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CF81" w14:textId="77777777" w:rsidR="000120D0" w:rsidRPr="000120D0" w:rsidRDefault="000120D0" w:rsidP="000120D0">
      <w:r w:rsidRPr="000120D0">
        <w:t xml:space="preserve">Dr. Gordon Gillespie has been a registered nurse for nearly 30 years working in emergency department, public health, and academic settings. His research on workplace violence against health care workers has been funded by the CDC-National Institute for Occupational Safety and Health (NIOSH), Robert Wood Johnson Foundation, American Nurses Foundation, and Emergency Nurses Association Foundation. He has been invited by </w:t>
      </w:r>
      <w:proofErr w:type="gramStart"/>
      <w:r w:rsidRPr="000120D0">
        <w:t>the CDC</w:t>
      </w:r>
      <w:proofErr w:type="gramEnd"/>
      <w:r w:rsidRPr="000120D0">
        <w:t>-NIOSH to develop an educational program on workplace bullying and consult on two national online learning modules. His work has been cited by the U.S. Occupational Safety and Health Administration, US Government Accountability Office, American Nurses Association, and practitioners and researchers across five continents.</w:t>
      </w:r>
    </w:p>
    <w:p w14:paraId="179A793C" w14:textId="77777777" w:rsidR="000120D0" w:rsidRPr="000120D0" w:rsidRDefault="000120D0" w:rsidP="000120D0">
      <w:r w:rsidRPr="000120D0">
        <w:t>Dr. Gillespie chaired the national workplace violence conference, guest edited two interprofessional journal issues on workplace violence, co-chaired the Registered Nurses’ Association of Ontario’s second edition of the Best Practice Guideline “Preventing and Managing Bullying and Violence in the Workplace,” and served as an international director of the Emergency Nurses Association. In 2024, he received the Lifetime Achievement Award from the Emergency Nurses Association. Currently he is the chief program officer for the National League for Nursing and an adjunct professor at the University of Cincinnati College of Nursing.</w:t>
      </w:r>
    </w:p>
    <w:p w14:paraId="40113F34" w14:textId="6391F891" w:rsidR="001D19CB" w:rsidRPr="000120D0" w:rsidRDefault="001D19CB" w:rsidP="000120D0"/>
    <w:sectPr w:rsidR="001D19CB" w:rsidRPr="00012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CB"/>
    <w:rsid w:val="000120D0"/>
    <w:rsid w:val="001C0EA6"/>
    <w:rsid w:val="001D19CB"/>
    <w:rsid w:val="00AF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1F73"/>
  <w15:chartTrackingRefBased/>
  <w15:docId w15:val="{05C19385-0BD3-4CD8-9295-CBFBD04E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9CB"/>
    <w:rPr>
      <w:rFonts w:eastAsiaTheme="majorEastAsia" w:cstheme="majorBidi"/>
      <w:color w:val="272727" w:themeColor="text1" w:themeTint="D8"/>
    </w:rPr>
  </w:style>
  <w:style w:type="paragraph" w:styleId="Title">
    <w:name w:val="Title"/>
    <w:basedOn w:val="Normal"/>
    <w:next w:val="Normal"/>
    <w:link w:val="TitleChar"/>
    <w:uiPriority w:val="10"/>
    <w:qFormat/>
    <w:rsid w:val="001D1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9CB"/>
    <w:pPr>
      <w:spacing w:before="160"/>
      <w:jc w:val="center"/>
    </w:pPr>
    <w:rPr>
      <w:i/>
      <w:iCs/>
      <w:color w:val="404040" w:themeColor="text1" w:themeTint="BF"/>
    </w:rPr>
  </w:style>
  <w:style w:type="character" w:customStyle="1" w:styleId="QuoteChar">
    <w:name w:val="Quote Char"/>
    <w:basedOn w:val="DefaultParagraphFont"/>
    <w:link w:val="Quote"/>
    <w:uiPriority w:val="29"/>
    <w:rsid w:val="001D19CB"/>
    <w:rPr>
      <w:i/>
      <w:iCs/>
      <w:color w:val="404040" w:themeColor="text1" w:themeTint="BF"/>
    </w:rPr>
  </w:style>
  <w:style w:type="paragraph" w:styleId="ListParagraph">
    <w:name w:val="List Paragraph"/>
    <w:basedOn w:val="Normal"/>
    <w:uiPriority w:val="34"/>
    <w:qFormat/>
    <w:rsid w:val="001D19CB"/>
    <w:pPr>
      <w:ind w:left="720"/>
      <w:contextualSpacing/>
    </w:pPr>
  </w:style>
  <w:style w:type="character" w:styleId="IntenseEmphasis">
    <w:name w:val="Intense Emphasis"/>
    <w:basedOn w:val="DefaultParagraphFont"/>
    <w:uiPriority w:val="21"/>
    <w:qFormat/>
    <w:rsid w:val="001D19CB"/>
    <w:rPr>
      <w:i/>
      <w:iCs/>
      <w:color w:val="0F4761" w:themeColor="accent1" w:themeShade="BF"/>
    </w:rPr>
  </w:style>
  <w:style w:type="paragraph" w:styleId="IntenseQuote">
    <w:name w:val="Intense Quote"/>
    <w:basedOn w:val="Normal"/>
    <w:next w:val="Normal"/>
    <w:link w:val="IntenseQuoteChar"/>
    <w:uiPriority w:val="30"/>
    <w:qFormat/>
    <w:rsid w:val="001D1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9CB"/>
    <w:rPr>
      <w:i/>
      <w:iCs/>
      <w:color w:val="0F4761" w:themeColor="accent1" w:themeShade="BF"/>
    </w:rPr>
  </w:style>
  <w:style w:type="character" w:styleId="IntenseReference">
    <w:name w:val="Intense Reference"/>
    <w:basedOn w:val="DefaultParagraphFont"/>
    <w:uiPriority w:val="32"/>
    <w:qFormat/>
    <w:rsid w:val="001D19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1191</Characters>
  <Application>Microsoft Office Word</Application>
  <DocSecurity>0</DocSecurity>
  <Lines>62</Lines>
  <Paragraphs>20</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Mayberry</dc:creator>
  <cp:keywords/>
  <dc:description/>
  <cp:lastModifiedBy>Debra Mayberry</cp:lastModifiedBy>
  <cp:revision>3</cp:revision>
  <dcterms:created xsi:type="dcterms:W3CDTF">2026-06-17T23:26:00Z</dcterms:created>
  <dcterms:modified xsi:type="dcterms:W3CDTF">2026-06-17T23:26:00Z</dcterms:modified>
</cp:coreProperties>
</file>