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30E1" w14:textId="77777777" w:rsidR="007A6395" w:rsidRPr="00FB1C62" w:rsidRDefault="007A6395" w:rsidP="007A6395">
      <w:pPr>
        <w:jc w:val="center"/>
        <w:outlineLvl w:val="1"/>
        <w:rPr>
          <w:rFonts w:asciiTheme="minorHAnsi" w:hAnsiTheme="minorHAnsi" w:cstheme="minorHAnsi"/>
          <w:color w:val="274191"/>
          <w:sz w:val="48"/>
          <w:szCs w:val="28"/>
        </w:rPr>
      </w:pPr>
      <w:r w:rsidRPr="00FB1C62">
        <w:rPr>
          <w:rFonts w:asciiTheme="minorHAnsi" w:hAnsiTheme="minorHAnsi" w:cstheme="minorHAnsi"/>
          <w:color w:val="274191"/>
          <w:sz w:val="48"/>
          <w:szCs w:val="28"/>
        </w:rPr>
        <w:t xml:space="preserve">Simulation </w:t>
      </w:r>
      <w:r w:rsidRPr="0051200C">
        <w:rPr>
          <w:rFonts w:asciiTheme="minorHAnsi" w:hAnsiTheme="minorHAnsi" w:cstheme="minorHAnsi"/>
          <w:color w:val="274191"/>
          <w:sz w:val="48"/>
          <w:szCs w:val="28"/>
        </w:rPr>
        <w:t>Design</w:t>
      </w:r>
      <w:r w:rsidRPr="00FB1C62">
        <w:rPr>
          <w:rFonts w:asciiTheme="minorHAnsi" w:hAnsiTheme="minorHAnsi" w:cstheme="minorHAnsi"/>
          <w:color w:val="274191"/>
          <w:sz w:val="48"/>
          <w:szCs w:val="28"/>
        </w:rPr>
        <w:t xml:space="preserve"> Template</w:t>
      </w:r>
    </w:p>
    <w:p w14:paraId="2A0FCF31" w14:textId="4370DAD7" w:rsidR="00B7003B" w:rsidRPr="00FB1C62" w:rsidRDefault="00B7003B" w:rsidP="00B7003B">
      <w:pPr>
        <w:tabs>
          <w:tab w:val="center" w:pos="4320"/>
          <w:tab w:val="right" w:pos="8640"/>
        </w:tabs>
        <w:jc w:val="center"/>
        <w:rPr>
          <w:rFonts w:asciiTheme="minorHAnsi" w:hAnsiTheme="minorHAnsi" w:cstheme="minorHAnsi"/>
          <w:sz w:val="22"/>
          <w:szCs w:val="22"/>
        </w:rPr>
      </w:pPr>
      <w:r w:rsidRPr="00FB1C62">
        <w:rPr>
          <w:rFonts w:asciiTheme="minorHAnsi" w:hAnsiTheme="minorHAnsi" w:cstheme="minorHAnsi"/>
          <w:sz w:val="36"/>
          <w:szCs w:val="28"/>
        </w:rPr>
        <w:t>Peggy Nelson and Daughter Bridget Simulation #3</w:t>
      </w:r>
    </w:p>
    <w:p w14:paraId="0A37501D" w14:textId="77777777" w:rsidR="007A6395" w:rsidRPr="00FB1C62"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FB1C62" w14:paraId="22A29079" w14:textId="77777777" w:rsidTr="445F5EB8">
        <w:trPr>
          <w:trHeight w:val="1403"/>
          <w:jc w:val="center"/>
        </w:trPr>
        <w:tc>
          <w:tcPr>
            <w:tcW w:w="4608" w:type="dxa"/>
          </w:tcPr>
          <w:p w14:paraId="4C8BFC02" w14:textId="77777777" w:rsidR="007A6395" w:rsidRPr="00FB1C62" w:rsidRDefault="007A6395" w:rsidP="007A6395">
            <w:pPr>
              <w:rPr>
                <w:rFonts w:asciiTheme="minorHAnsi" w:hAnsiTheme="minorHAnsi" w:cstheme="minorHAnsi"/>
                <w:b/>
                <w:szCs w:val="28"/>
              </w:rPr>
            </w:pPr>
            <w:r w:rsidRPr="00FB1C62">
              <w:rPr>
                <w:rFonts w:asciiTheme="minorHAnsi" w:hAnsiTheme="minorHAnsi" w:cstheme="minorHAnsi"/>
                <w:b/>
                <w:sz w:val="22"/>
                <w:szCs w:val="28"/>
              </w:rPr>
              <w:t xml:space="preserve">Date: </w:t>
            </w:r>
          </w:p>
          <w:p w14:paraId="0307F0AA" w14:textId="77777777"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Discipline:</w:t>
            </w:r>
            <w:r w:rsidRPr="00FB1C62">
              <w:rPr>
                <w:rFonts w:asciiTheme="minorHAnsi" w:hAnsiTheme="minorHAnsi" w:cstheme="minorHAnsi"/>
                <w:sz w:val="22"/>
                <w:szCs w:val="28"/>
              </w:rPr>
              <w:t xml:space="preserve"> Nursing</w:t>
            </w:r>
          </w:p>
          <w:p w14:paraId="53D133CE" w14:textId="21EEFFE2" w:rsidR="007A6395" w:rsidRPr="00FB1C62" w:rsidRDefault="445F5EB8" w:rsidP="445F5EB8">
            <w:pPr>
              <w:rPr>
                <w:rFonts w:asciiTheme="minorHAnsi" w:hAnsiTheme="minorHAnsi" w:cstheme="minorHAnsi"/>
              </w:rPr>
            </w:pPr>
            <w:r w:rsidRPr="00FB1C62">
              <w:rPr>
                <w:rFonts w:asciiTheme="minorHAnsi" w:hAnsiTheme="minorHAnsi" w:cstheme="minorHAnsi"/>
                <w:b/>
                <w:bCs/>
                <w:sz w:val="22"/>
                <w:szCs w:val="22"/>
              </w:rPr>
              <w:t>Expected Simulation Run Time:</w:t>
            </w:r>
            <w:r w:rsidRPr="00FB1C62">
              <w:rPr>
                <w:rFonts w:asciiTheme="minorHAnsi" w:hAnsiTheme="minorHAnsi" w:cstheme="minorHAnsi"/>
                <w:sz w:val="22"/>
                <w:szCs w:val="22"/>
              </w:rPr>
              <w:t xml:space="preserve"> 20 minutes</w:t>
            </w:r>
          </w:p>
          <w:p w14:paraId="05F1685E" w14:textId="656139FE" w:rsidR="007A6395" w:rsidRPr="00FB1C62" w:rsidRDefault="445F5EB8" w:rsidP="445F5EB8">
            <w:pPr>
              <w:rPr>
                <w:rFonts w:asciiTheme="minorHAnsi" w:hAnsiTheme="minorHAnsi" w:cstheme="minorHAnsi"/>
                <w:sz w:val="22"/>
                <w:szCs w:val="22"/>
              </w:rPr>
            </w:pPr>
            <w:r w:rsidRPr="00FB1C62">
              <w:rPr>
                <w:rFonts w:asciiTheme="minorHAnsi" w:hAnsiTheme="minorHAnsi" w:cstheme="minorHAnsi"/>
                <w:b/>
                <w:bCs/>
                <w:sz w:val="22"/>
                <w:szCs w:val="22"/>
              </w:rPr>
              <w:t xml:space="preserve">Location: </w:t>
            </w:r>
            <w:r w:rsidRPr="00FB1C62">
              <w:rPr>
                <w:rFonts w:asciiTheme="minorHAnsi" w:hAnsiTheme="minorHAnsi" w:cstheme="minorHAnsi"/>
                <w:sz w:val="22"/>
                <w:szCs w:val="22"/>
              </w:rPr>
              <w:t>Home of Peggy Nelson</w:t>
            </w:r>
          </w:p>
          <w:p w14:paraId="036E96CB" w14:textId="77777777" w:rsidR="00675053" w:rsidRPr="00FB1C62" w:rsidRDefault="00675053" w:rsidP="007A6395">
            <w:pPr>
              <w:rPr>
                <w:rFonts w:asciiTheme="minorHAnsi" w:hAnsiTheme="minorHAnsi" w:cstheme="minorHAnsi"/>
                <w:szCs w:val="28"/>
              </w:rPr>
            </w:pPr>
            <w:r w:rsidRPr="00FB1C62">
              <w:rPr>
                <w:rFonts w:asciiTheme="minorHAnsi" w:hAnsiTheme="minorHAnsi" w:cstheme="minorHAnsi"/>
                <w:b/>
                <w:sz w:val="22"/>
                <w:szCs w:val="28"/>
              </w:rPr>
              <w:t>Today’s Date:</w:t>
            </w:r>
          </w:p>
        </w:tc>
        <w:tc>
          <w:tcPr>
            <w:tcW w:w="4608" w:type="dxa"/>
          </w:tcPr>
          <w:p w14:paraId="3B5853A8" w14:textId="77777777" w:rsidR="00BE2072" w:rsidRPr="00FB1C62" w:rsidRDefault="007A6395" w:rsidP="007A6395">
            <w:pPr>
              <w:rPr>
                <w:rFonts w:asciiTheme="minorHAnsi" w:hAnsiTheme="minorHAnsi" w:cstheme="minorHAnsi"/>
                <w:b/>
                <w:sz w:val="22"/>
                <w:szCs w:val="28"/>
              </w:rPr>
            </w:pPr>
            <w:r w:rsidRPr="00FB1C62">
              <w:rPr>
                <w:rFonts w:asciiTheme="minorHAnsi" w:hAnsiTheme="minorHAnsi" w:cstheme="minorHAnsi"/>
                <w:b/>
                <w:sz w:val="22"/>
                <w:szCs w:val="28"/>
              </w:rPr>
              <w:t>File Name:</w:t>
            </w:r>
          </w:p>
          <w:p w14:paraId="3918ED00" w14:textId="342CF24D"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Student Level:</w:t>
            </w:r>
            <w:r w:rsidRPr="00FB1C62">
              <w:rPr>
                <w:rFonts w:asciiTheme="minorHAnsi" w:hAnsiTheme="minorHAnsi" w:cstheme="minorHAnsi"/>
                <w:sz w:val="22"/>
                <w:szCs w:val="28"/>
              </w:rPr>
              <w:t xml:space="preserve"> </w:t>
            </w:r>
          </w:p>
          <w:p w14:paraId="1C2558FF" w14:textId="77777777"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Guided Reflection Time:</w:t>
            </w:r>
            <w:r w:rsidR="005D387C" w:rsidRPr="00FB1C62">
              <w:rPr>
                <w:rFonts w:asciiTheme="minorHAnsi" w:hAnsiTheme="minorHAnsi" w:cstheme="minorHAnsi"/>
                <w:sz w:val="22"/>
                <w:szCs w:val="28"/>
              </w:rPr>
              <w:t xml:space="preserve"> </w:t>
            </w:r>
            <w:r w:rsidR="00675053" w:rsidRPr="00FB1C62">
              <w:rPr>
                <w:rFonts w:asciiTheme="minorHAnsi" w:hAnsiTheme="minorHAnsi" w:cstheme="minorHAnsi"/>
                <w:sz w:val="22"/>
                <w:szCs w:val="28"/>
              </w:rPr>
              <w:t>Twice the amount o</w:t>
            </w:r>
            <w:r w:rsidR="00BD2D22" w:rsidRPr="00FB1C62">
              <w:rPr>
                <w:rFonts w:asciiTheme="minorHAnsi" w:hAnsiTheme="minorHAnsi" w:cstheme="minorHAnsi"/>
                <w:sz w:val="22"/>
                <w:szCs w:val="28"/>
              </w:rPr>
              <w:t>f time that the simulation runs</w:t>
            </w:r>
          </w:p>
          <w:p w14:paraId="4E2D304F" w14:textId="77777777"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Location for Reflection:</w:t>
            </w:r>
            <w:r w:rsidRPr="00FB1C62">
              <w:rPr>
                <w:rFonts w:asciiTheme="minorHAnsi" w:hAnsiTheme="minorHAnsi" w:cstheme="minorHAnsi"/>
                <w:sz w:val="22"/>
                <w:szCs w:val="28"/>
              </w:rPr>
              <w:t xml:space="preserve"> </w:t>
            </w:r>
          </w:p>
        </w:tc>
      </w:tr>
    </w:tbl>
    <w:p w14:paraId="5DAB6C7B" w14:textId="77777777" w:rsidR="007A6395" w:rsidRPr="00FB1C62" w:rsidRDefault="007A6395" w:rsidP="007A6395">
      <w:pPr>
        <w:tabs>
          <w:tab w:val="center" w:pos="4320"/>
          <w:tab w:val="right" w:pos="8640"/>
        </w:tabs>
        <w:rPr>
          <w:rFonts w:asciiTheme="minorHAnsi" w:hAnsiTheme="minorHAnsi" w:cstheme="minorHAnsi"/>
          <w:sz w:val="22"/>
          <w:szCs w:val="22"/>
        </w:rPr>
      </w:pPr>
    </w:p>
    <w:p w14:paraId="004C3DF6" w14:textId="77777777" w:rsidR="002B26F2" w:rsidRPr="00FB1C62" w:rsidRDefault="002B26F2" w:rsidP="00042A1F">
      <w:pPr>
        <w:pBdr>
          <w:top w:val="single" w:sz="4" w:space="1" w:color="auto"/>
          <w:left w:val="single" w:sz="4" w:space="4" w:color="auto"/>
          <w:bottom w:val="single" w:sz="4" w:space="28" w:color="auto"/>
          <w:right w:val="single" w:sz="4" w:space="5" w:color="auto"/>
        </w:pBdr>
        <w:jc w:val="center"/>
        <w:outlineLvl w:val="1"/>
        <w:rPr>
          <w:rFonts w:asciiTheme="minorHAnsi" w:hAnsiTheme="minorHAnsi" w:cstheme="minorHAnsi"/>
          <w:color w:val="274191"/>
          <w:sz w:val="36"/>
          <w:szCs w:val="28"/>
        </w:rPr>
      </w:pPr>
      <w:r w:rsidRPr="00FB1C62">
        <w:rPr>
          <w:rFonts w:asciiTheme="minorHAnsi" w:hAnsiTheme="minorHAnsi" w:cstheme="minorHAnsi"/>
          <w:color w:val="274191"/>
          <w:sz w:val="36"/>
          <w:szCs w:val="28"/>
        </w:rPr>
        <w:t>Brief Description of Patient</w:t>
      </w:r>
    </w:p>
    <w:p w14:paraId="5A39BBE3" w14:textId="6249C929" w:rsidR="002B26F2" w:rsidRPr="001B4881" w:rsidRDefault="002B26F2" w:rsidP="001B4881">
      <w:pPr>
        <w:pBdr>
          <w:top w:val="single" w:sz="4" w:space="1" w:color="auto"/>
          <w:left w:val="single" w:sz="4" w:space="4" w:color="auto"/>
          <w:bottom w:val="single" w:sz="4" w:space="28" w:color="auto"/>
          <w:right w:val="single" w:sz="4" w:space="5" w:color="auto"/>
        </w:pBdr>
        <w:tabs>
          <w:tab w:val="left" w:pos="4890"/>
        </w:tabs>
        <w:rPr>
          <w:rFonts w:asciiTheme="minorHAnsi" w:hAnsiTheme="minorHAnsi" w:cstheme="minorHAnsi"/>
          <w:sz w:val="22"/>
          <w:szCs w:val="22"/>
        </w:rPr>
      </w:pPr>
    </w:p>
    <w:p w14:paraId="3921A859" w14:textId="0D00A795" w:rsidR="008663C5" w:rsidRPr="001B4881" w:rsidRDefault="008663C5" w:rsidP="000E4549">
      <w:pPr>
        <w:pBdr>
          <w:top w:val="single" w:sz="4" w:space="1" w:color="auto"/>
          <w:left w:val="single" w:sz="4" w:space="4" w:color="auto"/>
          <w:bottom w:val="single" w:sz="4" w:space="28" w:color="auto"/>
          <w:right w:val="single" w:sz="4" w:space="5" w:color="auto"/>
        </w:pBdr>
        <w:spacing w:after="100"/>
        <w:rPr>
          <w:rFonts w:asciiTheme="minorHAnsi" w:hAnsiTheme="minorHAnsi" w:cstheme="minorHAnsi"/>
          <w:sz w:val="22"/>
          <w:szCs w:val="22"/>
        </w:rPr>
      </w:pPr>
      <w:r w:rsidRPr="001B4881">
        <w:rPr>
          <w:rFonts w:asciiTheme="minorHAnsi" w:hAnsiTheme="minorHAnsi" w:cstheme="minorHAnsi"/>
          <w:b/>
          <w:sz w:val="22"/>
          <w:szCs w:val="22"/>
        </w:rPr>
        <w:t xml:space="preserve">Name: </w:t>
      </w:r>
      <w:r w:rsidRPr="001B4881">
        <w:rPr>
          <w:rFonts w:asciiTheme="minorHAnsi" w:hAnsiTheme="minorHAnsi" w:cstheme="minorHAnsi"/>
          <w:sz w:val="22"/>
          <w:szCs w:val="22"/>
        </w:rPr>
        <w:t>Peggy Nelson</w:t>
      </w:r>
      <w:r w:rsidR="00BE2072" w:rsidRPr="001B4881">
        <w:rPr>
          <w:rFonts w:asciiTheme="minorHAnsi" w:hAnsiTheme="minorHAnsi" w:cstheme="minorHAnsi"/>
          <w:sz w:val="22"/>
          <w:szCs w:val="22"/>
        </w:rPr>
        <w:tab/>
      </w:r>
      <w:r w:rsidR="00BE2072"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00BE2072" w:rsidRPr="001B4881">
        <w:rPr>
          <w:rFonts w:asciiTheme="minorHAnsi" w:hAnsiTheme="minorHAnsi" w:cstheme="minorHAnsi"/>
          <w:b/>
          <w:bCs/>
          <w:sz w:val="22"/>
          <w:szCs w:val="22"/>
        </w:rPr>
        <w:t>Pronouns:</w:t>
      </w:r>
      <w:r w:rsidR="00BE2072" w:rsidRPr="001B4881">
        <w:rPr>
          <w:rFonts w:asciiTheme="minorHAnsi" w:hAnsiTheme="minorHAnsi" w:cstheme="minorHAnsi"/>
          <w:sz w:val="22"/>
          <w:szCs w:val="22"/>
        </w:rPr>
        <w:t xml:space="preserve"> she/her</w:t>
      </w:r>
    </w:p>
    <w:p w14:paraId="674B4273" w14:textId="3671E4C5" w:rsidR="00542AC8" w:rsidRPr="001B4881" w:rsidRDefault="00542AC8" w:rsidP="000E4549">
      <w:pPr>
        <w:pBdr>
          <w:top w:val="single" w:sz="4" w:space="1" w:color="auto"/>
          <w:left w:val="single" w:sz="4" w:space="4" w:color="auto"/>
          <w:bottom w:val="single" w:sz="4" w:space="28" w:color="auto"/>
          <w:right w:val="single" w:sz="4" w:space="5" w:color="auto"/>
        </w:pBdr>
        <w:shd w:val="clear" w:color="auto" w:fill="FFFF99"/>
        <w:spacing w:before="200" w:after="100"/>
        <w:rPr>
          <w:rFonts w:asciiTheme="minorHAnsi" w:hAnsiTheme="minorHAnsi" w:cstheme="minorHAnsi"/>
          <w:b/>
          <w:bCs/>
          <w:sz w:val="22"/>
          <w:szCs w:val="22"/>
        </w:rPr>
      </w:pPr>
      <w:r w:rsidRPr="001B4881">
        <w:rPr>
          <w:rFonts w:asciiTheme="minorHAnsi" w:hAnsiTheme="minorHAnsi" w:cstheme="minorHAnsi"/>
          <w:b/>
          <w:bCs/>
          <w:sz w:val="22"/>
          <w:szCs w:val="22"/>
        </w:rPr>
        <w:t>Caregiver</w:t>
      </w:r>
      <w:r w:rsidRPr="001B4881">
        <w:rPr>
          <w:rFonts w:asciiTheme="minorHAnsi" w:hAnsiTheme="minorHAnsi" w:cstheme="minorHAnsi"/>
          <w:sz w:val="22"/>
          <w:szCs w:val="22"/>
        </w:rPr>
        <w:t xml:space="preserve">: Bridget Nelson Hardy (daughter) </w:t>
      </w:r>
      <w:r w:rsidRPr="001B4881">
        <w:rPr>
          <w:rFonts w:asciiTheme="minorHAnsi" w:hAnsiTheme="minorHAnsi" w:cstheme="minorHAnsi"/>
          <w:sz w:val="22"/>
          <w:szCs w:val="22"/>
        </w:rPr>
        <w:tab/>
      </w:r>
      <w:r w:rsidRPr="001B4881">
        <w:rPr>
          <w:rFonts w:asciiTheme="minorHAnsi" w:hAnsiTheme="minorHAnsi" w:cstheme="minorHAnsi"/>
          <w:b/>
          <w:bCs/>
          <w:sz w:val="22"/>
          <w:szCs w:val="22"/>
        </w:rPr>
        <w:t>Caregiver Pronouns</w:t>
      </w:r>
      <w:r w:rsidRPr="001B4881">
        <w:rPr>
          <w:rFonts w:asciiTheme="minorHAnsi" w:hAnsiTheme="minorHAnsi" w:cstheme="minorHAnsi"/>
          <w:sz w:val="22"/>
          <w:szCs w:val="22"/>
        </w:rPr>
        <w:t>: she/her</w:t>
      </w:r>
      <w:r w:rsidR="001B4881" w:rsidRPr="001B4881">
        <w:rPr>
          <w:rFonts w:asciiTheme="minorHAnsi" w:hAnsiTheme="minorHAnsi" w:cstheme="minorHAnsi"/>
          <w:sz w:val="22"/>
          <w:szCs w:val="22"/>
        </w:rPr>
        <w:tab/>
      </w:r>
      <w:r w:rsidR="001B4881" w:rsidRPr="001B4881">
        <w:rPr>
          <w:rFonts w:asciiTheme="minorHAnsi" w:hAnsiTheme="minorHAnsi" w:cstheme="minorHAnsi"/>
          <w:sz w:val="22"/>
          <w:szCs w:val="22"/>
        </w:rPr>
        <w:tab/>
      </w:r>
      <w:r w:rsidR="001B4881" w:rsidRPr="001B4881">
        <w:rPr>
          <w:rFonts w:asciiTheme="minorHAnsi" w:hAnsiTheme="minorHAnsi" w:cstheme="minorHAnsi"/>
          <w:b/>
          <w:bCs/>
          <w:sz w:val="22"/>
          <w:szCs w:val="22"/>
        </w:rPr>
        <w:t xml:space="preserve">Caregiver Phone: </w:t>
      </w:r>
      <w:r w:rsidR="001B4881" w:rsidRPr="001B4881">
        <w:rPr>
          <w:rFonts w:asciiTheme="minorHAnsi" w:hAnsiTheme="minorHAnsi" w:cstheme="minorHAnsi"/>
          <w:sz w:val="22"/>
          <w:szCs w:val="22"/>
        </w:rPr>
        <w:t>888-888-8888</w:t>
      </w:r>
    </w:p>
    <w:p w14:paraId="58222122" w14:textId="7D8CA893"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 xml:space="preserve">Date of Birth: </w:t>
      </w:r>
      <w:r w:rsidRPr="001B4881">
        <w:rPr>
          <w:rFonts w:asciiTheme="minorHAnsi" w:hAnsiTheme="minorHAnsi" w:cstheme="minorHAnsi"/>
          <w:bCs/>
          <w:sz w:val="22"/>
          <w:szCs w:val="22"/>
        </w:rPr>
        <w:t>7/12</w:t>
      </w:r>
      <w:r w:rsidR="00BE2072" w:rsidRPr="001B4881">
        <w:rPr>
          <w:rFonts w:asciiTheme="minorHAnsi" w:hAnsiTheme="minorHAnsi" w:cstheme="minorHAnsi"/>
          <w:bCs/>
          <w:sz w:val="22"/>
          <w:szCs w:val="22"/>
        </w:rPr>
        <w:t>-YYYY (reflect age 83</w:t>
      </w:r>
      <w:r w:rsidR="001B4881">
        <w:rPr>
          <w:rFonts w:asciiTheme="minorHAnsi" w:hAnsiTheme="minorHAnsi" w:cstheme="minorHAnsi"/>
          <w:sz w:val="22"/>
          <w:szCs w:val="22"/>
        </w:rPr>
        <w:t>)</w:t>
      </w:r>
      <w:r w:rsidR="00BE2072" w:rsidRPr="001B4881">
        <w:rPr>
          <w:rFonts w:asciiTheme="minorHAnsi" w:hAnsiTheme="minorHAnsi" w:cstheme="minorHAnsi"/>
          <w:sz w:val="22"/>
          <w:szCs w:val="22"/>
        </w:rPr>
        <w:tab/>
      </w:r>
      <w:r w:rsidR="00BE2072" w:rsidRPr="001B4881">
        <w:rPr>
          <w:rFonts w:asciiTheme="minorHAnsi" w:hAnsiTheme="minorHAnsi" w:cstheme="minorHAnsi"/>
          <w:b/>
          <w:sz w:val="22"/>
          <w:szCs w:val="22"/>
        </w:rPr>
        <w:t>Age</w:t>
      </w:r>
      <w:r w:rsidR="00BE2072" w:rsidRPr="001B4881">
        <w:rPr>
          <w:rFonts w:asciiTheme="minorHAnsi" w:hAnsiTheme="minorHAnsi" w:cstheme="minorHAnsi"/>
          <w:sz w:val="22"/>
          <w:szCs w:val="22"/>
        </w:rPr>
        <w:t>: 83</w:t>
      </w:r>
    </w:p>
    <w:p w14:paraId="762C055D" w14:textId="182C12AE" w:rsidR="00BE2072" w:rsidRDefault="00BE2072"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 xml:space="preserve">Sex Assigned at Birth: </w:t>
      </w:r>
      <w:r w:rsidR="00812E4B" w:rsidRPr="001B4881">
        <w:rPr>
          <w:rFonts w:asciiTheme="minorHAnsi" w:hAnsiTheme="minorHAnsi" w:cstheme="minorHAnsi"/>
          <w:bCs/>
          <w:sz w:val="22"/>
          <w:szCs w:val="22"/>
        </w:rPr>
        <w:t>F</w:t>
      </w:r>
      <w:r w:rsidRPr="001B4881">
        <w:rPr>
          <w:rFonts w:asciiTheme="minorHAnsi" w:hAnsiTheme="minorHAnsi" w:cstheme="minorHAnsi"/>
          <w:bCs/>
          <w:sz w:val="22"/>
          <w:szCs w:val="22"/>
        </w:rPr>
        <w:t>emale</w:t>
      </w:r>
      <w:r w:rsidRPr="001B4881">
        <w:rPr>
          <w:rFonts w:asciiTheme="minorHAnsi" w:hAnsiTheme="minorHAnsi" w:cstheme="minorHAnsi"/>
          <w:bCs/>
          <w:sz w:val="22"/>
          <w:szCs w:val="22"/>
        </w:rPr>
        <w:tab/>
      </w:r>
      <w:r w:rsidRPr="001B4881">
        <w:rPr>
          <w:rFonts w:asciiTheme="minorHAnsi" w:hAnsiTheme="minorHAnsi" w:cstheme="minorHAnsi"/>
          <w:bCs/>
          <w:sz w:val="22"/>
          <w:szCs w:val="22"/>
        </w:rPr>
        <w:tab/>
      </w:r>
      <w:r w:rsidR="001B4881">
        <w:rPr>
          <w:rFonts w:asciiTheme="minorHAnsi" w:hAnsiTheme="minorHAnsi" w:cstheme="minorHAnsi"/>
          <w:bCs/>
          <w:sz w:val="22"/>
          <w:szCs w:val="22"/>
        </w:rPr>
        <w:tab/>
      </w:r>
      <w:r w:rsidR="008663C5" w:rsidRPr="001B4881">
        <w:rPr>
          <w:rFonts w:asciiTheme="minorHAnsi" w:hAnsiTheme="minorHAnsi" w:cstheme="minorHAnsi"/>
          <w:b/>
          <w:sz w:val="22"/>
          <w:szCs w:val="22"/>
        </w:rPr>
        <w:t>Gender</w:t>
      </w:r>
      <w:r w:rsidR="008A3C7D" w:rsidRPr="001B4881">
        <w:rPr>
          <w:rFonts w:asciiTheme="minorHAnsi" w:hAnsiTheme="minorHAnsi" w:cstheme="minorHAnsi"/>
          <w:b/>
          <w:sz w:val="22"/>
          <w:szCs w:val="22"/>
        </w:rPr>
        <w:t xml:space="preserve"> Identity</w:t>
      </w:r>
      <w:r w:rsidR="008663C5" w:rsidRPr="001B4881">
        <w:rPr>
          <w:rFonts w:asciiTheme="minorHAnsi" w:hAnsiTheme="minorHAnsi" w:cstheme="minorHAnsi"/>
          <w:sz w:val="22"/>
          <w:szCs w:val="22"/>
        </w:rPr>
        <w:t xml:space="preserve">: </w:t>
      </w:r>
      <w:r w:rsidR="00812E4B" w:rsidRPr="001B4881">
        <w:rPr>
          <w:rFonts w:asciiTheme="minorHAnsi" w:hAnsiTheme="minorHAnsi" w:cstheme="minorHAnsi"/>
          <w:sz w:val="22"/>
          <w:szCs w:val="22"/>
        </w:rPr>
        <w:t>F</w:t>
      </w:r>
      <w:r w:rsidR="008663C5" w:rsidRPr="001B4881">
        <w:rPr>
          <w:rFonts w:asciiTheme="minorHAnsi" w:hAnsiTheme="minorHAnsi" w:cstheme="minorHAnsi"/>
          <w:sz w:val="22"/>
          <w:szCs w:val="22"/>
        </w:rPr>
        <w:t>emal</w:t>
      </w:r>
      <w:r w:rsidRPr="001B4881">
        <w:rPr>
          <w:rFonts w:asciiTheme="minorHAnsi" w:hAnsiTheme="minorHAnsi" w:cstheme="minorHAnsi"/>
          <w:sz w:val="22"/>
          <w:szCs w:val="22"/>
        </w:rPr>
        <w:t>e</w:t>
      </w:r>
    </w:p>
    <w:p w14:paraId="29AADAB9" w14:textId="77777777" w:rsidR="002C36B3" w:rsidRPr="002C36B3" w:rsidRDefault="002C36B3"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2C36B3">
        <w:rPr>
          <w:rFonts w:asciiTheme="minorHAnsi" w:hAnsiTheme="minorHAnsi" w:cstheme="minorHAnsi"/>
          <w:b/>
          <w:bCs/>
          <w:sz w:val="22"/>
          <w:szCs w:val="22"/>
        </w:rPr>
        <w:t>Sexual Orientation:</w:t>
      </w:r>
      <w:r w:rsidRPr="002C36B3">
        <w:rPr>
          <w:rFonts w:asciiTheme="minorHAnsi" w:hAnsiTheme="minorHAnsi" w:cstheme="minorHAnsi"/>
          <w:sz w:val="22"/>
          <w:szCs w:val="22"/>
        </w:rPr>
        <w:t xml:space="preserve"> heterosexual</w:t>
      </w:r>
      <w:r w:rsidRPr="002C36B3">
        <w:rPr>
          <w:rFonts w:asciiTheme="minorHAnsi" w:hAnsiTheme="minorHAnsi" w:cstheme="minorHAnsi"/>
          <w:sz w:val="22"/>
          <w:szCs w:val="22"/>
        </w:rPr>
        <w:tab/>
      </w:r>
      <w:r w:rsidRPr="002C36B3">
        <w:rPr>
          <w:rFonts w:asciiTheme="minorHAnsi" w:hAnsiTheme="minorHAnsi" w:cstheme="minorHAnsi"/>
          <w:sz w:val="22"/>
          <w:szCs w:val="22"/>
        </w:rPr>
        <w:tab/>
      </w:r>
      <w:r w:rsidRPr="002C36B3">
        <w:rPr>
          <w:rFonts w:asciiTheme="minorHAnsi" w:hAnsiTheme="minorHAnsi" w:cstheme="minorHAnsi"/>
          <w:b/>
          <w:bCs/>
          <w:sz w:val="22"/>
          <w:szCs w:val="22"/>
        </w:rPr>
        <w:t>Marital Status:</w:t>
      </w:r>
      <w:r w:rsidRPr="002C36B3">
        <w:rPr>
          <w:rFonts w:asciiTheme="minorHAnsi" w:hAnsiTheme="minorHAnsi" w:cstheme="minorHAnsi"/>
          <w:sz w:val="22"/>
          <w:szCs w:val="22"/>
        </w:rPr>
        <w:t xml:space="preserve"> widow</w:t>
      </w:r>
    </w:p>
    <w:p w14:paraId="305DF39D" w14:textId="52F214F2"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Weight</w:t>
      </w:r>
      <w:r w:rsidRPr="001B4881">
        <w:rPr>
          <w:rFonts w:asciiTheme="minorHAnsi" w:hAnsiTheme="minorHAnsi" w:cstheme="minorHAnsi"/>
          <w:sz w:val="22"/>
          <w:szCs w:val="22"/>
        </w:rPr>
        <w:t>: 142 lbs.</w:t>
      </w:r>
      <w:r w:rsidRPr="001B4881">
        <w:rPr>
          <w:rFonts w:asciiTheme="minorHAnsi" w:hAnsiTheme="minorHAnsi" w:cstheme="minorHAnsi"/>
          <w:sz w:val="22"/>
          <w:szCs w:val="22"/>
        </w:rPr>
        <w:tab/>
      </w:r>
      <w:r w:rsidR="006F018F" w:rsidRPr="001B4881">
        <w:rPr>
          <w:rFonts w:asciiTheme="minorHAnsi" w:hAnsiTheme="minorHAnsi" w:cstheme="minorHAnsi"/>
          <w:sz w:val="22"/>
          <w:szCs w:val="22"/>
        </w:rPr>
        <w:tab/>
      </w:r>
      <w:r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Pr="001B4881">
        <w:rPr>
          <w:rFonts w:asciiTheme="minorHAnsi" w:hAnsiTheme="minorHAnsi" w:cstheme="minorHAnsi"/>
          <w:b/>
          <w:sz w:val="22"/>
          <w:szCs w:val="22"/>
        </w:rPr>
        <w:t>Height</w:t>
      </w:r>
      <w:r w:rsidRPr="001B4881">
        <w:rPr>
          <w:rFonts w:asciiTheme="minorHAnsi" w:hAnsiTheme="minorHAnsi" w:cstheme="minorHAnsi"/>
          <w:sz w:val="22"/>
          <w:szCs w:val="22"/>
        </w:rPr>
        <w:t>: 5’3”</w:t>
      </w:r>
    </w:p>
    <w:p w14:paraId="7DF5EEE4" w14:textId="37D19956"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Rac</w:t>
      </w:r>
      <w:r w:rsidR="006F018F" w:rsidRPr="001B4881">
        <w:rPr>
          <w:rFonts w:asciiTheme="minorHAnsi" w:hAnsiTheme="minorHAnsi" w:cstheme="minorHAnsi"/>
          <w:b/>
          <w:sz w:val="22"/>
          <w:szCs w:val="22"/>
        </w:rPr>
        <w:t>ial Group</w:t>
      </w:r>
      <w:r w:rsidRPr="001B4881">
        <w:rPr>
          <w:rFonts w:asciiTheme="minorHAnsi" w:hAnsiTheme="minorHAnsi" w:cstheme="minorHAnsi"/>
          <w:sz w:val="22"/>
          <w:szCs w:val="22"/>
        </w:rPr>
        <w:t>: (Faculty can select)</w:t>
      </w:r>
      <w:r w:rsidR="006F018F" w:rsidRPr="001B4881">
        <w:rPr>
          <w:rFonts w:asciiTheme="minorHAnsi" w:hAnsiTheme="minorHAnsi" w:cstheme="minorHAnsi"/>
          <w:sz w:val="22"/>
          <w:szCs w:val="22"/>
        </w:rPr>
        <w:tab/>
      </w:r>
      <w:r w:rsidR="00B7003B" w:rsidRPr="001B4881">
        <w:rPr>
          <w:rFonts w:asciiTheme="minorHAnsi" w:hAnsiTheme="minorHAnsi" w:cstheme="minorHAnsi"/>
          <w:sz w:val="22"/>
          <w:szCs w:val="22"/>
        </w:rPr>
        <w:tab/>
      </w:r>
      <w:r w:rsidR="006F018F" w:rsidRPr="001B4881">
        <w:rPr>
          <w:rFonts w:asciiTheme="minorHAnsi" w:hAnsiTheme="minorHAnsi" w:cstheme="minorHAnsi"/>
          <w:b/>
          <w:bCs/>
          <w:sz w:val="22"/>
          <w:szCs w:val="22"/>
        </w:rPr>
        <w:t>Language:</w:t>
      </w:r>
      <w:r w:rsidR="006F018F" w:rsidRPr="001B4881">
        <w:rPr>
          <w:rFonts w:asciiTheme="minorHAnsi" w:hAnsiTheme="minorHAnsi" w:cstheme="minorHAnsi"/>
          <w:sz w:val="22"/>
          <w:szCs w:val="22"/>
        </w:rPr>
        <w:t xml:space="preserve"> English</w:t>
      </w:r>
      <w:r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004253E7" w:rsidRPr="001B4881">
        <w:rPr>
          <w:rFonts w:asciiTheme="minorHAnsi" w:hAnsiTheme="minorHAnsi" w:cstheme="minorHAnsi"/>
          <w:sz w:val="22"/>
          <w:szCs w:val="22"/>
        </w:rPr>
        <w:tab/>
      </w:r>
      <w:r w:rsidRPr="001B4881">
        <w:rPr>
          <w:rFonts w:asciiTheme="minorHAnsi" w:hAnsiTheme="minorHAnsi" w:cstheme="minorHAnsi"/>
          <w:b/>
          <w:sz w:val="22"/>
          <w:szCs w:val="22"/>
        </w:rPr>
        <w:t>Religion</w:t>
      </w:r>
      <w:r w:rsidRPr="001B4881">
        <w:rPr>
          <w:rFonts w:asciiTheme="minorHAnsi" w:hAnsiTheme="minorHAnsi" w:cstheme="minorHAnsi"/>
          <w:sz w:val="22"/>
          <w:szCs w:val="22"/>
        </w:rPr>
        <w:t>: (Faculty can select)</w:t>
      </w:r>
    </w:p>
    <w:p w14:paraId="74D860F0" w14:textId="24E9C905" w:rsidR="002B20E7" w:rsidRPr="001B4881" w:rsidRDefault="002B20E7"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Employment Status</w:t>
      </w:r>
      <w:r w:rsidRPr="001B4881">
        <w:rPr>
          <w:rFonts w:asciiTheme="minorHAnsi" w:hAnsiTheme="minorHAnsi" w:cstheme="minorHAnsi"/>
          <w:sz w:val="22"/>
          <w:szCs w:val="22"/>
        </w:rPr>
        <w:t>: retired</w:t>
      </w:r>
      <w:r w:rsidRPr="001B4881">
        <w:rPr>
          <w:rFonts w:asciiTheme="minorHAnsi" w:hAnsiTheme="minorHAnsi" w:cstheme="minorHAnsi"/>
          <w:sz w:val="22"/>
          <w:szCs w:val="22"/>
        </w:rPr>
        <w:tab/>
      </w:r>
      <w:r w:rsidRPr="001B4881">
        <w:rPr>
          <w:rFonts w:asciiTheme="minorHAnsi" w:hAnsiTheme="minorHAnsi" w:cstheme="minorHAnsi"/>
          <w:sz w:val="22"/>
          <w:szCs w:val="22"/>
        </w:rPr>
        <w:tab/>
      </w:r>
      <w:r w:rsidR="004253E7" w:rsidRPr="001B4881">
        <w:rPr>
          <w:rFonts w:asciiTheme="minorHAnsi" w:hAnsiTheme="minorHAnsi" w:cstheme="minorHAnsi"/>
          <w:sz w:val="22"/>
          <w:szCs w:val="22"/>
        </w:rPr>
        <w:tab/>
      </w:r>
      <w:r w:rsidRPr="001B4881">
        <w:rPr>
          <w:rFonts w:asciiTheme="minorHAnsi" w:hAnsiTheme="minorHAnsi" w:cstheme="minorHAnsi"/>
          <w:b/>
          <w:bCs/>
          <w:sz w:val="22"/>
          <w:szCs w:val="22"/>
        </w:rPr>
        <w:t>Insurance Status</w:t>
      </w:r>
      <w:r w:rsidRPr="001B4881">
        <w:rPr>
          <w:rFonts w:asciiTheme="minorHAnsi" w:hAnsiTheme="minorHAnsi" w:cstheme="minorHAnsi"/>
          <w:sz w:val="22"/>
          <w:szCs w:val="22"/>
        </w:rPr>
        <w:t>: Medicare</w:t>
      </w:r>
      <w:r w:rsidRPr="001B4881">
        <w:rPr>
          <w:rFonts w:asciiTheme="minorHAnsi" w:hAnsiTheme="minorHAnsi" w:cstheme="minorHAnsi"/>
          <w:sz w:val="22"/>
          <w:szCs w:val="22"/>
        </w:rPr>
        <w:tab/>
      </w:r>
      <w:r w:rsidR="004253E7" w:rsidRPr="001B4881">
        <w:rPr>
          <w:rFonts w:asciiTheme="minorHAnsi" w:hAnsiTheme="minorHAnsi" w:cstheme="minorHAnsi"/>
          <w:sz w:val="22"/>
          <w:szCs w:val="22"/>
        </w:rPr>
        <w:tab/>
      </w:r>
      <w:r w:rsidRPr="001B4881">
        <w:rPr>
          <w:rFonts w:asciiTheme="minorHAnsi" w:hAnsiTheme="minorHAnsi" w:cstheme="minorHAnsi"/>
          <w:b/>
          <w:bCs/>
          <w:sz w:val="22"/>
          <w:szCs w:val="22"/>
        </w:rPr>
        <w:t>Veteran Status</w:t>
      </w:r>
      <w:r w:rsidRPr="001B4881">
        <w:rPr>
          <w:rFonts w:asciiTheme="minorHAnsi" w:hAnsiTheme="minorHAnsi" w:cstheme="minorHAnsi"/>
          <w:sz w:val="22"/>
          <w:szCs w:val="22"/>
        </w:rPr>
        <w:t>: N/A</w:t>
      </w:r>
    </w:p>
    <w:p w14:paraId="53DAE709" w14:textId="63347A17"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 xml:space="preserve">Allergies: </w:t>
      </w:r>
      <w:r w:rsidRPr="001B4881">
        <w:rPr>
          <w:rFonts w:asciiTheme="minorHAnsi" w:hAnsiTheme="minorHAnsi" w:cstheme="minorHAnsi"/>
          <w:sz w:val="22"/>
          <w:szCs w:val="22"/>
        </w:rPr>
        <w:t>Grass, tree pollen</w:t>
      </w:r>
      <w:r w:rsidR="006B08ED" w:rsidRPr="001B4881">
        <w:rPr>
          <w:rFonts w:asciiTheme="minorHAnsi" w:hAnsiTheme="minorHAnsi" w:cstheme="minorHAnsi"/>
          <w:sz w:val="22"/>
          <w:szCs w:val="22"/>
        </w:rPr>
        <w:t xml:space="preserve">, </w:t>
      </w:r>
      <w:r w:rsidRPr="001B4881">
        <w:rPr>
          <w:rFonts w:asciiTheme="minorHAnsi" w:hAnsiTheme="minorHAnsi" w:cstheme="minorHAnsi"/>
          <w:sz w:val="22"/>
          <w:szCs w:val="22"/>
        </w:rPr>
        <w:t>pet dander</w:t>
      </w:r>
      <w:r w:rsidR="006B08ED" w:rsidRPr="001B4881">
        <w:rPr>
          <w:rFonts w:asciiTheme="minorHAnsi" w:hAnsiTheme="minorHAnsi" w:cstheme="minorHAnsi"/>
          <w:sz w:val="22"/>
          <w:szCs w:val="22"/>
        </w:rPr>
        <w:tab/>
      </w:r>
      <w:r w:rsidR="001B4881">
        <w:rPr>
          <w:rFonts w:asciiTheme="minorHAnsi" w:hAnsiTheme="minorHAnsi" w:cstheme="minorHAnsi"/>
          <w:sz w:val="22"/>
          <w:szCs w:val="22"/>
        </w:rPr>
        <w:tab/>
      </w:r>
      <w:r w:rsidRPr="001B4881">
        <w:rPr>
          <w:rFonts w:asciiTheme="minorHAnsi" w:hAnsiTheme="minorHAnsi" w:cstheme="minorHAnsi"/>
          <w:b/>
          <w:bCs/>
          <w:sz w:val="22"/>
          <w:szCs w:val="22"/>
        </w:rPr>
        <w:t>Immunizations:</w:t>
      </w:r>
      <w:r w:rsidRPr="001B4881">
        <w:rPr>
          <w:rFonts w:asciiTheme="minorHAnsi" w:hAnsiTheme="minorHAnsi" w:cstheme="minorHAnsi"/>
          <w:sz w:val="22"/>
          <w:szCs w:val="22"/>
        </w:rPr>
        <w:t xml:space="preserve"> </w:t>
      </w:r>
      <w:r w:rsidR="006F018F" w:rsidRPr="001B4881">
        <w:rPr>
          <w:rFonts w:asciiTheme="minorHAnsi" w:hAnsiTheme="minorHAnsi" w:cstheme="minorHAnsi"/>
          <w:sz w:val="22"/>
          <w:szCs w:val="22"/>
        </w:rPr>
        <w:t>Up to date</w:t>
      </w:r>
      <w:r w:rsidRPr="001B4881">
        <w:rPr>
          <w:rFonts w:asciiTheme="minorHAnsi" w:hAnsiTheme="minorHAnsi" w:cstheme="minorHAnsi"/>
          <w:sz w:val="22"/>
          <w:szCs w:val="22"/>
        </w:rPr>
        <w:t xml:space="preserve"> including influenza &amp; pneumococcal </w:t>
      </w:r>
    </w:p>
    <w:p w14:paraId="560257AE" w14:textId="3CA58B95"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Attending Provider/Team:</w:t>
      </w:r>
      <w:r w:rsidRPr="001B4881">
        <w:rPr>
          <w:rFonts w:asciiTheme="minorHAnsi" w:hAnsiTheme="minorHAnsi" w:cstheme="minorHAnsi"/>
          <w:sz w:val="22"/>
          <w:szCs w:val="22"/>
        </w:rPr>
        <w:t xml:space="preserve"> Tremont </w:t>
      </w:r>
      <w:r w:rsidR="008D336F" w:rsidRPr="001B4881">
        <w:rPr>
          <w:rFonts w:asciiTheme="minorHAnsi" w:hAnsiTheme="minorHAnsi" w:cstheme="minorHAnsi"/>
          <w:sz w:val="22"/>
          <w:szCs w:val="22"/>
        </w:rPr>
        <w:t>Orthopedic</w:t>
      </w:r>
      <w:r w:rsidRPr="001B4881">
        <w:rPr>
          <w:rFonts w:asciiTheme="minorHAnsi" w:hAnsiTheme="minorHAnsi" w:cstheme="minorHAnsi"/>
          <w:sz w:val="22"/>
          <w:szCs w:val="22"/>
        </w:rPr>
        <w:t xml:space="preserve"> Associates PA</w:t>
      </w:r>
    </w:p>
    <w:p w14:paraId="6D382C73" w14:textId="7436A733"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 xml:space="preserve">Past Medical History: </w:t>
      </w:r>
      <w:r w:rsidRPr="001B4881">
        <w:rPr>
          <w:rFonts w:asciiTheme="minorHAnsi" w:hAnsiTheme="minorHAnsi" w:cstheme="minorHAnsi"/>
          <w:sz w:val="22"/>
          <w:szCs w:val="22"/>
        </w:rPr>
        <w:t xml:space="preserve">Hypertension, </w:t>
      </w:r>
      <w:r w:rsidR="000043F0">
        <w:rPr>
          <w:rFonts w:asciiTheme="minorHAnsi" w:hAnsiTheme="minorHAnsi" w:cstheme="minorHAnsi"/>
          <w:sz w:val="22"/>
          <w:szCs w:val="22"/>
        </w:rPr>
        <w:t xml:space="preserve">mild </w:t>
      </w:r>
      <w:r w:rsidRPr="001B4881">
        <w:rPr>
          <w:rFonts w:asciiTheme="minorHAnsi" w:hAnsiTheme="minorHAnsi" w:cstheme="minorHAnsi"/>
          <w:sz w:val="22"/>
          <w:szCs w:val="22"/>
        </w:rPr>
        <w:t xml:space="preserve">rheumatoid arthritis, hypothyroidism. Fitted for a right ear hearing aid </w:t>
      </w:r>
      <w:r w:rsidR="00042A1F" w:rsidRPr="001B4881">
        <w:rPr>
          <w:rFonts w:asciiTheme="minorHAnsi" w:hAnsiTheme="minorHAnsi" w:cstheme="minorHAnsi"/>
          <w:sz w:val="22"/>
          <w:szCs w:val="22"/>
        </w:rPr>
        <w:t>8</w:t>
      </w:r>
      <w:r w:rsidRPr="001B4881">
        <w:rPr>
          <w:rFonts w:asciiTheme="minorHAnsi" w:hAnsiTheme="minorHAnsi" w:cstheme="minorHAnsi"/>
          <w:sz w:val="22"/>
          <w:szCs w:val="22"/>
        </w:rPr>
        <w:t xml:space="preserve"> months ago</w:t>
      </w:r>
    </w:p>
    <w:p w14:paraId="7C646DEF" w14:textId="77777777"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b/>
          <w:bCs/>
          <w:sz w:val="22"/>
          <w:szCs w:val="22"/>
        </w:rPr>
      </w:pPr>
      <w:r w:rsidRPr="001B4881">
        <w:rPr>
          <w:rFonts w:asciiTheme="minorHAnsi" w:hAnsiTheme="minorHAnsi" w:cstheme="minorHAnsi"/>
          <w:b/>
          <w:bCs/>
          <w:sz w:val="22"/>
          <w:szCs w:val="22"/>
        </w:rPr>
        <w:t xml:space="preserve">History of Present Illness: </w:t>
      </w:r>
      <w:r w:rsidRPr="001B4881">
        <w:rPr>
          <w:rFonts w:asciiTheme="minorHAnsi" w:hAnsiTheme="minorHAnsi" w:cstheme="minorHAnsi"/>
          <w:sz w:val="22"/>
          <w:szCs w:val="22"/>
        </w:rPr>
        <w:t>Fractured left hip after a fall at home</w:t>
      </w:r>
    </w:p>
    <w:p w14:paraId="5CE60314" w14:textId="7EB8F953"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b/>
          <w:bCs/>
          <w:sz w:val="22"/>
          <w:szCs w:val="22"/>
        </w:rPr>
      </w:pPr>
      <w:r w:rsidRPr="001B4881">
        <w:rPr>
          <w:rFonts w:asciiTheme="minorHAnsi" w:hAnsiTheme="minorHAnsi" w:cstheme="minorHAnsi"/>
          <w:b/>
          <w:bCs/>
          <w:sz w:val="22"/>
          <w:szCs w:val="22"/>
        </w:rPr>
        <w:t>Social History:</w:t>
      </w:r>
      <w:r w:rsidRPr="001B4881">
        <w:rPr>
          <w:rFonts w:asciiTheme="minorHAnsi" w:hAnsiTheme="minorHAnsi" w:cstheme="minorHAnsi"/>
          <w:sz w:val="22"/>
          <w:szCs w:val="22"/>
        </w:rPr>
        <w:t xml:space="preserve"> Widowed 15 years ago, has 2 grown children. Lives alone in a split-level home. Retired teacher</w:t>
      </w:r>
    </w:p>
    <w:p w14:paraId="4B560542" w14:textId="77777777"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Primary Medical Diagnosis:</w:t>
      </w:r>
      <w:r w:rsidRPr="001B4881">
        <w:rPr>
          <w:rFonts w:asciiTheme="minorHAnsi" w:hAnsiTheme="minorHAnsi" w:cstheme="minorHAnsi"/>
          <w:sz w:val="22"/>
          <w:szCs w:val="22"/>
        </w:rPr>
        <w:t xml:space="preserve"> Fractured left hip; new onset delirium</w:t>
      </w:r>
    </w:p>
    <w:p w14:paraId="08D8A3BC" w14:textId="73985A14" w:rsidR="001930A8" w:rsidRPr="001B4881" w:rsidRDefault="008663C5" w:rsidP="000E4549">
      <w:pPr>
        <w:pBdr>
          <w:top w:val="single" w:sz="4" w:space="1" w:color="auto"/>
          <w:left w:val="single" w:sz="4" w:space="4" w:color="auto"/>
          <w:bottom w:val="single" w:sz="4" w:space="28" w:color="auto"/>
          <w:right w:val="single" w:sz="4" w:space="5" w:color="auto"/>
        </w:pBdr>
        <w:spacing w:before="200"/>
        <w:rPr>
          <w:rFonts w:asciiTheme="minorHAnsi" w:hAnsiTheme="minorHAnsi" w:cstheme="minorHAnsi"/>
          <w:sz w:val="22"/>
          <w:szCs w:val="22"/>
        </w:rPr>
      </w:pPr>
      <w:r w:rsidRPr="001B4881">
        <w:rPr>
          <w:rFonts w:asciiTheme="minorHAnsi" w:hAnsiTheme="minorHAnsi" w:cstheme="minorHAnsi"/>
          <w:b/>
          <w:sz w:val="22"/>
          <w:szCs w:val="22"/>
        </w:rPr>
        <w:t>Surgeries/Procedures &amp; Dates:</w:t>
      </w:r>
      <w:r w:rsidRPr="001B4881">
        <w:rPr>
          <w:rFonts w:asciiTheme="minorHAnsi" w:hAnsiTheme="minorHAnsi" w:cstheme="minorHAnsi"/>
          <w:sz w:val="22"/>
          <w:szCs w:val="22"/>
        </w:rPr>
        <w:t xml:space="preserve"> Cataract removal 1 year ago; ORIF left hip 6 months ago</w:t>
      </w:r>
    </w:p>
    <w:p w14:paraId="6A35D237" w14:textId="36C4B0CB" w:rsidR="00EC3558" w:rsidRPr="00FB1C62" w:rsidRDefault="00EC3558" w:rsidP="00EC3558">
      <w:pPr>
        <w:outlineLvl w:val="1"/>
        <w:rPr>
          <w:rFonts w:asciiTheme="minorHAnsi" w:hAnsiTheme="minorHAnsi" w:cstheme="minorHAnsi"/>
          <w:color w:val="274191"/>
          <w:sz w:val="36"/>
          <w:szCs w:val="28"/>
        </w:rPr>
      </w:pPr>
      <w:r w:rsidRPr="00FB1C62">
        <w:rPr>
          <w:rFonts w:asciiTheme="minorHAnsi" w:hAnsiTheme="minorHAnsi" w:cstheme="minorHAnsi"/>
          <w:color w:val="274191"/>
          <w:sz w:val="36"/>
          <w:szCs w:val="28"/>
        </w:rPr>
        <w:lastRenderedPageBreak/>
        <w:t xml:space="preserve">Psychomotor Skills Required </w:t>
      </w:r>
      <w:r w:rsidR="00136313" w:rsidRPr="00FB1C62">
        <w:rPr>
          <w:rFonts w:asciiTheme="minorHAnsi" w:hAnsiTheme="minorHAnsi" w:cstheme="minorHAnsi"/>
          <w:color w:val="274191"/>
          <w:sz w:val="36"/>
          <w:szCs w:val="28"/>
        </w:rPr>
        <w:t xml:space="preserve">of Participants </w:t>
      </w:r>
      <w:r w:rsidRPr="00FB1C62">
        <w:rPr>
          <w:rFonts w:asciiTheme="minorHAnsi" w:hAnsiTheme="minorHAnsi" w:cstheme="minorHAnsi"/>
          <w:color w:val="274191"/>
          <w:sz w:val="36"/>
          <w:szCs w:val="28"/>
        </w:rPr>
        <w:t xml:space="preserve">Prior to Simulation </w:t>
      </w:r>
    </w:p>
    <w:p w14:paraId="73A97313" w14:textId="1FB7DDC0" w:rsidR="00EC3558" w:rsidRPr="00FB1C62" w:rsidRDefault="00EC3558" w:rsidP="00EC3558">
      <w:pPr>
        <w:rPr>
          <w:rFonts w:asciiTheme="minorHAnsi" w:hAnsiTheme="minorHAnsi" w:cstheme="minorHAnsi"/>
        </w:rPr>
      </w:pPr>
    </w:p>
    <w:p w14:paraId="6D98A12B" w14:textId="0ECFD24D" w:rsidR="00850F19" w:rsidRPr="00FB1C62" w:rsidRDefault="002B2CA1" w:rsidP="00EC3558">
      <w:pPr>
        <w:rPr>
          <w:rFonts w:asciiTheme="minorHAnsi" w:hAnsiTheme="minorHAnsi" w:cstheme="minorHAnsi"/>
        </w:rPr>
      </w:pPr>
      <w:r w:rsidRPr="00FB1C62">
        <w:rPr>
          <w:rFonts w:asciiTheme="minorHAnsi" w:hAnsiTheme="minorHAnsi" w:cstheme="minorHAnsi"/>
        </w:rPr>
        <w:t>None</w:t>
      </w:r>
    </w:p>
    <w:p w14:paraId="2946DB82" w14:textId="77777777" w:rsidR="00EC3558" w:rsidRPr="00FB1C62" w:rsidRDefault="00EC3558" w:rsidP="00EC3558">
      <w:pPr>
        <w:rPr>
          <w:rFonts w:asciiTheme="minorHAnsi" w:hAnsiTheme="minorHAnsi" w:cstheme="minorHAnsi"/>
        </w:rPr>
      </w:pPr>
    </w:p>
    <w:p w14:paraId="7D8B5F7A" w14:textId="6027FF81" w:rsidR="00836B7D" w:rsidRPr="00FB1C62" w:rsidRDefault="00836B7D" w:rsidP="00D7261F">
      <w:pPr>
        <w:rPr>
          <w:rFonts w:asciiTheme="minorHAnsi" w:hAnsiTheme="minorHAnsi" w:cstheme="minorHAnsi"/>
        </w:rPr>
      </w:pPr>
    </w:p>
    <w:p w14:paraId="54BA3D9C" w14:textId="77777777" w:rsidR="00836B7D" w:rsidRPr="00FB1C62" w:rsidRDefault="00836B7D" w:rsidP="00836B7D">
      <w:pPr>
        <w:outlineLvl w:val="1"/>
        <w:rPr>
          <w:rFonts w:asciiTheme="minorHAnsi" w:hAnsiTheme="minorHAnsi" w:cstheme="minorHAnsi"/>
          <w:color w:val="274191"/>
          <w:sz w:val="36"/>
          <w:szCs w:val="36"/>
        </w:rPr>
      </w:pPr>
      <w:r w:rsidRPr="00FB1C62">
        <w:rPr>
          <w:rFonts w:asciiTheme="minorHAnsi" w:hAnsiTheme="minorHAnsi" w:cstheme="minorHAnsi"/>
          <w:color w:val="274191"/>
          <w:sz w:val="36"/>
          <w:szCs w:val="36"/>
        </w:rPr>
        <w:t xml:space="preserve">Cognitive Activities Required </w:t>
      </w:r>
      <w:r w:rsidR="00136313" w:rsidRPr="00FB1C62">
        <w:rPr>
          <w:rFonts w:asciiTheme="minorHAnsi" w:hAnsiTheme="minorHAnsi" w:cstheme="minorHAnsi"/>
          <w:color w:val="274191"/>
          <w:sz w:val="36"/>
          <w:szCs w:val="36"/>
        </w:rPr>
        <w:t xml:space="preserve">of Participants </w:t>
      </w:r>
      <w:r w:rsidRPr="00FB1C62">
        <w:rPr>
          <w:rFonts w:asciiTheme="minorHAnsi" w:hAnsiTheme="minorHAnsi" w:cstheme="minorHAnsi"/>
          <w:color w:val="274191"/>
          <w:sz w:val="36"/>
          <w:szCs w:val="36"/>
        </w:rPr>
        <w:t>Prior to Simulation</w:t>
      </w:r>
    </w:p>
    <w:p w14:paraId="5919E437" w14:textId="77777777" w:rsidR="00EE6A52" w:rsidRPr="00493DA7" w:rsidRDefault="00EE6A52" w:rsidP="00EE6A52">
      <w:pPr>
        <w:rPr>
          <w:rFonts w:asciiTheme="minorHAnsi" w:hAnsiTheme="minorHAnsi" w:cstheme="minorHAnsi"/>
        </w:rPr>
      </w:pPr>
    </w:p>
    <w:p w14:paraId="21915161" w14:textId="76E95A6F" w:rsidR="00EE6A52" w:rsidRPr="00493DA7" w:rsidRDefault="00EE6A52" w:rsidP="00EE6A52">
      <w:pPr>
        <w:rPr>
          <w:rFonts w:asciiTheme="minorHAnsi" w:hAnsiTheme="minorHAnsi" w:cstheme="minorHAnsi"/>
        </w:rPr>
      </w:pPr>
      <w:r w:rsidRPr="00493DA7">
        <w:rPr>
          <w:rFonts w:asciiTheme="minorHAnsi" w:hAnsiTheme="minorHAnsi" w:cstheme="minorHAnsi"/>
        </w:rPr>
        <w:t xml:space="preserve">Use </w:t>
      </w:r>
      <w:proofErr w:type="gramStart"/>
      <w:r w:rsidRPr="00493DA7">
        <w:rPr>
          <w:rFonts w:asciiTheme="minorHAnsi" w:hAnsiTheme="minorHAnsi" w:cstheme="minorHAnsi"/>
        </w:rPr>
        <w:t>textbook</w:t>
      </w:r>
      <w:proofErr w:type="gramEnd"/>
      <w:r w:rsidRPr="00493DA7">
        <w:rPr>
          <w:rFonts w:asciiTheme="minorHAnsi" w:hAnsiTheme="minorHAnsi" w:cstheme="minorHAnsi"/>
        </w:rPr>
        <w:t xml:space="preserve"> and other faculty-directed resources to review:</w:t>
      </w:r>
    </w:p>
    <w:p w14:paraId="4B8193A4" w14:textId="77777777" w:rsidR="00EE6A52" w:rsidRPr="00493DA7" w:rsidRDefault="00EE6A52" w:rsidP="00EE6A52">
      <w:pPr>
        <w:pStyle w:val="ListParagraph"/>
        <w:numPr>
          <w:ilvl w:val="0"/>
          <w:numId w:val="17"/>
        </w:numPr>
        <w:rPr>
          <w:rFonts w:asciiTheme="minorHAnsi" w:hAnsiTheme="minorHAnsi" w:cstheme="minorHAnsi"/>
        </w:rPr>
      </w:pPr>
      <w:r w:rsidRPr="00493DA7">
        <w:rPr>
          <w:rFonts w:asciiTheme="minorHAnsi" w:hAnsiTheme="minorHAnsi" w:cstheme="minorHAnsi"/>
        </w:rPr>
        <w:t>Caregiver strain</w:t>
      </w:r>
    </w:p>
    <w:p w14:paraId="4509D099" w14:textId="77777777" w:rsidR="00EE6A52" w:rsidRPr="00493DA7" w:rsidRDefault="00EE6A52" w:rsidP="00EE6A52">
      <w:pPr>
        <w:rPr>
          <w:rFonts w:asciiTheme="minorHAnsi" w:hAnsiTheme="minorHAnsi" w:cstheme="minorHAnsi"/>
        </w:rPr>
      </w:pPr>
    </w:p>
    <w:p w14:paraId="24944524" w14:textId="77777777" w:rsidR="00EE6A52" w:rsidRPr="00941FE8" w:rsidRDefault="00EE6A52" w:rsidP="00EE6A52">
      <w:pPr>
        <w:rPr>
          <w:rFonts w:asciiTheme="minorHAnsi" w:hAnsiTheme="minorHAnsi" w:cstheme="minorHAnsi"/>
          <w:b/>
          <w:bCs/>
        </w:rPr>
      </w:pPr>
      <w:r w:rsidRPr="00941FE8">
        <w:rPr>
          <w:rFonts w:asciiTheme="minorHAnsi" w:hAnsiTheme="minorHAnsi" w:cstheme="minorHAnsi"/>
          <w:b/>
          <w:bCs/>
        </w:rPr>
        <w:t>Read/review the following:</w:t>
      </w:r>
    </w:p>
    <w:p w14:paraId="13E09931" w14:textId="18F6B501" w:rsidR="00967644" w:rsidRDefault="008050E0" w:rsidP="008050E0">
      <w:pPr>
        <w:pStyle w:val="ListParagraph"/>
        <w:ind w:left="0"/>
        <w:rPr>
          <w:rFonts w:asciiTheme="minorHAnsi" w:eastAsia="Times New Roman" w:hAnsiTheme="minorHAnsi" w:cstheme="minorHAnsi"/>
          <w:bCs/>
        </w:rPr>
      </w:pPr>
      <w:r w:rsidRPr="008050E0">
        <w:rPr>
          <w:rFonts w:asciiTheme="minorHAnsi" w:eastAsia="Times New Roman" w:hAnsiTheme="minorHAnsi" w:cstheme="minorHAnsi"/>
          <w:bCs/>
        </w:rPr>
        <w:t xml:space="preserve">Hartford Institute for Geriatric Nursing. (n.d.). </w:t>
      </w:r>
      <w:r w:rsidRPr="008050E0">
        <w:rPr>
          <w:rFonts w:asciiTheme="minorHAnsi" w:eastAsia="Times New Roman" w:hAnsiTheme="minorHAnsi" w:cstheme="minorHAnsi"/>
          <w:bCs/>
          <w:i/>
          <w:iCs/>
        </w:rPr>
        <w:t>The Modified Caregiver Strain Index (MCSI)</w:t>
      </w:r>
      <w:r w:rsidRPr="008050E0">
        <w:rPr>
          <w:rFonts w:asciiTheme="minorHAnsi" w:eastAsia="Times New Roman" w:hAnsiTheme="minorHAnsi" w:cstheme="minorHAnsi"/>
          <w:bCs/>
        </w:rPr>
        <w:t xml:space="preserve">. In </w:t>
      </w:r>
      <w:r w:rsidRPr="008050E0">
        <w:rPr>
          <w:rFonts w:asciiTheme="minorHAnsi" w:eastAsia="Times New Roman" w:hAnsiTheme="minorHAnsi" w:cstheme="minorHAnsi"/>
          <w:bCs/>
          <w:i/>
          <w:iCs/>
        </w:rPr>
        <w:t xml:space="preserve">Try </w:t>
      </w:r>
      <w:proofErr w:type="gramStart"/>
      <w:r w:rsidRPr="008050E0">
        <w:rPr>
          <w:rFonts w:asciiTheme="minorHAnsi" w:eastAsia="Times New Roman" w:hAnsiTheme="minorHAnsi" w:cstheme="minorHAnsi"/>
          <w:bCs/>
          <w:i/>
          <w:iCs/>
        </w:rPr>
        <w:t>This:®</w:t>
      </w:r>
      <w:proofErr w:type="gramEnd"/>
      <w:r w:rsidRPr="008050E0">
        <w:rPr>
          <w:rFonts w:asciiTheme="minorHAnsi" w:eastAsia="Times New Roman" w:hAnsiTheme="minorHAnsi" w:cstheme="minorHAnsi"/>
          <w:bCs/>
          <w:i/>
          <w:iCs/>
        </w:rPr>
        <w:t xml:space="preserve"> Best practices in nursing care to older adults</w:t>
      </w:r>
      <w:r w:rsidRPr="008050E0">
        <w:rPr>
          <w:rFonts w:asciiTheme="minorHAnsi" w:eastAsia="Times New Roman" w:hAnsiTheme="minorHAnsi" w:cstheme="minorHAnsi"/>
          <w:bCs/>
        </w:rPr>
        <w:t xml:space="preserve"> (Issue No. 14). New York University Rory Meyers College of Nursing. </w:t>
      </w:r>
      <w:hyperlink r:id="rId11" w:tgtFrame="_new" w:history="1">
        <w:r w:rsidRPr="008050E0">
          <w:rPr>
            <w:rStyle w:val="Hyperlink"/>
            <w:rFonts w:asciiTheme="minorHAnsi" w:eastAsia="Times New Roman" w:hAnsiTheme="minorHAnsi" w:cstheme="minorHAnsi"/>
            <w:bCs/>
          </w:rPr>
          <w:t>https://hign.org/sites/default/files/2020-06/Try_This_General_Assessment_14.pdf</w:t>
        </w:r>
      </w:hyperlink>
    </w:p>
    <w:p w14:paraId="3C6C5EA8" w14:textId="77777777" w:rsidR="00941FE8" w:rsidRDefault="00941FE8" w:rsidP="00967644">
      <w:pPr>
        <w:spacing w:after="200" w:line="276" w:lineRule="auto"/>
        <w:contextualSpacing/>
        <w:rPr>
          <w:rFonts w:asciiTheme="minorHAnsi" w:hAnsiTheme="minorHAnsi" w:cstheme="minorHAnsi"/>
        </w:rPr>
      </w:pPr>
    </w:p>
    <w:p w14:paraId="53C8F448" w14:textId="637FE476" w:rsidR="00967644" w:rsidRDefault="008050E0" w:rsidP="00967644">
      <w:pPr>
        <w:spacing w:after="200" w:line="276" w:lineRule="auto"/>
        <w:contextualSpacing/>
        <w:rPr>
          <w:rFonts w:asciiTheme="minorHAnsi" w:hAnsiTheme="minorHAnsi" w:cstheme="minorHAnsi"/>
        </w:rPr>
      </w:pPr>
      <w:r w:rsidRPr="008050E0">
        <w:rPr>
          <w:rFonts w:asciiTheme="minorHAnsi" w:hAnsiTheme="minorHAnsi" w:cstheme="minorHAnsi"/>
        </w:rPr>
        <w:t xml:space="preserve">Centers for Medicare &amp; Medicaid Services. (n.d.). </w:t>
      </w:r>
      <w:r w:rsidRPr="008050E0">
        <w:rPr>
          <w:rFonts w:asciiTheme="minorHAnsi" w:hAnsiTheme="minorHAnsi" w:cstheme="minorHAnsi"/>
          <w:i/>
          <w:iCs/>
        </w:rPr>
        <w:t>Medicare &amp; You</w:t>
      </w:r>
      <w:r w:rsidRPr="008050E0">
        <w:rPr>
          <w:rFonts w:asciiTheme="minorHAnsi" w:hAnsiTheme="minorHAnsi" w:cstheme="minorHAnsi"/>
        </w:rPr>
        <w:t xml:space="preserve">. U.S. Department of Health and Human Services. </w:t>
      </w:r>
      <w:hyperlink r:id="rId12" w:tgtFrame="_new" w:history="1">
        <w:r w:rsidRPr="008050E0">
          <w:rPr>
            <w:rStyle w:val="Hyperlink"/>
            <w:rFonts w:asciiTheme="minorHAnsi" w:hAnsiTheme="minorHAnsi" w:cstheme="minorHAnsi"/>
          </w:rPr>
          <w:t>https://www.medicare.gov/medicare-and-you</w:t>
        </w:r>
      </w:hyperlink>
    </w:p>
    <w:p w14:paraId="7E39524A" w14:textId="77777777" w:rsidR="008050E0" w:rsidRDefault="008050E0" w:rsidP="00967644">
      <w:pPr>
        <w:spacing w:after="200" w:line="276" w:lineRule="auto"/>
        <w:contextualSpacing/>
        <w:rPr>
          <w:rFonts w:asciiTheme="minorHAnsi" w:hAnsiTheme="minorHAnsi" w:cstheme="minorHAnsi"/>
        </w:rPr>
      </w:pPr>
    </w:p>
    <w:p w14:paraId="331667F0" w14:textId="1594A779" w:rsidR="00826FD9" w:rsidRDefault="00941FE8" w:rsidP="00967644">
      <w:pPr>
        <w:rPr>
          <w:rFonts w:asciiTheme="minorHAnsi" w:hAnsiTheme="minorHAnsi" w:cstheme="minorHAnsi"/>
        </w:rPr>
      </w:pPr>
      <w:r w:rsidRPr="00941FE8">
        <w:rPr>
          <w:rFonts w:asciiTheme="minorHAnsi" w:hAnsiTheme="minorHAnsi" w:cstheme="minorHAnsi"/>
        </w:rPr>
        <w:t xml:space="preserve">Centers for Medicare &amp; Medicaid Services. (n.d.). </w:t>
      </w:r>
      <w:r w:rsidRPr="00941FE8">
        <w:rPr>
          <w:rFonts w:asciiTheme="minorHAnsi" w:hAnsiTheme="minorHAnsi" w:cstheme="minorHAnsi"/>
          <w:i/>
          <w:iCs/>
        </w:rPr>
        <w:t>Medicaid</w:t>
      </w:r>
      <w:r w:rsidRPr="00941FE8">
        <w:rPr>
          <w:rFonts w:asciiTheme="minorHAnsi" w:hAnsiTheme="minorHAnsi" w:cstheme="minorHAnsi"/>
        </w:rPr>
        <w:t xml:space="preserve">. U.S. Department of Health and Human Services. </w:t>
      </w:r>
      <w:hyperlink r:id="rId13" w:tgtFrame="_new" w:history="1">
        <w:r w:rsidRPr="00941FE8">
          <w:rPr>
            <w:rStyle w:val="Hyperlink"/>
            <w:rFonts w:asciiTheme="minorHAnsi" w:hAnsiTheme="minorHAnsi" w:cstheme="minorHAnsi"/>
          </w:rPr>
          <w:t>https://www.medicaid.gov/medicaid/index.html</w:t>
        </w:r>
      </w:hyperlink>
    </w:p>
    <w:p w14:paraId="2C2DCA94" w14:textId="77777777" w:rsidR="00941FE8" w:rsidRDefault="00941FE8" w:rsidP="00967644">
      <w:pPr>
        <w:rPr>
          <w:rFonts w:asciiTheme="minorHAnsi" w:hAnsiTheme="minorHAnsi" w:cstheme="minorHAnsi"/>
        </w:rPr>
      </w:pPr>
    </w:p>
    <w:p w14:paraId="4E73DC98" w14:textId="27ACA45D" w:rsidR="00826FD9" w:rsidRDefault="00941FE8" w:rsidP="00826FD9">
      <w:pPr>
        <w:pStyle w:val="ListParagraph"/>
        <w:ind w:left="0"/>
        <w:rPr>
          <w:rFonts w:asciiTheme="minorHAnsi" w:hAnsiTheme="minorHAnsi" w:cstheme="minorHAnsi"/>
          <w:color w:val="000000"/>
        </w:rPr>
      </w:pPr>
      <w:r w:rsidRPr="00941FE8">
        <w:rPr>
          <w:rFonts w:asciiTheme="minorHAnsi" w:hAnsiTheme="minorHAnsi" w:cstheme="minorHAnsi"/>
          <w:color w:val="000000"/>
        </w:rPr>
        <w:t xml:space="preserve">Administration for Community Living. (n.d.). </w:t>
      </w:r>
      <w:r w:rsidRPr="00941FE8">
        <w:rPr>
          <w:rFonts w:asciiTheme="minorHAnsi" w:hAnsiTheme="minorHAnsi" w:cstheme="minorHAnsi"/>
          <w:i/>
          <w:iCs/>
          <w:color w:val="000000"/>
        </w:rPr>
        <w:t>Caregiver resources and long-term care</w:t>
      </w:r>
      <w:r w:rsidRPr="00941FE8">
        <w:rPr>
          <w:rFonts w:asciiTheme="minorHAnsi" w:hAnsiTheme="minorHAnsi" w:cstheme="minorHAnsi"/>
          <w:color w:val="000000"/>
        </w:rPr>
        <w:t xml:space="preserve">. U.S. Department of Health and Human Services. </w:t>
      </w:r>
      <w:hyperlink r:id="rId14" w:tgtFrame="_new" w:history="1">
        <w:r w:rsidRPr="00941FE8">
          <w:rPr>
            <w:rStyle w:val="Hyperlink"/>
            <w:rFonts w:asciiTheme="minorHAnsi" w:hAnsiTheme="minorHAnsi" w:cstheme="minorHAnsi"/>
          </w:rPr>
          <w:t>https://www.hhs.gov/aging/long-term-care/index.html</w:t>
        </w:r>
      </w:hyperlink>
    </w:p>
    <w:p w14:paraId="70F78A41" w14:textId="77777777" w:rsidR="00941FE8" w:rsidRPr="00FB1C62" w:rsidRDefault="00941FE8" w:rsidP="00826FD9">
      <w:pPr>
        <w:pStyle w:val="ListParagraph"/>
        <w:ind w:left="0"/>
        <w:rPr>
          <w:rFonts w:asciiTheme="minorHAnsi" w:hAnsiTheme="minorHAnsi" w:cstheme="minorHAnsi"/>
        </w:rPr>
      </w:pPr>
    </w:p>
    <w:p w14:paraId="52CCD579" w14:textId="55E4FCE0" w:rsidR="007531CD" w:rsidRPr="00FB1C62" w:rsidRDefault="007531CD" w:rsidP="00826FD9">
      <w:pPr>
        <w:pStyle w:val="ListParagraph"/>
        <w:ind w:left="0"/>
        <w:rPr>
          <w:rFonts w:asciiTheme="minorHAnsi" w:hAnsiTheme="minorHAnsi" w:cstheme="minorHAnsi"/>
        </w:rPr>
      </w:pPr>
      <w:r w:rsidRPr="00FB1C62">
        <w:rPr>
          <w:rFonts w:asciiTheme="minorHAnsi" w:hAnsiTheme="minorHAnsi" w:cstheme="minorHAnsi"/>
        </w:rPr>
        <w:t xml:space="preserve">Identify resources </w:t>
      </w:r>
      <w:r w:rsidR="007B69F8" w:rsidRPr="00FB1C62">
        <w:rPr>
          <w:rFonts w:asciiTheme="minorHAnsi" w:hAnsiTheme="minorHAnsi" w:cstheme="minorHAnsi"/>
        </w:rPr>
        <w:t xml:space="preserve">in your community that </w:t>
      </w:r>
      <w:proofErr w:type="gramStart"/>
      <w:r w:rsidR="007B69F8" w:rsidRPr="00FB1C62">
        <w:rPr>
          <w:rFonts w:asciiTheme="minorHAnsi" w:hAnsiTheme="minorHAnsi" w:cstheme="minorHAnsi"/>
        </w:rPr>
        <w:t>provide assistance</w:t>
      </w:r>
      <w:proofErr w:type="gramEnd"/>
      <w:r w:rsidR="007B69F8" w:rsidRPr="00FB1C62">
        <w:rPr>
          <w:rFonts w:asciiTheme="minorHAnsi" w:hAnsiTheme="minorHAnsi" w:cstheme="minorHAnsi"/>
        </w:rPr>
        <w:t xml:space="preserve"> with </w:t>
      </w:r>
      <w:r w:rsidR="00BE291D" w:rsidRPr="00FB1C62">
        <w:rPr>
          <w:rFonts w:asciiTheme="minorHAnsi" w:hAnsiTheme="minorHAnsi" w:cstheme="minorHAnsi"/>
        </w:rPr>
        <w:t>long-term</w:t>
      </w:r>
      <w:r w:rsidR="007B69F8" w:rsidRPr="00FB1C62">
        <w:rPr>
          <w:rFonts w:asciiTheme="minorHAnsi" w:hAnsiTheme="minorHAnsi" w:cstheme="minorHAnsi"/>
        </w:rPr>
        <w:t xml:space="preserve"> care planning.</w:t>
      </w:r>
    </w:p>
    <w:p w14:paraId="4AB45E13" w14:textId="258C93CB" w:rsidR="00836B7D" w:rsidRPr="00FB1C62" w:rsidRDefault="00836B7D" w:rsidP="00836B7D">
      <w:pPr>
        <w:rPr>
          <w:rFonts w:asciiTheme="minorHAnsi" w:hAnsiTheme="minorHAnsi" w:cstheme="minorHAnsi"/>
          <w:b/>
        </w:rPr>
      </w:pPr>
    </w:p>
    <w:p w14:paraId="110FFD37" w14:textId="77777777" w:rsidR="00EC3558" w:rsidRPr="00FB1C62" w:rsidRDefault="00EC3558" w:rsidP="00F859F5">
      <w:pPr>
        <w:tabs>
          <w:tab w:val="center" w:pos="4320"/>
          <w:tab w:val="right" w:pos="8640"/>
        </w:tabs>
        <w:rPr>
          <w:rFonts w:asciiTheme="minorHAnsi" w:hAnsiTheme="minorHAnsi" w:cstheme="minorHAnsi"/>
        </w:rPr>
      </w:pPr>
    </w:p>
    <w:p w14:paraId="2644B146" w14:textId="77777777" w:rsidR="00A54C0E" w:rsidRPr="00FB1C62" w:rsidRDefault="00836B7D" w:rsidP="00A54C0E">
      <w:pPr>
        <w:rPr>
          <w:rFonts w:asciiTheme="minorHAnsi" w:hAnsiTheme="minorHAnsi" w:cstheme="minorHAnsi"/>
          <w:color w:val="274191"/>
          <w:sz w:val="36"/>
          <w:szCs w:val="36"/>
        </w:rPr>
      </w:pPr>
      <w:r w:rsidRPr="00FB1C62">
        <w:rPr>
          <w:rFonts w:asciiTheme="minorHAnsi" w:hAnsiTheme="minorHAnsi" w:cstheme="minorHAnsi"/>
          <w:color w:val="274191"/>
          <w:sz w:val="36"/>
          <w:szCs w:val="36"/>
        </w:rPr>
        <w:t>Simulation Learning Objectives</w:t>
      </w:r>
    </w:p>
    <w:p w14:paraId="6B699379" w14:textId="77777777" w:rsidR="00A54C0E" w:rsidRPr="00490A90" w:rsidRDefault="00A54C0E" w:rsidP="0094124E">
      <w:pPr>
        <w:pStyle w:val="NormalWeb"/>
        <w:spacing w:before="0" w:beforeAutospacing="0" w:after="0" w:afterAutospacing="0"/>
        <w:rPr>
          <w:rFonts w:asciiTheme="minorHAnsi" w:hAnsiTheme="minorHAnsi" w:cstheme="minorHAnsi"/>
          <w:sz w:val="28"/>
          <w:szCs w:val="28"/>
        </w:rPr>
      </w:pPr>
    </w:p>
    <w:p w14:paraId="4CF0A4C3" w14:textId="77777777" w:rsidR="00A54C0E" w:rsidRPr="00FB1C62" w:rsidRDefault="00A54C0E" w:rsidP="00A54C0E">
      <w:pPr>
        <w:pStyle w:val="NormalWeb"/>
        <w:spacing w:before="0" w:beforeAutospacing="0" w:after="0" w:afterAutospacing="0"/>
        <w:rPr>
          <w:rFonts w:asciiTheme="minorHAnsi" w:hAnsiTheme="minorHAnsi" w:cstheme="minorHAnsi"/>
        </w:rPr>
      </w:pPr>
      <w:r w:rsidRPr="00FB1C62">
        <w:rPr>
          <w:rFonts w:asciiTheme="minorHAnsi" w:hAnsiTheme="minorHAnsi" w:cstheme="minorHAnsi"/>
          <w:color w:val="274191"/>
          <w:sz w:val="28"/>
          <w:szCs w:val="28"/>
        </w:rPr>
        <w:t xml:space="preserve">General Objectives </w:t>
      </w:r>
      <w:r w:rsidRPr="00FB1C62">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FB1C62">
        <w:rPr>
          <w:rFonts w:asciiTheme="minorHAnsi" w:hAnsiTheme="minorHAnsi" w:cstheme="minorHAnsi"/>
        </w:rPr>
        <w:t>all of</w:t>
      </w:r>
      <w:proofErr w:type="gramEnd"/>
      <w:r w:rsidRPr="00FB1C62">
        <w:rPr>
          <w:rFonts w:asciiTheme="minorHAnsi" w:hAnsiTheme="minorHAnsi" w:cstheme="minorHAnsi"/>
        </w:rPr>
        <w:t xml:space="preserve"> the objectives listed.)</w:t>
      </w:r>
    </w:p>
    <w:p w14:paraId="3FE9F23F" w14:textId="77777777" w:rsidR="00A54C0E" w:rsidRPr="00FB1C62" w:rsidRDefault="00A54C0E" w:rsidP="00A54C0E">
      <w:pPr>
        <w:rPr>
          <w:rFonts w:asciiTheme="minorHAnsi" w:hAnsiTheme="minorHAnsi" w:cstheme="minorHAnsi"/>
        </w:rPr>
      </w:pPr>
    </w:p>
    <w:p w14:paraId="6E4594F7"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Practice standard precautions.</w:t>
      </w:r>
    </w:p>
    <w:p w14:paraId="0B30B405"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Employ strategies to reduce risk of harm to the patient.</w:t>
      </w:r>
    </w:p>
    <w:p w14:paraId="07FC7F58"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 xml:space="preserve">Conduct assessments appropriate for care of </w:t>
      </w:r>
      <w:proofErr w:type="gramStart"/>
      <w:r w:rsidRPr="00FB1C62">
        <w:rPr>
          <w:rFonts w:asciiTheme="minorHAnsi" w:hAnsiTheme="minorHAnsi" w:cstheme="minorHAnsi"/>
        </w:rPr>
        <w:t>patient</w:t>
      </w:r>
      <w:proofErr w:type="gramEnd"/>
      <w:r w:rsidRPr="00FB1C62">
        <w:rPr>
          <w:rFonts w:asciiTheme="minorHAnsi" w:hAnsiTheme="minorHAnsi" w:cstheme="minorHAnsi"/>
        </w:rPr>
        <w:t xml:space="preserve"> in an organized and systematic manner.</w:t>
      </w:r>
    </w:p>
    <w:p w14:paraId="6397AB1D"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Perform priority nursing actions based on assessment and clinical data</w:t>
      </w:r>
      <w:r w:rsidRPr="00FB1C62">
        <w:rPr>
          <w:rFonts w:asciiTheme="minorHAnsi" w:hAnsiTheme="minorHAnsi" w:cstheme="minorHAnsi"/>
          <w:i/>
          <w:iCs/>
        </w:rPr>
        <w:t>.</w:t>
      </w:r>
    </w:p>
    <w:p w14:paraId="3B7383DB"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Reassess/monitor patient status following nursing interventions.</w:t>
      </w:r>
    </w:p>
    <w:p w14:paraId="30B29B63"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proofErr w:type="gramStart"/>
      <w:r w:rsidRPr="00FB1C62">
        <w:rPr>
          <w:rFonts w:asciiTheme="minorHAnsi" w:hAnsiTheme="minorHAnsi" w:cstheme="minorHAnsi"/>
        </w:rPr>
        <w:t>Communicate</w:t>
      </w:r>
      <w:proofErr w:type="gramEnd"/>
      <w:r w:rsidRPr="00FB1C62">
        <w:rPr>
          <w:rFonts w:asciiTheme="minorHAnsi" w:hAnsiTheme="minorHAnsi" w:cstheme="minorHAnsi"/>
        </w:rPr>
        <w:t xml:space="preserve"> with </w:t>
      </w:r>
      <w:proofErr w:type="gramStart"/>
      <w:r w:rsidRPr="00FB1C62">
        <w:rPr>
          <w:rFonts w:asciiTheme="minorHAnsi" w:hAnsiTheme="minorHAnsi" w:cstheme="minorHAnsi"/>
        </w:rPr>
        <w:t>patient</w:t>
      </w:r>
      <w:proofErr w:type="gramEnd"/>
      <w:r w:rsidRPr="00FB1C62">
        <w:rPr>
          <w:rFonts w:asciiTheme="minorHAnsi" w:hAnsiTheme="minorHAnsi" w:cstheme="minorHAnsi"/>
        </w:rPr>
        <w:t xml:space="preserve"> and family in a manner that illustrates caring, reflects cultural awareness, and addresses psychosocial needs.</w:t>
      </w:r>
    </w:p>
    <w:p w14:paraId="59B627C3"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lastRenderedPageBreak/>
        <w:t>Communicate appropriately with other health care team members in a timely, organized, patient-specific manner.</w:t>
      </w:r>
    </w:p>
    <w:p w14:paraId="1149AE8D"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Make clinical judgments and decisions that are evidence-based.</w:t>
      </w:r>
    </w:p>
    <w:p w14:paraId="65CDD764"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Practice within nursing scope of practice.</w:t>
      </w:r>
    </w:p>
    <w:p w14:paraId="61855F27" w14:textId="4752AE69" w:rsidR="00FE2EA5" w:rsidRPr="00FB1C62" w:rsidRDefault="00A54C0E" w:rsidP="0061302A">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Demonstrate knowledge of legal and ethical obligations.</w:t>
      </w:r>
    </w:p>
    <w:p w14:paraId="5502FF0E" w14:textId="77777777" w:rsidR="00695423" w:rsidRPr="00FB1C62" w:rsidRDefault="00695423" w:rsidP="00695423">
      <w:pPr>
        <w:pStyle w:val="NormalWeb"/>
        <w:spacing w:before="0" w:beforeAutospacing="0" w:after="0" w:afterAutospacing="0"/>
        <w:rPr>
          <w:rFonts w:asciiTheme="minorHAnsi" w:hAnsiTheme="minorHAnsi" w:cstheme="minorHAnsi"/>
        </w:rPr>
      </w:pPr>
    </w:p>
    <w:p w14:paraId="366D4E5E" w14:textId="65096795" w:rsidR="16ED4CE5" w:rsidRPr="00FB1C62" w:rsidRDefault="4D155E84" w:rsidP="16ED4CE5">
      <w:pPr>
        <w:rPr>
          <w:rFonts w:asciiTheme="minorHAnsi" w:hAnsiTheme="minorHAnsi" w:cstheme="minorHAnsi"/>
          <w:color w:val="274191"/>
        </w:rPr>
      </w:pPr>
      <w:r w:rsidRPr="00FB1C62">
        <w:rPr>
          <w:rFonts w:asciiTheme="minorHAnsi" w:hAnsiTheme="minorHAnsi" w:cstheme="minorHAnsi"/>
          <w:color w:val="274191"/>
          <w:sz w:val="28"/>
          <w:szCs w:val="28"/>
        </w:rPr>
        <w:t xml:space="preserve">Simulation Scenario Objectives </w:t>
      </w:r>
    </w:p>
    <w:p w14:paraId="1FECF9B4" w14:textId="61695620" w:rsidR="4D155E84" w:rsidRPr="00FB1C62" w:rsidRDefault="2C8CB5BF" w:rsidP="00BE4262">
      <w:pPr>
        <w:pStyle w:val="ListParagraph"/>
        <w:numPr>
          <w:ilvl w:val="0"/>
          <w:numId w:val="1"/>
        </w:numPr>
        <w:rPr>
          <w:rFonts w:asciiTheme="minorHAnsi" w:hAnsiTheme="minorHAnsi" w:cstheme="minorHAnsi"/>
        </w:rPr>
      </w:pPr>
      <w:r w:rsidRPr="00FB1C62">
        <w:rPr>
          <w:rFonts w:asciiTheme="minorHAnsi" w:eastAsia="Times New Roman" w:hAnsiTheme="minorHAnsi" w:cstheme="minorHAnsi"/>
        </w:rPr>
        <w:t>Assess caregiver strain with a reliable, valid, standardized tool.</w:t>
      </w:r>
    </w:p>
    <w:p w14:paraId="77C4D785" w14:textId="211A04BC" w:rsidR="4D155E84" w:rsidRPr="00FB1C62" w:rsidRDefault="4D155E84" w:rsidP="00BE4262">
      <w:pPr>
        <w:pStyle w:val="ListParagraph"/>
        <w:numPr>
          <w:ilvl w:val="0"/>
          <w:numId w:val="1"/>
        </w:numPr>
        <w:rPr>
          <w:rFonts w:asciiTheme="minorHAnsi" w:hAnsiTheme="minorHAnsi" w:cstheme="minorHAnsi"/>
        </w:rPr>
      </w:pPr>
      <w:r w:rsidRPr="00FB1C62">
        <w:rPr>
          <w:rFonts w:asciiTheme="minorHAnsi" w:eastAsia="Times New Roman" w:hAnsiTheme="minorHAnsi" w:cstheme="minorHAnsi"/>
        </w:rPr>
        <w:t xml:space="preserve">Explore the emotional and economic impact of long-term </w:t>
      </w:r>
      <w:r w:rsidR="00EF3344" w:rsidRPr="00FB1C62">
        <w:rPr>
          <w:rFonts w:asciiTheme="minorHAnsi" w:eastAsia="Times New Roman" w:hAnsiTheme="minorHAnsi" w:cstheme="minorHAnsi"/>
        </w:rPr>
        <w:t xml:space="preserve">care </w:t>
      </w:r>
      <w:r w:rsidRPr="00FB1C62">
        <w:rPr>
          <w:rFonts w:asciiTheme="minorHAnsi" w:eastAsia="Times New Roman" w:hAnsiTheme="minorHAnsi" w:cstheme="minorHAnsi"/>
        </w:rPr>
        <w:t xml:space="preserve">planning on </w:t>
      </w:r>
      <w:proofErr w:type="gramStart"/>
      <w:r w:rsidRPr="00FB1C62">
        <w:rPr>
          <w:rFonts w:asciiTheme="minorHAnsi" w:eastAsia="Times New Roman" w:hAnsiTheme="minorHAnsi" w:cstheme="minorHAnsi"/>
        </w:rPr>
        <w:t>caregiver</w:t>
      </w:r>
      <w:proofErr w:type="gramEnd"/>
      <w:r w:rsidRPr="00FB1C62">
        <w:rPr>
          <w:rFonts w:asciiTheme="minorHAnsi" w:eastAsia="Times New Roman" w:hAnsiTheme="minorHAnsi" w:cstheme="minorHAnsi"/>
        </w:rPr>
        <w:t xml:space="preserve"> and </w:t>
      </w:r>
      <w:proofErr w:type="gramStart"/>
      <w:r w:rsidRPr="00FB1C62">
        <w:rPr>
          <w:rFonts w:asciiTheme="minorHAnsi" w:eastAsia="Times New Roman" w:hAnsiTheme="minorHAnsi" w:cstheme="minorHAnsi"/>
        </w:rPr>
        <w:t>patient</w:t>
      </w:r>
      <w:proofErr w:type="gramEnd"/>
      <w:r w:rsidRPr="00FB1C62">
        <w:rPr>
          <w:rFonts w:asciiTheme="minorHAnsi" w:eastAsia="Times New Roman" w:hAnsiTheme="minorHAnsi" w:cstheme="minorHAnsi"/>
        </w:rPr>
        <w:t>.</w:t>
      </w:r>
    </w:p>
    <w:p w14:paraId="7576F947" w14:textId="449E1908" w:rsidR="4D155E84" w:rsidRPr="00FB1C62" w:rsidRDefault="2C8CB5BF" w:rsidP="00BE4262">
      <w:pPr>
        <w:pStyle w:val="ListParagraph"/>
        <w:numPr>
          <w:ilvl w:val="0"/>
          <w:numId w:val="1"/>
        </w:numPr>
        <w:rPr>
          <w:rFonts w:asciiTheme="minorHAnsi" w:hAnsiTheme="minorHAnsi" w:cstheme="minorHAnsi"/>
        </w:rPr>
      </w:pPr>
      <w:r w:rsidRPr="00FB1C62">
        <w:rPr>
          <w:rFonts w:asciiTheme="minorHAnsi" w:eastAsia="Times New Roman" w:hAnsiTheme="minorHAnsi" w:cstheme="minorHAnsi"/>
        </w:rPr>
        <w:t xml:space="preserve">Identify resources available for long-term </w:t>
      </w:r>
      <w:r w:rsidR="007B69F8" w:rsidRPr="00FB1C62">
        <w:rPr>
          <w:rFonts w:asciiTheme="minorHAnsi" w:eastAsia="Times New Roman" w:hAnsiTheme="minorHAnsi" w:cstheme="minorHAnsi"/>
        </w:rPr>
        <w:t xml:space="preserve">care </w:t>
      </w:r>
      <w:r w:rsidRPr="00FB1C62">
        <w:rPr>
          <w:rFonts w:asciiTheme="minorHAnsi" w:eastAsia="Times New Roman" w:hAnsiTheme="minorHAnsi" w:cstheme="minorHAnsi"/>
        </w:rPr>
        <w:t>planning</w:t>
      </w:r>
      <w:r w:rsidR="002B2CA1" w:rsidRPr="00FB1C62">
        <w:rPr>
          <w:rFonts w:asciiTheme="minorHAnsi" w:eastAsia="Times New Roman" w:hAnsiTheme="minorHAnsi" w:cstheme="minorHAnsi"/>
        </w:rPr>
        <w:t>, including</w:t>
      </w:r>
      <w:r w:rsidR="00D80CDB" w:rsidRPr="00FB1C62">
        <w:rPr>
          <w:rFonts w:asciiTheme="minorHAnsi" w:eastAsia="Times New Roman" w:hAnsiTheme="minorHAnsi" w:cstheme="minorHAnsi"/>
        </w:rPr>
        <w:t xml:space="preserve"> in-home assistance, community programs, or residential facilities</w:t>
      </w:r>
      <w:r w:rsidRPr="00FB1C62">
        <w:rPr>
          <w:rFonts w:asciiTheme="minorHAnsi" w:eastAsia="Times New Roman" w:hAnsiTheme="minorHAnsi" w:cstheme="minorHAnsi"/>
        </w:rPr>
        <w:t>.</w:t>
      </w:r>
    </w:p>
    <w:p w14:paraId="593D5A2C" w14:textId="6EFF95FF" w:rsidR="00BE4262" w:rsidRPr="00FB1C62" w:rsidRDefault="00BE4262" w:rsidP="00BE4262">
      <w:pPr>
        <w:rPr>
          <w:rFonts w:asciiTheme="minorHAnsi" w:hAnsiTheme="minorHAnsi" w:cstheme="minorHAnsi"/>
        </w:rPr>
      </w:pPr>
    </w:p>
    <w:p w14:paraId="5043CB0F" w14:textId="21B936EF" w:rsidR="00D629D3" w:rsidRPr="00FB1C62" w:rsidRDefault="00D629D3" w:rsidP="00BE4262">
      <w:pPr>
        <w:rPr>
          <w:rFonts w:asciiTheme="minorHAnsi" w:hAnsiTheme="minorHAnsi" w:cstheme="minorHAnsi"/>
        </w:rPr>
      </w:pPr>
    </w:p>
    <w:p w14:paraId="5D4D23DF" w14:textId="2A7A6ED2" w:rsidR="00836B7D" w:rsidRPr="00FB1C62" w:rsidRDefault="0094124E" w:rsidP="00836B7D">
      <w:pPr>
        <w:rPr>
          <w:rFonts w:asciiTheme="minorHAnsi" w:hAnsiTheme="minorHAnsi" w:cstheme="minorHAnsi"/>
          <w:color w:val="274191"/>
          <w:sz w:val="36"/>
          <w:szCs w:val="36"/>
        </w:rPr>
      </w:pPr>
      <w:r w:rsidRPr="00FB1C62">
        <w:rPr>
          <w:rFonts w:asciiTheme="minorHAnsi" w:hAnsiTheme="minorHAnsi" w:cstheme="minorHAnsi"/>
          <w:color w:val="274191"/>
          <w:sz w:val="36"/>
          <w:szCs w:val="36"/>
        </w:rPr>
        <w:t>Facult</w:t>
      </w:r>
      <w:r w:rsidR="00695423" w:rsidRPr="00FB1C62">
        <w:rPr>
          <w:rFonts w:asciiTheme="minorHAnsi" w:hAnsiTheme="minorHAnsi" w:cstheme="minorHAnsi"/>
          <w:color w:val="274191"/>
          <w:sz w:val="36"/>
          <w:szCs w:val="36"/>
        </w:rPr>
        <w:t>y</w:t>
      </w:r>
      <w:r w:rsidRPr="00FB1C62">
        <w:rPr>
          <w:rFonts w:asciiTheme="minorHAnsi" w:hAnsiTheme="minorHAnsi" w:cstheme="minorHAnsi"/>
          <w:color w:val="274191"/>
          <w:sz w:val="36"/>
          <w:szCs w:val="36"/>
        </w:rPr>
        <w:t xml:space="preserve"> </w:t>
      </w:r>
      <w:r w:rsidR="00836B7D" w:rsidRPr="00FB1C62">
        <w:rPr>
          <w:rFonts w:asciiTheme="minorHAnsi" w:hAnsiTheme="minorHAnsi" w:cstheme="minorHAnsi"/>
          <w:color w:val="274191"/>
          <w:sz w:val="36"/>
          <w:szCs w:val="36"/>
        </w:rPr>
        <w:t>Reference</w:t>
      </w:r>
    </w:p>
    <w:p w14:paraId="70DF9E56" w14:textId="77777777" w:rsidR="00986825" w:rsidRPr="00FB1C62" w:rsidRDefault="00986825" w:rsidP="00F859F5">
      <w:pPr>
        <w:rPr>
          <w:rFonts w:asciiTheme="minorHAnsi" w:hAnsiTheme="minorHAnsi" w:cstheme="minorHAnsi"/>
        </w:rPr>
      </w:pPr>
    </w:p>
    <w:p w14:paraId="7B612267" w14:textId="5833390C" w:rsidR="00052AD6" w:rsidRPr="00FB1C62" w:rsidRDefault="00F11F43" w:rsidP="0091057E">
      <w:pPr>
        <w:rPr>
          <w:rStyle w:val="Hyperlink"/>
          <w:rFonts w:asciiTheme="minorHAnsi" w:hAnsiTheme="minorHAnsi" w:cstheme="minorHAnsi"/>
          <w:bCs/>
          <w:color w:val="auto"/>
          <w:u w:val="none"/>
        </w:rPr>
      </w:pPr>
      <w:r w:rsidRPr="00FB1C62">
        <w:rPr>
          <w:rFonts w:asciiTheme="minorHAnsi" w:hAnsiTheme="minorHAnsi" w:cstheme="minorHAnsi"/>
        </w:rPr>
        <w:t xml:space="preserve">The </w:t>
      </w:r>
      <w:hyperlink r:id="rId15" w:history="1">
        <w:r w:rsidRPr="00FB1C62">
          <w:rPr>
            <w:rStyle w:val="Hyperlink"/>
            <w:rFonts w:asciiTheme="minorHAnsi" w:hAnsiTheme="minorHAnsi" w:cstheme="minorHAnsi"/>
          </w:rPr>
          <w:t xml:space="preserve">Try </w:t>
        </w:r>
        <w:proofErr w:type="gramStart"/>
        <w:r w:rsidRPr="00FB1C62">
          <w:rPr>
            <w:rStyle w:val="Hyperlink"/>
            <w:rFonts w:asciiTheme="minorHAnsi" w:hAnsiTheme="minorHAnsi" w:cstheme="minorHAnsi"/>
          </w:rPr>
          <w:t>This:®</w:t>
        </w:r>
        <w:proofErr w:type="gramEnd"/>
        <w:r w:rsidRPr="00FB1C62">
          <w:rPr>
            <w:rStyle w:val="Hyperlink"/>
            <w:rFonts w:asciiTheme="minorHAnsi" w:hAnsiTheme="minorHAnsi" w:cstheme="minorHAnsi"/>
          </w:rPr>
          <w:t xml:space="preserve"> Series</w:t>
        </w:r>
      </w:hyperlink>
      <w:r w:rsidRPr="00FB1C62">
        <w:rPr>
          <w:rFonts w:asciiTheme="minorHAnsi" w:hAnsiTheme="minorHAnsi" w:cstheme="minorHAnsi"/>
        </w:rPr>
        <w:t xml:space="preserve"> from the Hartford Institute for Geriatric Nursing (HIGN) at the NYU Rory Meyers College of Nursing contains </w:t>
      </w:r>
      <w:proofErr w:type="gramStart"/>
      <w:r w:rsidRPr="00FB1C62">
        <w:rPr>
          <w:rFonts w:asciiTheme="minorHAnsi" w:hAnsiTheme="minorHAnsi" w:cstheme="minorHAnsi"/>
        </w:rPr>
        <w:t>many</w:t>
      </w:r>
      <w:proofErr w:type="gramEnd"/>
      <w:r w:rsidRPr="00FB1C62">
        <w:rPr>
          <w:rFonts w:asciiTheme="minorHAnsi" w:hAnsiTheme="minorHAnsi" w:cstheme="minorHAnsi"/>
        </w:rPr>
        <w:t xml:space="preserve"> evidence-based assessment tools. The s</w:t>
      </w:r>
      <w:r w:rsidR="00052AD6" w:rsidRPr="00FB1C62">
        <w:rPr>
          <w:rFonts w:asciiTheme="minorHAnsi" w:hAnsiTheme="minorHAnsi" w:cstheme="minorHAnsi"/>
        </w:rPr>
        <w:t xml:space="preserve">pecific tool recommended for this scenario is the </w:t>
      </w:r>
      <w:r w:rsidR="00052AD6" w:rsidRPr="00FB1C62">
        <w:rPr>
          <w:rFonts w:asciiTheme="minorHAnsi" w:eastAsia="HelveticaNeueLT Std Cn" w:hAnsiTheme="minorHAnsi" w:cstheme="minorHAnsi"/>
          <w:bCs/>
        </w:rPr>
        <w:t>Modified Caregiver Strain Index (MCSI).</w:t>
      </w:r>
    </w:p>
    <w:p w14:paraId="2AF1E8CA" w14:textId="77777777" w:rsidR="00052AD6" w:rsidRPr="00FB1C62" w:rsidRDefault="00052AD6" w:rsidP="0091057E">
      <w:pPr>
        <w:contextualSpacing/>
        <w:rPr>
          <w:rFonts w:asciiTheme="minorHAnsi" w:eastAsia="HelveticaNeueLT Std Cn" w:hAnsiTheme="minorHAnsi" w:cstheme="minorHAnsi"/>
        </w:rPr>
      </w:pPr>
    </w:p>
    <w:p w14:paraId="228FF9A3" w14:textId="77777777" w:rsid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AARP &amp; National Alliance for Caregiving. (2025). </w:t>
      </w:r>
      <w:r w:rsidRPr="0091057E">
        <w:rPr>
          <w:rFonts w:asciiTheme="minorHAnsi" w:eastAsia="HelveticaNeueLT Std Cn" w:hAnsiTheme="minorHAnsi" w:cstheme="minorHAnsi"/>
          <w:i/>
          <w:iCs/>
        </w:rPr>
        <w:t>Caregiving in the United States 2025</w:t>
      </w:r>
      <w:r w:rsidRPr="0091057E">
        <w:rPr>
          <w:rFonts w:asciiTheme="minorHAnsi" w:eastAsia="HelveticaNeueLT Std Cn" w:hAnsiTheme="minorHAnsi" w:cstheme="minorHAnsi"/>
        </w:rPr>
        <w:t xml:space="preserve">. </w:t>
      </w:r>
      <w:hyperlink r:id="rId16" w:tgtFrame="_new" w:history="1">
        <w:r w:rsidRPr="0091057E">
          <w:rPr>
            <w:rStyle w:val="Hyperlink"/>
            <w:rFonts w:asciiTheme="minorHAnsi" w:eastAsia="HelveticaNeueLT Std Cn" w:hAnsiTheme="minorHAnsi" w:cstheme="minorHAnsi"/>
          </w:rPr>
          <w:t>https://caregivingkinetics.com/wp-content/uploads/2025/08/AARP-NAC-caregiving-in-us-2025.doi_.10.26419-2fppi.00373.001.pdf</w:t>
        </w:r>
      </w:hyperlink>
    </w:p>
    <w:p w14:paraId="18E0D6F7" w14:textId="77777777" w:rsidR="005F0F48" w:rsidRPr="0091057E" w:rsidRDefault="005F0F48" w:rsidP="0091057E">
      <w:pPr>
        <w:rPr>
          <w:rFonts w:asciiTheme="minorHAnsi" w:eastAsia="HelveticaNeueLT Std Cn" w:hAnsiTheme="minorHAnsi" w:cstheme="minorHAnsi"/>
        </w:rPr>
      </w:pPr>
    </w:p>
    <w:p w14:paraId="0868B6BD" w14:textId="77777777" w:rsidR="0091057E" w:rsidRPr="0091057E" w:rsidRDefault="0091057E" w:rsidP="0091057E">
      <w:pPr>
        <w:rPr>
          <w:rFonts w:asciiTheme="minorHAnsi" w:eastAsia="HelveticaNeueLT Std Cn" w:hAnsiTheme="minorHAnsi" w:cstheme="minorHAnsi"/>
        </w:rPr>
      </w:pPr>
      <w:proofErr w:type="spellStart"/>
      <w:r w:rsidRPr="0091057E">
        <w:rPr>
          <w:rFonts w:asciiTheme="minorHAnsi" w:eastAsia="HelveticaNeueLT Std Cn" w:hAnsiTheme="minorHAnsi" w:cstheme="minorHAnsi"/>
        </w:rPr>
        <w:t>AgingCare</w:t>
      </w:r>
      <w:proofErr w:type="spellEnd"/>
      <w:r w:rsidRPr="0091057E">
        <w:rPr>
          <w:rFonts w:asciiTheme="minorHAnsi" w:eastAsia="HelveticaNeueLT Std Cn" w:hAnsiTheme="minorHAnsi" w:cstheme="minorHAnsi"/>
        </w:rPr>
        <w:t xml:space="preserve">. (n.d.). </w:t>
      </w:r>
      <w:r w:rsidRPr="0091057E">
        <w:rPr>
          <w:rFonts w:asciiTheme="minorHAnsi" w:eastAsia="HelveticaNeueLT Std Cn" w:hAnsiTheme="minorHAnsi" w:cstheme="minorHAnsi"/>
          <w:i/>
          <w:iCs/>
        </w:rPr>
        <w:t>The caregiver's resource library</w:t>
      </w:r>
      <w:r w:rsidRPr="0091057E">
        <w:rPr>
          <w:rFonts w:asciiTheme="minorHAnsi" w:eastAsia="HelveticaNeueLT Std Cn" w:hAnsiTheme="minorHAnsi" w:cstheme="minorHAnsi"/>
        </w:rPr>
        <w:t xml:space="preserve">. </w:t>
      </w:r>
      <w:hyperlink r:id="rId17" w:tgtFrame="_new" w:history="1">
        <w:r w:rsidRPr="0091057E">
          <w:rPr>
            <w:rStyle w:val="Hyperlink"/>
            <w:rFonts w:asciiTheme="minorHAnsi" w:eastAsia="HelveticaNeueLT Std Cn" w:hAnsiTheme="minorHAnsi" w:cstheme="minorHAnsi"/>
          </w:rPr>
          <w:t>https://www.agingcare.com/ebooks</w:t>
        </w:r>
      </w:hyperlink>
    </w:p>
    <w:p w14:paraId="0F60F215" w14:textId="77777777" w:rsidR="005F0F48" w:rsidRDefault="005F0F48" w:rsidP="0091057E">
      <w:pPr>
        <w:rPr>
          <w:rFonts w:asciiTheme="minorHAnsi" w:eastAsia="HelveticaNeueLT Std Cn" w:hAnsiTheme="minorHAnsi" w:cstheme="minorHAnsi"/>
        </w:rPr>
      </w:pPr>
    </w:p>
    <w:p w14:paraId="34371FF1" w14:textId="04A37F8D"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American Council on Aging. (n.d.). </w:t>
      </w:r>
      <w:r w:rsidRPr="0091057E">
        <w:rPr>
          <w:rFonts w:asciiTheme="minorHAnsi" w:eastAsia="HelveticaNeueLT Std Cn" w:hAnsiTheme="minorHAnsi" w:cstheme="minorHAnsi"/>
          <w:i/>
          <w:iCs/>
        </w:rPr>
        <w:t>Medicaid planning assistance</w:t>
      </w:r>
      <w:r w:rsidRPr="0091057E">
        <w:rPr>
          <w:rFonts w:asciiTheme="minorHAnsi" w:eastAsia="HelveticaNeueLT Std Cn" w:hAnsiTheme="minorHAnsi" w:cstheme="minorHAnsi"/>
        </w:rPr>
        <w:t xml:space="preserve">. </w:t>
      </w:r>
      <w:hyperlink r:id="rId18" w:tgtFrame="_new" w:history="1">
        <w:r w:rsidRPr="0091057E">
          <w:rPr>
            <w:rStyle w:val="Hyperlink"/>
            <w:rFonts w:asciiTheme="minorHAnsi" w:eastAsia="HelveticaNeueLT Std Cn" w:hAnsiTheme="minorHAnsi" w:cstheme="minorHAnsi"/>
          </w:rPr>
          <w:t>https://www.medicaidplanningassistance.org/</w:t>
        </w:r>
      </w:hyperlink>
    </w:p>
    <w:p w14:paraId="7EC2299D" w14:textId="77777777" w:rsidR="005F0F48" w:rsidRDefault="005F0F48" w:rsidP="0091057E">
      <w:pPr>
        <w:rPr>
          <w:rFonts w:asciiTheme="minorHAnsi" w:eastAsia="HelveticaNeueLT Std Cn" w:hAnsiTheme="minorHAnsi" w:cstheme="minorHAnsi"/>
        </w:rPr>
      </w:pPr>
    </w:p>
    <w:p w14:paraId="41D12BA1" w14:textId="1533C967"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Administration for Community Living. (n.d.). </w:t>
      </w:r>
      <w:r w:rsidRPr="0091057E">
        <w:rPr>
          <w:rFonts w:asciiTheme="minorHAnsi" w:eastAsia="HelveticaNeueLT Std Cn" w:hAnsiTheme="minorHAnsi" w:cstheme="minorHAnsi"/>
          <w:i/>
          <w:iCs/>
        </w:rPr>
        <w:t>Eldercare Locator</w:t>
      </w:r>
      <w:r w:rsidRPr="0091057E">
        <w:rPr>
          <w:rFonts w:asciiTheme="minorHAnsi" w:eastAsia="HelveticaNeueLT Std Cn" w:hAnsiTheme="minorHAnsi" w:cstheme="minorHAnsi"/>
        </w:rPr>
        <w:t xml:space="preserve">. U.S. Department of Health and Human Services. </w:t>
      </w:r>
      <w:hyperlink r:id="rId19" w:tgtFrame="_new" w:history="1">
        <w:r w:rsidRPr="0091057E">
          <w:rPr>
            <w:rStyle w:val="Hyperlink"/>
            <w:rFonts w:asciiTheme="minorHAnsi" w:eastAsia="HelveticaNeueLT Std Cn" w:hAnsiTheme="minorHAnsi" w:cstheme="minorHAnsi"/>
          </w:rPr>
          <w:t>https://eldercare.acl.gov/home</w:t>
        </w:r>
      </w:hyperlink>
    </w:p>
    <w:p w14:paraId="58E8743C" w14:textId="77777777" w:rsidR="005F0F48" w:rsidRDefault="005F0F48" w:rsidP="0091057E">
      <w:pPr>
        <w:rPr>
          <w:rFonts w:asciiTheme="minorHAnsi" w:eastAsia="HelveticaNeueLT Std Cn" w:hAnsiTheme="minorHAnsi" w:cstheme="minorHAnsi"/>
        </w:rPr>
      </w:pPr>
    </w:p>
    <w:p w14:paraId="1083997B" w14:textId="79C36AE3"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Centers for Medicare &amp; Medicaid Services. (n.d.). </w:t>
      </w:r>
      <w:r w:rsidRPr="0091057E">
        <w:rPr>
          <w:rFonts w:asciiTheme="minorHAnsi" w:eastAsia="HelveticaNeueLT Std Cn" w:hAnsiTheme="minorHAnsi" w:cstheme="minorHAnsi"/>
          <w:i/>
          <w:iCs/>
        </w:rPr>
        <w:t>Care Compare</w:t>
      </w:r>
      <w:r w:rsidRPr="0091057E">
        <w:rPr>
          <w:rFonts w:asciiTheme="minorHAnsi" w:eastAsia="HelveticaNeueLT Std Cn" w:hAnsiTheme="minorHAnsi" w:cstheme="minorHAnsi"/>
        </w:rPr>
        <w:t xml:space="preserve">. U.S. Department of Health and Human Services. </w:t>
      </w:r>
      <w:hyperlink r:id="rId20" w:tgtFrame="_new" w:history="1">
        <w:r w:rsidRPr="0091057E">
          <w:rPr>
            <w:rStyle w:val="Hyperlink"/>
            <w:rFonts w:asciiTheme="minorHAnsi" w:eastAsia="HelveticaNeueLT Std Cn" w:hAnsiTheme="minorHAnsi" w:cstheme="minorHAnsi"/>
          </w:rPr>
          <w:t>https://www.medicare.gov/care-compare</w:t>
        </w:r>
      </w:hyperlink>
    </w:p>
    <w:p w14:paraId="28C0A6E8" w14:textId="77777777" w:rsidR="005F0F48" w:rsidRDefault="005F0F48" w:rsidP="0091057E">
      <w:pPr>
        <w:rPr>
          <w:rFonts w:asciiTheme="minorHAnsi" w:eastAsia="HelveticaNeueLT Std Cn" w:hAnsiTheme="minorHAnsi" w:cstheme="minorHAnsi"/>
        </w:rPr>
      </w:pPr>
    </w:p>
    <w:p w14:paraId="23A3BCEE" w14:textId="68BFFFAE"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Centers for Medicare &amp; Medicaid Services. (n.d.). </w:t>
      </w:r>
      <w:r w:rsidRPr="0091057E">
        <w:rPr>
          <w:rFonts w:asciiTheme="minorHAnsi" w:eastAsia="HelveticaNeueLT Std Cn" w:hAnsiTheme="minorHAnsi" w:cstheme="minorHAnsi"/>
          <w:i/>
          <w:iCs/>
        </w:rPr>
        <w:t>Medicaid</w:t>
      </w:r>
      <w:r w:rsidRPr="0091057E">
        <w:rPr>
          <w:rFonts w:asciiTheme="minorHAnsi" w:eastAsia="HelveticaNeueLT Std Cn" w:hAnsiTheme="minorHAnsi" w:cstheme="minorHAnsi"/>
        </w:rPr>
        <w:t xml:space="preserve">. U.S. Department of Health and Human Services. </w:t>
      </w:r>
      <w:hyperlink r:id="rId21" w:tgtFrame="_new" w:history="1">
        <w:r w:rsidRPr="0091057E">
          <w:rPr>
            <w:rStyle w:val="Hyperlink"/>
            <w:rFonts w:asciiTheme="minorHAnsi" w:eastAsia="HelveticaNeueLT Std Cn" w:hAnsiTheme="minorHAnsi" w:cstheme="minorHAnsi"/>
          </w:rPr>
          <w:t>https://www.medicaid.gov/medicaid/index.html</w:t>
        </w:r>
      </w:hyperlink>
    </w:p>
    <w:p w14:paraId="1BF668BC" w14:textId="77777777" w:rsidR="005F0F48" w:rsidRDefault="005F0F48" w:rsidP="0091057E">
      <w:pPr>
        <w:rPr>
          <w:rFonts w:asciiTheme="minorHAnsi" w:eastAsia="HelveticaNeueLT Std Cn" w:hAnsiTheme="minorHAnsi" w:cstheme="minorHAnsi"/>
        </w:rPr>
      </w:pPr>
    </w:p>
    <w:p w14:paraId="5B93C79B" w14:textId="01CFCCF4"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Centers for Medicare &amp; Medicaid Services. (n.d.). </w:t>
      </w:r>
      <w:r w:rsidRPr="0091057E">
        <w:rPr>
          <w:rFonts w:asciiTheme="minorHAnsi" w:eastAsia="HelveticaNeueLT Std Cn" w:hAnsiTheme="minorHAnsi" w:cstheme="minorHAnsi"/>
          <w:i/>
          <w:iCs/>
        </w:rPr>
        <w:t>Medicare &amp; You</w:t>
      </w:r>
      <w:r w:rsidRPr="0091057E">
        <w:rPr>
          <w:rFonts w:asciiTheme="minorHAnsi" w:eastAsia="HelveticaNeueLT Std Cn" w:hAnsiTheme="minorHAnsi" w:cstheme="minorHAnsi"/>
        </w:rPr>
        <w:t xml:space="preserve">. U.S. Department of Health and Human Services. </w:t>
      </w:r>
      <w:hyperlink r:id="rId22" w:tgtFrame="_new" w:history="1">
        <w:r w:rsidRPr="0091057E">
          <w:rPr>
            <w:rStyle w:val="Hyperlink"/>
            <w:rFonts w:asciiTheme="minorHAnsi" w:eastAsia="HelveticaNeueLT Std Cn" w:hAnsiTheme="minorHAnsi" w:cstheme="minorHAnsi"/>
          </w:rPr>
          <w:t>https://www.medicare.gov/medicare-and-you</w:t>
        </w:r>
      </w:hyperlink>
    </w:p>
    <w:p w14:paraId="053FD2DD" w14:textId="77777777" w:rsidR="005F0F48" w:rsidRDefault="005F0F48" w:rsidP="0091057E">
      <w:pPr>
        <w:rPr>
          <w:rFonts w:asciiTheme="minorHAnsi" w:eastAsia="HelveticaNeueLT Std Cn" w:hAnsiTheme="minorHAnsi" w:cstheme="minorHAnsi"/>
        </w:rPr>
      </w:pPr>
    </w:p>
    <w:p w14:paraId="4F5D7AA5" w14:textId="571CC1B3"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Hartford Institute for Geriatric Nursing. (2013, March). </w:t>
      </w:r>
      <w:r w:rsidRPr="0091057E">
        <w:rPr>
          <w:rFonts w:asciiTheme="minorHAnsi" w:eastAsia="HelveticaNeueLT Std Cn" w:hAnsiTheme="minorHAnsi" w:cstheme="minorHAnsi"/>
          <w:i/>
          <w:iCs/>
        </w:rPr>
        <w:t>Overview of resources</w:t>
      </w:r>
      <w:r w:rsidRPr="0091057E">
        <w:rPr>
          <w:rFonts w:asciiTheme="minorHAnsi" w:eastAsia="HelveticaNeueLT Std Cn" w:hAnsiTheme="minorHAnsi" w:cstheme="minorHAnsi"/>
        </w:rPr>
        <w:t xml:space="preserve">. New York University College of Nursing. </w:t>
      </w:r>
      <w:hyperlink r:id="rId23" w:tgtFrame="_new" w:history="1">
        <w:r w:rsidRPr="0091057E">
          <w:rPr>
            <w:rStyle w:val="Hyperlink"/>
            <w:rFonts w:asciiTheme="minorHAnsi" w:eastAsia="HelveticaNeueLT Std Cn" w:hAnsiTheme="minorHAnsi" w:cstheme="minorHAnsi"/>
          </w:rPr>
          <w:t>https://www.johnahartford.org/images/uploads/resources/HIGN_Resources_List_03_13(2).pdf</w:t>
        </w:r>
      </w:hyperlink>
    </w:p>
    <w:p w14:paraId="3096950F" w14:textId="77777777" w:rsidR="005F0F48" w:rsidRDefault="005F0F48" w:rsidP="0091057E">
      <w:pPr>
        <w:rPr>
          <w:rFonts w:asciiTheme="minorHAnsi" w:eastAsia="HelveticaNeueLT Std Cn" w:hAnsiTheme="minorHAnsi" w:cstheme="minorHAnsi"/>
        </w:rPr>
      </w:pPr>
    </w:p>
    <w:p w14:paraId="5036F703" w14:textId="7C890BCC" w:rsidR="0091057E" w:rsidRPr="0091057E" w:rsidRDefault="0091057E" w:rsidP="0091057E">
      <w:pPr>
        <w:rPr>
          <w:rFonts w:asciiTheme="minorHAnsi" w:eastAsia="HelveticaNeueLT Std Cn" w:hAnsiTheme="minorHAnsi" w:cstheme="minorHAnsi"/>
        </w:rPr>
      </w:pPr>
      <w:r w:rsidRPr="0091057E">
        <w:rPr>
          <w:rFonts w:asciiTheme="minorHAnsi" w:eastAsia="HelveticaNeueLT Std Cn" w:hAnsiTheme="minorHAnsi" w:cstheme="minorHAnsi"/>
        </w:rPr>
        <w:t xml:space="preserve">Rosalynn Carter Institute for Caregivers. (n.d.). </w:t>
      </w:r>
      <w:r w:rsidRPr="0091057E">
        <w:rPr>
          <w:rFonts w:asciiTheme="minorHAnsi" w:eastAsia="HelveticaNeueLT Std Cn" w:hAnsiTheme="minorHAnsi" w:cstheme="minorHAnsi"/>
          <w:i/>
          <w:iCs/>
        </w:rPr>
        <w:t>Rosalynn Carter Institute for Caregivers</w:t>
      </w:r>
      <w:r w:rsidRPr="0091057E">
        <w:rPr>
          <w:rFonts w:asciiTheme="minorHAnsi" w:eastAsia="HelveticaNeueLT Std Cn" w:hAnsiTheme="minorHAnsi" w:cstheme="minorHAnsi"/>
        </w:rPr>
        <w:t xml:space="preserve">. </w:t>
      </w:r>
      <w:hyperlink r:id="rId24" w:tgtFrame="_new" w:history="1">
        <w:r w:rsidRPr="0091057E">
          <w:rPr>
            <w:rStyle w:val="Hyperlink"/>
            <w:rFonts w:asciiTheme="minorHAnsi" w:eastAsia="HelveticaNeueLT Std Cn" w:hAnsiTheme="minorHAnsi" w:cstheme="minorHAnsi"/>
          </w:rPr>
          <w:t>https://rosalynncarter.org/</w:t>
        </w:r>
      </w:hyperlink>
    </w:p>
    <w:p w14:paraId="69E8D82B" w14:textId="77777777" w:rsidR="009137E4" w:rsidRDefault="009137E4" w:rsidP="0091057E">
      <w:pPr>
        <w:rPr>
          <w:rFonts w:asciiTheme="minorHAnsi" w:hAnsiTheme="minorHAnsi" w:cstheme="minorHAnsi"/>
        </w:rPr>
      </w:pPr>
    </w:p>
    <w:p w14:paraId="294D722C" w14:textId="77777777" w:rsidR="004150A1" w:rsidRPr="00FB1C62" w:rsidRDefault="004150A1" w:rsidP="0091057E">
      <w:pPr>
        <w:rPr>
          <w:rFonts w:asciiTheme="minorHAnsi" w:hAnsiTheme="minorHAnsi" w:cstheme="minorHAnsi"/>
        </w:rPr>
      </w:pPr>
    </w:p>
    <w:p w14:paraId="3FE3C28D" w14:textId="53A7C731" w:rsidR="00136313" w:rsidRDefault="00CE27FF" w:rsidP="0091057E">
      <w:pPr>
        <w:rPr>
          <w:rFonts w:asciiTheme="minorHAnsi" w:hAnsiTheme="minorHAnsi" w:cstheme="minorHAnsi"/>
        </w:rPr>
      </w:pPr>
      <w:r w:rsidRPr="00CE27FF">
        <w:rPr>
          <w:rFonts w:asciiTheme="minorHAnsi" w:hAnsiTheme="minorHAnsi" w:cstheme="minorHAnsi"/>
        </w:rPr>
        <w:t>International Nursing Association for Clinical Simulation and Learning. (n.d.). </w:t>
      </w:r>
      <w:r w:rsidRPr="00CE27FF">
        <w:rPr>
          <w:rFonts w:asciiTheme="minorHAnsi" w:hAnsiTheme="minorHAnsi" w:cstheme="minorHAnsi"/>
          <w:i/>
          <w:iCs/>
        </w:rPr>
        <w:t>Healthcare Simulation Standards of Best Practice™</w:t>
      </w:r>
      <w:r w:rsidRPr="00CE27FF">
        <w:rPr>
          <w:rFonts w:asciiTheme="minorHAnsi" w:hAnsiTheme="minorHAnsi" w:cstheme="minorHAnsi"/>
        </w:rPr>
        <w:t>. </w:t>
      </w:r>
      <w:hyperlink r:id="rId25" w:tgtFrame="_blank" w:history="1">
        <w:r w:rsidRPr="00CE27FF">
          <w:rPr>
            <w:rStyle w:val="Hyperlink"/>
            <w:rFonts w:asciiTheme="minorHAnsi" w:hAnsiTheme="minorHAnsi" w:cstheme="minorHAnsi"/>
          </w:rPr>
          <w:t>https://www.inacsl.org/healthcare-simulation-standards</w:t>
        </w:r>
      </w:hyperlink>
    </w:p>
    <w:p w14:paraId="511CA9B8" w14:textId="77777777" w:rsidR="00CE27FF" w:rsidRPr="0000449C" w:rsidRDefault="00CE27FF" w:rsidP="004C7E3C">
      <w:pPr>
        <w:rPr>
          <w:rFonts w:asciiTheme="minorHAnsi" w:hAnsiTheme="minorHAnsi" w:cstheme="minorHAnsi"/>
          <w:b/>
        </w:rPr>
      </w:pPr>
    </w:p>
    <w:p w14:paraId="463F29E8" w14:textId="77777777" w:rsidR="00937CD8" w:rsidRPr="0000449C" w:rsidRDefault="00937CD8">
      <w:pPr>
        <w:spacing w:after="200" w:line="276" w:lineRule="auto"/>
        <w:rPr>
          <w:rFonts w:asciiTheme="minorHAnsi" w:hAnsiTheme="minorHAnsi" w:cstheme="minorHAnsi"/>
        </w:rPr>
      </w:pPr>
      <w:r w:rsidRPr="0000449C">
        <w:rPr>
          <w:rFonts w:asciiTheme="minorHAnsi" w:hAnsiTheme="minorHAnsi" w:cstheme="minorHAnsi"/>
        </w:rPr>
        <w:br w:type="page"/>
      </w:r>
    </w:p>
    <w:p w14:paraId="566802E6" w14:textId="77777777" w:rsidR="00875182" w:rsidRPr="00FB1C62" w:rsidRDefault="00875182" w:rsidP="00841931">
      <w:pPr>
        <w:rPr>
          <w:rFonts w:asciiTheme="minorHAnsi" w:hAnsiTheme="minorHAnsi" w:cstheme="minorHAnsi"/>
          <w:color w:val="274191"/>
          <w:sz w:val="36"/>
          <w:szCs w:val="36"/>
        </w:rPr>
      </w:pPr>
      <w:r w:rsidRPr="00FB1C62">
        <w:rPr>
          <w:rFonts w:asciiTheme="minorHAnsi" w:hAnsiTheme="minorHAnsi" w:cstheme="minorHAnsi"/>
          <w:color w:val="274191"/>
          <w:sz w:val="36"/>
          <w:szCs w:val="36"/>
        </w:rPr>
        <w:lastRenderedPageBreak/>
        <w:t>Setting/Environment</w:t>
      </w:r>
    </w:p>
    <w:p w14:paraId="3A0FF5F2" w14:textId="77777777" w:rsidR="00875182" w:rsidRPr="0000449C" w:rsidRDefault="00875182"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875182" w:rsidRPr="00FB1C62" w14:paraId="64E305D0" w14:textId="77777777" w:rsidTr="00850F19">
        <w:trPr>
          <w:trHeight w:val="1853"/>
        </w:trPr>
        <w:tc>
          <w:tcPr>
            <w:tcW w:w="5508" w:type="dxa"/>
          </w:tcPr>
          <w:p w14:paraId="745A2F19" w14:textId="4FDF5203" w:rsidR="00875182" w:rsidRPr="00FB1C62" w:rsidRDefault="00875182" w:rsidP="004C7E3C">
            <w:pPr>
              <w:spacing w:before="120"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Emergency </w:t>
            </w:r>
            <w:r w:rsidR="004076F2" w:rsidRPr="00FB1C62">
              <w:rPr>
                <w:rFonts w:asciiTheme="minorHAnsi" w:hAnsiTheme="minorHAnsi" w:cstheme="minorHAnsi"/>
                <w:sz w:val="22"/>
                <w:szCs w:val="22"/>
              </w:rPr>
              <w:t>Department</w:t>
            </w:r>
          </w:p>
          <w:p w14:paraId="65B5D807"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Medical-Surgical Unit</w:t>
            </w:r>
          </w:p>
          <w:p w14:paraId="352D2E3B"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Pediatric Unit</w:t>
            </w:r>
          </w:p>
          <w:p w14:paraId="2822FA32" w14:textId="77777777" w:rsidR="00875182" w:rsidRPr="00FB1C62" w:rsidRDefault="00875182" w:rsidP="00875182">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Maternity Unit</w:t>
            </w:r>
          </w:p>
          <w:p w14:paraId="5630AD66" w14:textId="60FF4C32" w:rsidR="00875182" w:rsidRPr="00FB1C62" w:rsidRDefault="00875182" w:rsidP="00CD41E6">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Behavioral Health Unit</w:t>
            </w:r>
          </w:p>
        </w:tc>
        <w:tc>
          <w:tcPr>
            <w:tcW w:w="5508" w:type="dxa"/>
          </w:tcPr>
          <w:p w14:paraId="4B77F141" w14:textId="77777777" w:rsidR="00875182" w:rsidRPr="00FB1C62" w:rsidRDefault="00875182" w:rsidP="004C7E3C">
            <w:pPr>
              <w:spacing w:before="120"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ICU</w:t>
            </w:r>
          </w:p>
          <w:p w14:paraId="718B34F0" w14:textId="77777777" w:rsidR="00875182" w:rsidRPr="00FB1C62" w:rsidRDefault="00875182" w:rsidP="00875182">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OR / PACU</w:t>
            </w:r>
          </w:p>
          <w:p w14:paraId="5901F389"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w:t>
            </w:r>
            <w:r w:rsidR="001458E7" w:rsidRPr="00FB1C62">
              <w:rPr>
                <w:rFonts w:asciiTheme="minorHAnsi" w:hAnsiTheme="minorHAnsi" w:cstheme="minorHAnsi"/>
                <w:sz w:val="22"/>
                <w:szCs w:val="22"/>
              </w:rPr>
              <w:t>Rehabili</w:t>
            </w:r>
            <w:r w:rsidRPr="00FB1C62">
              <w:rPr>
                <w:rFonts w:asciiTheme="minorHAnsi" w:hAnsiTheme="minorHAnsi" w:cstheme="minorHAnsi"/>
                <w:sz w:val="22"/>
                <w:szCs w:val="22"/>
              </w:rPr>
              <w:t>tation Unit</w:t>
            </w:r>
          </w:p>
          <w:p w14:paraId="38EBEEA8" w14:textId="77777777" w:rsidR="00875182" w:rsidRPr="00FB1C62" w:rsidRDefault="0071337C"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bookmarkEnd w:id="0"/>
            <w:r w:rsidR="00875182" w:rsidRPr="00FB1C62">
              <w:rPr>
                <w:rFonts w:asciiTheme="minorHAnsi" w:hAnsiTheme="minorHAnsi" w:cstheme="minorHAnsi"/>
                <w:sz w:val="22"/>
                <w:szCs w:val="22"/>
              </w:rPr>
              <w:t xml:space="preserve"> Home </w:t>
            </w:r>
          </w:p>
          <w:p w14:paraId="0287F07D"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Outpatient Clinic</w:t>
            </w:r>
          </w:p>
          <w:p w14:paraId="64DF3254" w14:textId="455A0F96" w:rsidR="00875182" w:rsidRPr="00FB1C62" w:rsidRDefault="00875182" w:rsidP="002D636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Other: </w:t>
            </w:r>
          </w:p>
        </w:tc>
      </w:tr>
    </w:tbl>
    <w:p w14:paraId="61829076" w14:textId="77777777" w:rsidR="00875182" w:rsidRPr="0000449C" w:rsidRDefault="00875182" w:rsidP="00841931">
      <w:pPr>
        <w:rPr>
          <w:rFonts w:asciiTheme="minorHAnsi" w:hAnsiTheme="minorHAnsi" w:cstheme="minorHAnsi"/>
        </w:rPr>
      </w:pPr>
    </w:p>
    <w:p w14:paraId="2BA226A1" w14:textId="77777777" w:rsidR="00875182" w:rsidRPr="0000449C" w:rsidRDefault="00875182" w:rsidP="00841931">
      <w:pPr>
        <w:rPr>
          <w:rFonts w:asciiTheme="minorHAnsi" w:hAnsiTheme="minorHAnsi" w:cstheme="minorHAnsi"/>
        </w:rPr>
      </w:pPr>
    </w:p>
    <w:p w14:paraId="474478C9" w14:textId="764EE5E2" w:rsidR="00841931" w:rsidRPr="0000449C" w:rsidRDefault="00875182" w:rsidP="00841931">
      <w:pPr>
        <w:rPr>
          <w:rFonts w:asciiTheme="minorHAnsi" w:hAnsiTheme="minorHAnsi" w:cstheme="minorHAnsi"/>
          <w:color w:val="274191"/>
          <w:sz w:val="36"/>
          <w:szCs w:val="36"/>
        </w:rPr>
      </w:pPr>
      <w:r w:rsidRPr="0000449C">
        <w:rPr>
          <w:rFonts w:asciiTheme="minorHAnsi" w:hAnsiTheme="minorHAnsi" w:cstheme="minorHAnsi"/>
          <w:color w:val="274191"/>
          <w:sz w:val="36"/>
          <w:szCs w:val="36"/>
        </w:rPr>
        <w:t>Equipment/Supplies</w:t>
      </w:r>
    </w:p>
    <w:p w14:paraId="17AD93B2" w14:textId="77777777" w:rsidR="00937CD8" w:rsidRPr="00FB1C62" w:rsidRDefault="00937CD8" w:rsidP="00841931">
      <w:pPr>
        <w:rPr>
          <w:rFonts w:asciiTheme="minorHAnsi" w:hAnsiTheme="minorHAnsi" w:cstheme="minorHAnsi"/>
        </w:rPr>
      </w:pPr>
    </w:p>
    <w:p w14:paraId="1B752C7E" w14:textId="280FB800" w:rsidR="000A16EB" w:rsidRPr="00FB1C62" w:rsidRDefault="000A16EB" w:rsidP="000A16EB">
      <w:pPr>
        <w:spacing w:line="276" w:lineRule="auto"/>
        <w:outlineLvl w:val="2"/>
        <w:rPr>
          <w:rFonts w:asciiTheme="minorHAnsi" w:hAnsiTheme="minorHAnsi" w:cstheme="minorHAnsi"/>
        </w:rPr>
      </w:pPr>
      <w:r w:rsidRPr="00FB1C62">
        <w:rPr>
          <w:rFonts w:asciiTheme="minorHAnsi" w:hAnsiTheme="minorHAnsi" w:cstheme="minorHAnsi"/>
          <w:b/>
          <w:bCs/>
        </w:rPr>
        <w:t>Simulated Patient/Manikin</w:t>
      </w:r>
      <w:r w:rsidR="00CD41E6" w:rsidRPr="00FB1C62">
        <w:rPr>
          <w:rFonts w:asciiTheme="minorHAnsi" w:hAnsiTheme="minorHAnsi" w:cstheme="minorHAnsi"/>
          <w:b/>
          <w:bCs/>
        </w:rPr>
        <w:t>(</w:t>
      </w:r>
      <w:r w:rsidRPr="00FB1C62">
        <w:rPr>
          <w:rFonts w:asciiTheme="minorHAnsi" w:hAnsiTheme="minorHAnsi" w:cstheme="minorHAnsi"/>
          <w:b/>
          <w:bCs/>
        </w:rPr>
        <w:t>s</w:t>
      </w:r>
      <w:r w:rsidR="00CD41E6" w:rsidRPr="00FB1C62">
        <w:rPr>
          <w:rFonts w:asciiTheme="minorHAnsi" w:hAnsiTheme="minorHAnsi" w:cstheme="minorHAnsi"/>
          <w:b/>
          <w:bCs/>
        </w:rPr>
        <w:t>)</w:t>
      </w:r>
      <w:r w:rsidRPr="00FB1C62">
        <w:rPr>
          <w:rFonts w:asciiTheme="minorHAnsi" w:hAnsiTheme="minorHAnsi" w:cstheme="minorHAnsi"/>
          <w:b/>
          <w:bCs/>
        </w:rPr>
        <w:t xml:space="preserve"> Needed: </w:t>
      </w:r>
      <w:r w:rsidRPr="00FB1C62">
        <w:rPr>
          <w:rFonts w:asciiTheme="minorHAnsi" w:hAnsiTheme="minorHAnsi" w:cstheme="minorHAnsi"/>
          <w:bCs/>
        </w:rPr>
        <w:t>Simulated patient recommended for caregiver Bridget</w:t>
      </w:r>
      <w:r w:rsidRPr="00FB1C62">
        <w:rPr>
          <w:rFonts w:asciiTheme="minorHAnsi" w:hAnsiTheme="minorHAnsi" w:cstheme="minorHAnsi"/>
        </w:rPr>
        <w:t>.</w:t>
      </w:r>
    </w:p>
    <w:p w14:paraId="7938ADB8" w14:textId="77777777" w:rsidR="000A16EB" w:rsidRPr="00FB1C62" w:rsidRDefault="000A16EB" w:rsidP="000A16EB">
      <w:pPr>
        <w:spacing w:line="276" w:lineRule="auto"/>
        <w:rPr>
          <w:rFonts w:asciiTheme="minorHAnsi" w:hAnsiTheme="minorHAnsi" w:cstheme="minorHAnsi"/>
        </w:rPr>
      </w:pPr>
    </w:p>
    <w:p w14:paraId="0E6D64C8" w14:textId="5C6C0852" w:rsidR="000A16EB" w:rsidRPr="00FB1C62" w:rsidRDefault="000A16EB" w:rsidP="000A16EB">
      <w:pPr>
        <w:spacing w:line="276" w:lineRule="auto"/>
        <w:outlineLvl w:val="2"/>
        <w:rPr>
          <w:rFonts w:asciiTheme="minorHAnsi" w:hAnsiTheme="minorHAnsi" w:cstheme="minorHAnsi"/>
        </w:rPr>
      </w:pPr>
      <w:r w:rsidRPr="00FB1C62">
        <w:rPr>
          <w:rFonts w:asciiTheme="minorHAnsi" w:hAnsiTheme="minorHAnsi" w:cstheme="minorHAnsi"/>
          <w:b/>
          <w:bCs/>
        </w:rPr>
        <w:t>Recommended Mode for Simulator:</w:t>
      </w:r>
    </w:p>
    <w:p w14:paraId="66204FF1" w14:textId="77777777" w:rsidR="00937CD8" w:rsidRPr="00FB1C62" w:rsidRDefault="00937CD8" w:rsidP="00937CD8">
      <w:pPr>
        <w:spacing w:line="276" w:lineRule="auto"/>
        <w:rPr>
          <w:rFonts w:asciiTheme="minorHAnsi" w:hAnsiTheme="minorHAnsi" w:cstheme="minorHAnsi"/>
          <w:b/>
        </w:rPr>
      </w:pPr>
    </w:p>
    <w:p w14:paraId="5500FB80" w14:textId="7D466236"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b/>
        </w:rPr>
        <w:t>Other Props &amp; Moulage:</w:t>
      </w:r>
    </w:p>
    <w:p w14:paraId="2DBF0D7D" w14:textId="77777777" w:rsidR="00937CD8" w:rsidRPr="00FB1C62"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665"/>
        <w:gridCol w:w="5125"/>
      </w:tblGrid>
      <w:tr w:rsidR="00937CD8" w:rsidRPr="00FB1C62" w14:paraId="072623A6" w14:textId="77777777" w:rsidTr="00CD41E6">
        <w:tc>
          <w:tcPr>
            <w:tcW w:w="5665" w:type="dxa"/>
          </w:tcPr>
          <w:p w14:paraId="70687E6C" w14:textId="77777777" w:rsidR="00937CD8" w:rsidRPr="00FB1C62" w:rsidRDefault="00937CD8" w:rsidP="004C7E3C">
            <w:pPr>
              <w:spacing w:before="120"/>
              <w:outlineLvl w:val="2"/>
              <w:rPr>
                <w:rFonts w:asciiTheme="minorHAnsi" w:hAnsiTheme="minorHAnsi" w:cstheme="minorHAnsi"/>
                <w:b/>
              </w:rPr>
            </w:pPr>
            <w:r w:rsidRPr="00FB1C62">
              <w:rPr>
                <w:rFonts w:asciiTheme="minorHAnsi" w:hAnsiTheme="minorHAnsi" w:cstheme="minorHAnsi"/>
                <w:b/>
                <w:sz w:val="22"/>
                <w:szCs w:val="22"/>
              </w:rPr>
              <w:t>Equipment Attached to Manikin/Simulated Patient:</w:t>
            </w:r>
          </w:p>
          <w:p w14:paraId="1829500B"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ID band </w:t>
            </w:r>
          </w:p>
          <w:p w14:paraId="6B69886D" w14:textId="5564EC40"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tubing with primary line fluids running at __</w:t>
            </w:r>
            <w:r w:rsidR="00CD41E6" w:rsidRPr="00FB1C62">
              <w:rPr>
                <w:rFonts w:asciiTheme="minorHAnsi" w:hAnsiTheme="minorHAnsi" w:cstheme="minorHAnsi"/>
                <w:sz w:val="22"/>
                <w:szCs w:val="22"/>
              </w:rPr>
              <w:t xml:space="preserve"> </w:t>
            </w:r>
            <w:r w:rsidRPr="00FB1C62">
              <w:rPr>
                <w:rFonts w:asciiTheme="minorHAnsi" w:hAnsiTheme="minorHAnsi" w:cstheme="minorHAnsi"/>
                <w:sz w:val="22"/>
                <w:szCs w:val="22"/>
              </w:rPr>
              <w:t>mL/</w:t>
            </w:r>
            <w:proofErr w:type="spellStart"/>
            <w:r w:rsidRPr="00FB1C62">
              <w:rPr>
                <w:rFonts w:asciiTheme="minorHAnsi" w:hAnsiTheme="minorHAnsi" w:cstheme="minorHAnsi"/>
                <w:sz w:val="22"/>
                <w:szCs w:val="22"/>
              </w:rPr>
              <w:t>hr</w:t>
            </w:r>
            <w:proofErr w:type="spellEnd"/>
          </w:p>
          <w:p w14:paraId="48714450" w14:textId="6A6AF208"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Secondary IV line running at __</w:t>
            </w:r>
            <w:r w:rsidR="00CD41E6" w:rsidRPr="00FB1C62">
              <w:rPr>
                <w:rFonts w:asciiTheme="minorHAnsi" w:hAnsiTheme="minorHAnsi" w:cstheme="minorHAnsi"/>
                <w:sz w:val="22"/>
                <w:szCs w:val="22"/>
              </w:rPr>
              <w:t xml:space="preserve"> </w:t>
            </w:r>
            <w:r w:rsidRPr="00FB1C62">
              <w:rPr>
                <w:rFonts w:asciiTheme="minorHAnsi" w:hAnsiTheme="minorHAnsi" w:cstheme="minorHAnsi"/>
                <w:sz w:val="22"/>
                <w:szCs w:val="22"/>
              </w:rPr>
              <w:t>mL/</w:t>
            </w:r>
            <w:proofErr w:type="spellStart"/>
            <w:r w:rsidRPr="00FB1C62">
              <w:rPr>
                <w:rFonts w:asciiTheme="minorHAnsi" w:hAnsiTheme="minorHAnsi" w:cstheme="minorHAnsi"/>
                <w:sz w:val="22"/>
                <w:szCs w:val="22"/>
              </w:rPr>
              <w:t>hr</w:t>
            </w:r>
            <w:proofErr w:type="spellEnd"/>
          </w:p>
          <w:p w14:paraId="49C1FF4E" w14:textId="2DCF4BB4" w:rsidR="00A54C0E" w:rsidRPr="00FB1C62" w:rsidRDefault="00A54C0E" w:rsidP="00A54C0E">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IVPB with __ running at </w:t>
            </w:r>
            <w:r w:rsidR="00DF7ACF">
              <w:rPr>
                <w:rFonts w:asciiTheme="minorHAnsi" w:hAnsiTheme="minorHAnsi" w:cstheme="minorHAnsi"/>
                <w:sz w:val="22"/>
                <w:szCs w:val="22"/>
              </w:rPr>
              <w:t xml:space="preserve">__ </w:t>
            </w:r>
            <w:r w:rsidRPr="00FB1C62">
              <w:rPr>
                <w:rFonts w:asciiTheme="minorHAnsi" w:hAnsiTheme="minorHAnsi" w:cstheme="minorHAnsi"/>
                <w:sz w:val="22"/>
                <w:szCs w:val="22"/>
              </w:rPr>
              <w:t>mL/</w:t>
            </w:r>
            <w:proofErr w:type="spellStart"/>
            <w:r w:rsidRPr="00FB1C62">
              <w:rPr>
                <w:rFonts w:asciiTheme="minorHAnsi" w:hAnsiTheme="minorHAnsi" w:cstheme="minorHAnsi"/>
                <w:sz w:val="22"/>
                <w:szCs w:val="22"/>
              </w:rPr>
              <w:t>hr</w:t>
            </w:r>
            <w:proofErr w:type="spellEnd"/>
          </w:p>
          <w:p w14:paraId="321A4ADB"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pump</w:t>
            </w:r>
          </w:p>
          <w:p w14:paraId="3CE0FC18" w14:textId="0DFA63C2"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PCA pump</w:t>
            </w:r>
          </w:p>
          <w:p w14:paraId="1788A9BD" w14:textId="61D9E550" w:rsidR="00A54C0E" w:rsidRPr="00FB1C62" w:rsidRDefault="00A54C0E" w:rsidP="00A54C0E">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Foley catheter with __</w:t>
            </w:r>
            <w:r w:rsidR="00CD41E6" w:rsidRPr="00FB1C62">
              <w:rPr>
                <w:rFonts w:asciiTheme="minorHAnsi" w:hAnsiTheme="minorHAnsi" w:cstheme="minorHAnsi"/>
                <w:sz w:val="22"/>
                <w:szCs w:val="22"/>
              </w:rPr>
              <w:t xml:space="preserve"> </w:t>
            </w:r>
            <w:r w:rsidRPr="00FB1C62">
              <w:rPr>
                <w:rFonts w:asciiTheme="minorHAnsi" w:hAnsiTheme="minorHAnsi" w:cstheme="minorHAnsi"/>
                <w:sz w:val="22"/>
                <w:szCs w:val="22"/>
              </w:rPr>
              <w:t>mL output</w:t>
            </w:r>
          </w:p>
          <w:p w14:paraId="39882EDA" w14:textId="7F3F2BCA"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02</w:t>
            </w:r>
          </w:p>
          <w:p w14:paraId="53A623C4"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Monitor attached</w:t>
            </w:r>
          </w:p>
          <w:p w14:paraId="186D8851" w14:textId="77777777" w:rsidR="00937CD8" w:rsidRPr="00FB1C62" w:rsidRDefault="00937CD8" w:rsidP="00937CD8">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Other: </w:t>
            </w:r>
          </w:p>
          <w:p w14:paraId="6B62F1B3" w14:textId="77777777" w:rsidR="00937CD8" w:rsidRPr="00FB1C62" w:rsidRDefault="00937CD8" w:rsidP="00937CD8">
            <w:pPr>
              <w:spacing w:line="276" w:lineRule="auto"/>
              <w:rPr>
                <w:rFonts w:asciiTheme="minorHAnsi" w:hAnsiTheme="minorHAnsi" w:cstheme="minorHAnsi"/>
                <w:sz w:val="22"/>
                <w:szCs w:val="22"/>
              </w:rPr>
            </w:pPr>
          </w:p>
          <w:p w14:paraId="70A9F0CB" w14:textId="44123E28" w:rsidR="00937CD8" w:rsidRPr="00FB1C62" w:rsidRDefault="00937CD8" w:rsidP="00937CD8">
            <w:pPr>
              <w:spacing w:line="276" w:lineRule="auto"/>
              <w:rPr>
                <w:rFonts w:asciiTheme="minorHAnsi" w:hAnsiTheme="minorHAnsi" w:cstheme="minorHAnsi"/>
                <w:sz w:val="22"/>
                <w:szCs w:val="22"/>
              </w:rPr>
            </w:pPr>
            <w:r w:rsidRPr="00FB1C62">
              <w:rPr>
                <w:rFonts w:asciiTheme="minorHAnsi" w:hAnsiTheme="minorHAnsi" w:cstheme="minorHAnsi"/>
                <w:b/>
                <w:sz w:val="22"/>
                <w:szCs w:val="22"/>
              </w:rPr>
              <w:t xml:space="preserve">Other </w:t>
            </w:r>
            <w:r w:rsidR="001F7C90" w:rsidRPr="00FB1C62">
              <w:rPr>
                <w:rFonts w:asciiTheme="minorHAnsi" w:hAnsiTheme="minorHAnsi" w:cstheme="minorHAnsi"/>
                <w:b/>
                <w:sz w:val="22"/>
                <w:szCs w:val="22"/>
              </w:rPr>
              <w:t>Essential Equipment</w:t>
            </w:r>
            <w:r w:rsidRPr="00FB1C62">
              <w:rPr>
                <w:rFonts w:asciiTheme="minorHAnsi" w:hAnsiTheme="minorHAnsi" w:cstheme="minorHAnsi"/>
                <w:b/>
                <w:sz w:val="22"/>
                <w:szCs w:val="22"/>
              </w:rPr>
              <w:t>:</w:t>
            </w:r>
          </w:p>
          <w:p w14:paraId="02F2C34E" w14:textId="77777777" w:rsidR="00937CD8" w:rsidRPr="00FB1C62" w:rsidRDefault="00937CD8" w:rsidP="00841931">
            <w:pPr>
              <w:rPr>
                <w:rFonts w:asciiTheme="minorHAnsi" w:hAnsiTheme="minorHAnsi" w:cstheme="minorHAnsi"/>
                <w:sz w:val="22"/>
                <w:szCs w:val="22"/>
              </w:rPr>
            </w:pPr>
          </w:p>
          <w:p w14:paraId="3DA01F9A" w14:textId="77777777" w:rsidR="00937CD8" w:rsidRPr="00FB1C62" w:rsidRDefault="00937CD8" w:rsidP="00937CD8">
            <w:pPr>
              <w:spacing w:line="276" w:lineRule="auto"/>
              <w:outlineLvl w:val="2"/>
              <w:rPr>
                <w:rFonts w:asciiTheme="minorHAnsi" w:hAnsiTheme="minorHAnsi" w:cstheme="minorHAnsi"/>
                <w:b/>
              </w:rPr>
            </w:pPr>
            <w:r w:rsidRPr="00FB1C62">
              <w:rPr>
                <w:rFonts w:asciiTheme="minorHAnsi" w:hAnsiTheme="minorHAnsi" w:cstheme="minorHAnsi"/>
                <w:b/>
                <w:sz w:val="22"/>
                <w:szCs w:val="22"/>
              </w:rPr>
              <w:t>Medications and Fluids:</w:t>
            </w:r>
          </w:p>
          <w:p w14:paraId="2455C20C" w14:textId="56B4AA6D" w:rsidR="00A54C0E" w:rsidRPr="00FB1C62" w:rsidRDefault="00BE4262" w:rsidP="00A54C0E">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A54C0E" w:rsidRPr="00FB1C62">
              <w:rPr>
                <w:rFonts w:asciiTheme="minorHAnsi" w:hAnsiTheme="minorHAnsi" w:cstheme="minorHAnsi"/>
                <w:sz w:val="22"/>
                <w:szCs w:val="22"/>
              </w:rPr>
              <w:t xml:space="preserve"> Oral Meds: </w:t>
            </w:r>
          </w:p>
          <w:p w14:paraId="3487A39D"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Fluids: </w:t>
            </w:r>
          </w:p>
          <w:p w14:paraId="58F2019A"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IVPB: </w:t>
            </w:r>
          </w:p>
          <w:p w14:paraId="78897349"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Push: </w:t>
            </w:r>
          </w:p>
          <w:p w14:paraId="174D2B50" w14:textId="77777777" w:rsidR="00937CD8" w:rsidRPr="00FB1C62" w:rsidRDefault="00937CD8" w:rsidP="00136313">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IM or SC: </w:t>
            </w:r>
          </w:p>
        </w:tc>
        <w:tc>
          <w:tcPr>
            <w:tcW w:w="5125" w:type="dxa"/>
          </w:tcPr>
          <w:p w14:paraId="3300CD73" w14:textId="77777777" w:rsidR="00937CD8" w:rsidRPr="00FB1C62" w:rsidRDefault="00937CD8" w:rsidP="004C7E3C">
            <w:pPr>
              <w:spacing w:before="120" w:line="276" w:lineRule="auto"/>
              <w:outlineLvl w:val="2"/>
              <w:rPr>
                <w:rFonts w:asciiTheme="minorHAnsi" w:hAnsiTheme="minorHAnsi" w:cstheme="minorHAnsi"/>
                <w:b/>
              </w:rPr>
            </w:pPr>
            <w:r w:rsidRPr="00FB1C62">
              <w:rPr>
                <w:rFonts w:asciiTheme="minorHAnsi" w:hAnsiTheme="minorHAnsi" w:cstheme="minorHAnsi"/>
                <w:b/>
                <w:sz w:val="22"/>
                <w:szCs w:val="22"/>
              </w:rPr>
              <w:t>Equipment Available in Room:</w:t>
            </w:r>
          </w:p>
          <w:p w14:paraId="66B808AE" w14:textId="77777777" w:rsidR="00937CD8" w:rsidRPr="00FB1C62" w:rsidRDefault="00937CD8" w:rsidP="00937CD8">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Bedpan/u</w:t>
            </w:r>
            <w:r w:rsidRPr="00FB1C62">
              <w:rPr>
                <w:rFonts w:asciiTheme="minorHAnsi" w:hAnsiTheme="minorHAnsi" w:cstheme="minorHAnsi"/>
                <w:sz w:val="22"/>
                <w:szCs w:val="22"/>
              </w:rPr>
              <w:t>rinal</w:t>
            </w:r>
          </w:p>
          <w:p w14:paraId="7B7FE0B2"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02 delivery device (type) </w:t>
            </w:r>
          </w:p>
          <w:p w14:paraId="7659FAFC"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Foley kit</w:t>
            </w:r>
          </w:p>
          <w:p w14:paraId="6D448202"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Straight catheter k</w:t>
            </w:r>
            <w:r w:rsidRPr="00FB1C62">
              <w:rPr>
                <w:rFonts w:asciiTheme="minorHAnsi" w:hAnsiTheme="minorHAnsi" w:cstheme="minorHAnsi"/>
                <w:sz w:val="22"/>
                <w:szCs w:val="22"/>
              </w:rPr>
              <w:t>it</w:t>
            </w:r>
          </w:p>
          <w:p w14:paraId="6EC59A13"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Incentive s</w:t>
            </w:r>
            <w:r w:rsidRPr="00FB1C62">
              <w:rPr>
                <w:rFonts w:asciiTheme="minorHAnsi" w:hAnsiTheme="minorHAnsi" w:cstheme="minorHAnsi"/>
                <w:sz w:val="22"/>
                <w:szCs w:val="22"/>
              </w:rPr>
              <w:t>pirometer</w:t>
            </w:r>
          </w:p>
          <w:p w14:paraId="358F05ED"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Fluids</w:t>
            </w:r>
          </w:p>
          <w:p w14:paraId="145D1E42"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start kit</w:t>
            </w:r>
          </w:p>
          <w:p w14:paraId="3ABEE871" w14:textId="77777777" w:rsidR="00937CD8" w:rsidRPr="00FB1C62" w:rsidRDefault="00937CD8" w:rsidP="00937CD8">
            <w:pPr>
              <w:spacing w:line="276" w:lineRule="auto"/>
              <w:rPr>
                <w:rFonts w:asciiTheme="minorHAnsi" w:hAnsiTheme="minorHAnsi" w:cstheme="minorHAnsi"/>
                <w:u w:val="single"/>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tubing</w:t>
            </w:r>
          </w:p>
          <w:p w14:paraId="0D1EFDCC" w14:textId="77777777" w:rsidR="00937CD8" w:rsidRPr="00FB1C62" w:rsidRDefault="00937CD8" w:rsidP="00937CD8">
            <w:pPr>
              <w:spacing w:line="276" w:lineRule="auto"/>
              <w:rPr>
                <w:rFonts w:asciiTheme="minorHAnsi" w:hAnsiTheme="minorHAnsi" w:cstheme="minorHAnsi"/>
                <w:u w:val="single"/>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IVPB t</w:t>
            </w:r>
            <w:r w:rsidRPr="00FB1C62">
              <w:rPr>
                <w:rFonts w:asciiTheme="minorHAnsi" w:hAnsiTheme="minorHAnsi" w:cstheme="minorHAnsi"/>
                <w:sz w:val="22"/>
                <w:szCs w:val="22"/>
              </w:rPr>
              <w:t>ubing</w:t>
            </w:r>
          </w:p>
          <w:p w14:paraId="0A871FC4" w14:textId="77777777" w:rsidR="00937CD8" w:rsidRPr="00FB1C62" w:rsidRDefault="00937CD8" w:rsidP="00937CD8">
            <w:pPr>
              <w:spacing w:line="276" w:lineRule="auto"/>
              <w:rPr>
                <w:rFonts w:asciiTheme="minorHAnsi" w:hAnsiTheme="minorHAnsi" w:cstheme="minorHAnsi"/>
                <w:u w:val="single"/>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IV p</w:t>
            </w:r>
            <w:r w:rsidRPr="00FB1C62">
              <w:rPr>
                <w:rFonts w:asciiTheme="minorHAnsi" w:hAnsiTheme="minorHAnsi" w:cstheme="minorHAnsi"/>
                <w:sz w:val="22"/>
                <w:szCs w:val="22"/>
              </w:rPr>
              <w:t>ump</w:t>
            </w:r>
          </w:p>
          <w:p w14:paraId="29A311E7"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Feeding p</w:t>
            </w:r>
            <w:r w:rsidRPr="00FB1C62">
              <w:rPr>
                <w:rFonts w:asciiTheme="minorHAnsi" w:hAnsiTheme="minorHAnsi" w:cstheme="minorHAnsi"/>
                <w:sz w:val="22"/>
                <w:szCs w:val="22"/>
              </w:rPr>
              <w:t>ump</w:t>
            </w:r>
          </w:p>
          <w:p w14:paraId="1E85F711" w14:textId="0B2210FC"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Crash cart with airway devices and emergency medications</w:t>
            </w:r>
          </w:p>
          <w:p w14:paraId="76B4490E"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Defibrillator/p</w:t>
            </w:r>
            <w:r w:rsidRPr="00FB1C62">
              <w:rPr>
                <w:rFonts w:asciiTheme="minorHAnsi" w:hAnsiTheme="minorHAnsi" w:cstheme="minorHAnsi"/>
                <w:sz w:val="22"/>
                <w:szCs w:val="22"/>
              </w:rPr>
              <w:t>acer</w:t>
            </w:r>
          </w:p>
          <w:p w14:paraId="7503A554"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Suction </w:t>
            </w:r>
          </w:p>
          <w:p w14:paraId="7837A757" w14:textId="71294084" w:rsidR="00937CD8" w:rsidRPr="00FB1C62" w:rsidRDefault="00990DAA" w:rsidP="00937CD8">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
                  <w:enabled/>
                  <w:calcOnExit w:val="0"/>
                  <w:checkBox>
                    <w:sizeAuto/>
                    <w:default w:val="1"/>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937CD8" w:rsidRPr="00FB1C62">
              <w:rPr>
                <w:rFonts w:asciiTheme="minorHAnsi" w:hAnsiTheme="minorHAnsi" w:cstheme="minorHAnsi"/>
                <w:sz w:val="22"/>
                <w:szCs w:val="22"/>
              </w:rPr>
              <w:t xml:space="preserve"> Other: </w:t>
            </w:r>
            <w:r w:rsidRPr="00FB1C62">
              <w:rPr>
                <w:rFonts w:asciiTheme="minorHAnsi" w:hAnsiTheme="minorHAnsi" w:cstheme="minorHAnsi"/>
                <w:sz w:val="22"/>
                <w:szCs w:val="22"/>
              </w:rPr>
              <w:t xml:space="preserve">Commode chair, hospital bed, walker, </w:t>
            </w:r>
            <w:r w:rsidR="00D80CDB" w:rsidRPr="00FB1C62">
              <w:rPr>
                <w:rFonts w:asciiTheme="minorHAnsi" w:hAnsiTheme="minorHAnsi" w:cstheme="minorHAnsi"/>
                <w:sz w:val="22"/>
                <w:szCs w:val="22"/>
              </w:rPr>
              <w:t xml:space="preserve">wheelchair or </w:t>
            </w:r>
            <w:r w:rsidRPr="00FB1C62">
              <w:rPr>
                <w:rFonts w:asciiTheme="minorHAnsi" w:hAnsiTheme="minorHAnsi" w:cstheme="minorHAnsi"/>
                <w:sz w:val="22"/>
                <w:szCs w:val="22"/>
              </w:rPr>
              <w:t>transport chair</w:t>
            </w:r>
          </w:p>
          <w:p w14:paraId="680A4E5D" w14:textId="77777777" w:rsidR="00937CD8" w:rsidRPr="00FB1C62" w:rsidRDefault="00937CD8" w:rsidP="00841931">
            <w:pPr>
              <w:rPr>
                <w:rFonts w:asciiTheme="minorHAnsi" w:hAnsiTheme="minorHAnsi" w:cstheme="minorHAnsi"/>
                <w:sz w:val="22"/>
                <w:szCs w:val="22"/>
              </w:rPr>
            </w:pPr>
          </w:p>
        </w:tc>
      </w:tr>
    </w:tbl>
    <w:p w14:paraId="2CB00A49" w14:textId="77777777" w:rsidR="000E0F3E" w:rsidRPr="00FB1C62" w:rsidRDefault="000E0F3E" w:rsidP="00CB1C6E">
      <w:pPr>
        <w:jc w:val="both"/>
        <w:rPr>
          <w:rFonts w:asciiTheme="minorHAnsi" w:hAnsiTheme="minorHAnsi" w:cstheme="minorHAnsi"/>
          <w:sz w:val="22"/>
          <w:szCs w:val="28"/>
        </w:rPr>
      </w:pPr>
    </w:p>
    <w:p w14:paraId="683ABEE9" w14:textId="325B7DAF" w:rsidR="00640FB9" w:rsidRDefault="00640FB9" w:rsidP="00CB1C6E">
      <w:pPr>
        <w:rPr>
          <w:rFonts w:asciiTheme="minorHAnsi" w:hAnsiTheme="minorHAnsi" w:cstheme="minorHAnsi"/>
          <w:color w:val="274191"/>
          <w:sz w:val="36"/>
          <w:szCs w:val="36"/>
        </w:rPr>
      </w:pPr>
      <w:r w:rsidRPr="00FB1C62">
        <w:rPr>
          <w:rFonts w:asciiTheme="minorHAnsi" w:hAnsiTheme="minorHAnsi" w:cstheme="minorHAnsi"/>
          <w:color w:val="274191"/>
          <w:sz w:val="36"/>
          <w:szCs w:val="36"/>
        </w:rPr>
        <w:lastRenderedPageBreak/>
        <w:t>Roles</w:t>
      </w:r>
    </w:p>
    <w:p w14:paraId="65EEC378" w14:textId="77777777" w:rsidR="00CB1C6E" w:rsidRPr="00CB1C6E" w:rsidRDefault="00CB1C6E" w:rsidP="00CB1C6E">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F717BB" w:rsidRPr="00FB1C62" w14:paraId="5C837843" w14:textId="77777777" w:rsidTr="00F717BB">
        <w:tc>
          <w:tcPr>
            <w:tcW w:w="5508" w:type="dxa"/>
          </w:tcPr>
          <w:p w14:paraId="21705CEF" w14:textId="77777777" w:rsidR="00F717BB" w:rsidRPr="00CB1C6E" w:rsidRDefault="00990DAA" w:rsidP="004C7E3C">
            <w:pPr>
              <w:spacing w:before="120"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Nurse 1</w:t>
            </w:r>
            <w:r w:rsidRPr="00CB1C6E">
              <w:rPr>
                <w:rFonts w:asciiTheme="minorHAnsi" w:hAnsiTheme="minorHAnsi" w:cstheme="minorHAnsi"/>
                <w:sz w:val="22"/>
                <w:szCs w:val="22"/>
              </w:rPr>
              <w:t>: Homecare nurse</w:t>
            </w:r>
          </w:p>
          <w:p w14:paraId="22056421" w14:textId="6ECC6AA7" w:rsidR="00F717BB" w:rsidRPr="00CB1C6E" w:rsidRDefault="00990DAA"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Nurse 2</w:t>
            </w:r>
            <w:r w:rsidRPr="00CB1C6E">
              <w:rPr>
                <w:rFonts w:asciiTheme="minorHAnsi" w:hAnsiTheme="minorHAnsi" w:cstheme="minorHAnsi"/>
                <w:sz w:val="22"/>
                <w:szCs w:val="22"/>
              </w:rPr>
              <w:t>: Homecare nurse</w:t>
            </w:r>
          </w:p>
          <w:p w14:paraId="5809C63D" w14:textId="77777777" w:rsidR="00F717BB" w:rsidRPr="00CB1C6E" w:rsidRDefault="00F717BB"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Nurse 3</w:t>
            </w:r>
          </w:p>
          <w:p w14:paraId="00B197E8" w14:textId="77777777" w:rsidR="00F717BB" w:rsidRPr="00CB1C6E" w:rsidRDefault="00F717BB"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Provider (physician/advanced practice nurse)</w:t>
            </w:r>
          </w:p>
          <w:p w14:paraId="1FECFB40" w14:textId="77777777" w:rsidR="00F717BB" w:rsidRPr="00CB1C6E" w:rsidRDefault="00F717BB"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Other healthcare professionals: </w:t>
            </w:r>
          </w:p>
          <w:p w14:paraId="54CD245A" w14:textId="28632F2F" w:rsidR="00F717BB" w:rsidRPr="00CB1C6E" w:rsidRDefault="00F717BB" w:rsidP="00BE4262">
            <w:pPr>
              <w:spacing w:line="276" w:lineRule="auto"/>
              <w:rPr>
                <w:rFonts w:asciiTheme="minorHAnsi" w:hAnsiTheme="minorHAnsi" w:cstheme="minorHAnsi"/>
                <w:sz w:val="22"/>
                <w:szCs w:val="22"/>
              </w:rPr>
            </w:pPr>
            <w:r w:rsidRPr="00CB1C6E">
              <w:rPr>
                <w:rFonts w:asciiTheme="minorHAnsi" w:hAnsiTheme="minorHAnsi" w:cstheme="minorHAnsi"/>
                <w:sz w:val="22"/>
                <w:szCs w:val="22"/>
              </w:rPr>
              <w:t xml:space="preserve">      (pharmacist, respiratory therapist, </w:t>
            </w:r>
            <w:r w:rsidR="00BE4262" w:rsidRPr="00CB1C6E">
              <w:rPr>
                <w:rFonts w:asciiTheme="minorHAnsi" w:hAnsiTheme="minorHAnsi" w:cstheme="minorHAnsi"/>
                <w:sz w:val="22"/>
                <w:szCs w:val="22"/>
              </w:rPr>
              <w:t>etc.</w:t>
            </w:r>
            <w:r w:rsidRPr="00CB1C6E">
              <w:rPr>
                <w:rFonts w:asciiTheme="minorHAnsi" w:hAnsiTheme="minorHAnsi" w:cstheme="minorHAnsi"/>
                <w:sz w:val="22"/>
                <w:szCs w:val="22"/>
              </w:rPr>
              <w:t>)</w:t>
            </w:r>
          </w:p>
        </w:tc>
        <w:tc>
          <w:tcPr>
            <w:tcW w:w="5508" w:type="dxa"/>
          </w:tcPr>
          <w:p w14:paraId="7D5D90D7" w14:textId="3FD75424" w:rsidR="00F717BB" w:rsidRPr="00CB1C6E" w:rsidRDefault="00D13F30" w:rsidP="004C7E3C">
            <w:pPr>
              <w:spacing w:before="120"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Observer(s)</w:t>
            </w:r>
          </w:p>
          <w:p w14:paraId="316E2B07" w14:textId="77777777" w:rsidR="00F717BB" w:rsidRPr="00CB1C6E" w:rsidRDefault="00F717BB"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Recorder(s)</w:t>
            </w:r>
          </w:p>
          <w:p w14:paraId="19FF4DE2" w14:textId="65B6ED17" w:rsidR="00F717BB" w:rsidRPr="00CB1C6E" w:rsidRDefault="00990DAA"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w:t>
            </w:r>
            <w:r w:rsidR="0004111D" w:rsidRPr="00CB1C6E">
              <w:rPr>
                <w:rFonts w:asciiTheme="minorHAnsi" w:hAnsiTheme="minorHAnsi" w:cstheme="minorHAnsi"/>
                <w:sz w:val="22"/>
                <w:szCs w:val="22"/>
              </w:rPr>
              <w:t>Family m</w:t>
            </w:r>
            <w:r w:rsidR="00F717BB" w:rsidRPr="00CB1C6E">
              <w:rPr>
                <w:rFonts w:asciiTheme="minorHAnsi" w:hAnsiTheme="minorHAnsi" w:cstheme="minorHAnsi"/>
                <w:sz w:val="22"/>
                <w:szCs w:val="22"/>
              </w:rPr>
              <w:t>ember #1</w:t>
            </w:r>
            <w:r w:rsidR="00AE12A6" w:rsidRPr="00CB1C6E">
              <w:rPr>
                <w:rFonts w:asciiTheme="minorHAnsi" w:hAnsiTheme="minorHAnsi" w:cstheme="minorHAnsi"/>
                <w:sz w:val="22"/>
                <w:szCs w:val="22"/>
              </w:rPr>
              <w:t>: Caregiver Bridget</w:t>
            </w:r>
          </w:p>
          <w:p w14:paraId="100067D8" w14:textId="77777777" w:rsidR="00F717BB" w:rsidRPr="00CB1C6E" w:rsidRDefault="00F717BB"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04111D" w:rsidRPr="00CB1C6E">
              <w:rPr>
                <w:rFonts w:asciiTheme="minorHAnsi" w:hAnsiTheme="minorHAnsi" w:cstheme="minorHAnsi"/>
                <w:sz w:val="22"/>
                <w:szCs w:val="22"/>
              </w:rPr>
              <w:t xml:space="preserve"> Family m</w:t>
            </w:r>
            <w:r w:rsidRPr="00CB1C6E">
              <w:rPr>
                <w:rFonts w:asciiTheme="minorHAnsi" w:hAnsiTheme="minorHAnsi" w:cstheme="minorHAnsi"/>
                <w:sz w:val="22"/>
                <w:szCs w:val="22"/>
              </w:rPr>
              <w:t>ember #2</w:t>
            </w:r>
          </w:p>
          <w:p w14:paraId="53B2E14D" w14:textId="5676CA0E" w:rsidR="00F717BB" w:rsidRPr="00CB1C6E" w:rsidRDefault="00F02D61"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Clergy</w:t>
            </w:r>
            <w:r w:rsidR="00990DAA" w:rsidRPr="00CB1C6E">
              <w:rPr>
                <w:rFonts w:asciiTheme="minorHAnsi" w:hAnsiTheme="minorHAnsi" w:cstheme="minorHAnsi"/>
                <w:sz w:val="22"/>
                <w:szCs w:val="22"/>
              </w:rPr>
              <w:t xml:space="preserve">: </w:t>
            </w:r>
          </w:p>
          <w:p w14:paraId="30D82B89" w14:textId="77777777" w:rsidR="00F717BB" w:rsidRPr="00CB1C6E" w:rsidRDefault="00F717BB"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04111D" w:rsidRPr="00CB1C6E">
              <w:rPr>
                <w:rFonts w:asciiTheme="minorHAnsi" w:hAnsiTheme="minorHAnsi" w:cstheme="minorHAnsi"/>
                <w:sz w:val="22"/>
                <w:szCs w:val="22"/>
              </w:rPr>
              <w:t xml:space="preserve"> Unlicensed assistive p</w:t>
            </w:r>
            <w:r w:rsidRPr="00CB1C6E">
              <w:rPr>
                <w:rFonts w:asciiTheme="minorHAnsi" w:hAnsiTheme="minorHAnsi" w:cstheme="minorHAnsi"/>
                <w:sz w:val="22"/>
                <w:szCs w:val="22"/>
              </w:rPr>
              <w:t xml:space="preserve">ersonnel </w:t>
            </w:r>
          </w:p>
          <w:p w14:paraId="1231BE67" w14:textId="4F6FA11A" w:rsidR="00F717BB" w:rsidRPr="00CB1C6E" w:rsidRDefault="0019381B" w:rsidP="00BE4262">
            <w:pPr>
              <w:spacing w:line="276" w:lineRule="auto"/>
              <w:rPr>
                <w:rFonts w:asciiTheme="minorHAnsi" w:hAnsiTheme="minorHAnsi" w:cstheme="minorHAnsi"/>
                <w:sz w:val="36"/>
                <w:szCs w:val="36"/>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Other:</w:t>
            </w:r>
            <w:r w:rsidR="00265351">
              <w:rPr>
                <w:rFonts w:asciiTheme="minorHAnsi" w:hAnsiTheme="minorHAnsi" w:cstheme="minorHAnsi"/>
                <w:sz w:val="22"/>
                <w:szCs w:val="22"/>
              </w:rPr>
              <w:t xml:space="preserve"> Patient </w:t>
            </w:r>
          </w:p>
        </w:tc>
      </w:tr>
    </w:tbl>
    <w:p w14:paraId="36FEB5B0" w14:textId="77777777" w:rsidR="00F717BB" w:rsidRPr="00CB1C6E" w:rsidRDefault="00F717BB" w:rsidP="00CB1C6E">
      <w:pPr>
        <w:outlineLvl w:val="1"/>
        <w:rPr>
          <w:rFonts w:asciiTheme="minorHAnsi" w:hAnsiTheme="minorHAnsi" w:cstheme="minorHAnsi"/>
        </w:rPr>
      </w:pPr>
    </w:p>
    <w:p w14:paraId="7A99C30C" w14:textId="77777777" w:rsidR="00CB1C6E" w:rsidRPr="00CB1C6E" w:rsidRDefault="00CB1C6E" w:rsidP="00CB1C6E">
      <w:pPr>
        <w:outlineLvl w:val="1"/>
        <w:rPr>
          <w:rFonts w:asciiTheme="minorHAnsi" w:hAnsiTheme="minorHAnsi" w:cstheme="minorHAnsi"/>
        </w:rPr>
      </w:pPr>
    </w:p>
    <w:p w14:paraId="1F3BC6F3" w14:textId="4F7946B1" w:rsidR="00F717BB" w:rsidRPr="00CB1C6E" w:rsidRDefault="00F717BB" w:rsidP="00CB1C6E">
      <w:pPr>
        <w:outlineLvl w:val="1"/>
        <w:rPr>
          <w:rFonts w:asciiTheme="minorHAnsi" w:hAnsiTheme="minorHAnsi" w:cstheme="minorHAnsi"/>
          <w:color w:val="274191"/>
          <w:sz w:val="36"/>
          <w:szCs w:val="36"/>
        </w:rPr>
      </w:pPr>
      <w:r w:rsidRPr="00CB1C6E">
        <w:rPr>
          <w:rFonts w:asciiTheme="minorHAnsi" w:hAnsiTheme="minorHAnsi" w:cstheme="minorHAnsi"/>
          <w:color w:val="274191"/>
          <w:sz w:val="36"/>
          <w:szCs w:val="36"/>
        </w:rPr>
        <w:t>Guidelines/Information Related to Roles</w:t>
      </w:r>
    </w:p>
    <w:p w14:paraId="30D7AA69" w14:textId="77777777" w:rsidR="00F717BB" w:rsidRPr="00CB1C6E" w:rsidRDefault="00F717BB" w:rsidP="00CB1C6E">
      <w:pPr>
        <w:rPr>
          <w:rFonts w:asciiTheme="minorHAnsi" w:hAnsiTheme="minorHAnsi" w:cstheme="minorHAnsi"/>
          <w:bCs/>
        </w:rPr>
      </w:pPr>
    </w:p>
    <w:p w14:paraId="052E297F" w14:textId="77777777" w:rsidR="00176B4D" w:rsidRPr="00CB1C6E" w:rsidRDefault="00176B4D" w:rsidP="00CB1C6E">
      <w:pPr>
        <w:rPr>
          <w:rFonts w:asciiTheme="minorHAnsi" w:hAnsiTheme="minorHAnsi" w:cstheme="minorHAnsi"/>
          <w:bCs/>
        </w:rPr>
      </w:pPr>
      <w:r w:rsidRPr="00CB1C6E">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7196D064" w14:textId="77777777" w:rsidR="00176B4D" w:rsidRPr="00CB1C6E" w:rsidRDefault="00176B4D" w:rsidP="00CB1C6E">
      <w:pPr>
        <w:rPr>
          <w:rFonts w:asciiTheme="minorHAnsi" w:hAnsiTheme="minorHAnsi" w:cstheme="minorHAnsi"/>
          <w:bCs/>
        </w:rPr>
      </w:pPr>
    </w:p>
    <w:p w14:paraId="1D89BFA8" w14:textId="26C2B50A" w:rsidR="00AE12A6" w:rsidRPr="00CB1C6E" w:rsidRDefault="00176B4D" w:rsidP="00CB1C6E">
      <w:pPr>
        <w:rPr>
          <w:rFonts w:asciiTheme="minorHAnsi" w:hAnsiTheme="minorHAnsi" w:cstheme="minorHAnsi"/>
          <w:bCs/>
        </w:rPr>
      </w:pPr>
      <w:r w:rsidRPr="00CB1C6E">
        <w:rPr>
          <w:rFonts w:asciiTheme="minorHAnsi" w:hAnsiTheme="minorHAnsi" w:cstheme="minorHAnsi"/>
          <w:bCs/>
        </w:rPr>
        <w:t>Information on behaviors, emotional tone, and what cues are permitted should be clearly communicated for each role.</w:t>
      </w:r>
    </w:p>
    <w:p w14:paraId="1B894CA3" w14:textId="35B28AF6" w:rsidR="00176B4D" w:rsidRPr="00CB1C6E" w:rsidRDefault="00176B4D" w:rsidP="00CB1C6E">
      <w:pPr>
        <w:rPr>
          <w:rFonts w:asciiTheme="minorHAnsi" w:hAnsiTheme="minorHAnsi" w:cstheme="minorHAnsi"/>
          <w:bCs/>
        </w:rPr>
      </w:pPr>
      <w:r w:rsidRPr="00CB1C6E">
        <w:rPr>
          <w:rFonts w:asciiTheme="minorHAnsi" w:hAnsiTheme="minorHAnsi" w:cstheme="minorHAnsi"/>
          <w:bCs/>
        </w:rPr>
        <w:t>A script may be created from Scenario Progression Outline.</w:t>
      </w:r>
    </w:p>
    <w:p w14:paraId="6D072C0D" w14:textId="77777777" w:rsidR="00136313" w:rsidRPr="00CB1C6E" w:rsidRDefault="00136313" w:rsidP="00CB1C6E">
      <w:pPr>
        <w:jc w:val="both"/>
        <w:rPr>
          <w:rFonts w:asciiTheme="minorHAnsi" w:hAnsiTheme="minorHAnsi" w:cstheme="minorHAnsi"/>
        </w:rPr>
      </w:pPr>
    </w:p>
    <w:p w14:paraId="190F5466" w14:textId="78875727" w:rsidR="00136313" w:rsidRPr="00CB1C6E" w:rsidRDefault="00136313" w:rsidP="00CB1C6E">
      <w:pPr>
        <w:rPr>
          <w:rFonts w:asciiTheme="minorHAnsi" w:hAnsiTheme="minorHAnsi" w:cstheme="minorHAnsi"/>
        </w:rPr>
      </w:pPr>
    </w:p>
    <w:p w14:paraId="21521E0A" w14:textId="52B2636D" w:rsidR="00BD4312" w:rsidRPr="00CB1C6E" w:rsidRDefault="00BD4312" w:rsidP="00CB1C6E">
      <w:pPr>
        <w:outlineLvl w:val="1"/>
        <w:rPr>
          <w:rFonts w:asciiTheme="minorHAnsi" w:hAnsiTheme="minorHAnsi" w:cstheme="minorHAnsi"/>
          <w:color w:val="274191"/>
          <w:sz w:val="36"/>
          <w:szCs w:val="36"/>
        </w:rPr>
      </w:pPr>
      <w:r w:rsidRPr="00CB1C6E">
        <w:rPr>
          <w:rFonts w:asciiTheme="minorHAnsi" w:hAnsiTheme="minorHAnsi" w:cstheme="minorHAnsi"/>
          <w:color w:val="274191"/>
          <w:sz w:val="36"/>
          <w:szCs w:val="36"/>
        </w:rPr>
        <w:t>Prebriefing/Briefing</w:t>
      </w:r>
    </w:p>
    <w:p w14:paraId="6184CF57" w14:textId="77777777" w:rsidR="00B7003B" w:rsidRPr="00CB1C6E" w:rsidRDefault="00B7003B" w:rsidP="00CB1C6E">
      <w:pPr>
        <w:outlineLvl w:val="1"/>
        <w:rPr>
          <w:rFonts w:asciiTheme="minorHAnsi" w:hAnsiTheme="minorHAnsi" w:cstheme="minorHAnsi"/>
        </w:rPr>
      </w:pPr>
    </w:p>
    <w:p w14:paraId="7FD2EB2D" w14:textId="77777777" w:rsidR="00C16D0A" w:rsidRPr="00CB1C6E" w:rsidRDefault="00C16D0A" w:rsidP="00CB1C6E">
      <w:pPr>
        <w:shd w:val="clear" w:color="auto" w:fill="FFFF99"/>
        <w:outlineLvl w:val="1"/>
        <w:rPr>
          <w:rFonts w:asciiTheme="minorHAnsi" w:hAnsiTheme="minorHAnsi" w:cstheme="minorHAnsi"/>
        </w:rPr>
      </w:pPr>
      <w:r w:rsidRPr="00CB1C6E">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18F96AFB" w14:textId="77777777" w:rsidR="00C16D0A" w:rsidRPr="00CB1C6E" w:rsidRDefault="00C16D0A" w:rsidP="00CB1C6E">
      <w:pPr>
        <w:outlineLvl w:val="1"/>
        <w:rPr>
          <w:rFonts w:asciiTheme="minorHAnsi" w:hAnsiTheme="minorHAnsi" w:cstheme="minorHAnsi"/>
        </w:rPr>
      </w:pPr>
    </w:p>
    <w:p w14:paraId="1BA2C551" w14:textId="209D2670" w:rsidR="00BE4262" w:rsidRPr="00CB1C6E" w:rsidRDefault="00BE4262" w:rsidP="00CB1C6E">
      <w:pPr>
        <w:outlineLvl w:val="1"/>
        <w:rPr>
          <w:rFonts w:asciiTheme="minorHAnsi" w:hAnsiTheme="minorHAnsi" w:cstheme="minorHAnsi"/>
        </w:rPr>
      </w:pPr>
      <w:r w:rsidRPr="00CB1C6E">
        <w:rPr>
          <w:rFonts w:asciiTheme="minorHAnsi" w:hAnsiTheme="minorHAnsi" w:cstheme="minorHAnsi"/>
        </w:rPr>
        <w:t xml:space="preserve">Prior to </w:t>
      </w:r>
      <w:proofErr w:type="gramStart"/>
      <w:r w:rsidRPr="00CB1C6E">
        <w:rPr>
          <w:rFonts w:asciiTheme="minorHAnsi" w:hAnsiTheme="minorHAnsi" w:cstheme="minorHAnsi"/>
        </w:rPr>
        <w:t>report</w:t>
      </w:r>
      <w:proofErr w:type="gramEnd"/>
      <w:r w:rsidRPr="00CB1C6E">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4E787CA8" w14:textId="77777777" w:rsidR="00BE4262" w:rsidRPr="00CB1C6E" w:rsidRDefault="00BE4262" w:rsidP="00CB1C6E">
      <w:pPr>
        <w:rPr>
          <w:rFonts w:asciiTheme="minorHAnsi" w:hAnsiTheme="minorHAnsi" w:cstheme="minorHAnsi"/>
        </w:rPr>
      </w:pPr>
    </w:p>
    <w:p w14:paraId="426BC25F" w14:textId="77777777" w:rsidR="00D33BF8" w:rsidRPr="00CB1C6E" w:rsidRDefault="00D33BF8" w:rsidP="00CB1C6E">
      <w:pPr>
        <w:rPr>
          <w:rFonts w:asciiTheme="minorHAnsi" w:hAnsiTheme="minorHAnsi" w:cstheme="minorHAnsi"/>
        </w:rPr>
      </w:pPr>
      <w:r w:rsidRPr="00CB1C6E">
        <w:rPr>
          <w:rFonts w:asciiTheme="minorHAnsi" w:hAnsiTheme="minorHAnsi" w:cstheme="minorHAnsi"/>
        </w:rPr>
        <w:t xml:space="preserve">For a comprehensive checklist and information on its development, go to </w:t>
      </w:r>
      <w:hyperlink r:id="rId26" w:anchor="simtemplate" w:history="1">
        <w:r w:rsidRPr="00CB1C6E">
          <w:rPr>
            <w:rStyle w:val="Hyperlink"/>
            <w:rFonts w:asciiTheme="minorHAnsi" w:hAnsiTheme="minorHAnsi" w:cstheme="minorHAnsi"/>
          </w:rPr>
          <w:t>http://www.nln.org/sirc/sirc-resources/sirc-tools-and-tips#simtemplate</w:t>
        </w:r>
      </w:hyperlink>
      <w:r w:rsidRPr="00CB1C6E">
        <w:rPr>
          <w:rFonts w:asciiTheme="minorHAnsi" w:hAnsiTheme="minorHAnsi" w:cstheme="minorHAnsi"/>
        </w:rPr>
        <w:t>.</w:t>
      </w:r>
    </w:p>
    <w:p w14:paraId="4B1F511A" w14:textId="77F46FF5" w:rsidR="00850F19" w:rsidRPr="00CB1C6E" w:rsidRDefault="00850F19" w:rsidP="00CB1C6E">
      <w:pPr>
        <w:rPr>
          <w:rFonts w:asciiTheme="minorHAnsi" w:hAnsiTheme="minorHAnsi" w:cstheme="minorHAnsi"/>
          <w:b/>
        </w:rPr>
      </w:pPr>
    </w:p>
    <w:p w14:paraId="1D043636" w14:textId="77777777" w:rsidR="00BE4262" w:rsidRPr="00CB1C6E" w:rsidRDefault="00BE4262" w:rsidP="00CB1C6E">
      <w:pPr>
        <w:spacing w:after="200"/>
        <w:rPr>
          <w:rFonts w:asciiTheme="minorHAnsi" w:hAnsiTheme="minorHAnsi" w:cstheme="minorHAnsi"/>
          <w:color w:val="4D75B1"/>
          <w:sz w:val="36"/>
          <w:szCs w:val="28"/>
        </w:rPr>
      </w:pPr>
      <w:r w:rsidRPr="00CB1C6E">
        <w:rPr>
          <w:rFonts w:asciiTheme="minorHAnsi" w:hAnsiTheme="minorHAnsi" w:cstheme="minorHAnsi"/>
          <w:color w:val="4D75B1"/>
          <w:sz w:val="36"/>
          <w:szCs w:val="28"/>
        </w:rPr>
        <w:br w:type="page"/>
      </w:r>
    </w:p>
    <w:p w14:paraId="698DFADE" w14:textId="77777777" w:rsidR="00441949" w:rsidRPr="004150A1" w:rsidRDefault="00441949" w:rsidP="00441949">
      <w:pPr>
        <w:rPr>
          <w:rFonts w:asciiTheme="minorHAnsi" w:hAnsiTheme="minorHAnsi" w:cstheme="minorHAnsi"/>
          <w:color w:val="274191"/>
          <w:sz w:val="36"/>
          <w:szCs w:val="36"/>
        </w:rPr>
      </w:pPr>
      <w:bookmarkStart w:id="1" w:name="_Hlk16797138"/>
      <w:bookmarkStart w:id="2" w:name="_Hlk16797971"/>
      <w:r w:rsidRPr="004150A1">
        <w:rPr>
          <w:rFonts w:asciiTheme="minorHAnsi" w:hAnsiTheme="minorHAnsi" w:cstheme="minorHAnsi"/>
          <w:color w:val="274191"/>
          <w:sz w:val="36"/>
          <w:szCs w:val="36"/>
        </w:rPr>
        <w:lastRenderedPageBreak/>
        <w:t>SBAR Report Students Will Receive Before Simulation</w:t>
      </w:r>
    </w:p>
    <w:p w14:paraId="18C4D817" w14:textId="77777777" w:rsidR="00031E2C" w:rsidRDefault="00031E2C" w:rsidP="00441949">
      <w:pPr>
        <w:rPr>
          <w:rFonts w:asciiTheme="minorHAnsi" w:eastAsia="HelveticaNeueLT Std Cn" w:hAnsiTheme="minorHAnsi" w:cstheme="minorHAnsi"/>
          <w:b/>
          <w:bCs/>
        </w:rPr>
      </w:pPr>
    </w:p>
    <w:p w14:paraId="46CC80AD" w14:textId="573CACF2" w:rsidR="00031E2C"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b/>
          <w:bCs/>
        </w:rPr>
        <w:t>Time:</w:t>
      </w:r>
      <w:r w:rsidRPr="00441949">
        <w:rPr>
          <w:rFonts w:asciiTheme="minorHAnsi" w:eastAsia="HelveticaNeueLT Std Cn" w:hAnsiTheme="minorHAnsi" w:cstheme="minorHAnsi"/>
        </w:rPr>
        <w:t xml:space="preserve"> 1500</w:t>
      </w:r>
    </w:p>
    <w:p w14:paraId="679488C1" w14:textId="77777777" w:rsidR="00031E2C" w:rsidRDefault="00031E2C" w:rsidP="00441949">
      <w:pPr>
        <w:rPr>
          <w:rFonts w:asciiTheme="minorHAnsi" w:eastAsia="HelveticaNeueLT Std Cn" w:hAnsiTheme="minorHAnsi" w:cstheme="minorHAnsi"/>
          <w:b/>
          <w:bCs/>
        </w:rPr>
      </w:pPr>
    </w:p>
    <w:p w14:paraId="06DE155B" w14:textId="52A2B37C" w:rsidR="00441949" w:rsidRP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b/>
          <w:bCs/>
        </w:rPr>
        <w:t>Person Providing Report:</w:t>
      </w:r>
      <w:r w:rsidRPr="00441949">
        <w:rPr>
          <w:rFonts w:asciiTheme="minorHAnsi" w:eastAsia="HelveticaNeueLT Std Cn" w:hAnsiTheme="minorHAnsi" w:cstheme="minorHAnsi"/>
        </w:rPr>
        <w:t xml:space="preserve"> Nurse from primary care physician’s office</w:t>
      </w:r>
    </w:p>
    <w:p w14:paraId="4A5E435C" w14:textId="77777777" w:rsidR="00031E2C" w:rsidRDefault="00031E2C" w:rsidP="00441949">
      <w:pPr>
        <w:rPr>
          <w:rFonts w:asciiTheme="minorHAnsi" w:eastAsia="HelveticaNeueLT Std Cn" w:hAnsiTheme="minorHAnsi" w:cstheme="minorHAnsi"/>
          <w:b/>
          <w:bCs/>
        </w:rPr>
      </w:pPr>
    </w:p>
    <w:p w14:paraId="10E5FD75" w14:textId="4BD8CCFC" w:rsidR="00441949" w:rsidRP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b/>
          <w:bCs/>
        </w:rPr>
        <w:t>Situation:</w:t>
      </w:r>
      <w:r w:rsidR="00031E2C">
        <w:rPr>
          <w:rFonts w:asciiTheme="minorHAnsi" w:eastAsia="HelveticaNeueLT Std Cn" w:hAnsiTheme="minorHAnsi" w:cstheme="minorHAnsi"/>
          <w:b/>
          <w:bCs/>
        </w:rPr>
        <w:t xml:space="preserve"> </w:t>
      </w:r>
      <w:r w:rsidRPr="00441949">
        <w:rPr>
          <w:rFonts w:asciiTheme="minorHAnsi" w:eastAsia="HelveticaNeueLT Std Cn" w:hAnsiTheme="minorHAnsi" w:cstheme="minorHAnsi"/>
        </w:rPr>
        <w:t>Peggy Nelson is an 83-year-old woman who underwent open reduction and internal fixation of a left hip fracture 6 months ago. She spent 1 week in acute care and 1 week in a rehabilitation facility before being discharged home. Her daughter, Bridget, who is her primary caregiver, brought her to the primary care office this morning due to concerns about increased falls and recent behavioral changes.</w:t>
      </w:r>
    </w:p>
    <w:p w14:paraId="61080728" w14:textId="77777777" w:rsidR="00031E2C" w:rsidRDefault="00031E2C" w:rsidP="00441949">
      <w:pPr>
        <w:rPr>
          <w:rFonts w:asciiTheme="minorHAnsi" w:eastAsia="HelveticaNeueLT Std Cn" w:hAnsiTheme="minorHAnsi" w:cstheme="minorHAnsi"/>
          <w:b/>
          <w:bCs/>
        </w:rPr>
      </w:pPr>
    </w:p>
    <w:p w14:paraId="62392A39" w14:textId="253562D4" w:rsid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b/>
          <w:bCs/>
        </w:rPr>
        <w:t>Background:</w:t>
      </w:r>
      <w:r w:rsidR="00031E2C">
        <w:rPr>
          <w:rFonts w:asciiTheme="minorHAnsi" w:eastAsia="HelveticaNeueLT Std Cn" w:hAnsiTheme="minorHAnsi" w:cstheme="minorHAnsi"/>
          <w:b/>
          <w:bCs/>
        </w:rPr>
        <w:t xml:space="preserve"> </w:t>
      </w:r>
      <w:r w:rsidRPr="00441949">
        <w:rPr>
          <w:rFonts w:asciiTheme="minorHAnsi" w:eastAsia="HelveticaNeueLT Std Cn" w:hAnsiTheme="minorHAnsi" w:cstheme="minorHAnsi"/>
        </w:rPr>
        <w:t>Peggy has been falling at least once per week at home. She has not sustained any serious injuries to date. Bridget reports that Peggy has recently become increasingly combative and uncooperative, which is not typical for her.</w:t>
      </w:r>
    </w:p>
    <w:p w14:paraId="55497BB1" w14:textId="77777777" w:rsidR="00031E2C" w:rsidRPr="00441949" w:rsidRDefault="00031E2C" w:rsidP="00441949">
      <w:pPr>
        <w:rPr>
          <w:rFonts w:asciiTheme="minorHAnsi" w:eastAsia="HelveticaNeueLT Std Cn" w:hAnsiTheme="minorHAnsi" w:cstheme="minorHAnsi"/>
        </w:rPr>
      </w:pPr>
    </w:p>
    <w:p w14:paraId="4615B9CD" w14:textId="77777777" w:rsid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rPr>
        <w:t>Bridget initially arranged a caregiving network through members of their church, but that support has become inconsistent and has decreased as Peggy’s behavior has changed. Bridget is now providing most of Peggy’s care, including meal preparation, medication administration, bathing assistance, and incontinence care.</w:t>
      </w:r>
    </w:p>
    <w:p w14:paraId="654A46C1" w14:textId="77777777" w:rsidR="00355385" w:rsidRPr="00441949" w:rsidRDefault="00355385" w:rsidP="00441949">
      <w:pPr>
        <w:rPr>
          <w:rFonts w:asciiTheme="minorHAnsi" w:eastAsia="HelveticaNeueLT Std Cn" w:hAnsiTheme="minorHAnsi" w:cstheme="minorHAnsi"/>
        </w:rPr>
      </w:pPr>
    </w:p>
    <w:p w14:paraId="4A85D94B" w14:textId="77777777" w:rsidR="00441949" w:rsidRP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rPr>
        <w:t>During today’s office visit, Bridget stated that she was “at the end of her rope” and “needed a break from this.” Bridget works full time and has been using vacation time to care for her mother. She also shared that she has become increasingly depressed and recently required an increase in her antidepressant medication.</w:t>
      </w:r>
    </w:p>
    <w:p w14:paraId="142E11A9" w14:textId="77777777" w:rsidR="00031E2C" w:rsidRDefault="00031E2C" w:rsidP="00441949">
      <w:pPr>
        <w:rPr>
          <w:rFonts w:asciiTheme="minorHAnsi" w:eastAsia="HelveticaNeueLT Std Cn" w:hAnsiTheme="minorHAnsi" w:cstheme="minorHAnsi"/>
          <w:b/>
          <w:bCs/>
        </w:rPr>
      </w:pPr>
    </w:p>
    <w:p w14:paraId="0BEDFAB3" w14:textId="4AF4A496" w:rsid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b/>
          <w:bCs/>
        </w:rPr>
        <w:t>Assessment:</w:t>
      </w:r>
      <w:r w:rsidR="00031E2C">
        <w:rPr>
          <w:rFonts w:asciiTheme="minorHAnsi" w:eastAsia="HelveticaNeueLT Std Cn" w:hAnsiTheme="minorHAnsi" w:cstheme="minorHAnsi"/>
          <w:b/>
          <w:bCs/>
        </w:rPr>
        <w:t xml:space="preserve"> </w:t>
      </w:r>
      <w:r w:rsidRPr="00441949">
        <w:rPr>
          <w:rFonts w:asciiTheme="minorHAnsi" w:eastAsia="HelveticaNeueLT Std Cn" w:hAnsiTheme="minorHAnsi" w:cstheme="minorHAnsi"/>
        </w:rPr>
        <w:t>Peggy’s dementia appears to have progressed, with increased behavioral symptoms, frequent falls, and worsening safety concerns at home. Bridget is experiencing significant caregiver strain and emotional distress. She feels conflicted because she previously promised her mother that she would not place her in a nursing home.</w:t>
      </w:r>
    </w:p>
    <w:p w14:paraId="4B102ED3" w14:textId="77777777" w:rsidR="00031E2C" w:rsidRPr="00441949" w:rsidRDefault="00031E2C" w:rsidP="00441949">
      <w:pPr>
        <w:rPr>
          <w:rFonts w:asciiTheme="minorHAnsi" w:eastAsia="HelveticaNeueLT Std Cn" w:hAnsiTheme="minorHAnsi" w:cstheme="minorHAnsi"/>
        </w:rPr>
      </w:pPr>
    </w:p>
    <w:p w14:paraId="43B76072" w14:textId="77777777" w:rsidR="00441949" w:rsidRP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rPr>
        <w:t>A home safety and caregiving assessment is needed to determine whether Peggy can continue to live safely at home with additional support or whether a higher level of care should be considered.</w:t>
      </w:r>
    </w:p>
    <w:p w14:paraId="2544B313" w14:textId="77777777" w:rsidR="00031E2C" w:rsidRDefault="00031E2C" w:rsidP="00441949">
      <w:pPr>
        <w:rPr>
          <w:rFonts w:asciiTheme="minorHAnsi" w:eastAsia="HelveticaNeueLT Std Cn" w:hAnsiTheme="minorHAnsi" w:cstheme="minorHAnsi"/>
          <w:b/>
          <w:bCs/>
        </w:rPr>
      </w:pPr>
    </w:p>
    <w:p w14:paraId="6CFBD0D3" w14:textId="0AB4DDDA" w:rsid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b/>
          <w:bCs/>
        </w:rPr>
        <w:t>Recommendation:</w:t>
      </w:r>
      <w:r w:rsidR="00031E2C">
        <w:rPr>
          <w:rFonts w:asciiTheme="minorHAnsi" w:eastAsia="HelveticaNeueLT Std Cn" w:hAnsiTheme="minorHAnsi" w:cstheme="minorHAnsi"/>
          <w:b/>
          <w:bCs/>
        </w:rPr>
        <w:t xml:space="preserve"> </w:t>
      </w:r>
      <w:r w:rsidRPr="00441949">
        <w:rPr>
          <w:rFonts w:asciiTheme="minorHAnsi" w:eastAsia="HelveticaNeueLT Std Cn" w:hAnsiTheme="minorHAnsi" w:cstheme="minorHAnsi"/>
        </w:rPr>
        <w:t>Please conduct a home visit to assess Peggy’s safety, functional status, fall risk, behavioral symptoms, caregiving needs, and current home support system. Assess Bridget’s caregiver strain using the Modified Caregiver Strain Index, as recommended by Dr. Becker.</w:t>
      </w:r>
    </w:p>
    <w:p w14:paraId="0B7503FE" w14:textId="77777777" w:rsidR="00031E2C" w:rsidRPr="00441949" w:rsidRDefault="00031E2C" w:rsidP="00441949">
      <w:pPr>
        <w:rPr>
          <w:rFonts w:asciiTheme="minorHAnsi" w:eastAsia="HelveticaNeueLT Std Cn" w:hAnsiTheme="minorHAnsi" w:cstheme="minorHAnsi"/>
        </w:rPr>
      </w:pPr>
    </w:p>
    <w:p w14:paraId="13871F93" w14:textId="77777777" w:rsidR="00441949" w:rsidRDefault="00441949" w:rsidP="00441949">
      <w:pPr>
        <w:rPr>
          <w:rFonts w:asciiTheme="minorHAnsi" w:eastAsia="HelveticaNeueLT Std Cn" w:hAnsiTheme="minorHAnsi" w:cstheme="minorHAnsi"/>
        </w:rPr>
      </w:pPr>
      <w:r w:rsidRPr="00441949">
        <w:rPr>
          <w:rFonts w:asciiTheme="minorHAnsi" w:eastAsia="HelveticaNeueLT Std Cn" w:hAnsiTheme="minorHAnsi" w:cstheme="minorHAnsi"/>
        </w:rPr>
        <w:t>Please discuss realistic care options with Bridget, including expanded in-home support, respite services, adult day programs, community resources, and possible transition to long-term care if home care is no longer safe or sustainable. Bridget also expressed concerns about the cost of long-term care and how long her mother’s financial resources will last, so please explore whether referral to social work or care management is needed.</w:t>
      </w:r>
    </w:p>
    <w:p w14:paraId="091B83A0" w14:textId="77777777" w:rsidR="00A93659" w:rsidRPr="00441949" w:rsidRDefault="00A93659" w:rsidP="00441949">
      <w:pPr>
        <w:rPr>
          <w:rFonts w:asciiTheme="minorHAnsi" w:eastAsia="HelveticaNeueLT Std Cn" w:hAnsiTheme="minorHAnsi" w:cstheme="minorHAnsi"/>
        </w:rPr>
      </w:pPr>
    </w:p>
    <w:p w14:paraId="1DA6542E" w14:textId="47680655" w:rsidR="00966666" w:rsidRPr="00A93659" w:rsidRDefault="00441949" w:rsidP="00A93659">
      <w:pPr>
        <w:rPr>
          <w:rFonts w:asciiTheme="minorHAnsi" w:eastAsia="HelveticaNeueLT Std Cn" w:hAnsiTheme="minorHAnsi" w:cstheme="minorHAnsi"/>
        </w:rPr>
      </w:pPr>
      <w:r w:rsidRPr="00441949">
        <w:rPr>
          <w:rFonts w:asciiTheme="minorHAnsi" w:eastAsia="HelveticaNeueLT Std Cn" w:hAnsiTheme="minorHAnsi" w:cstheme="minorHAnsi"/>
        </w:rPr>
        <w:t>Please report back to the primary care office after your evaluation.</w:t>
      </w:r>
      <w:bookmarkEnd w:id="1"/>
      <w:bookmarkEnd w:id="2"/>
    </w:p>
    <w:p w14:paraId="670CD763" w14:textId="09683724" w:rsidR="00B7003B" w:rsidRPr="00FB1C62" w:rsidRDefault="00966666" w:rsidP="00B7003B">
      <w:pPr>
        <w:rPr>
          <w:rFonts w:asciiTheme="minorHAnsi" w:hAnsiTheme="minorHAnsi" w:cstheme="minorHAnsi"/>
          <w:color w:val="274191"/>
          <w:sz w:val="36"/>
          <w:szCs w:val="36"/>
        </w:rPr>
      </w:pPr>
      <w:bookmarkStart w:id="3" w:name="_Hlk519433709"/>
      <w:r w:rsidRPr="00FB1C62">
        <w:rPr>
          <w:rFonts w:asciiTheme="minorHAnsi" w:hAnsiTheme="minorHAnsi" w:cstheme="minorHAnsi"/>
          <w:color w:val="274191"/>
          <w:sz w:val="36"/>
          <w:szCs w:val="36"/>
        </w:rPr>
        <w:br w:type="page"/>
      </w:r>
      <w:r w:rsidR="445F5EB8" w:rsidRPr="00FB1C62">
        <w:rPr>
          <w:rFonts w:asciiTheme="minorHAnsi" w:hAnsiTheme="minorHAnsi" w:cstheme="minorHAnsi"/>
          <w:color w:val="274191"/>
          <w:sz w:val="36"/>
          <w:szCs w:val="36"/>
        </w:rPr>
        <w:lastRenderedPageBreak/>
        <w:t>Scenario Progression Outline</w:t>
      </w:r>
    </w:p>
    <w:p w14:paraId="79D14E55" w14:textId="77777777" w:rsidR="000E0F3E" w:rsidRPr="00FB1C62" w:rsidRDefault="000E0F3E" w:rsidP="00B7003B">
      <w:pPr>
        <w:rPr>
          <w:rFonts w:asciiTheme="minorHAnsi" w:hAnsiTheme="minorHAnsi" w:cstheme="minorHAnsi"/>
          <w:b/>
          <w:bCs/>
          <w:color w:val="4D75B1"/>
        </w:rPr>
      </w:pPr>
    </w:p>
    <w:p w14:paraId="6A8A42D4" w14:textId="58140A8D" w:rsidR="003B6010" w:rsidRPr="005005BF" w:rsidRDefault="00A4309C" w:rsidP="00B7003B">
      <w:pPr>
        <w:rPr>
          <w:rFonts w:asciiTheme="minorHAnsi" w:hAnsiTheme="minorHAnsi" w:cstheme="minorHAnsi"/>
          <w:b/>
          <w:bCs/>
        </w:rPr>
      </w:pPr>
      <w:r w:rsidRPr="00FB1C62">
        <w:rPr>
          <w:rFonts w:asciiTheme="minorHAnsi" w:hAnsiTheme="minorHAnsi" w:cstheme="minorHAnsi"/>
          <w:b/>
          <w:bCs/>
          <w:color w:val="274191"/>
        </w:rPr>
        <w:t xml:space="preserve">Patient Name: </w:t>
      </w:r>
      <w:r w:rsidRPr="00FB1C62">
        <w:rPr>
          <w:rFonts w:asciiTheme="minorHAnsi" w:hAnsiTheme="minorHAnsi" w:cstheme="minorHAnsi"/>
          <w:bCs/>
        </w:rPr>
        <w:t>Peggy Nelson</w:t>
      </w:r>
      <w:r w:rsidRPr="00FB1C62">
        <w:rPr>
          <w:rFonts w:asciiTheme="minorHAnsi" w:hAnsiTheme="minorHAnsi" w:cstheme="minorHAnsi"/>
          <w:color w:val="4D75B1"/>
        </w:rPr>
        <w:tab/>
      </w:r>
      <w:r w:rsidRPr="00FB1C62">
        <w:rPr>
          <w:rFonts w:asciiTheme="minorHAnsi" w:hAnsiTheme="minorHAnsi" w:cstheme="minorHAnsi"/>
          <w:color w:val="4D75B1"/>
        </w:rPr>
        <w:tab/>
      </w:r>
      <w:r w:rsidRPr="00FB1C62">
        <w:rPr>
          <w:rFonts w:asciiTheme="minorHAnsi" w:hAnsiTheme="minorHAnsi" w:cstheme="minorHAnsi"/>
          <w:color w:val="4D75B1"/>
        </w:rPr>
        <w:tab/>
      </w:r>
      <w:r w:rsidRPr="00FB1C62">
        <w:rPr>
          <w:rFonts w:asciiTheme="minorHAnsi" w:hAnsiTheme="minorHAnsi" w:cstheme="minorHAnsi"/>
          <w:b/>
          <w:bCs/>
          <w:color w:val="274191"/>
        </w:rPr>
        <w:t xml:space="preserve">Date of Birth: </w:t>
      </w:r>
      <w:r w:rsidRPr="00FB1C62">
        <w:rPr>
          <w:rFonts w:asciiTheme="minorHAnsi" w:hAnsiTheme="minorHAnsi" w:cstheme="minorHAnsi"/>
          <w:bCs/>
        </w:rPr>
        <w:t>07</w:t>
      </w:r>
      <w:r w:rsidR="000E0F3E" w:rsidRPr="00FB1C62">
        <w:rPr>
          <w:rFonts w:asciiTheme="minorHAnsi" w:hAnsiTheme="minorHAnsi" w:cstheme="minorHAnsi"/>
          <w:bCs/>
        </w:rPr>
        <w:t>-</w:t>
      </w:r>
      <w:r w:rsidRPr="00FB1C62">
        <w:rPr>
          <w:rFonts w:asciiTheme="minorHAnsi" w:hAnsiTheme="minorHAnsi" w:cstheme="minorHAnsi"/>
          <w:bCs/>
        </w:rPr>
        <w:t>12</w:t>
      </w:r>
      <w:r w:rsidR="000E0F3E" w:rsidRPr="00FB1C62">
        <w:rPr>
          <w:rFonts w:asciiTheme="minorHAnsi" w:hAnsiTheme="minorHAnsi" w:cstheme="minorHAnsi"/>
          <w:bCs/>
        </w:rPr>
        <w:t xml:space="preserve">-YYYY </w:t>
      </w:r>
      <w:r w:rsidR="000E0F3E" w:rsidRPr="005005BF">
        <w:rPr>
          <w:rFonts w:asciiTheme="minorHAnsi" w:hAnsiTheme="minorHAnsi" w:cstheme="minorHAnsi"/>
          <w:bCs/>
        </w:rPr>
        <w:t>(reflect age 83</w:t>
      </w:r>
      <w:r w:rsidR="005005BF" w:rsidRPr="005005BF">
        <w:rPr>
          <w:rFonts w:asciiTheme="minorHAnsi" w:hAnsiTheme="minorHAnsi" w:cstheme="minorHAnsi"/>
          <w:bCs/>
        </w:rPr>
        <w:t>)</w:t>
      </w:r>
    </w:p>
    <w:p w14:paraId="230B87A5" w14:textId="6573D7A4" w:rsidR="00A4309C" w:rsidRPr="00FB1C62" w:rsidRDefault="00A4309C" w:rsidP="00B7003B">
      <w:pPr>
        <w:rPr>
          <w:rFonts w:asciiTheme="minorHAnsi" w:hAnsiTheme="minorHAnsi" w:cstheme="minorHAnsi"/>
          <w:b/>
          <w:bCs/>
          <w:color w:val="4D75B1"/>
        </w:rPr>
      </w:pPr>
    </w:p>
    <w:tbl>
      <w:tblPr>
        <w:tblStyle w:val="TableGrid"/>
        <w:tblW w:w="0" w:type="auto"/>
        <w:tblLook w:val="04A0" w:firstRow="1" w:lastRow="0" w:firstColumn="1" w:lastColumn="0" w:noHBand="0" w:noVBand="1"/>
      </w:tblPr>
      <w:tblGrid>
        <w:gridCol w:w="1165"/>
        <w:gridCol w:w="5040"/>
        <w:gridCol w:w="2700"/>
        <w:gridCol w:w="1885"/>
      </w:tblGrid>
      <w:tr w:rsidR="000E0F3E" w:rsidRPr="00DE7C3D" w14:paraId="5D82261C" w14:textId="77777777" w:rsidTr="00DE7C3D">
        <w:tc>
          <w:tcPr>
            <w:tcW w:w="1165" w:type="dxa"/>
            <w:shd w:val="clear" w:color="auto" w:fill="D9D9D9" w:themeFill="background1" w:themeFillShade="D9"/>
          </w:tcPr>
          <w:p w14:paraId="065D7D85" w14:textId="77777777" w:rsidR="00FB1B39" w:rsidRPr="00DE7C3D" w:rsidRDefault="00FB1B39" w:rsidP="00CA6CC8">
            <w:pPr>
              <w:outlineLvl w:val="2"/>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Timing (approx.)</w:t>
            </w:r>
          </w:p>
        </w:tc>
        <w:tc>
          <w:tcPr>
            <w:tcW w:w="5040" w:type="dxa"/>
            <w:shd w:val="clear" w:color="auto" w:fill="D9D9D9" w:themeFill="background1" w:themeFillShade="D9"/>
          </w:tcPr>
          <w:p w14:paraId="31126E5D" w14:textId="580FC238" w:rsidR="00FB1B39" w:rsidRPr="00DE7C3D" w:rsidRDefault="00FB1B39" w:rsidP="00B7003B">
            <w:pPr>
              <w:outlineLvl w:val="2"/>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Manikin</w:t>
            </w:r>
            <w:r w:rsidR="00A4309C" w:rsidRPr="00DE7C3D">
              <w:rPr>
                <w:rFonts w:asciiTheme="minorHAnsi" w:hAnsiTheme="minorHAnsi" w:cstheme="minorHAnsi"/>
                <w:b/>
                <w:color w:val="274191"/>
                <w:sz w:val="22"/>
                <w:szCs w:val="22"/>
              </w:rPr>
              <w:t xml:space="preserve">/SP </w:t>
            </w:r>
            <w:r w:rsidRPr="00DE7C3D">
              <w:rPr>
                <w:rFonts w:asciiTheme="minorHAnsi" w:hAnsiTheme="minorHAnsi" w:cstheme="minorHAnsi"/>
                <w:b/>
                <w:color w:val="274191"/>
                <w:sz w:val="22"/>
                <w:szCs w:val="22"/>
              </w:rPr>
              <w:t>Actions</w:t>
            </w:r>
          </w:p>
        </w:tc>
        <w:tc>
          <w:tcPr>
            <w:tcW w:w="2700" w:type="dxa"/>
            <w:shd w:val="clear" w:color="auto" w:fill="D9D9D9" w:themeFill="background1" w:themeFillShade="D9"/>
          </w:tcPr>
          <w:p w14:paraId="2DE403A5" w14:textId="71BF7F19" w:rsidR="00FB1B39" w:rsidRPr="00DE7C3D" w:rsidRDefault="00FB1B39" w:rsidP="00CA6CC8">
            <w:pPr>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Expected Interventions</w:t>
            </w:r>
          </w:p>
        </w:tc>
        <w:tc>
          <w:tcPr>
            <w:tcW w:w="1885" w:type="dxa"/>
            <w:shd w:val="clear" w:color="auto" w:fill="D9D9D9" w:themeFill="background1" w:themeFillShade="D9"/>
          </w:tcPr>
          <w:p w14:paraId="62431CDC" w14:textId="43041241" w:rsidR="00FB1B39" w:rsidRPr="00DE7C3D" w:rsidRDefault="00FB1B39" w:rsidP="00CA6CC8">
            <w:pPr>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May Use the Following Cues</w:t>
            </w:r>
          </w:p>
        </w:tc>
      </w:tr>
      <w:tr w:rsidR="000E0F3E" w:rsidRPr="00DE7C3D" w14:paraId="72B046BE" w14:textId="77777777" w:rsidTr="00DE7C3D">
        <w:tc>
          <w:tcPr>
            <w:tcW w:w="1165" w:type="dxa"/>
          </w:tcPr>
          <w:p w14:paraId="068EFBF9" w14:textId="77777777" w:rsidR="00FB1B39" w:rsidRPr="00DE7C3D" w:rsidRDefault="00FB1B39" w:rsidP="00966666">
            <w:pPr>
              <w:rPr>
                <w:rFonts w:asciiTheme="minorHAnsi" w:hAnsiTheme="minorHAnsi" w:cstheme="minorHAnsi"/>
                <w:b/>
                <w:sz w:val="22"/>
                <w:szCs w:val="22"/>
              </w:rPr>
            </w:pPr>
            <w:r w:rsidRPr="00DE7C3D">
              <w:rPr>
                <w:rFonts w:asciiTheme="minorHAnsi" w:hAnsiTheme="minorHAnsi" w:cstheme="minorHAnsi"/>
                <w:b/>
                <w:sz w:val="22"/>
                <w:szCs w:val="22"/>
              </w:rPr>
              <w:t>0-5 min</w:t>
            </w:r>
          </w:p>
        </w:tc>
        <w:tc>
          <w:tcPr>
            <w:tcW w:w="5040" w:type="dxa"/>
          </w:tcPr>
          <w:p w14:paraId="41D6D617" w14:textId="63D5106F" w:rsidR="00096240" w:rsidRPr="00DE7C3D" w:rsidRDefault="4D155E84" w:rsidP="007531CD">
            <w:pPr>
              <w:contextualSpacing/>
              <w:rPr>
                <w:rFonts w:asciiTheme="minorHAnsi" w:hAnsiTheme="minorHAnsi" w:cstheme="minorHAnsi"/>
                <w:sz w:val="22"/>
                <w:szCs w:val="22"/>
              </w:rPr>
            </w:pPr>
            <w:r w:rsidRPr="00DE7C3D">
              <w:rPr>
                <w:rFonts w:asciiTheme="minorHAnsi" w:hAnsiTheme="minorHAnsi" w:cstheme="minorHAnsi"/>
                <w:sz w:val="22"/>
                <w:szCs w:val="22"/>
              </w:rPr>
              <w:t>Caregiver Bridget: “This has become too difficult. I no longer feel comfortable with my mother staying at home. She is falling and losing control of her bowels now.</w:t>
            </w:r>
            <w:r w:rsidR="003344C4" w:rsidRPr="00DE7C3D">
              <w:rPr>
                <w:rFonts w:asciiTheme="minorHAnsi" w:hAnsiTheme="minorHAnsi" w:cstheme="minorHAnsi"/>
                <w:sz w:val="22"/>
                <w:szCs w:val="22"/>
              </w:rPr>
              <w:t xml:space="preserve"> The church ladies will no longer come to care for my mom as she is constantly yelling at them and won’t do as they ask.</w:t>
            </w:r>
            <w:r w:rsidRPr="00DE7C3D">
              <w:rPr>
                <w:rFonts w:asciiTheme="minorHAnsi" w:hAnsiTheme="minorHAnsi" w:cstheme="minorHAnsi"/>
                <w:sz w:val="22"/>
                <w:szCs w:val="22"/>
              </w:rPr>
              <w:t>”</w:t>
            </w:r>
          </w:p>
          <w:p w14:paraId="16287F21" w14:textId="77777777" w:rsidR="00096240" w:rsidRPr="00DE7C3D" w:rsidRDefault="00096240" w:rsidP="007531CD">
            <w:pPr>
              <w:contextualSpacing/>
              <w:rPr>
                <w:rFonts w:asciiTheme="minorHAnsi" w:hAnsiTheme="minorHAnsi" w:cstheme="minorHAnsi"/>
                <w:sz w:val="22"/>
                <w:szCs w:val="22"/>
              </w:rPr>
            </w:pPr>
          </w:p>
          <w:p w14:paraId="6B3AB0E4" w14:textId="4595E738" w:rsidR="00FB1B39" w:rsidRPr="00DE7C3D" w:rsidRDefault="00212935" w:rsidP="007531CD">
            <w:pPr>
              <w:rPr>
                <w:rFonts w:asciiTheme="minorHAnsi" w:hAnsiTheme="minorHAnsi" w:cstheme="minorHAnsi"/>
                <w:sz w:val="22"/>
                <w:szCs w:val="22"/>
              </w:rPr>
            </w:pPr>
            <w:r w:rsidRPr="00DE7C3D">
              <w:rPr>
                <w:rFonts w:asciiTheme="minorHAnsi" w:hAnsiTheme="minorHAnsi" w:cstheme="minorHAnsi"/>
                <w:sz w:val="22"/>
                <w:szCs w:val="22"/>
              </w:rPr>
              <w:t xml:space="preserve">Bridget’s responses to </w:t>
            </w:r>
            <w:r w:rsidR="7B47D2EA" w:rsidRPr="00DE7C3D">
              <w:rPr>
                <w:rFonts w:asciiTheme="minorHAnsi" w:hAnsiTheme="minorHAnsi" w:cstheme="minorHAnsi"/>
                <w:sz w:val="22"/>
                <w:szCs w:val="22"/>
              </w:rPr>
              <w:t>Caregiver Strain Index (MCSI)</w:t>
            </w:r>
            <w:r w:rsidRPr="00DE7C3D">
              <w:rPr>
                <w:rFonts w:asciiTheme="minorHAnsi" w:hAnsiTheme="minorHAnsi" w:cstheme="minorHAnsi"/>
                <w:sz w:val="22"/>
                <w:szCs w:val="22"/>
              </w:rPr>
              <w:t xml:space="preserve"> </w:t>
            </w:r>
            <w:r w:rsidR="7B47D2EA" w:rsidRPr="00DE7C3D">
              <w:rPr>
                <w:rFonts w:asciiTheme="minorHAnsi" w:hAnsiTheme="minorHAnsi" w:cstheme="minorHAnsi"/>
                <w:sz w:val="22"/>
                <w:szCs w:val="22"/>
              </w:rPr>
              <w:t>statements:</w:t>
            </w:r>
          </w:p>
          <w:p w14:paraId="7021AD6B" w14:textId="77777777" w:rsidR="007C4107" w:rsidRPr="00DE7C3D" w:rsidRDefault="007C4107" w:rsidP="007531CD">
            <w:pPr>
              <w:rPr>
                <w:rFonts w:asciiTheme="minorHAnsi" w:hAnsiTheme="minorHAnsi" w:cstheme="minorHAnsi"/>
                <w:sz w:val="22"/>
                <w:szCs w:val="22"/>
              </w:rPr>
            </w:pPr>
          </w:p>
          <w:p w14:paraId="5BE0A8DB" w14:textId="6B05FF20" w:rsidR="00CC7D5C" w:rsidRPr="00DE7C3D" w:rsidRDefault="00CC7D5C" w:rsidP="007531CD">
            <w:pPr>
              <w:rPr>
                <w:rFonts w:asciiTheme="minorHAnsi" w:hAnsiTheme="minorHAnsi" w:cstheme="minorHAnsi"/>
                <w:b/>
                <w:sz w:val="22"/>
                <w:szCs w:val="22"/>
              </w:rPr>
            </w:pPr>
            <w:r w:rsidRPr="00DE7C3D">
              <w:rPr>
                <w:rFonts w:asciiTheme="minorHAnsi" w:hAnsiTheme="minorHAnsi" w:cstheme="minorHAnsi"/>
                <w:b/>
                <w:sz w:val="22"/>
                <w:szCs w:val="22"/>
              </w:rPr>
              <w:t>My sleep is disturbed</w:t>
            </w:r>
            <w:r w:rsidRPr="00DE7C3D">
              <w:rPr>
                <w:rFonts w:asciiTheme="minorHAnsi" w:hAnsiTheme="minorHAnsi" w:cstheme="minorHAnsi"/>
                <w:sz w:val="22"/>
                <w:szCs w:val="22"/>
              </w:rPr>
              <w:t xml:space="preserve">: </w:t>
            </w:r>
            <w:r w:rsidR="00FF701C"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s</w:t>
            </w:r>
            <w:r w:rsidR="00FF701C" w:rsidRPr="00DE7C3D">
              <w:rPr>
                <w:rFonts w:asciiTheme="minorHAnsi" w:hAnsiTheme="minorHAnsi" w:cstheme="minorHAnsi"/>
                <w:sz w:val="22"/>
                <w:szCs w:val="22"/>
              </w:rPr>
              <w:t>ometimes</w:t>
            </w:r>
            <w:r w:rsidR="003E2C06" w:rsidRPr="00DE7C3D">
              <w:rPr>
                <w:rFonts w:asciiTheme="minorHAnsi" w:hAnsiTheme="minorHAnsi" w:cstheme="minorHAnsi"/>
                <w:sz w:val="22"/>
                <w:szCs w:val="22"/>
              </w:rPr>
              <w:t xml:space="preserve">. </w:t>
            </w:r>
            <w:r w:rsidRPr="00DE7C3D">
              <w:rPr>
                <w:rFonts w:asciiTheme="minorHAnsi" w:hAnsiTheme="minorHAnsi" w:cstheme="minorHAnsi"/>
                <w:b/>
                <w:sz w:val="22"/>
                <w:szCs w:val="22"/>
              </w:rPr>
              <w:t>1</w:t>
            </w:r>
          </w:p>
          <w:p w14:paraId="75DE8582" w14:textId="77777777" w:rsidR="00212935" w:rsidRPr="00DE7C3D" w:rsidRDefault="00212935" w:rsidP="007531CD">
            <w:pPr>
              <w:rPr>
                <w:rFonts w:asciiTheme="minorHAnsi" w:hAnsiTheme="minorHAnsi" w:cstheme="minorHAnsi"/>
                <w:sz w:val="22"/>
                <w:szCs w:val="22"/>
              </w:rPr>
            </w:pPr>
          </w:p>
          <w:p w14:paraId="54BACBC0"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Caregiving is inconvenient </w:t>
            </w:r>
          </w:p>
          <w:p w14:paraId="1D2757B3" w14:textId="2168EAFA" w:rsidR="00CC7D5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 but I love my mom.</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95C246E" w14:textId="77777777" w:rsidR="00CC7D5C" w:rsidRPr="00DE7C3D" w:rsidRDefault="00CC7D5C" w:rsidP="007531CD">
            <w:pPr>
              <w:rPr>
                <w:rFonts w:asciiTheme="minorHAnsi" w:hAnsiTheme="minorHAnsi" w:cstheme="minorHAnsi"/>
                <w:sz w:val="22"/>
                <w:szCs w:val="22"/>
              </w:rPr>
            </w:pPr>
          </w:p>
          <w:p w14:paraId="2EEE3E7E"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Caregiving is a physical strain </w:t>
            </w:r>
          </w:p>
          <w:p w14:paraId="675810C1" w14:textId="3A15DA47"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3E2C06" w:rsidRPr="00DE7C3D">
              <w:rPr>
                <w:rFonts w:asciiTheme="minorHAnsi" w:hAnsiTheme="minorHAnsi" w:cstheme="minorHAnsi"/>
                <w:sz w:val="22"/>
                <w:szCs w:val="22"/>
              </w:rPr>
              <w:t>o</w:t>
            </w:r>
            <w:r w:rsidRPr="00DE7C3D">
              <w:rPr>
                <w:rFonts w:asciiTheme="minorHAnsi" w:hAnsiTheme="minorHAnsi" w:cstheme="minorHAnsi"/>
                <w:sz w:val="22"/>
                <w:szCs w:val="22"/>
              </w:rPr>
              <w:t xml:space="preserve">n a </w:t>
            </w:r>
            <w:r w:rsidR="00212935" w:rsidRPr="00DE7C3D">
              <w:rPr>
                <w:rFonts w:asciiTheme="minorHAnsi" w:hAnsiTheme="minorHAnsi" w:cstheme="minorHAnsi"/>
                <w:sz w:val="22"/>
                <w:szCs w:val="22"/>
              </w:rPr>
              <w:t>regular basis</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2919E307" w14:textId="77777777" w:rsidR="00CC7D5C" w:rsidRPr="00DE7C3D" w:rsidRDefault="00CC7D5C" w:rsidP="007531CD">
            <w:pPr>
              <w:rPr>
                <w:rFonts w:asciiTheme="minorHAnsi" w:hAnsiTheme="minorHAnsi" w:cstheme="minorHAnsi"/>
                <w:sz w:val="22"/>
                <w:szCs w:val="22"/>
              </w:rPr>
            </w:pPr>
          </w:p>
          <w:p w14:paraId="61275F67"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Caregiving is confining </w:t>
            </w:r>
          </w:p>
          <w:p w14:paraId="354C9923" w14:textId="529208CF"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8D336F" w:rsidRPr="00DE7C3D">
              <w:rPr>
                <w:rFonts w:asciiTheme="minorHAnsi" w:hAnsiTheme="minorHAnsi" w:cstheme="minorHAnsi"/>
                <w:sz w:val="22"/>
                <w:szCs w:val="22"/>
              </w:rPr>
              <w:t>on</w:t>
            </w:r>
            <w:r w:rsidRPr="00DE7C3D">
              <w:rPr>
                <w:rFonts w:asciiTheme="minorHAnsi" w:hAnsiTheme="minorHAnsi" w:cstheme="minorHAnsi"/>
                <w:sz w:val="22"/>
                <w:szCs w:val="22"/>
              </w:rPr>
              <w:t xml:space="preserve"> a </w:t>
            </w:r>
            <w:r w:rsidR="00212935" w:rsidRPr="00DE7C3D">
              <w:rPr>
                <w:rFonts w:asciiTheme="minorHAnsi" w:hAnsiTheme="minorHAnsi" w:cstheme="minorHAnsi"/>
                <w:sz w:val="22"/>
                <w:szCs w:val="22"/>
              </w:rPr>
              <w:t>regular basis, but I don’t want to complain</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65B913FD" w14:textId="5983EDF4" w:rsidR="00CC7D5C" w:rsidRPr="00DE7C3D" w:rsidRDefault="00CC7D5C" w:rsidP="007531CD">
            <w:pPr>
              <w:rPr>
                <w:rFonts w:asciiTheme="minorHAnsi" w:hAnsiTheme="minorHAnsi" w:cstheme="minorHAnsi"/>
                <w:sz w:val="22"/>
                <w:szCs w:val="22"/>
              </w:rPr>
            </w:pPr>
          </w:p>
          <w:p w14:paraId="0840B0AC"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There have been family adjustments </w:t>
            </w:r>
          </w:p>
          <w:p w14:paraId="2FA43F7A" w14:textId="1821ADE5"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8D336F" w:rsidRPr="00DE7C3D">
              <w:rPr>
                <w:rFonts w:asciiTheme="minorHAnsi" w:hAnsiTheme="minorHAnsi" w:cstheme="minorHAnsi"/>
                <w:sz w:val="22"/>
                <w:szCs w:val="22"/>
              </w:rPr>
              <w:t>on</w:t>
            </w:r>
            <w:r w:rsidRPr="00DE7C3D">
              <w:rPr>
                <w:rFonts w:asciiTheme="minorHAnsi" w:hAnsiTheme="minorHAnsi" w:cstheme="minorHAnsi"/>
                <w:sz w:val="22"/>
                <w:szCs w:val="22"/>
              </w:rPr>
              <w:t xml:space="preserve"> a </w:t>
            </w:r>
            <w:r w:rsidR="00212935" w:rsidRPr="00DE7C3D">
              <w:rPr>
                <w:rFonts w:asciiTheme="minorHAnsi" w:hAnsiTheme="minorHAnsi" w:cstheme="minorHAnsi"/>
                <w:sz w:val="22"/>
                <w:szCs w:val="22"/>
              </w:rPr>
              <w:t>regular basis, but my husband has been great about it</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34C66F35" w14:textId="68C067BB" w:rsidR="00CC7D5C" w:rsidRPr="00DE7C3D" w:rsidRDefault="00CC7D5C" w:rsidP="007531CD">
            <w:pPr>
              <w:rPr>
                <w:rFonts w:asciiTheme="minorHAnsi" w:hAnsiTheme="minorHAnsi" w:cstheme="minorHAnsi"/>
                <w:sz w:val="22"/>
                <w:szCs w:val="22"/>
              </w:rPr>
            </w:pPr>
          </w:p>
          <w:p w14:paraId="25756B9A" w14:textId="6A3419F5" w:rsidR="00CC7D5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t xml:space="preserve">There have been changes in personal plans </w:t>
            </w:r>
          </w:p>
          <w:p w14:paraId="256AB971" w14:textId="5B6C5338"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bCs/>
                <w:sz w:val="22"/>
                <w:szCs w:val="22"/>
              </w:rPr>
              <w:t>I haven’t been able to visit my kids because I don’t know what will happen with mom if I go out of town</w:t>
            </w:r>
            <w:r w:rsidR="00212935" w:rsidRPr="00DE7C3D">
              <w:rPr>
                <w:rFonts w:asciiTheme="minorHAnsi" w:hAnsiTheme="minorHAnsi" w:cstheme="minorHAnsi"/>
                <w:bCs/>
                <w:sz w:val="22"/>
                <w:szCs w:val="22"/>
              </w:rPr>
              <w:t>, so y</w:t>
            </w:r>
            <w:r w:rsidRPr="00DE7C3D">
              <w:rPr>
                <w:rFonts w:asciiTheme="minorHAnsi" w:hAnsiTheme="minorHAnsi" w:cstheme="minorHAnsi"/>
                <w:sz w:val="22"/>
                <w:szCs w:val="22"/>
              </w:rPr>
              <w:t xml:space="preserve">es, </w:t>
            </w:r>
            <w:r w:rsidR="00212935" w:rsidRPr="00DE7C3D">
              <w:rPr>
                <w:rFonts w:asciiTheme="minorHAnsi" w:hAnsiTheme="minorHAnsi" w:cstheme="minorHAnsi"/>
                <w:sz w:val="22"/>
                <w:szCs w:val="22"/>
              </w:rPr>
              <w:t>o</w:t>
            </w:r>
            <w:r w:rsidRPr="00DE7C3D">
              <w:rPr>
                <w:rFonts w:asciiTheme="minorHAnsi" w:hAnsiTheme="minorHAnsi" w:cstheme="minorHAnsi"/>
                <w:sz w:val="22"/>
                <w:szCs w:val="22"/>
              </w:rPr>
              <w:t xml:space="preserve">n a </w:t>
            </w:r>
            <w:r w:rsidR="00212935" w:rsidRPr="00DE7C3D">
              <w:rPr>
                <w:rFonts w:asciiTheme="minorHAnsi" w:hAnsiTheme="minorHAnsi" w:cstheme="minorHAnsi"/>
                <w:sz w:val="22"/>
                <w:szCs w:val="22"/>
              </w:rPr>
              <w:t>regular basis</w:t>
            </w:r>
            <w:r w:rsidR="003E2C06" w:rsidRPr="00DE7C3D">
              <w:rPr>
                <w:rFonts w:asciiTheme="minorHAnsi" w:hAnsiTheme="minorHAnsi" w:cstheme="minorHAnsi"/>
                <w:sz w:val="22"/>
                <w:szCs w:val="22"/>
              </w:rPr>
              <w:t>.</w:t>
            </w:r>
            <w:r w:rsidR="00212935"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24ADAE5E" w14:textId="66E6C431" w:rsidR="00CC7D5C" w:rsidRPr="00DE7C3D" w:rsidRDefault="00CC7D5C" w:rsidP="007531CD">
            <w:pPr>
              <w:rPr>
                <w:rFonts w:asciiTheme="minorHAnsi" w:hAnsiTheme="minorHAnsi" w:cstheme="minorHAnsi"/>
                <w:sz w:val="22"/>
                <w:szCs w:val="22"/>
              </w:rPr>
            </w:pPr>
          </w:p>
          <w:p w14:paraId="50331134"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There have been other demands on my time </w:t>
            </w:r>
          </w:p>
          <w:p w14:paraId="0C1CF29D" w14:textId="480005FD"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3802EC" w:rsidRPr="00DE7C3D">
              <w:rPr>
                <w:rFonts w:asciiTheme="minorHAnsi" w:hAnsiTheme="minorHAnsi" w:cstheme="minorHAnsi"/>
                <w:sz w:val="22"/>
                <w:szCs w:val="22"/>
              </w:rPr>
              <w:t>o</w:t>
            </w:r>
            <w:r w:rsidRPr="00DE7C3D">
              <w:rPr>
                <w:rFonts w:asciiTheme="minorHAnsi" w:hAnsiTheme="minorHAnsi" w:cstheme="minorHAnsi"/>
                <w:sz w:val="22"/>
                <w:szCs w:val="22"/>
              </w:rPr>
              <w:t xml:space="preserve">n a </w:t>
            </w:r>
            <w:r w:rsidR="00212935" w:rsidRPr="00DE7C3D">
              <w:rPr>
                <w:rFonts w:asciiTheme="minorHAnsi" w:hAnsiTheme="minorHAnsi" w:cstheme="minorHAnsi"/>
                <w:sz w:val="22"/>
                <w:szCs w:val="22"/>
              </w:rPr>
              <w:t>regular basis, especially with my job</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528EC671" w14:textId="77777777" w:rsidR="007C4107" w:rsidRPr="00DE7C3D" w:rsidRDefault="007C4107" w:rsidP="007531CD">
            <w:pPr>
              <w:rPr>
                <w:rFonts w:asciiTheme="minorHAnsi" w:hAnsiTheme="minorHAnsi" w:cstheme="minorHAnsi"/>
                <w:sz w:val="22"/>
                <w:szCs w:val="22"/>
              </w:rPr>
            </w:pPr>
          </w:p>
          <w:p w14:paraId="54B3992A"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There have been emotional adjustments </w:t>
            </w:r>
          </w:p>
          <w:p w14:paraId="493DF2B4" w14:textId="49A0B9AF"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802EC" w:rsidRPr="00DE7C3D">
              <w:rPr>
                <w:rFonts w:asciiTheme="minorHAnsi" w:hAnsiTheme="minorHAnsi" w:cstheme="minorHAnsi"/>
                <w:sz w:val="22"/>
                <w:szCs w:val="22"/>
              </w:rPr>
              <w:t>. I needed to increase my antidepressant medication</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9AEB4EB" w14:textId="77777777" w:rsidR="00CC7D5C" w:rsidRDefault="00CC7D5C" w:rsidP="007531CD">
            <w:pPr>
              <w:rPr>
                <w:rFonts w:asciiTheme="minorHAnsi" w:hAnsiTheme="minorHAnsi" w:cstheme="minorHAnsi"/>
                <w:sz w:val="22"/>
                <w:szCs w:val="22"/>
              </w:rPr>
            </w:pPr>
          </w:p>
          <w:p w14:paraId="73318B2D" w14:textId="77777777" w:rsidR="00DE7C3D" w:rsidRPr="00DE7C3D" w:rsidRDefault="00DE7C3D" w:rsidP="007531CD">
            <w:pPr>
              <w:rPr>
                <w:rFonts w:asciiTheme="minorHAnsi" w:hAnsiTheme="minorHAnsi" w:cstheme="minorHAnsi"/>
                <w:sz w:val="22"/>
                <w:szCs w:val="22"/>
              </w:rPr>
            </w:pPr>
          </w:p>
          <w:p w14:paraId="0E5F61CF" w14:textId="632161DF" w:rsidR="00CC7D5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lastRenderedPageBreak/>
              <w:t xml:space="preserve">Some behavior is upsetting </w:t>
            </w:r>
          </w:p>
          <w:p w14:paraId="4FC8AB92" w14:textId="5D16B89D"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Pr="00DE7C3D">
              <w:rPr>
                <w:rFonts w:asciiTheme="minorHAnsi" w:hAnsiTheme="minorHAnsi" w:cstheme="minorHAnsi"/>
                <w:sz w:val="22"/>
                <w:szCs w:val="22"/>
              </w:rPr>
              <w:t xml:space="preserve">: </w:t>
            </w:r>
            <w:r w:rsidR="003802EC" w:rsidRPr="00DE7C3D">
              <w:rPr>
                <w:rFonts w:asciiTheme="minorHAnsi" w:hAnsiTheme="minorHAnsi" w:cstheme="minorHAnsi"/>
                <w:sz w:val="22"/>
                <w:szCs w:val="22"/>
              </w:rPr>
              <w:t xml:space="preserve">Recently I was so upset because the church ladies </w:t>
            </w:r>
            <w:proofErr w:type="gramStart"/>
            <w:r w:rsidR="003802EC" w:rsidRPr="00DE7C3D">
              <w:rPr>
                <w:rFonts w:asciiTheme="minorHAnsi" w:hAnsiTheme="minorHAnsi" w:cstheme="minorHAnsi"/>
                <w:sz w:val="22"/>
                <w:szCs w:val="22"/>
              </w:rPr>
              <w:t>are not able to</w:t>
            </w:r>
            <w:proofErr w:type="gramEnd"/>
            <w:r w:rsidR="003802EC" w:rsidRPr="00DE7C3D">
              <w:rPr>
                <w:rFonts w:asciiTheme="minorHAnsi" w:hAnsiTheme="minorHAnsi" w:cstheme="minorHAnsi"/>
                <w:sz w:val="22"/>
                <w:szCs w:val="22"/>
              </w:rPr>
              <w:t xml:space="preserve"> handle her anymore.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85D5098" w14:textId="77777777" w:rsidR="00CC7D5C" w:rsidRPr="00DE7C3D" w:rsidRDefault="00CC7D5C" w:rsidP="007531CD">
            <w:pPr>
              <w:rPr>
                <w:rFonts w:asciiTheme="minorHAnsi" w:hAnsiTheme="minorHAnsi" w:cstheme="minorHAnsi"/>
                <w:sz w:val="22"/>
                <w:szCs w:val="22"/>
              </w:rPr>
            </w:pPr>
          </w:p>
          <w:p w14:paraId="2C9CE6F4" w14:textId="36004D36" w:rsidR="00FF701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It is upsetting to find the person I care for has changed so much from his/her former self</w:t>
            </w:r>
            <w:r w:rsidRPr="00DE7C3D">
              <w:rPr>
                <w:rFonts w:asciiTheme="minorHAnsi" w:hAnsiTheme="minorHAnsi" w:cstheme="minorHAnsi"/>
                <w:b/>
                <w:bCs/>
                <w:sz w:val="22"/>
                <w:szCs w:val="22"/>
              </w:rPr>
              <w:br/>
            </w:r>
            <w:r w:rsidR="00FF701C"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802EC" w:rsidRPr="00DE7C3D">
              <w:rPr>
                <w:rFonts w:asciiTheme="minorHAnsi" w:hAnsiTheme="minorHAnsi" w:cstheme="minorHAnsi"/>
                <w:sz w:val="22"/>
                <w:szCs w:val="22"/>
              </w:rPr>
              <w:t>. This isn’t the mom I remember.</w:t>
            </w:r>
            <w:r w:rsidR="00FF701C" w:rsidRPr="00DE7C3D">
              <w:rPr>
                <w:rFonts w:asciiTheme="minorHAnsi" w:hAnsiTheme="minorHAnsi" w:cstheme="minorHAnsi"/>
                <w:sz w:val="22"/>
                <w:szCs w:val="22"/>
              </w:rPr>
              <w:t xml:space="preserve"> </w:t>
            </w:r>
            <w:r w:rsidR="00FF701C" w:rsidRPr="00DE7C3D">
              <w:rPr>
                <w:rFonts w:asciiTheme="minorHAnsi" w:hAnsiTheme="minorHAnsi" w:cstheme="minorHAnsi"/>
                <w:b/>
                <w:sz w:val="22"/>
                <w:szCs w:val="22"/>
              </w:rPr>
              <w:t>2</w:t>
            </w:r>
            <w:r w:rsidR="00FF701C" w:rsidRPr="00DE7C3D">
              <w:rPr>
                <w:rFonts w:asciiTheme="minorHAnsi" w:hAnsiTheme="minorHAnsi" w:cstheme="minorHAnsi"/>
                <w:sz w:val="22"/>
                <w:szCs w:val="22"/>
              </w:rPr>
              <w:t xml:space="preserve"> </w:t>
            </w:r>
          </w:p>
          <w:p w14:paraId="439A4329" w14:textId="62107672" w:rsidR="00CC7D5C" w:rsidRPr="00DE7C3D" w:rsidRDefault="00CC7D5C" w:rsidP="007531CD">
            <w:pPr>
              <w:rPr>
                <w:rFonts w:asciiTheme="minorHAnsi" w:hAnsiTheme="minorHAnsi" w:cstheme="minorHAnsi"/>
                <w:sz w:val="22"/>
                <w:szCs w:val="22"/>
              </w:rPr>
            </w:pPr>
          </w:p>
          <w:p w14:paraId="100F52AA" w14:textId="65C51710" w:rsidR="00CC7D5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t xml:space="preserve">There have been work adjustments </w:t>
            </w:r>
          </w:p>
          <w:p w14:paraId="64D96A80" w14:textId="1C34231B"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bCs/>
                <w:sz w:val="22"/>
                <w:szCs w:val="22"/>
              </w:rPr>
              <w:t xml:space="preserve">I have had to adjust my work demands to care for my mother. Work has been patient with </w:t>
            </w:r>
            <w:r w:rsidR="00BE4262" w:rsidRPr="00DE7C3D">
              <w:rPr>
                <w:rFonts w:asciiTheme="minorHAnsi" w:hAnsiTheme="minorHAnsi" w:cstheme="minorHAnsi"/>
                <w:bCs/>
                <w:sz w:val="22"/>
                <w:szCs w:val="22"/>
              </w:rPr>
              <w:t>me,</w:t>
            </w:r>
            <w:r w:rsidRPr="00DE7C3D">
              <w:rPr>
                <w:rFonts w:asciiTheme="minorHAnsi" w:hAnsiTheme="minorHAnsi" w:cstheme="minorHAnsi"/>
                <w:bCs/>
                <w:sz w:val="22"/>
                <w:szCs w:val="22"/>
              </w:rPr>
              <w:t xml:space="preserve"> but I am not sure how long that will last!</w:t>
            </w:r>
            <w:r w:rsidR="003802EC" w:rsidRPr="00DE7C3D">
              <w:rPr>
                <w:rFonts w:asciiTheme="minorHAnsi" w:hAnsiTheme="minorHAnsi" w:cstheme="minorHAnsi"/>
                <w:bCs/>
                <w:sz w:val="22"/>
                <w:szCs w:val="22"/>
              </w:rPr>
              <w:t xml:space="preserve"> So y</w:t>
            </w:r>
            <w:r w:rsidRPr="00DE7C3D">
              <w:rPr>
                <w:rFonts w:asciiTheme="minorHAnsi" w:hAnsiTheme="minorHAnsi" w:cstheme="minorHAnsi"/>
                <w:sz w:val="22"/>
                <w:szCs w:val="22"/>
              </w:rPr>
              <w:t xml:space="preserve">es, </w:t>
            </w:r>
            <w:r w:rsidR="00212935" w:rsidRPr="00DE7C3D">
              <w:rPr>
                <w:rFonts w:asciiTheme="minorHAnsi" w:hAnsiTheme="minorHAnsi" w:cstheme="minorHAnsi"/>
                <w:sz w:val="22"/>
                <w:szCs w:val="22"/>
              </w:rPr>
              <w:t>on a regular basis</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3E27B3F7" w14:textId="77777777" w:rsidR="00CC7D5C" w:rsidRPr="00DE7C3D" w:rsidRDefault="00CC7D5C" w:rsidP="007531CD">
            <w:pPr>
              <w:rPr>
                <w:rFonts w:asciiTheme="minorHAnsi" w:hAnsiTheme="minorHAnsi" w:cstheme="minorHAnsi"/>
                <w:sz w:val="22"/>
                <w:szCs w:val="22"/>
              </w:rPr>
            </w:pPr>
          </w:p>
          <w:p w14:paraId="236CFCAA" w14:textId="08A3F85C" w:rsidR="00FF701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t>Caregiving is a financial strain</w:t>
            </w:r>
          </w:p>
          <w:p w14:paraId="209BDD9E" w14:textId="47B5D247"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802EC" w:rsidRPr="00DE7C3D">
              <w:rPr>
                <w:rFonts w:asciiTheme="minorHAnsi" w:hAnsiTheme="minorHAnsi" w:cstheme="minorHAnsi"/>
                <w:sz w:val="22"/>
                <w:szCs w:val="22"/>
              </w:rPr>
              <w:t xml:space="preserve"> </w:t>
            </w:r>
            <w:r w:rsidR="003802EC" w:rsidRPr="00DE7C3D">
              <w:rPr>
                <w:rFonts w:asciiTheme="minorHAnsi" w:hAnsiTheme="minorHAnsi" w:cstheme="minorHAnsi"/>
                <w:bCs/>
                <w:sz w:val="22"/>
                <w:szCs w:val="22"/>
              </w:rPr>
              <w:t>because I don’t know how long my mother’s money will last, so I worry</w:t>
            </w:r>
            <w:r w:rsidR="003E2C06" w:rsidRPr="00DE7C3D">
              <w:rPr>
                <w:rFonts w:asciiTheme="minorHAnsi" w:hAnsiTheme="minorHAnsi" w:cstheme="minorHAnsi"/>
                <w:bCs/>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E15730F" w14:textId="2A9B3DBA" w:rsidR="00CC7D5C" w:rsidRPr="00DE7C3D" w:rsidRDefault="00CC7D5C" w:rsidP="007531CD">
            <w:pPr>
              <w:rPr>
                <w:rFonts w:asciiTheme="minorHAnsi" w:hAnsiTheme="minorHAnsi" w:cstheme="minorHAnsi"/>
                <w:b/>
                <w:bCs/>
                <w:sz w:val="22"/>
                <w:szCs w:val="22"/>
              </w:rPr>
            </w:pPr>
          </w:p>
          <w:p w14:paraId="67EBACE3"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I feel completely overwhelmed </w:t>
            </w:r>
          </w:p>
          <w:p w14:paraId="5BE93A62" w14:textId="08F2447C" w:rsidR="00FB1B39" w:rsidRPr="00DE7C3D" w:rsidRDefault="00FF701C" w:rsidP="00E52552">
            <w:pPr>
              <w:rPr>
                <w:rFonts w:asciiTheme="minorHAnsi" w:hAnsiTheme="minorHAnsi" w:cstheme="minorHAnsi"/>
                <w:sz w:val="22"/>
                <w:szCs w:val="22"/>
                <w:highlight w:val="yellow"/>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tc>
        <w:tc>
          <w:tcPr>
            <w:tcW w:w="2700" w:type="dxa"/>
          </w:tcPr>
          <w:p w14:paraId="78097518" w14:textId="77777777" w:rsidR="00477730" w:rsidRPr="00DE7C3D" w:rsidRDefault="00477730" w:rsidP="007531CD">
            <w:pPr>
              <w:rPr>
                <w:rFonts w:asciiTheme="minorHAnsi" w:hAnsiTheme="minorHAnsi" w:cstheme="minorHAnsi"/>
                <w:b/>
                <w:sz w:val="22"/>
                <w:szCs w:val="22"/>
              </w:rPr>
            </w:pPr>
            <w:r w:rsidRPr="00DE7C3D">
              <w:rPr>
                <w:rFonts w:asciiTheme="minorHAnsi" w:hAnsiTheme="minorHAnsi" w:cstheme="minorHAnsi"/>
                <w:b/>
                <w:sz w:val="22"/>
                <w:szCs w:val="22"/>
              </w:rPr>
              <w:lastRenderedPageBreak/>
              <w:t>Learners should begin by:</w:t>
            </w:r>
          </w:p>
          <w:p w14:paraId="384BA73E" w14:textId="77777777" w:rsidR="00477730" w:rsidRPr="00DE7C3D" w:rsidRDefault="00477730" w:rsidP="007531CD">
            <w:pPr>
              <w:rPr>
                <w:rFonts w:asciiTheme="minorHAnsi" w:hAnsiTheme="minorHAnsi" w:cstheme="minorHAnsi"/>
                <w:b/>
                <w:sz w:val="22"/>
                <w:szCs w:val="22"/>
              </w:rPr>
            </w:pPr>
          </w:p>
          <w:p w14:paraId="5F7EF88C" w14:textId="77777777" w:rsidR="00477730" w:rsidRPr="00DE7C3D" w:rsidRDefault="00477730"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Performing hand hygiene</w:t>
            </w:r>
          </w:p>
          <w:p w14:paraId="1FEED1EB" w14:textId="2E0D9BAD" w:rsidR="00477730" w:rsidRPr="00DE7C3D" w:rsidRDefault="00477730"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 xml:space="preserve">Introducing </w:t>
            </w:r>
            <w:r w:rsidR="00903113">
              <w:rPr>
                <w:rFonts w:asciiTheme="minorHAnsi" w:hAnsiTheme="minorHAnsi" w:cstheme="minorHAnsi"/>
                <w:sz w:val="22"/>
                <w:szCs w:val="22"/>
              </w:rPr>
              <w:t>them</w:t>
            </w:r>
            <w:r w:rsidRPr="00DE7C3D">
              <w:rPr>
                <w:rFonts w:asciiTheme="minorHAnsi" w:hAnsiTheme="minorHAnsi" w:cstheme="minorHAnsi"/>
                <w:sz w:val="22"/>
                <w:szCs w:val="22"/>
              </w:rPr>
              <w:t>selves</w:t>
            </w:r>
          </w:p>
          <w:p w14:paraId="14E4C1B6" w14:textId="43E08365" w:rsidR="003802EC" w:rsidRPr="00DE7C3D" w:rsidRDefault="003802EC"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Verifying identity and role of the caregiver</w:t>
            </w:r>
          </w:p>
          <w:p w14:paraId="171D922F" w14:textId="7C405F19" w:rsidR="00E52552" w:rsidRPr="00DE7C3D" w:rsidRDefault="00E52552"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Explaining purpose of visit</w:t>
            </w:r>
          </w:p>
          <w:p w14:paraId="3D6D0DA2" w14:textId="6E0A4FCE" w:rsidR="006E04CF" w:rsidRPr="00DE7C3D" w:rsidRDefault="006E04CF"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Inquiring about caregiver’s self-care strategies</w:t>
            </w:r>
          </w:p>
          <w:p w14:paraId="7D34F5C7" w14:textId="2B9957CE" w:rsidR="00096240" w:rsidRPr="00DE7C3D" w:rsidRDefault="00096240" w:rsidP="007531CD">
            <w:pPr>
              <w:rPr>
                <w:rFonts w:asciiTheme="minorHAnsi" w:hAnsiTheme="minorHAnsi" w:cstheme="minorHAnsi"/>
                <w:sz w:val="22"/>
                <w:szCs w:val="22"/>
              </w:rPr>
            </w:pPr>
          </w:p>
          <w:p w14:paraId="35253089" w14:textId="49BBC820" w:rsidR="00FB1B39" w:rsidRPr="00DE7C3D" w:rsidRDefault="00212935" w:rsidP="007531CD">
            <w:pPr>
              <w:pStyle w:val="ListParagraph"/>
              <w:numPr>
                <w:ilvl w:val="0"/>
                <w:numId w:val="2"/>
              </w:numPr>
              <w:rPr>
                <w:rFonts w:asciiTheme="minorHAnsi" w:hAnsiTheme="minorHAnsi" w:cstheme="minorHAnsi"/>
                <w:sz w:val="22"/>
                <w:szCs w:val="22"/>
                <w:u w:val="single"/>
              </w:rPr>
            </w:pPr>
            <w:r w:rsidRPr="00DE7C3D">
              <w:rPr>
                <w:rFonts w:asciiTheme="minorHAnsi" w:hAnsiTheme="minorHAnsi" w:cstheme="minorHAnsi"/>
                <w:sz w:val="22"/>
                <w:szCs w:val="22"/>
              </w:rPr>
              <w:t>Explain and a</w:t>
            </w:r>
            <w:r w:rsidR="445F5EB8" w:rsidRPr="00DE7C3D">
              <w:rPr>
                <w:rFonts w:asciiTheme="minorHAnsi" w:hAnsiTheme="minorHAnsi" w:cstheme="minorHAnsi"/>
                <w:sz w:val="22"/>
                <w:szCs w:val="22"/>
              </w:rPr>
              <w:t>dminister t</w:t>
            </w:r>
            <w:r w:rsidR="445F5EB8" w:rsidRPr="00DE7C3D">
              <w:rPr>
                <w:rFonts w:asciiTheme="minorHAnsi" w:eastAsia="HelveticaNeueLT Std Cn" w:hAnsiTheme="minorHAnsi" w:cstheme="minorHAnsi"/>
                <w:sz w:val="22"/>
                <w:szCs w:val="22"/>
              </w:rPr>
              <w:t>he Modified Caregiver Strain Index (MCSI)</w:t>
            </w:r>
            <w:r w:rsidRPr="00DE7C3D">
              <w:rPr>
                <w:rFonts w:asciiTheme="minorHAnsi" w:eastAsia="HelveticaNeueLT Std Cn" w:hAnsiTheme="minorHAnsi" w:cstheme="minorHAnsi"/>
                <w:sz w:val="22"/>
                <w:szCs w:val="22"/>
              </w:rPr>
              <w:t xml:space="preserve"> tool</w:t>
            </w:r>
          </w:p>
        </w:tc>
        <w:tc>
          <w:tcPr>
            <w:tcW w:w="1885" w:type="dxa"/>
          </w:tcPr>
          <w:p w14:paraId="5F54DD5F" w14:textId="4F3DBCE0" w:rsidR="00E52552" w:rsidRPr="00DE7C3D" w:rsidRDefault="445F5EB8" w:rsidP="007531CD">
            <w:pPr>
              <w:rPr>
                <w:rFonts w:asciiTheme="minorHAnsi" w:hAnsiTheme="minorHAnsi" w:cstheme="minorHAnsi"/>
                <w:bCs/>
                <w:sz w:val="22"/>
                <w:szCs w:val="22"/>
              </w:rPr>
            </w:pPr>
            <w:r w:rsidRPr="00DE7C3D">
              <w:rPr>
                <w:rFonts w:asciiTheme="minorHAnsi" w:hAnsiTheme="minorHAnsi" w:cstheme="minorHAnsi"/>
                <w:b/>
                <w:bCs/>
                <w:sz w:val="22"/>
                <w:szCs w:val="22"/>
              </w:rPr>
              <w:t xml:space="preserve">Role member providing cue: </w:t>
            </w:r>
            <w:r w:rsidR="00E52552" w:rsidRPr="00DE7C3D">
              <w:rPr>
                <w:rFonts w:asciiTheme="minorHAnsi" w:hAnsiTheme="minorHAnsi" w:cstheme="minorHAnsi"/>
                <w:bCs/>
                <w:sz w:val="22"/>
                <w:szCs w:val="22"/>
              </w:rPr>
              <w:t>Bridget</w:t>
            </w:r>
          </w:p>
          <w:p w14:paraId="0E83B4E5" w14:textId="77777777" w:rsidR="00B7003B" w:rsidRPr="00DE7C3D" w:rsidRDefault="00B7003B" w:rsidP="007531CD">
            <w:pPr>
              <w:rPr>
                <w:rFonts w:asciiTheme="minorHAnsi" w:hAnsiTheme="minorHAnsi" w:cstheme="minorHAnsi"/>
                <w:bCs/>
                <w:sz w:val="22"/>
                <w:szCs w:val="22"/>
              </w:rPr>
            </w:pPr>
          </w:p>
          <w:p w14:paraId="5854D7DA" w14:textId="532E1E5A" w:rsidR="445F5EB8" w:rsidRPr="00DE7C3D" w:rsidRDefault="57AFA1CB" w:rsidP="007531CD">
            <w:pPr>
              <w:rPr>
                <w:rFonts w:asciiTheme="minorHAnsi" w:hAnsiTheme="minorHAnsi" w:cstheme="minorHAnsi"/>
                <w:bCs/>
                <w:sz w:val="22"/>
                <w:szCs w:val="22"/>
              </w:rPr>
            </w:pPr>
            <w:r w:rsidRPr="00DE7C3D">
              <w:rPr>
                <w:rFonts w:asciiTheme="minorHAnsi" w:hAnsiTheme="minorHAnsi" w:cstheme="minorHAnsi"/>
                <w:b/>
                <w:bCs/>
                <w:sz w:val="22"/>
                <w:szCs w:val="22"/>
              </w:rPr>
              <w:t xml:space="preserve">Cue: </w:t>
            </w:r>
            <w:r w:rsidR="00E52552" w:rsidRPr="00DE7C3D">
              <w:rPr>
                <w:rFonts w:asciiTheme="minorHAnsi" w:hAnsiTheme="minorHAnsi" w:cstheme="minorHAnsi"/>
                <w:bCs/>
                <w:sz w:val="22"/>
                <w:szCs w:val="22"/>
              </w:rPr>
              <w:t>If learners do not explain purpose of visit, Bridget can say: “Why are you here?”</w:t>
            </w:r>
          </w:p>
          <w:p w14:paraId="2B4F5078" w14:textId="1CCEC30B" w:rsidR="00E52552" w:rsidRPr="00DE7C3D" w:rsidRDefault="00E52552" w:rsidP="007531CD">
            <w:pPr>
              <w:rPr>
                <w:rFonts w:asciiTheme="minorHAnsi" w:hAnsiTheme="minorHAnsi" w:cstheme="minorHAnsi"/>
                <w:bCs/>
                <w:sz w:val="22"/>
                <w:szCs w:val="22"/>
              </w:rPr>
            </w:pPr>
          </w:p>
          <w:p w14:paraId="5220BBB2" w14:textId="0607721A" w:rsidR="00FE2EA5" w:rsidRPr="00DE7C3D" w:rsidRDefault="00E52552" w:rsidP="007531CD">
            <w:pPr>
              <w:rPr>
                <w:rFonts w:asciiTheme="minorHAnsi" w:hAnsiTheme="minorHAnsi" w:cstheme="minorHAnsi"/>
                <w:b/>
                <w:bCs/>
                <w:sz w:val="22"/>
                <w:szCs w:val="22"/>
              </w:rPr>
            </w:pPr>
            <w:r w:rsidRPr="00DE7C3D">
              <w:rPr>
                <w:rFonts w:asciiTheme="minorHAnsi" w:hAnsiTheme="minorHAnsi" w:cstheme="minorHAnsi"/>
                <w:bCs/>
                <w:sz w:val="22"/>
                <w:szCs w:val="22"/>
              </w:rPr>
              <w:t xml:space="preserve">If learners do not </w:t>
            </w:r>
            <w:r w:rsidR="008D336F" w:rsidRPr="00DE7C3D">
              <w:rPr>
                <w:rFonts w:asciiTheme="minorHAnsi" w:hAnsiTheme="minorHAnsi" w:cstheme="minorHAnsi"/>
                <w:bCs/>
                <w:sz w:val="22"/>
                <w:szCs w:val="22"/>
              </w:rPr>
              <w:t>administer MCSI tool, Bridget can say: “The office nurse said you might be asking me some questions about how I’m managing mom’s care.”</w:t>
            </w:r>
          </w:p>
        </w:tc>
      </w:tr>
      <w:tr w:rsidR="000E0F3E" w:rsidRPr="00DE7C3D" w14:paraId="182A1791" w14:textId="77777777" w:rsidTr="00DE7C3D">
        <w:tc>
          <w:tcPr>
            <w:tcW w:w="1165" w:type="dxa"/>
          </w:tcPr>
          <w:p w14:paraId="7FCD2037" w14:textId="77777777" w:rsidR="00FB1B39" w:rsidRPr="00DE7C3D" w:rsidRDefault="003E38A6" w:rsidP="00966666">
            <w:pPr>
              <w:rPr>
                <w:rFonts w:asciiTheme="minorHAnsi" w:hAnsiTheme="minorHAnsi" w:cstheme="minorHAnsi"/>
                <w:b/>
                <w:sz w:val="22"/>
                <w:szCs w:val="22"/>
              </w:rPr>
            </w:pPr>
            <w:r w:rsidRPr="00DE7C3D">
              <w:rPr>
                <w:rFonts w:asciiTheme="minorHAnsi" w:hAnsiTheme="minorHAnsi" w:cstheme="minorHAnsi"/>
                <w:b/>
                <w:sz w:val="22"/>
                <w:szCs w:val="22"/>
              </w:rPr>
              <w:t>5-10 min</w:t>
            </w:r>
          </w:p>
        </w:tc>
        <w:tc>
          <w:tcPr>
            <w:tcW w:w="5040" w:type="dxa"/>
          </w:tcPr>
          <w:p w14:paraId="735BF2E5" w14:textId="5219F290" w:rsidR="00FB1B39" w:rsidRPr="00DE7C3D" w:rsidRDefault="4D155E84" w:rsidP="007531CD">
            <w:pPr>
              <w:rPr>
                <w:rFonts w:asciiTheme="minorHAnsi" w:hAnsiTheme="minorHAnsi" w:cstheme="minorHAnsi"/>
                <w:sz w:val="22"/>
                <w:szCs w:val="22"/>
              </w:rPr>
            </w:pPr>
            <w:r w:rsidRPr="00DE7C3D">
              <w:rPr>
                <w:rFonts w:asciiTheme="minorHAnsi" w:hAnsiTheme="minorHAnsi" w:cstheme="minorHAnsi"/>
                <w:sz w:val="22"/>
                <w:szCs w:val="22"/>
              </w:rPr>
              <w:t xml:space="preserve">Bridget: “What are my options for my mom? I promised her that I would never put her in a nursing </w:t>
            </w:r>
            <w:r w:rsidR="00BE4262" w:rsidRPr="00DE7C3D">
              <w:rPr>
                <w:rFonts w:asciiTheme="minorHAnsi" w:hAnsiTheme="minorHAnsi" w:cstheme="minorHAnsi"/>
                <w:sz w:val="22"/>
                <w:szCs w:val="22"/>
              </w:rPr>
              <w:t>home,</w:t>
            </w:r>
            <w:r w:rsidRPr="00DE7C3D">
              <w:rPr>
                <w:rFonts w:asciiTheme="minorHAnsi" w:hAnsiTheme="minorHAnsi" w:cstheme="minorHAnsi"/>
                <w:sz w:val="22"/>
                <w:szCs w:val="22"/>
              </w:rPr>
              <w:t xml:space="preserve"> but I am at my wits end…I can’t do this anymore!”</w:t>
            </w:r>
          </w:p>
        </w:tc>
        <w:tc>
          <w:tcPr>
            <w:tcW w:w="2700" w:type="dxa"/>
          </w:tcPr>
          <w:p w14:paraId="0D3A87FA" w14:textId="35FA118A" w:rsidR="00FB1B39"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Learners are expected to</w:t>
            </w:r>
            <w:r w:rsidRPr="00DE7C3D">
              <w:rPr>
                <w:rFonts w:asciiTheme="minorHAnsi" w:hAnsiTheme="minorHAnsi" w:cstheme="minorHAnsi"/>
                <w:sz w:val="22"/>
                <w:szCs w:val="22"/>
              </w:rPr>
              <w:t>:</w:t>
            </w:r>
          </w:p>
          <w:p w14:paraId="557FAEE7" w14:textId="77777777" w:rsidR="00B7003B" w:rsidRPr="00DE7C3D" w:rsidRDefault="00B7003B" w:rsidP="007531CD">
            <w:pPr>
              <w:rPr>
                <w:rFonts w:asciiTheme="minorHAnsi" w:hAnsiTheme="minorHAnsi" w:cstheme="minorHAnsi"/>
                <w:sz w:val="22"/>
                <w:szCs w:val="22"/>
              </w:rPr>
            </w:pPr>
          </w:p>
          <w:p w14:paraId="38CDAD67" w14:textId="5039F766" w:rsidR="00096240" w:rsidRPr="00DE7C3D" w:rsidRDefault="003802EC" w:rsidP="00E52552">
            <w:pPr>
              <w:pStyle w:val="ListParagraph"/>
              <w:numPr>
                <w:ilvl w:val="0"/>
                <w:numId w:val="2"/>
              </w:numPr>
              <w:rPr>
                <w:rFonts w:asciiTheme="minorHAnsi" w:hAnsiTheme="minorHAnsi" w:cstheme="minorHAnsi"/>
                <w:sz w:val="22"/>
                <w:szCs w:val="22"/>
              </w:rPr>
            </w:pPr>
            <w:r w:rsidRPr="00DE7C3D">
              <w:rPr>
                <w:rFonts w:asciiTheme="minorHAnsi" w:hAnsiTheme="minorHAnsi" w:cstheme="minorHAnsi"/>
                <w:sz w:val="22"/>
                <w:szCs w:val="22"/>
              </w:rPr>
              <w:t>Use</w:t>
            </w:r>
            <w:r w:rsidR="445F5EB8" w:rsidRPr="00DE7C3D">
              <w:rPr>
                <w:rFonts w:asciiTheme="minorHAnsi" w:hAnsiTheme="minorHAnsi" w:cstheme="minorHAnsi"/>
                <w:sz w:val="22"/>
                <w:szCs w:val="22"/>
              </w:rPr>
              <w:t xml:space="preserve"> therapeutic communication skills </w:t>
            </w:r>
            <w:r w:rsidRPr="00DE7C3D">
              <w:rPr>
                <w:rFonts w:asciiTheme="minorHAnsi" w:hAnsiTheme="minorHAnsi" w:cstheme="minorHAnsi"/>
                <w:sz w:val="22"/>
                <w:szCs w:val="22"/>
              </w:rPr>
              <w:t>and provide appropriate support</w:t>
            </w:r>
          </w:p>
        </w:tc>
        <w:tc>
          <w:tcPr>
            <w:tcW w:w="1885" w:type="dxa"/>
          </w:tcPr>
          <w:p w14:paraId="714F5F98" w14:textId="0F887D0B" w:rsidR="445F5EB8"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Role member providing </w:t>
            </w:r>
            <w:proofErr w:type="gramStart"/>
            <w:r w:rsidRPr="00DE7C3D">
              <w:rPr>
                <w:rFonts w:asciiTheme="minorHAnsi" w:hAnsiTheme="minorHAnsi" w:cstheme="minorHAnsi"/>
                <w:b/>
                <w:bCs/>
                <w:sz w:val="22"/>
                <w:szCs w:val="22"/>
              </w:rPr>
              <w:t>cue</w:t>
            </w:r>
            <w:proofErr w:type="gramEnd"/>
            <w:r w:rsidRPr="00DE7C3D">
              <w:rPr>
                <w:rFonts w:asciiTheme="minorHAnsi" w:hAnsiTheme="minorHAnsi" w:cstheme="minorHAnsi"/>
                <w:b/>
                <w:bCs/>
                <w:sz w:val="22"/>
                <w:szCs w:val="22"/>
              </w:rPr>
              <w:t xml:space="preserve">: </w:t>
            </w:r>
          </w:p>
          <w:p w14:paraId="7C45507B" w14:textId="448504EA" w:rsidR="445F5EB8" w:rsidRPr="00DE7C3D" w:rsidRDefault="445F5EB8" w:rsidP="007531CD">
            <w:pPr>
              <w:rPr>
                <w:rFonts w:asciiTheme="minorHAnsi" w:hAnsiTheme="minorHAnsi" w:cstheme="minorHAnsi"/>
                <w:b/>
                <w:bCs/>
                <w:sz w:val="22"/>
                <w:szCs w:val="22"/>
              </w:rPr>
            </w:pPr>
          </w:p>
          <w:p w14:paraId="1738C09F" w14:textId="65A3544D" w:rsidR="445F5EB8"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Cue: </w:t>
            </w:r>
          </w:p>
          <w:p w14:paraId="13CB595B" w14:textId="0E9A4CEE" w:rsidR="00FB1B39" w:rsidRPr="00DE7C3D" w:rsidRDefault="00FB1B39" w:rsidP="007531CD">
            <w:pPr>
              <w:rPr>
                <w:rFonts w:asciiTheme="minorHAnsi" w:hAnsiTheme="minorHAnsi" w:cstheme="minorHAnsi"/>
                <w:sz w:val="22"/>
                <w:szCs w:val="22"/>
              </w:rPr>
            </w:pPr>
          </w:p>
        </w:tc>
      </w:tr>
      <w:tr w:rsidR="000E0F3E" w:rsidRPr="00DE7C3D" w14:paraId="3B5FAEFB" w14:textId="77777777" w:rsidTr="00DE7C3D">
        <w:tc>
          <w:tcPr>
            <w:tcW w:w="1165" w:type="dxa"/>
          </w:tcPr>
          <w:p w14:paraId="0979907C" w14:textId="77777777" w:rsidR="00FB1B39" w:rsidRPr="00DE7C3D" w:rsidRDefault="00D629D3" w:rsidP="00966666">
            <w:pPr>
              <w:rPr>
                <w:rFonts w:asciiTheme="minorHAnsi" w:hAnsiTheme="minorHAnsi" w:cstheme="minorHAnsi"/>
                <w:b/>
                <w:sz w:val="22"/>
                <w:szCs w:val="22"/>
              </w:rPr>
            </w:pPr>
            <w:r w:rsidRPr="00DE7C3D">
              <w:rPr>
                <w:rFonts w:asciiTheme="minorHAnsi" w:hAnsiTheme="minorHAnsi" w:cstheme="minorHAnsi"/>
                <w:b/>
                <w:sz w:val="22"/>
                <w:szCs w:val="22"/>
              </w:rPr>
              <w:t>10-15</w:t>
            </w:r>
            <w:r w:rsidR="003E38A6" w:rsidRPr="00DE7C3D">
              <w:rPr>
                <w:rFonts w:asciiTheme="minorHAnsi" w:hAnsiTheme="minorHAnsi" w:cstheme="minorHAnsi"/>
                <w:b/>
                <w:sz w:val="22"/>
                <w:szCs w:val="22"/>
              </w:rPr>
              <w:t xml:space="preserve"> min</w:t>
            </w:r>
          </w:p>
        </w:tc>
        <w:tc>
          <w:tcPr>
            <w:tcW w:w="5040" w:type="dxa"/>
          </w:tcPr>
          <w:p w14:paraId="313F12F8" w14:textId="2802DB39" w:rsidR="005216EB" w:rsidRPr="00DE7C3D" w:rsidRDefault="445F5EB8" w:rsidP="007531CD">
            <w:pPr>
              <w:pStyle w:val="CommentText"/>
              <w:rPr>
                <w:rFonts w:asciiTheme="minorHAnsi" w:hAnsiTheme="minorHAnsi" w:cstheme="minorHAnsi"/>
                <w:sz w:val="22"/>
                <w:szCs w:val="22"/>
              </w:rPr>
            </w:pPr>
            <w:r w:rsidRPr="00DE7C3D">
              <w:rPr>
                <w:rFonts w:asciiTheme="minorHAnsi" w:hAnsiTheme="minorHAnsi" w:cstheme="minorHAnsi"/>
                <w:sz w:val="22"/>
                <w:szCs w:val="22"/>
              </w:rPr>
              <w:t xml:space="preserve">Bridget: “This has been the </w:t>
            </w:r>
            <w:r w:rsidR="003344C4" w:rsidRPr="00DE7C3D">
              <w:rPr>
                <w:rFonts w:asciiTheme="minorHAnsi" w:hAnsiTheme="minorHAnsi" w:cstheme="minorHAnsi"/>
                <w:sz w:val="22"/>
                <w:szCs w:val="22"/>
              </w:rPr>
              <w:t>worst</w:t>
            </w:r>
            <w:r w:rsidRPr="00DE7C3D">
              <w:rPr>
                <w:rFonts w:asciiTheme="minorHAnsi" w:hAnsiTheme="minorHAnsi" w:cstheme="minorHAnsi"/>
                <w:sz w:val="22"/>
                <w:szCs w:val="22"/>
              </w:rPr>
              <w:t xml:space="preserve"> 6 months of my life. I’m not sure </w:t>
            </w:r>
            <w:r w:rsidR="003344C4" w:rsidRPr="00DE7C3D">
              <w:rPr>
                <w:rFonts w:asciiTheme="minorHAnsi" w:hAnsiTheme="minorHAnsi" w:cstheme="minorHAnsi"/>
                <w:sz w:val="22"/>
                <w:szCs w:val="22"/>
              </w:rPr>
              <w:t xml:space="preserve">what to do </w:t>
            </w:r>
            <w:r w:rsidRPr="00DE7C3D">
              <w:rPr>
                <w:rFonts w:asciiTheme="minorHAnsi" w:hAnsiTheme="minorHAnsi" w:cstheme="minorHAnsi"/>
                <w:sz w:val="22"/>
                <w:szCs w:val="22"/>
              </w:rPr>
              <w:t xml:space="preserve">or where the money will come from </w:t>
            </w:r>
            <w:r w:rsidR="003344C4" w:rsidRPr="00DE7C3D">
              <w:rPr>
                <w:rFonts w:asciiTheme="minorHAnsi" w:hAnsiTheme="minorHAnsi" w:cstheme="minorHAnsi"/>
                <w:sz w:val="22"/>
                <w:szCs w:val="22"/>
              </w:rPr>
              <w:t>if I try to place her in a nursing home</w:t>
            </w:r>
            <w:r w:rsidR="005216EB" w:rsidRPr="00DE7C3D">
              <w:rPr>
                <w:rFonts w:asciiTheme="minorHAnsi" w:hAnsiTheme="minorHAnsi" w:cstheme="minorHAnsi"/>
                <w:sz w:val="22"/>
                <w:szCs w:val="22"/>
              </w:rPr>
              <w:t>. I dropped in to see one of the local nursing homes and they gave me a brochure to look at with</w:t>
            </w:r>
            <w:r w:rsidR="003B6010" w:rsidRPr="00DE7C3D">
              <w:rPr>
                <w:rFonts w:asciiTheme="minorHAnsi" w:hAnsiTheme="minorHAnsi" w:cstheme="minorHAnsi"/>
                <w:sz w:val="22"/>
                <w:szCs w:val="22"/>
              </w:rPr>
              <w:t xml:space="preserve"> the</w:t>
            </w:r>
            <w:r w:rsidR="005216EB" w:rsidRPr="00DE7C3D">
              <w:rPr>
                <w:rFonts w:asciiTheme="minorHAnsi" w:hAnsiTheme="minorHAnsi" w:cstheme="minorHAnsi"/>
                <w:sz w:val="22"/>
                <w:szCs w:val="22"/>
              </w:rPr>
              <w:t xml:space="preserve"> monthly</w:t>
            </w:r>
            <w:r w:rsidR="003B6010" w:rsidRPr="00DE7C3D">
              <w:rPr>
                <w:rFonts w:asciiTheme="minorHAnsi" w:hAnsiTheme="minorHAnsi" w:cstheme="minorHAnsi"/>
                <w:sz w:val="22"/>
                <w:szCs w:val="22"/>
              </w:rPr>
              <w:t xml:space="preserve"> fee</w:t>
            </w:r>
            <w:r w:rsidR="00E52552" w:rsidRPr="00DE7C3D">
              <w:rPr>
                <w:rFonts w:asciiTheme="minorHAnsi" w:hAnsiTheme="minorHAnsi" w:cstheme="minorHAnsi"/>
                <w:sz w:val="22"/>
                <w:szCs w:val="22"/>
              </w:rPr>
              <w:t>s</w:t>
            </w:r>
            <w:r w:rsidR="005216EB" w:rsidRPr="00DE7C3D">
              <w:rPr>
                <w:rFonts w:asciiTheme="minorHAnsi" w:hAnsiTheme="minorHAnsi" w:cstheme="minorHAnsi"/>
                <w:sz w:val="22"/>
                <w:szCs w:val="22"/>
              </w:rPr>
              <w:t>. It costs more than I make in a month!</w:t>
            </w:r>
            <w:r w:rsidR="006E04CF" w:rsidRPr="00DE7C3D">
              <w:rPr>
                <w:rFonts w:asciiTheme="minorHAnsi" w:hAnsiTheme="minorHAnsi" w:cstheme="minorHAnsi"/>
                <w:sz w:val="22"/>
                <w:szCs w:val="22"/>
              </w:rPr>
              <w:t xml:space="preserve"> I added up Mom’s income from SS and her pension, and it certainly won’t be enough to cover the monthly fee. We can sell her house, but that won’t be enough either, since it has a second mortgage.</w:t>
            </w:r>
            <w:r w:rsidR="00E52552" w:rsidRPr="00DE7C3D">
              <w:rPr>
                <w:rFonts w:asciiTheme="minorHAnsi" w:hAnsiTheme="minorHAnsi" w:cstheme="minorHAnsi"/>
                <w:sz w:val="22"/>
                <w:szCs w:val="22"/>
              </w:rPr>
              <w:t xml:space="preserve"> </w:t>
            </w:r>
            <w:proofErr w:type="gramStart"/>
            <w:r w:rsidR="00E52552" w:rsidRPr="00DE7C3D">
              <w:rPr>
                <w:rFonts w:asciiTheme="minorHAnsi" w:hAnsiTheme="minorHAnsi" w:cstheme="minorHAnsi"/>
                <w:sz w:val="22"/>
                <w:szCs w:val="22"/>
              </w:rPr>
              <w:t>Take a look</w:t>
            </w:r>
            <w:proofErr w:type="gramEnd"/>
            <w:r w:rsidR="00E52552" w:rsidRPr="00DE7C3D">
              <w:rPr>
                <w:rFonts w:asciiTheme="minorHAnsi" w:hAnsiTheme="minorHAnsi" w:cstheme="minorHAnsi"/>
                <w:sz w:val="22"/>
                <w:szCs w:val="22"/>
              </w:rPr>
              <w:t xml:space="preserve"> at these numbers!</w:t>
            </w:r>
            <w:r w:rsidR="005216EB" w:rsidRPr="00DE7C3D">
              <w:rPr>
                <w:rFonts w:asciiTheme="minorHAnsi" w:hAnsiTheme="minorHAnsi" w:cstheme="minorHAnsi"/>
                <w:sz w:val="22"/>
                <w:szCs w:val="22"/>
              </w:rPr>
              <w:t>”</w:t>
            </w:r>
          </w:p>
          <w:p w14:paraId="6A5B3DE7" w14:textId="77777777" w:rsidR="00B7003B" w:rsidRPr="00DE7C3D" w:rsidRDefault="00B7003B" w:rsidP="007531CD">
            <w:pPr>
              <w:pStyle w:val="CommentText"/>
              <w:rPr>
                <w:rFonts w:asciiTheme="minorHAnsi" w:hAnsiTheme="minorHAnsi" w:cstheme="minorHAnsi"/>
                <w:sz w:val="22"/>
                <w:szCs w:val="22"/>
              </w:rPr>
            </w:pPr>
          </w:p>
          <w:p w14:paraId="4F232A69" w14:textId="77777777" w:rsidR="00E52552" w:rsidRPr="00DE7C3D" w:rsidRDefault="00E52552" w:rsidP="00E52552">
            <w:pPr>
              <w:rPr>
                <w:rFonts w:asciiTheme="minorHAnsi" w:hAnsiTheme="minorHAnsi" w:cstheme="minorHAnsi"/>
                <w:b/>
                <w:bCs/>
                <w:sz w:val="22"/>
                <w:szCs w:val="22"/>
              </w:rPr>
            </w:pPr>
            <w:r w:rsidRPr="00DE7C3D">
              <w:rPr>
                <w:rFonts w:asciiTheme="minorHAnsi" w:hAnsiTheme="minorHAnsi" w:cstheme="minorHAnsi"/>
                <w:b/>
                <w:bCs/>
                <w:sz w:val="22"/>
                <w:szCs w:val="22"/>
              </w:rPr>
              <w:t>Monthly income:</w:t>
            </w:r>
          </w:p>
          <w:p w14:paraId="131EEFF7"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Social Security- $987.00</w:t>
            </w:r>
          </w:p>
          <w:p w14:paraId="24E886D6"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Monthly Pension- State Retired Teacher’s Pension Plan- $240.96</w:t>
            </w:r>
          </w:p>
          <w:p w14:paraId="07898AC0"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b/>
                <w:bCs/>
                <w:sz w:val="22"/>
                <w:szCs w:val="22"/>
              </w:rPr>
              <w:t>Total in= $1,227.96</w:t>
            </w:r>
          </w:p>
          <w:p w14:paraId="429C9468" w14:textId="77777777" w:rsidR="00E52552" w:rsidRPr="00DE7C3D" w:rsidRDefault="00E52552" w:rsidP="00E52552">
            <w:pPr>
              <w:rPr>
                <w:rFonts w:asciiTheme="minorHAnsi" w:hAnsiTheme="minorHAnsi" w:cstheme="minorHAnsi"/>
                <w:sz w:val="22"/>
                <w:szCs w:val="22"/>
              </w:rPr>
            </w:pPr>
          </w:p>
          <w:p w14:paraId="0BF63D84" w14:textId="77777777" w:rsidR="00E52552" w:rsidRPr="00DE7C3D" w:rsidRDefault="00E52552" w:rsidP="00E52552">
            <w:pPr>
              <w:rPr>
                <w:rFonts w:asciiTheme="minorHAnsi" w:hAnsiTheme="minorHAnsi" w:cstheme="minorHAnsi"/>
                <w:b/>
                <w:bCs/>
                <w:sz w:val="22"/>
                <w:szCs w:val="22"/>
              </w:rPr>
            </w:pPr>
            <w:r w:rsidRPr="00DE7C3D">
              <w:rPr>
                <w:rFonts w:asciiTheme="minorHAnsi" w:hAnsiTheme="minorHAnsi" w:cstheme="minorHAnsi"/>
                <w:b/>
                <w:bCs/>
                <w:sz w:val="22"/>
                <w:szCs w:val="22"/>
              </w:rPr>
              <w:lastRenderedPageBreak/>
              <w:t>Outgoing Monthly Expenses:</w:t>
            </w:r>
          </w:p>
          <w:p w14:paraId="00A29B5E"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Health Insurance- $240</w:t>
            </w:r>
          </w:p>
          <w:p w14:paraId="792F1147"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Medications- $110.24</w:t>
            </w:r>
          </w:p>
          <w:p w14:paraId="1DB6D079"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Mortgage (second mortgage taken out to help with college costs for 2 children)- $410</w:t>
            </w:r>
          </w:p>
          <w:p w14:paraId="096884C2"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Household expenses (electric, gas, cable)- $160</w:t>
            </w:r>
          </w:p>
          <w:p w14:paraId="09B9AEF1"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Personal Care (grooming, incontinent products)- $120</w:t>
            </w:r>
          </w:p>
          <w:p w14:paraId="33790A53" w14:textId="77777777" w:rsidR="00E52552" w:rsidRPr="00DE7C3D" w:rsidRDefault="00E52552" w:rsidP="00E52552">
            <w:pPr>
              <w:rPr>
                <w:rFonts w:asciiTheme="minorHAnsi" w:hAnsiTheme="minorHAnsi" w:cstheme="minorHAnsi"/>
                <w:b/>
                <w:bCs/>
                <w:sz w:val="22"/>
                <w:szCs w:val="22"/>
              </w:rPr>
            </w:pPr>
            <w:r w:rsidRPr="00DE7C3D">
              <w:rPr>
                <w:rFonts w:asciiTheme="minorHAnsi" w:hAnsiTheme="minorHAnsi" w:cstheme="minorHAnsi"/>
                <w:b/>
                <w:bCs/>
                <w:sz w:val="22"/>
                <w:szCs w:val="22"/>
              </w:rPr>
              <w:t>Total out = $1040.24</w:t>
            </w:r>
          </w:p>
          <w:p w14:paraId="6D9C8D39" w14:textId="5DCB8832" w:rsidR="005216EB" w:rsidRPr="00DE7C3D" w:rsidRDefault="00E52552" w:rsidP="007531CD">
            <w:pPr>
              <w:rPr>
                <w:rFonts w:asciiTheme="minorHAnsi" w:hAnsiTheme="minorHAnsi" w:cstheme="minorHAnsi"/>
                <w:sz w:val="22"/>
                <w:szCs w:val="22"/>
              </w:rPr>
            </w:pPr>
            <w:r w:rsidRPr="00DE7C3D">
              <w:rPr>
                <w:rFonts w:asciiTheme="minorHAnsi" w:hAnsiTheme="minorHAnsi" w:cstheme="minorHAnsi"/>
                <w:sz w:val="22"/>
                <w:szCs w:val="22"/>
              </w:rPr>
              <w:t>(Balance of $187.72/month)</w:t>
            </w:r>
          </w:p>
        </w:tc>
        <w:tc>
          <w:tcPr>
            <w:tcW w:w="2700" w:type="dxa"/>
          </w:tcPr>
          <w:p w14:paraId="2BFF65DC" w14:textId="266F9734" w:rsidR="00FB1B39" w:rsidRPr="00DE7C3D" w:rsidRDefault="4D155E84" w:rsidP="007531CD">
            <w:pPr>
              <w:rPr>
                <w:rFonts w:asciiTheme="minorHAnsi" w:hAnsiTheme="minorHAnsi" w:cstheme="minorHAnsi"/>
                <w:sz w:val="22"/>
                <w:szCs w:val="22"/>
              </w:rPr>
            </w:pPr>
            <w:r w:rsidRPr="00DE7C3D">
              <w:rPr>
                <w:rFonts w:asciiTheme="minorHAnsi" w:hAnsiTheme="minorHAnsi" w:cstheme="minorHAnsi"/>
                <w:b/>
                <w:bCs/>
                <w:sz w:val="22"/>
                <w:szCs w:val="22"/>
              </w:rPr>
              <w:lastRenderedPageBreak/>
              <w:t>Learners are expected to:</w:t>
            </w:r>
          </w:p>
          <w:p w14:paraId="14EA9FA9" w14:textId="77777777" w:rsidR="00E52552" w:rsidRPr="00DE7C3D" w:rsidRDefault="00E52552" w:rsidP="007531CD">
            <w:pPr>
              <w:rPr>
                <w:rFonts w:asciiTheme="minorHAnsi" w:hAnsiTheme="minorHAnsi" w:cstheme="minorHAnsi"/>
                <w:sz w:val="22"/>
                <w:szCs w:val="22"/>
              </w:rPr>
            </w:pPr>
          </w:p>
          <w:p w14:paraId="4D39C4B6" w14:textId="185CEB00" w:rsidR="00FB1B39" w:rsidRPr="00DE7C3D" w:rsidRDefault="4D155E84" w:rsidP="00B7003B">
            <w:pPr>
              <w:pStyle w:val="ListParagraph"/>
              <w:numPr>
                <w:ilvl w:val="0"/>
                <w:numId w:val="2"/>
              </w:numPr>
              <w:rPr>
                <w:rFonts w:asciiTheme="minorHAnsi" w:hAnsiTheme="minorHAnsi" w:cstheme="minorHAnsi"/>
                <w:sz w:val="22"/>
                <w:szCs w:val="22"/>
              </w:rPr>
            </w:pPr>
            <w:r w:rsidRPr="00DE7C3D">
              <w:rPr>
                <w:rFonts w:asciiTheme="minorHAnsi" w:hAnsiTheme="minorHAnsi" w:cstheme="minorHAnsi"/>
                <w:sz w:val="22"/>
                <w:szCs w:val="22"/>
              </w:rPr>
              <w:t xml:space="preserve">Explore the economic impact of long-term </w:t>
            </w:r>
            <w:r w:rsidR="008D336F" w:rsidRPr="00DE7C3D">
              <w:rPr>
                <w:rFonts w:asciiTheme="minorHAnsi" w:hAnsiTheme="minorHAnsi" w:cstheme="minorHAnsi"/>
                <w:sz w:val="22"/>
                <w:szCs w:val="22"/>
              </w:rPr>
              <w:t xml:space="preserve">care </w:t>
            </w:r>
            <w:r w:rsidRPr="00DE7C3D">
              <w:rPr>
                <w:rFonts w:asciiTheme="minorHAnsi" w:hAnsiTheme="minorHAnsi" w:cstheme="minorHAnsi"/>
                <w:sz w:val="22"/>
                <w:szCs w:val="22"/>
              </w:rPr>
              <w:t xml:space="preserve">planning on </w:t>
            </w:r>
            <w:proofErr w:type="gramStart"/>
            <w:r w:rsidRPr="00DE7C3D">
              <w:rPr>
                <w:rFonts w:asciiTheme="minorHAnsi" w:hAnsiTheme="minorHAnsi" w:cstheme="minorHAnsi"/>
                <w:sz w:val="22"/>
                <w:szCs w:val="22"/>
              </w:rPr>
              <w:t>caregiver</w:t>
            </w:r>
            <w:proofErr w:type="gramEnd"/>
            <w:r w:rsidRPr="00DE7C3D">
              <w:rPr>
                <w:rFonts w:asciiTheme="minorHAnsi" w:hAnsiTheme="minorHAnsi" w:cstheme="minorHAnsi"/>
                <w:sz w:val="22"/>
                <w:szCs w:val="22"/>
              </w:rPr>
              <w:t xml:space="preserve"> and </w:t>
            </w:r>
            <w:r w:rsidR="008D336F" w:rsidRPr="00DE7C3D">
              <w:rPr>
                <w:rFonts w:asciiTheme="minorHAnsi" w:hAnsiTheme="minorHAnsi" w:cstheme="minorHAnsi"/>
                <w:sz w:val="22"/>
                <w:szCs w:val="22"/>
              </w:rPr>
              <w:t>family</w:t>
            </w:r>
            <w:r w:rsidRPr="00DE7C3D">
              <w:rPr>
                <w:rFonts w:asciiTheme="minorHAnsi" w:hAnsiTheme="minorHAnsi" w:cstheme="minorHAnsi"/>
                <w:sz w:val="22"/>
                <w:szCs w:val="22"/>
              </w:rPr>
              <w:t>.</w:t>
            </w:r>
          </w:p>
          <w:p w14:paraId="64E61A5E" w14:textId="77777777" w:rsidR="00E52552" w:rsidRPr="00DE7C3D" w:rsidRDefault="00E52552" w:rsidP="007531CD">
            <w:pPr>
              <w:rPr>
                <w:rFonts w:asciiTheme="minorHAnsi" w:hAnsiTheme="minorHAnsi" w:cstheme="minorHAnsi"/>
                <w:sz w:val="22"/>
                <w:szCs w:val="22"/>
              </w:rPr>
            </w:pPr>
          </w:p>
          <w:p w14:paraId="2245ACA4" w14:textId="6B40D284" w:rsidR="00E66439" w:rsidRPr="00DE7C3D" w:rsidRDefault="00E66439" w:rsidP="007531CD">
            <w:pPr>
              <w:rPr>
                <w:rFonts w:asciiTheme="minorHAnsi" w:hAnsiTheme="minorHAnsi" w:cstheme="minorHAnsi"/>
                <w:sz w:val="22"/>
                <w:szCs w:val="22"/>
              </w:rPr>
            </w:pPr>
          </w:p>
          <w:p w14:paraId="44EE1939" w14:textId="77777777" w:rsidR="00E52552" w:rsidRPr="00DE7C3D" w:rsidRDefault="00E52552" w:rsidP="007531CD">
            <w:pPr>
              <w:rPr>
                <w:rFonts w:asciiTheme="minorHAnsi" w:hAnsiTheme="minorHAnsi" w:cstheme="minorHAnsi"/>
                <w:sz w:val="22"/>
                <w:szCs w:val="22"/>
              </w:rPr>
            </w:pPr>
          </w:p>
          <w:p w14:paraId="2BD290CB" w14:textId="77777777" w:rsidR="00E52552" w:rsidRPr="00DE7C3D" w:rsidRDefault="00E52552" w:rsidP="007531CD">
            <w:pPr>
              <w:rPr>
                <w:rFonts w:asciiTheme="minorHAnsi" w:hAnsiTheme="minorHAnsi" w:cstheme="minorHAnsi"/>
                <w:sz w:val="22"/>
                <w:szCs w:val="22"/>
              </w:rPr>
            </w:pPr>
          </w:p>
          <w:p w14:paraId="30CE0369" w14:textId="77777777" w:rsidR="00E52552" w:rsidRPr="00DE7C3D" w:rsidRDefault="00E52552" w:rsidP="007531CD">
            <w:pPr>
              <w:rPr>
                <w:rFonts w:asciiTheme="minorHAnsi" w:hAnsiTheme="minorHAnsi" w:cstheme="minorHAnsi"/>
                <w:sz w:val="22"/>
                <w:szCs w:val="22"/>
              </w:rPr>
            </w:pPr>
          </w:p>
          <w:p w14:paraId="6BA37745" w14:textId="77777777" w:rsidR="00B7003B" w:rsidRPr="00DE7C3D" w:rsidRDefault="00B7003B" w:rsidP="007531CD">
            <w:pPr>
              <w:rPr>
                <w:rFonts w:asciiTheme="minorHAnsi" w:hAnsiTheme="minorHAnsi" w:cstheme="minorHAnsi"/>
                <w:sz w:val="22"/>
                <w:szCs w:val="22"/>
              </w:rPr>
            </w:pPr>
          </w:p>
          <w:p w14:paraId="3554A4F7" w14:textId="77777777" w:rsidR="00E52552" w:rsidRPr="00DE7C3D" w:rsidRDefault="00E52552" w:rsidP="007531CD">
            <w:pPr>
              <w:rPr>
                <w:rFonts w:asciiTheme="minorHAnsi" w:hAnsiTheme="minorHAnsi" w:cstheme="minorHAnsi"/>
                <w:sz w:val="22"/>
                <w:szCs w:val="22"/>
              </w:rPr>
            </w:pPr>
          </w:p>
          <w:p w14:paraId="276AC353" w14:textId="650614B1" w:rsidR="00E66439" w:rsidRPr="00DE7C3D" w:rsidRDefault="00E66439" w:rsidP="007531CD">
            <w:pPr>
              <w:rPr>
                <w:rFonts w:asciiTheme="minorHAnsi" w:hAnsiTheme="minorHAnsi" w:cstheme="minorHAnsi"/>
                <w:sz w:val="22"/>
                <w:szCs w:val="22"/>
              </w:rPr>
            </w:pPr>
            <w:r w:rsidRPr="00DE7C3D">
              <w:rPr>
                <w:rFonts w:asciiTheme="minorHAnsi" w:hAnsiTheme="minorHAnsi" w:cstheme="minorHAnsi"/>
                <w:sz w:val="22"/>
                <w:szCs w:val="22"/>
              </w:rPr>
              <w:t>Review financial worksheet</w:t>
            </w:r>
          </w:p>
          <w:p w14:paraId="30D9118F" w14:textId="44F0FDD9" w:rsidR="00E66439" w:rsidRPr="00DE7C3D" w:rsidRDefault="00E66439" w:rsidP="007531CD">
            <w:pPr>
              <w:rPr>
                <w:rFonts w:asciiTheme="minorHAnsi" w:hAnsiTheme="minorHAnsi" w:cstheme="minorHAnsi"/>
                <w:sz w:val="22"/>
                <w:szCs w:val="22"/>
              </w:rPr>
            </w:pPr>
          </w:p>
          <w:p w14:paraId="06E2D429"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Explore if other family members/friends can assist with caregiving</w:t>
            </w:r>
          </w:p>
          <w:p w14:paraId="6C47505C" w14:textId="77777777" w:rsidR="00E52552" w:rsidRPr="00DE7C3D" w:rsidRDefault="00E52552" w:rsidP="007531CD">
            <w:pPr>
              <w:rPr>
                <w:rFonts w:asciiTheme="minorHAnsi" w:hAnsiTheme="minorHAnsi" w:cstheme="minorHAnsi"/>
                <w:sz w:val="22"/>
                <w:szCs w:val="22"/>
              </w:rPr>
            </w:pPr>
          </w:p>
          <w:p w14:paraId="0476BD9E" w14:textId="51991158" w:rsidR="00FB1B39" w:rsidRPr="00DE7C3D" w:rsidRDefault="00FB1B39" w:rsidP="007531CD">
            <w:pPr>
              <w:rPr>
                <w:rFonts w:asciiTheme="minorHAnsi" w:hAnsiTheme="minorHAnsi" w:cstheme="minorHAnsi"/>
                <w:b/>
                <w:bCs/>
                <w:sz w:val="22"/>
                <w:szCs w:val="22"/>
              </w:rPr>
            </w:pPr>
          </w:p>
        </w:tc>
        <w:tc>
          <w:tcPr>
            <w:tcW w:w="1885" w:type="dxa"/>
          </w:tcPr>
          <w:p w14:paraId="5698DE0A" w14:textId="418EC14E" w:rsidR="445F5EB8"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lastRenderedPageBreak/>
              <w:t xml:space="preserve">Role member providing </w:t>
            </w:r>
            <w:proofErr w:type="gramStart"/>
            <w:r w:rsidRPr="00DE7C3D">
              <w:rPr>
                <w:rFonts w:asciiTheme="minorHAnsi" w:hAnsiTheme="minorHAnsi" w:cstheme="minorHAnsi"/>
                <w:b/>
                <w:bCs/>
                <w:sz w:val="22"/>
                <w:szCs w:val="22"/>
              </w:rPr>
              <w:t>cue</w:t>
            </w:r>
            <w:proofErr w:type="gramEnd"/>
            <w:r w:rsidRPr="00DE7C3D">
              <w:rPr>
                <w:rFonts w:asciiTheme="minorHAnsi" w:hAnsiTheme="minorHAnsi" w:cstheme="minorHAnsi"/>
                <w:b/>
                <w:bCs/>
                <w:sz w:val="22"/>
                <w:szCs w:val="22"/>
              </w:rPr>
              <w:t xml:space="preserve">: </w:t>
            </w:r>
          </w:p>
          <w:p w14:paraId="0556FC02" w14:textId="75F602A2" w:rsidR="445F5EB8" w:rsidRPr="00DE7C3D" w:rsidRDefault="008D336F" w:rsidP="007531CD">
            <w:pPr>
              <w:rPr>
                <w:rFonts w:asciiTheme="minorHAnsi" w:hAnsiTheme="minorHAnsi" w:cstheme="minorHAnsi"/>
                <w:sz w:val="22"/>
                <w:szCs w:val="22"/>
              </w:rPr>
            </w:pPr>
            <w:r w:rsidRPr="00DE7C3D">
              <w:rPr>
                <w:rFonts w:asciiTheme="minorHAnsi" w:hAnsiTheme="minorHAnsi" w:cstheme="minorHAnsi"/>
                <w:sz w:val="22"/>
                <w:szCs w:val="22"/>
              </w:rPr>
              <w:t>Bridget</w:t>
            </w:r>
          </w:p>
          <w:p w14:paraId="79CFE840" w14:textId="77777777" w:rsidR="008D336F" w:rsidRPr="00DE7C3D" w:rsidRDefault="008D336F" w:rsidP="007531CD">
            <w:pPr>
              <w:rPr>
                <w:rFonts w:asciiTheme="minorHAnsi" w:hAnsiTheme="minorHAnsi" w:cstheme="minorHAnsi"/>
                <w:sz w:val="22"/>
                <w:szCs w:val="22"/>
              </w:rPr>
            </w:pPr>
          </w:p>
          <w:p w14:paraId="2EC964F5" w14:textId="4DC4D8B0" w:rsidR="445F5EB8" w:rsidRPr="00DE7C3D" w:rsidRDefault="57AFA1CB"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Cue: </w:t>
            </w:r>
            <w:r w:rsidR="008D336F" w:rsidRPr="00DE7C3D">
              <w:rPr>
                <w:rFonts w:asciiTheme="minorHAnsi" w:hAnsiTheme="minorHAnsi" w:cstheme="minorHAnsi"/>
                <w:bCs/>
                <w:sz w:val="22"/>
                <w:szCs w:val="22"/>
              </w:rPr>
              <w:t>If learners do not ask about financial concerns, Bridget can say: “I think taking care of mom is going to ruin our family financially.”</w:t>
            </w:r>
          </w:p>
          <w:p w14:paraId="0B118DC7" w14:textId="6F79F549" w:rsidR="445F5EB8" w:rsidRPr="00DE7C3D" w:rsidRDefault="445F5EB8" w:rsidP="007531CD">
            <w:pPr>
              <w:rPr>
                <w:rFonts w:asciiTheme="minorHAnsi" w:hAnsiTheme="minorHAnsi" w:cstheme="minorHAnsi"/>
                <w:b/>
                <w:bCs/>
                <w:sz w:val="22"/>
                <w:szCs w:val="22"/>
              </w:rPr>
            </w:pPr>
          </w:p>
          <w:p w14:paraId="675E05EE" w14:textId="38BE4405" w:rsidR="00FB1B39" w:rsidRPr="00DE7C3D" w:rsidRDefault="00FB1B39" w:rsidP="007531CD">
            <w:pPr>
              <w:rPr>
                <w:rFonts w:asciiTheme="minorHAnsi" w:hAnsiTheme="minorHAnsi" w:cstheme="minorHAnsi"/>
                <w:sz w:val="22"/>
                <w:szCs w:val="22"/>
              </w:rPr>
            </w:pPr>
          </w:p>
        </w:tc>
      </w:tr>
      <w:tr w:rsidR="000E0F3E" w:rsidRPr="00DE7C3D" w14:paraId="05A75257" w14:textId="77777777" w:rsidTr="00DE7C3D">
        <w:tc>
          <w:tcPr>
            <w:tcW w:w="1165" w:type="dxa"/>
          </w:tcPr>
          <w:p w14:paraId="1C30A74C" w14:textId="77777777" w:rsidR="00D629D3" w:rsidRPr="00DE7C3D" w:rsidRDefault="00D629D3" w:rsidP="00966666">
            <w:pPr>
              <w:rPr>
                <w:rFonts w:asciiTheme="minorHAnsi" w:hAnsiTheme="minorHAnsi" w:cstheme="minorHAnsi"/>
                <w:b/>
                <w:sz w:val="22"/>
                <w:szCs w:val="22"/>
              </w:rPr>
            </w:pPr>
            <w:r w:rsidRPr="00DE7C3D">
              <w:rPr>
                <w:rFonts w:asciiTheme="minorHAnsi" w:hAnsiTheme="minorHAnsi" w:cstheme="minorHAnsi"/>
                <w:b/>
                <w:sz w:val="22"/>
                <w:szCs w:val="22"/>
              </w:rPr>
              <w:t>15-20 min</w:t>
            </w:r>
          </w:p>
        </w:tc>
        <w:tc>
          <w:tcPr>
            <w:tcW w:w="5040" w:type="dxa"/>
          </w:tcPr>
          <w:p w14:paraId="439701A0" w14:textId="6A34BFE6" w:rsidR="00E52552" w:rsidRPr="00DE7C3D" w:rsidRDefault="445F5EB8" w:rsidP="007531CD">
            <w:pPr>
              <w:rPr>
                <w:rFonts w:asciiTheme="minorHAnsi" w:hAnsiTheme="minorHAnsi" w:cstheme="minorHAnsi"/>
                <w:sz w:val="22"/>
                <w:szCs w:val="22"/>
              </w:rPr>
            </w:pPr>
            <w:r w:rsidRPr="00DE7C3D">
              <w:rPr>
                <w:rFonts w:asciiTheme="minorHAnsi" w:hAnsiTheme="minorHAnsi" w:cstheme="minorHAnsi"/>
                <w:sz w:val="22"/>
                <w:szCs w:val="22"/>
              </w:rPr>
              <w:t xml:space="preserve">Bridget: </w:t>
            </w:r>
            <w:r w:rsidR="00E52552" w:rsidRPr="00DE7C3D">
              <w:rPr>
                <w:rFonts w:asciiTheme="minorHAnsi" w:hAnsiTheme="minorHAnsi" w:cstheme="minorHAnsi"/>
                <w:sz w:val="22"/>
                <w:szCs w:val="22"/>
              </w:rPr>
              <w:t>“I have a brother, but he has been of NO HELP so far, and I don’t think I can expect anything from him.</w:t>
            </w:r>
          </w:p>
          <w:p w14:paraId="5BA77FD9" w14:textId="77777777" w:rsidR="00E52552" w:rsidRPr="00DE7C3D" w:rsidRDefault="00E52552" w:rsidP="007531CD">
            <w:pPr>
              <w:rPr>
                <w:rFonts w:asciiTheme="minorHAnsi" w:hAnsiTheme="minorHAnsi" w:cstheme="minorHAnsi"/>
                <w:sz w:val="22"/>
                <w:szCs w:val="22"/>
              </w:rPr>
            </w:pPr>
          </w:p>
          <w:p w14:paraId="2FC17F8B" w14:textId="1326292D" w:rsidR="00D629D3" w:rsidRPr="00DE7C3D" w:rsidRDefault="445F5EB8" w:rsidP="007531CD">
            <w:pPr>
              <w:rPr>
                <w:rFonts w:asciiTheme="minorHAnsi" w:hAnsiTheme="minorHAnsi" w:cstheme="minorHAnsi"/>
                <w:sz w:val="22"/>
                <w:szCs w:val="22"/>
              </w:rPr>
            </w:pPr>
            <w:r w:rsidRPr="00DE7C3D">
              <w:rPr>
                <w:rFonts w:asciiTheme="minorHAnsi" w:hAnsiTheme="minorHAnsi" w:cstheme="minorHAnsi"/>
                <w:sz w:val="22"/>
                <w:szCs w:val="22"/>
              </w:rPr>
              <w:t>“I'm going to need some help figuring this all out. Who can I contact to answer some of my questions?”</w:t>
            </w:r>
          </w:p>
        </w:tc>
        <w:tc>
          <w:tcPr>
            <w:tcW w:w="2700" w:type="dxa"/>
          </w:tcPr>
          <w:p w14:paraId="34E8D13D" w14:textId="4D805AB6" w:rsidR="00D629D3" w:rsidRPr="00DE7C3D" w:rsidRDefault="4D155E84" w:rsidP="007531CD">
            <w:pPr>
              <w:rPr>
                <w:rFonts w:asciiTheme="minorHAnsi" w:hAnsiTheme="minorHAnsi" w:cstheme="minorHAnsi"/>
                <w:sz w:val="22"/>
                <w:szCs w:val="22"/>
              </w:rPr>
            </w:pPr>
            <w:r w:rsidRPr="00DE7C3D">
              <w:rPr>
                <w:rFonts w:asciiTheme="minorHAnsi" w:hAnsiTheme="minorHAnsi" w:cstheme="minorHAnsi"/>
                <w:b/>
                <w:bCs/>
                <w:sz w:val="22"/>
                <w:szCs w:val="22"/>
              </w:rPr>
              <w:t>Learners are expected to:</w:t>
            </w:r>
          </w:p>
          <w:p w14:paraId="1F040289" w14:textId="77777777" w:rsidR="00E52552" w:rsidRPr="00DE7C3D" w:rsidRDefault="00E52552" w:rsidP="007531CD">
            <w:pPr>
              <w:rPr>
                <w:rFonts w:asciiTheme="minorHAnsi" w:hAnsiTheme="minorHAnsi" w:cstheme="minorHAnsi"/>
                <w:sz w:val="22"/>
                <w:szCs w:val="22"/>
              </w:rPr>
            </w:pPr>
          </w:p>
          <w:p w14:paraId="670C9188" w14:textId="77777777" w:rsidR="00E52552" w:rsidRPr="00DE7C3D" w:rsidRDefault="00E52552" w:rsidP="008D336F">
            <w:pPr>
              <w:pStyle w:val="ListParagraph"/>
              <w:numPr>
                <w:ilvl w:val="0"/>
                <w:numId w:val="18"/>
              </w:numPr>
              <w:ind w:left="360" w:hanging="270"/>
              <w:rPr>
                <w:rFonts w:asciiTheme="minorHAnsi" w:hAnsiTheme="minorHAnsi" w:cstheme="minorHAnsi"/>
                <w:sz w:val="22"/>
                <w:szCs w:val="22"/>
              </w:rPr>
            </w:pPr>
            <w:r w:rsidRPr="00DE7C3D">
              <w:rPr>
                <w:rFonts w:asciiTheme="minorHAnsi" w:hAnsiTheme="minorHAnsi" w:cstheme="minorHAnsi"/>
                <w:sz w:val="22"/>
                <w:szCs w:val="22"/>
              </w:rPr>
              <w:t>Explore if other family members/friends can assist with caregiving</w:t>
            </w:r>
          </w:p>
          <w:p w14:paraId="560C3EE5" w14:textId="77E20D25" w:rsidR="00D629D3" w:rsidRPr="00DE7C3D" w:rsidRDefault="4D155E84" w:rsidP="008D336F">
            <w:pPr>
              <w:pStyle w:val="ListParagraph"/>
              <w:numPr>
                <w:ilvl w:val="0"/>
                <w:numId w:val="18"/>
              </w:numPr>
              <w:ind w:left="360" w:hanging="270"/>
              <w:rPr>
                <w:rFonts w:asciiTheme="minorHAnsi" w:hAnsiTheme="minorHAnsi" w:cstheme="minorHAnsi"/>
                <w:b/>
                <w:bCs/>
                <w:sz w:val="22"/>
                <w:szCs w:val="22"/>
              </w:rPr>
            </w:pPr>
            <w:r w:rsidRPr="00DE7C3D">
              <w:rPr>
                <w:rFonts w:asciiTheme="minorHAnsi" w:hAnsiTheme="minorHAnsi" w:cstheme="minorHAnsi"/>
                <w:sz w:val="22"/>
                <w:szCs w:val="22"/>
              </w:rPr>
              <w:t xml:space="preserve">Identify resources available for long-term planning and identify </w:t>
            </w:r>
            <w:r w:rsidR="00E52552" w:rsidRPr="00DE7C3D">
              <w:rPr>
                <w:rFonts w:asciiTheme="minorHAnsi" w:hAnsiTheme="minorHAnsi" w:cstheme="minorHAnsi"/>
                <w:sz w:val="22"/>
                <w:szCs w:val="22"/>
              </w:rPr>
              <w:t xml:space="preserve">roles and how to contact </w:t>
            </w:r>
            <w:r w:rsidRPr="00DE7C3D">
              <w:rPr>
                <w:rFonts w:asciiTheme="minorHAnsi" w:hAnsiTheme="minorHAnsi" w:cstheme="minorHAnsi"/>
                <w:sz w:val="22"/>
                <w:szCs w:val="22"/>
              </w:rPr>
              <w:t xml:space="preserve">members of </w:t>
            </w:r>
            <w:r w:rsidR="00E52552" w:rsidRPr="00DE7C3D">
              <w:rPr>
                <w:rFonts w:asciiTheme="minorHAnsi" w:hAnsiTheme="minorHAnsi" w:cstheme="minorHAnsi"/>
                <w:sz w:val="22"/>
                <w:szCs w:val="22"/>
              </w:rPr>
              <w:t xml:space="preserve">the </w:t>
            </w:r>
            <w:r w:rsidRPr="00DE7C3D">
              <w:rPr>
                <w:rFonts w:asciiTheme="minorHAnsi" w:hAnsiTheme="minorHAnsi" w:cstheme="minorHAnsi"/>
                <w:sz w:val="22"/>
                <w:szCs w:val="22"/>
              </w:rPr>
              <w:t xml:space="preserve">interdisciplinary team </w:t>
            </w:r>
            <w:r w:rsidR="00E52552" w:rsidRPr="00DE7C3D">
              <w:rPr>
                <w:rFonts w:asciiTheme="minorHAnsi" w:hAnsiTheme="minorHAnsi" w:cstheme="minorHAnsi"/>
                <w:sz w:val="22"/>
                <w:szCs w:val="22"/>
              </w:rPr>
              <w:t xml:space="preserve">who </w:t>
            </w:r>
            <w:r w:rsidRPr="00DE7C3D">
              <w:rPr>
                <w:rFonts w:asciiTheme="minorHAnsi" w:hAnsiTheme="minorHAnsi" w:cstheme="minorHAnsi"/>
                <w:sz w:val="22"/>
                <w:szCs w:val="22"/>
              </w:rPr>
              <w:t>can assist</w:t>
            </w:r>
            <w:r w:rsidR="00E66439" w:rsidRPr="00DE7C3D">
              <w:rPr>
                <w:rFonts w:asciiTheme="minorHAnsi" w:hAnsiTheme="minorHAnsi" w:cstheme="minorHAnsi"/>
                <w:sz w:val="22"/>
                <w:szCs w:val="22"/>
              </w:rPr>
              <w:t xml:space="preserve"> (i.e. social worker, discharge planning nurse)</w:t>
            </w:r>
            <w:r w:rsidR="006F1B68" w:rsidRPr="00DE7C3D">
              <w:rPr>
                <w:rFonts w:asciiTheme="minorHAnsi" w:hAnsiTheme="minorHAnsi" w:cstheme="minorHAnsi"/>
                <w:sz w:val="22"/>
                <w:szCs w:val="22"/>
              </w:rPr>
              <w:t xml:space="preserve"> </w:t>
            </w:r>
          </w:p>
        </w:tc>
        <w:tc>
          <w:tcPr>
            <w:tcW w:w="1885" w:type="dxa"/>
          </w:tcPr>
          <w:p w14:paraId="5270CB4F" w14:textId="18140CFD" w:rsidR="00D629D3"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Role member providing </w:t>
            </w:r>
            <w:proofErr w:type="gramStart"/>
            <w:r w:rsidRPr="00DE7C3D">
              <w:rPr>
                <w:rFonts w:asciiTheme="minorHAnsi" w:hAnsiTheme="minorHAnsi" w:cstheme="minorHAnsi"/>
                <w:b/>
                <w:bCs/>
                <w:sz w:val="22"/>
                <w:szCs w:val="22"/>
              </w:rPr>
              <w:t>cue</w:t>
            </w:r>
            <w:proofErr w:type="gramEnd"/>
            <w:r w:rsidRPr="00DE7C3D">
              <w:rPr>
                <w:rFonts w:asciiTheme="minorHAnsi" w:hAnsiTheme="minorHAnsi" w:cstheme="minorHAnsi"/>
                <w:b/>
                <w:bCs/>
                <w:sz w:val="22"/>
                <w:szCs w:val="22"/>
              </w:rPr>
              <w:t xml:space="preserve">: </w:t>
            </w:r>
          </w:p>
          <w:p w14:paraId="1F4DD99E" w14:textId="448504EA" w:rsidR="00D629D3" w:rsidRPr="00DE7C3D" w:rsidRDefault="00D629D3" w:rsidP="007531CD">
            <w:pPr>
              <w:rPr>
                <w:rFonts w:asciiTheme="minorHAnsi" w:hAnsiTheme="minorHAnsi" w:cstheme="minorHAnsi"/>
                <w:b/>
                <w:bCs/>
                <w:sz w:val="22"/>
                <w:szCs w:val="22"/>
              </w:rPr>
            </w:pPr>
          </w:p>
          <w:p w14:paraId="0528AA1E" w14:textId="0526CCB4" w:rsidR="00D629D3" w:rsidRPr="00DE7C3D" w:rsidRDefault="445F5EB8" w:rsidP="007531CD">
            <w:pPr>
              <w:rPr>
                <w:rFonts w:asciiTheme="minorHAnsi" w:hAnsiTheme="minorHAnsi" w:cstheme="minorHAnsi"/>
                <w:b/>
                <w:bCs/>
                <w:sz w:val="22"/>
                <w:szCs w:val="22"/>
              </w:rPr>
            </w:pPr>
            <w:r w:rsidRPr="00DE7C3D">
              <w:rPr>
                <w:rFonts w:asciiTheme="minorHAnsi" w:hAnsiTheme="minorHAnsi" w:cstheme="minorHAnsi"/>
                <w:b/>
                <w:bCs/>
                <w:sz w:val="22"/>
                <w:szCs w:val="22"/>
              </w:rPr>
              <w:t>Cue:</w:t>
            </w:r>
          </w:p>
          <w:p w14:paraId="3F4EC36B" w14:textId="4796D68E" w:rsidR="00D629D3" w:rsidRPr="00DE7C3D" w:rsidRDefault="00D629D3" w:rsidP="007531CD">
            <w:pPr>
              <w:rPr>
                <w:rFonts w:asciiTheme="minorHAnsi" w:hAnsiTheme="minorHAnsi" w:cstheme="minorHAnsi"/>
                <w:b/>
                <w:bCs/>
                <w:sz w:val="22"/>
                <w:szCs w:val="22"/>
              </w:rPr>
            </w:pPr>
          </w:p>
          <w:p w14:paraId="0A4F7224" w14:textId="699B9953" w:rsidR="00D629D3" w:rsidRPr="00DE7C3D" w:rsidRDefault="00D629D3" w:rsidP="007531CD">
            <w:pPr>
              <w:rPr>
                <w:rFonts w:asciiTheme="minorHAnsi" w:hAnsiTheme="minorHAnsi" w:cstheme="minorHAnsi"/>
                <w:sz w:val="22"/>
                <w:szCs w:val="22"/>
              </w:rPr>
            </w:pPr>
          </w:p>
        </w:tc>
      </w:tr>
      <w:bookmarkEnd w:id="3"/>
    </w:tbl>
    <w:p w14:paraId="77A52294" w14:textId="6AB7554D" w:rsidR="00136313" w:rsidRPr="00FB1C62" w:rsidRDefault="00136313" w:rsidP="00640B91">
      <w:pPr>
        <w:jc w:val="both"/>
        <w:rPr>
          <w:rFonts w:asciiTheme="minorHAnsi" w:hAnsiTheme="minorHAnsi" w:cstheme="minorHAnsi"/>
          <w:sz w:val="22"/>
          <w:szCs w:val="28"/>
        </w:rPr>
      </w:pPr>
    </w:p>
    <w:p w14:paraId="1F186D31" w14:textId="77777777" w:rsidR="00DE7C3D" w:rsidRDefault="00DE7C3D">
      <w:pPr>
        <w:spacing w:after="200" w:line="276" w:lineRule="auto"/>
        <w:rPr>
          <w:rFonts w:asciiTheme="minorHAnsi" w:hAnsiTheme="minorHAnsi" w:cstheme="minorHAnsi"/>
          <w:color w:val="274191"/>
          <w:sz w:val="36"/>
          <w:szCs w:val="28"/>
        </w:rPr>
      </w:pPr>
      <w:r>
        <w:rPr>
          <w:rFonts w:asciiTheme="minorHAnsi" w:hAnsiTheme="minorHAnsi" w:cstheme="minorHAnsi"/>
          <w:color w:val="274191"/>
          <w:sz w:val="36"/>
          <w:szCs w:val="28"/>
        </w:rPr>
        <w:br w:type="page"/>
      </w:r>
    </w:p>
    <w:p w14:paraId="43A7DCFC" w14:textId="06CA6F31" w:rsidR="00581CF6" w:rsidRPr="00FB1C62" w:rsidRDefault="00A956D2" w:rsidP="00F30EFC">
      <w:pPr>
        <w:rPr>
          <w:rFonts w:asciiTheme="minorHAnsi" w:hAnsiTheme="minorHAnsi" w:cstheme="minorHAnsi"/>
          <w:color w:val="274191"/>
          <w:sz w:val="36"/>
          <w:szCs w:val="28"/>
        </w:rPr>
      </w:pPr>
      <w:r w:rsidRPr="00FB1C62">
        <w:rPr>
          <w:rFonts w:asciiTheme="minorHAnsi" w:hAnsiTheme="minorHAnsi" w:cstheme="minorHAnsi"/>
          <w:color w:val="274191"/>
          <w:sz w:val="36"/>
          <w:szCs w:val="28"/>
        </w:rPr>
        <w:lastRenderedPageBreak/>
        <w:t>Debriefing/Guided Reflection</w:t>
      </w:r>
    </w:p>
    <w:p w14:paraId="3DD355C9" w14:textId="77777777" w:rsidR="004C7E3C" w:rsidRPr="00FB1C62" w:rsidRDefault="004C7E3C" w:rsidP="004C7E3C">
      <w:pPr>
        <w:rPr>
          <w:rFonts w:asciiTheme="minorHAnsi" w:hAnsiTheme="minorHAnsi" w:cstheme="minorHAnsi"/>
          <w:color w:val="274191"/>
          <w:sz w:val="14"/>
          <w:szCs w:val="18"/>
        </w:rPr>
      </w:pPr>
    </w:p>
    <w:p w14:paraId="118A221B" w14:textId="77777777" w:rsidR="004C7E3C" w:rsidRPr="00FB1C62" w:rsidRDefault="004C7E3C" w:rsidP="004C7E3C">
      <w:pPr>
        <w:rPr>
          <w:rFonts w:asciiTheme="minorHAnsi" w:hAnsiTheme="minorHAnsi" w:cstheme="minorHAnsi"/>
          <w:color w:val="274191"/>
          <w:sz w:val="32"/>
          <w:szCs w:val="32"/>
        </w:rPr>
      </w:pPr>
      <w:r w:rsidRPr="00FB1C62">
        <w:rPr>
          <w:rFonts w:asciiTheme="minorHAnsi" w:hAnsiTheme="minorHAnsi" w:cstheme="minorHAnsi"/>
          <w:color w:val="274191"/>
          <w:sz w:val="32"/>
          <w:szCs w:val="32"/>
        </w:rPr>
        <w:t>Note to Faculty</w:t>
      </w:r>
    </w:p>
    <w:p w14:paraId="4856B6E5" w14:textId="77777777" w:rsidR="00B557E9" w:rsidRPr="00B557E9" w:rsidRDefault="00B557E9" w:rsidP="00F25DCC">
      <w:pPr>
        <w:rPr>
          <w:rFonts w:asciiTheme="minorHAnsi" w:hAnsiTheme="minorHAnsi" w:cstheme="minorHAnsi"/>
        </w:rPr>
      </w:pPr>
      <w:bookmarkStart w:id="4" w:name="_Hlk133329467"/>
      <w:r w:rsidRPr="00B557E9">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4"/>
    <w:p w14:paraId="1A81F0B1" w14:textId="77777777" w:rsidR="004C7E3C" w:rsidRPr="00FB1C62" w:rsidRDefault="004C7E3C" w:rsidP="00F25DCC">
      <w:pPr>
        <w:rPr>
          <w:rFonts w:asciiTheme="minorHAnsi" w:hAnsiTheme="minorHAnsi" w:cstheme="minorHAnsi"/>
          <w:sz w:val="18"/>
          <w:szCs w:val="18"/>
        </w:rPr>
      </w:pPr>
    </w:p>
    <w:p w14:paraId="359582F2" w14:textId="3B3B2B73" w:rsidR="007404ED" w:rsidRPr="00FB1C62" w:rsidRDefault="007404ED" w:rsidP="00F25DCC">
      <w:pPr>
        <w:rPr>
          <w:rFonts w:asciiTheme="minorHAnsi" w:hAnsiTheme="minorHAnsi" w:cstheme="minorHAnsi"/>
          <w:b/>
        </w:rPr>
      </w:pPr>
      <w:r w:rsidRPr="00FB1C62">
        <w:rPr>
          <w:rFonts w:asciiTheme="minorHAnsi" w:hAnsiTheme="minorHAnsi" w:cstheme="minorHAnsi"/>
          <w:b/>
        </w:rPr>
        <w:t>Themes for this scenario:</w:t>
      </w:r>
    </w:p>
    <w:p w14:paraId="67FEA76D" w14:textId="0E6461FA" w:rsidR="00F02D61" w:rsidRPr="00FB1C62" w:rsidRDefault="00EF3344" w:rsidP="00F25DCC">
      <w:pPr>
        <w:pStyle w:val="ListParagraph"/>
        <w:numPr>
          <w:ilvl w:val="0"/>
          <w:numId w:val="16"/>
        </w:numPr>
        <w:rPr>
          <w:rFonts w:asciiTheme="minorHAnsi" w:hAnsiTheme="minorHAnsi" w:cstheme="minorHAnsi"/>
        </w:rPr>
      </w:pPr>
      <w:r w:rsidRPr="00FB1C62">
        <w:rPr>
          <w:rFonts w:asciiTheme="minorHAnsi" w:hAnsiTheme="minorHAnsi" w:cstheme="minorHAnsi"/>
        </w:rPr>
        <w:t xml:space="preserve">Concerns about Bridget’s ability to deal with stress and decisions around care of her mother </w:t>
      </w:r>
    </w:p>
    <w:p w14:paraId="4D905575" w14:textId="16955403" w:rsidR="00F7243B" w:rsidRPr="00FB1C62" w:rsidRDefault="445F5EB8" w:rsidP="00F25DCC">
      <w:pPr>
        <w:pStyle w:val="ListParagraph"/>
        <w:numPr>
          <w:ilvl w:val="0"/>
          <w:numId w:val="16"/>
        </w:numPr>
        <w:rPr>
          <w:rFonts w:asciiTheme="minorHAnsi" w:hAnsiTheme="minorHAnsi" w:cstheme="minorHAnsi"/>
        </w:rPr>
      </w:pPr>
      <w:r w:rsidRPr="00FB1C62">
        <w:rPr>
          <w:rFonts w:asciiTheme="minorHAnsi" w:hAnsiTheme="minorHAnsi" w:cstheme="minorHAnsi"/>
        </w:rPr>
        <w:t xml:space="preserve">Role of finances in </w:t>
      </w:r>
      <w:r w:rsidR="00052AD6" w:rsidRPr="00FB1C62">
        <w:rPr>
          <w:rFonts w:asciiTheme="minorHAnsi" w:hAnsiTheme="minorHAnsi" w:cstheme="minorHAnsi"/>
        </w:rPr>
        <w:t xml:space="preserve">decisions about </w:t>
      </w:r>
      <w:r w:rsidRPr="00FB1C62">
        <w:rPr>
          <w:rFonts w:asciiTheme="minorHAnsi" w:hAnsiTheme="minorHAnsi" w:cstheme="minorHAnsi"/>
        </w:rPr>
        <w:t xml:space="preserve">long-term </w:t>
      </w:r>
      <w:r w:rsidR="00052AD6" w:rsidRPr="00FB1C62">
        <w:rPr>
          <w:rFonts w:asciiTheme="minorHAnsi" w:hAnsiTheme="minorHAnsi" w:cstheme="minorHAnsi"/>
        </w:rPr>
        <w:t xml:space="preserve">care </w:t>
      </w:r>
      <w:r w:rsidRPr="00FB1C62">
        <w:rPr>
          <w:rFonts w:asciiTheme="minorHAnsi" w:hAnsiTheme="minorHAnsi" w:cstheme="minorHAnsi"/>
        </w:rPr>
        <w:t>planning</w:t>
      </w:r>
    </w:p>
    <w:p w14:paraId="08B954CF" w14:textId="77777777" w:rsidR="00E66439" w:rsidRPr="00FB1C62" w:rsidRDefault="445F5EB8" w:rsidP="00F25DCC">
      <w:pPr>
        <w:pStyle w:val="ListParagraph"/>
        <w:numPr>
          <w:ilvl w:val="0"/>
          <w:numId w:val="16"/>
        </w:numPr>
        <w:rPr>
          <w:rFonts w:asciiTheme="minorHAnsi" w:hAnsiTheme="minorHAnsi" w:cstheme="minorHAnsi"/>
        </w:rPr>
      </w:pPr>
      <w:r w:rsidRPr="00FB1C62">
        <w:rPr>
          <w:rFonts w:asciiTheme="minorHAnsi" w:hAnsiTheme="minorHAnsi" w:cstheme="minorHAnsi"/>
        </w:rPr>
        <w:t xml:space="preserve">Importance of an interdisciplinary team </w:t>
      </w:r>
      <w:r w:rsidR="00F02D61" w:rsidRPr="00FB1C62">
        <w:rPr>
          <w:rFonts w:asciiTheme="minorHAnsi" w:hAnsiTheme="minorHAnsi" w:cstheme="minorHAnsi"/>
        </w:rPr>
        <w:t>and</w:t>
      </w:r>
      <w:r w:rsidR="00E66439" w:rsidRPr="00FB1C62">
        <w:rPr>
          <w:rFonts w:asciiTheme="minorHAnsi" w:hAnsiTheme="minorHAnsi" w:cstheme="minorHAnsi"/>
        </w:rPr>
        <w:t xml:space="preserve"> </w:t>
      </w:r>
      <w:r w:rsidR="00EF3344" w:rsidRPr="00FB1C62">
        <w:rPr>
          <w:rFonts w:asciiTheme="minorHAnsi" w:hAnsiTheme="minorHAnsi" w:cstheme="minorHAnsi"/>
        </w:rPr>
        <w:t xml:space="preserve">availability of </w:t>
      </w:r>
      <w:r w:rsidR="00F02D61" w:rsidRPr="00FB1C62">
        <w:rPr>
          <w:rFonts w:asciiTheme="minorHAnsi" w:hAnsiTheme="minorHAnsi" w:cstheme="minorHAnsi"/>
        </w:rPr>
        <w:t>resources</w:t>
      </w:r>
    </w:p>
    <w:p w14:paraId="2BE068E4" w14:textId="77777777" w:rsidR="00F25DCC" w:rsidRPr="00FB1C62" w:rsidRDefault="00F25DCC" w:rsidP="00F25DCC">
      <w:pPr>
        <w:contextualSpacing/>
        <w:rPr>
          <w:rFonts w:asciiTheme="minorHAnsi" w:eastAsia="Times New Roman" w:hAnsiTheme="minorHAnsi" w:cstheme="minorHAnsi"/>
          <w:color w:val="000000"/>
        </w:rPr>
      </w:pPr>
    </w:p>
    <w:p w14:paraId="05604BD5" w14:textId="77777777" w:rsidR="00FB1C62" w:rsidRPr="00FB1C62" w:rsidRDefault="00FB1C62" w:rsidP="00FB1C62">
      <w:pPr>
        <w:rPr>
          <w:rFonts w:asciiTheme="minorHAnsi" w:hAnsiTheme="minorHAnsi" w:cstheme="minorHAnsi"/>
        </w:rPr>
      </w:pPr>
      <w:r w:rsidRPr="00FB1C62">
        <w:rPr>
          <w:rFonts w:asciiTheme="minorHAnsi" w:hAnsiTheme="minorHAnsi" w:cstheme="minorHAnsi"/>
        </w:rPr>
        <w:t xml:space="preserve">We do not expect you to introduce </w:t>
      </w:r>
      <w:proofErr w:type="gramStart"/>
      <w:r w:rsidRPr="00FB1C62">
        <w:rPr>
          <w:rFonts w:asciiTheme="minorHAnsi" w:hAnsiTheme="minorHAnsi" w:cstheme="minorHAnsi"/>
        </w:rPr>
        <w:t>all of</w:t>
      </w:r>
      <w:proofErr w:type="gramEnd"/>
      <w:r w:rsidRPr="00FB1C62">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w:t>
      </w:r>
      <w:proofErr w:type="gramStart"/>
      <w:r w:rsidRPr="00FB1C62">
        <w:rPr>
          <w:rFonts w:asciiTheme="minorHAnsi" w:hAnsiTheme="minorHAnsi" w:cstheme="minorHAnsi"/>
        </w:rPr>
        <w:t>The</w:t>
      </w:r>
      <w:proofErr w:type="gramEnd"/>
      <w:r w:rsidRPr="00FB1C62">
        <w:rPr>
          <w:rFonts w:asciiTheme="minorHAnsi" w:hAnsiTheme="minorHAnsi" w:cstheme="minorHAnsi"/>
        </w:rPr>
        <w:t xml:space="preserve"> Debriefing Process. The following phases are included below: Reactions/Defuse, Analysis/Discovery and Summary/Application. Remember to also identify important concepts or curricular threads that are specific to your program.</w:t>
      </w:r>
    </w:p>
    <w:p w14:paraId="5A49D34A" w14:textId="77777777" w:rsidR="00FB1C62" w:rsidRPr="00FB1C62" w:rsidRDefault="00FB1C62" w:rsidP="00FB1C62">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FB1C62" w:rsidRPr="00FB1C62" w14:paraId="1D6A7C4A" w14:textId="77777777" w:rsidTr="0060765B">
        <w:trPr>
          <w:trHeight w:val="300"/>
          <w:jc w:val="center"/>
        </w:trPr>
        <w:tc>
          <w:tcPr>
            <w:tcW w:w="1430" w:type="dxa"/>
            <w:shd w:val="clear" w:color="auto" w:fill="D9D9D9" w:themeFill="background1" w:themeFillShade="D9"/>
          </w:tcPr>
          <w:p w14:paraId="5D3B9E77" w14:textId="77777777" w:rsidR="00FB1C62" w:rsidRPr="00FB1C62" w:rsidRDefault="00FB1C62" w:rsidP="0060765B">
            <w:pPr>
              <w:rPr>
                <w:rFonts w:asciiTheme="minorHAnsi" w:eastAsia="SimSun" w:hAnsiTheme="minorHAnsi" w:cstheme="minorHAnsi"/>
                <w:b/>
                <w:color w:val="274191"/>
              </w:rPr>
            </w:pPr>
            <w:r w:rsidRPr="00FB1C62">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33B1A3D" w14:textId="77777777" w:rsidR="00FB1C62" w:rsidRPr="00FB1C62" w:rsidRDefault="00FB1C62" w:rsidP="0060765B">
            <w:pPr>
              <w:rPr>
                <w:rFonts w:asciiTheme="minorHAnsi" w:eastAsia="SimSun" w:hAnsiTheme="minorHAnsi" w:cstheme="minorHAnsi"/>
                <w:b/>
                <w:color w:val="274191"/>
              </w:rPr>
            </w:pPr>
            <w:r w:rsidRPr="00FB1C62">
              <w:rPr>
                <w:rFonts w:asciiTheme="minorHAnsi" w:eastAsia="SimSun" w:hAnsiTheme="minorHAnsi" w:cstheme="minorHAnsi"/>
                <w:b/>
                <w:bCs/>
                <w:color w:val="274191"/>
              </w:rPr>
              <w:t>Debriefing Questions for Consideration</w:t>
            </w:r>
          </w:p>
        </w:tc>
      </w:tr>
      <w:tr w:rsidR="00FB1C62" w:rsidRPr="00FB1C62" w14:paraId="7DA4CCDA" w14:textId="77777777" w:rsidTr="0060765B">
        <w:trPr>
          <w:trHeight w:val="300"/>
          <w:jc w:val="center"/>
        </w:trPr>
        <w:tc>
          <w:tcPr>
            <w:tcW w:w="1430" w:type="dxa"/>
            <w:vMerge w:val="restart"/>
          </w:tcPr>
          <w:p w14:paraId="192EEC77"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Reactions/ Defuse </w:t>
            </w:r>
          </w:p>
        </w:tc>
        <w:tc>
          <w:tcPr>
            <w:tcW w:w="8675" w:type="dxa"/>
          </w:tcPr>
          <w:p w14:paraId="383252F2"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did you feel throughout the simulation experience?</w:t>
            </w:r>
          </w:p>
        </w:tc>
      </w:tr>
      <w:tr w:rsidR="00FB1C62" w:rsidRPr="00FB1C62" w14:paraId="0F85F173" w14:textId="77777777" w:rsidTr="0060765B">
        <w:trPr>
          <w:trHeight w:val="300"/>
          <w:jc w:val="center"/>
        </w:trPr>
        <w:tc>
          <w:tcPr>
            <w:tcW w:w="1430" w:type="dxa"/>
            <w:vMerge/>
            <w:vAlign w:val="center"/>
          </w:tcPr>
          <w:p w14:paraId="3653B737" w14:textId="77777777" w:rsidR="00FB1C62" w:rsidRPr="00FB1C62" w:rsidRDefault="00FB1C62" w:rsidP="0060765B">
            <w:pPr>
              <w:rPr>
                <w:rFonts w:asciiTheme="minorHAnsi" w:eastAsia="SimSun" w:hAnsiTheme="minorHAnsi" w:cstheme="minorHAnsi"/>
                <w:bCs/>
              </w:rPr>
            </w:pPr>
          </w:p>
        </w:tc>
        <w:tc>
          <w:tcPr>
            <w:tcW w:w="8675" w:type="dxa"/>
          </w:tcPr>
          <w:p w14:paraId="44A881BC"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Give </w:t>
            </w:r>
            <w:proofErr w:type="gramStart"/>
            <w:r w:rsidRPr="00FB1C62">
              <w:rPr>
                <w:rFonts w:asciiTheme="minorHAnsi" w:eastAsia="SimSun" w:hAnsiTheme="minorHAnsi" w:cstheme="minorHAnsi"/>
                <w:bCs/>
              </w:rPr>
              <w:t>a brief summary</w:t>
            </w:r>
            <w:proofErr w:type="gramEnd"/>
            <w:r w:rsidRPr="00FB1C62">
              <w:rPr>
                <w:rFonts w:asciiTheme="minorHAnsi" w:eastAsia="SimSun" w:hAnsiTheme="minorHAnsi" w:cstheme="minorHAnsi"/>
                <w:bCs/>
              </w:rPr>
              <w:t xml:space="preserve"> of this patient and what happened in the simulation.</w:t>
            </w:r>
          </w:p>
        </w:tc>
      </w:tr>
      <w:tr w:rsidR="00FB1C62" w:rsidRPr="00FB1C62" w14:paraId="0D06DA04" w14:textId="77777777" w:rsidTr="0060765B">
        <w:trPr>
          <w:trHeight w:val="300"/>
          <w:jc w:val="center"/>
        </w:trPr>
        <w:tc>
          <w:tcPr>
            <w:tcW w:w="1430" w:type="dxa"/>
            <w:vMerge/>
            <w:vAlign w:val="center"/>
          </w:tcPr>
          <w:p w14:paraId="208C8EB0" w14:textId="77777777" w:rsidR="00FB1C62" w:rsidRPr="00FB1C62" w:rsidRDefault="00FB1C62" w:rsidP="0060765B">
            <w:pPr>
              <w:rPr>
                <w:rFonts w:asciiTheme="minorHAnsi" w:eastAsia="SimSun" w:hAnsiTheme="minorHAnsi" w:cstheme="minorHAnsi"/>
                <w:bCs/>
              </w:rPr>
            </w:pPr>
          </w:p>
        </w:tc>
        <w:tc>
          <w:tcPr>
            <w:tcW w:w="8675" w:type="dxa"/>
          </w:tcPr>
          <w:p w14:paraId="4B4ABB78"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were the main problems that you identified?</w:t>
            </w:r>
          </w:p>
        </w:tc>
      </w:tr>
      <w:tr w:rsidR="00FB1C62" w:rsidRPr="00FB1C62" w14:paraId="321D042A" w14:textId="77777777" w:rsidTr="0060765B">
        <w:trPr>
          <w:trHeight w:val="300"/>
          <w:jc w:val="center"/>
        </w:trPr>
        <w:tc>
          <w:tcPr>
            <w:tcW w:w="1430" w:type="dxa"/>
            <w:vMerge w:val="restart"/>
          </w:tcPr>
          <w:p w14:paraId="5AE682C0"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Analysis/ Discovery</w:t>
            </w:r>
          </w:p>
        </w:tc>
        <w:tc>
          <w:tcPr>
            <w:tcW w:w="8675" w:type="dxa"/>
          </w:tcPr>
          <w:p w14:paraId="5832DB8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knowledge guiding your thinking surrounding these main problems.</w:t>
            </w:r>
          </w:p>
        </w:tc>
      </w:tr>
      <w:tr w:rsidR="00FB1C62" w:rsidRPr="00FB1C62" w14:paraId="6A199391" w14:textId="77777777" w:rsidTr="0060765B">
        <w:trPr>
          <w:trHeight w:val="300"/>
          <w:jc w:val="center"/>
        </w:trPr>
        <w:tc>
          <w:tcPr>
            <w:tcW w:w="1430" w:type="dxa"/>
            <w:vMerge/>
            <w:vAlign w:val="center"/>
          </w:tcPr>
          <w:p w14:paraId="1E35A098" w14:textId="77777777" w:rsidR="00FB1C62" w:rsidRPr="00FB1C62" w:rsidRDefault="00FB1C62" w:rsidP="0060765B">
            <w:pPr>
              <w:rPr>
                <w:rFonts w:asciiTheme="minorHAnsi" w:eastAsia="SimSun" w:hAnsiTheme="minorHAnsi" w:cstheme="minorHAnsi"/>
                <w:bCs/>
              </w:rPr>
            </w:pPr>
          </w:p>
        </w:tc>
        <w:tc>
          <w:tcPr>
            <w:tcW w:w="8675" w:type="dxa"/>
          </w:tcPr>
          <w:p w14:paraId="0A5E98D3" w14:textId="0FE1FA94"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What were the key </w:t>
            </w:r>
            <w:r w:rsidR="007A132C" w:rsidRPr="00FB1C62">
              <w:rPr>
                <w:rFonts w:asciiTheme="minorHAnsi" w:eastAsia="SimSun" w:hAnsiTheme="minorHAnsi" w:cstheme="minorHAnsi"/>
                <w:bCs/>
              </w:rPr>
              <w:t>assessments</w:t>
            </w:r>
            <w:r w:rsidRPr="00FB1C62">
              <w:rPr>
                <w:rFonts w:asciiTheme="minorHAnsi" w:eastAsia="SimSun" w:hAnsiTheme="minorHAnsi" w:cstheme="minorHAnsi"/>
                <w:bCs/>
              </w:rPr>
              <w:t xml:space="preserve"> and interventions for this patient</w:t>
            </w:r>
            <w:r w:rsidR="00133577">
              <w:rPr>
                <w:rFonts w:asciiTheme="minorHAnsi" w:eastAsia="SimSun" w:hAnsiTheme="minorHAnsi" w:cstheme="minorHAnsi"/>
                <w:bCs/>
              </w:rPr>
              <w:t xml:space="preserve"> and the </w:t>
            </w:r>
            <w:r w:rsidR="007A132C">
              <w:rPr>
                <w:rFonts w:asciiTheme="minorHAnsi" w:eastAsia="SimSun" w:hAnsiTheme="minorHAnsi" w:cstheme="minorHAnsi"/>
                <w:bCs/>
              </w:rPr>
              <w:t>caregiver</w:t>
            </w:r>
            <w:r w:rsidR="00133577">
              <w:rPr>
                <w:rFonts w:asciiTheme="minorHAnsi" w:eastAsia="SimSun" w:hAnsiTheme="minorHAnsi" w:cstheme="minorHAnsi"/>
                <w:bCs/>
              </w:rPr>
              <w:t>?</w:t>
            </w:r>
          </w:p>
        </w:tc>
      </w:tr>
      <w:tr w:rsidR="00FB1C62" w:rsidRPr="00FB1C62" w14:paraId="61592FDE" w14:textId="77777777" w:rsidTr="0060765B">
        <w:trPr>
          <w:trHeight w:val="300"/>
          <w:jc w:val="center"/>
        </w:trPr>
        <w:tc>
          <w:tcPr>
            <w:tcW w:w="1430" w:type="dxa"/>
            <w:vMerge/>
            <w:vAlign w:val="center"/>
          </w:tcPr>
          <w:p w14:paraId="723F155D" w14:textId="77777777" w:rsidR="00FB1C62" w:rsidRPr="00FB1C62" w:rsidRDefault="00FB1C62" w:rsidP="0060765B">
            <w:pPr>
              <w:rPr>
                <w:rFonts w:asciiTheme="minorHAnsi" w:eastAsia="SimSun" w:hAnsiTheme="minorHAnsi" w:cstheme="minorHAnsi"/>
                <w:bCs/>
              </w:rPr>
            </w:pPr>
          </w:p>
        </w:tc>
        <w:tc>
          <w:tcPr>
            <w:tcW w:w="8675" w:type="dxa"/>
          </w:tcPr>
          <w:p w14:paraId="79237C01"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how you identified these key assessments and interventions.</w:t>
            </w:r>
          </w:p>
        </w:tc>
      </w:tr>
      <w:tr w:rsidR="00FB1C62" w:rsidRPr="00FB1C62" w14:paraId="5D7AA306" w14:textId="77777777" w:rsidTr="0060765B">
        <w:trPr>
          <w:trHeight w:val="300"/>
          <w:jc w:val="center"/>
        </w:trPr>
        <w:tc>
          <w:tcPr>
            <w:tcW w:w="1430" w:type="dxa"/>
            <w:vMerge/>
            <w:vAlign w:val="center"/>
          </w:tcPr>
          <w:p w14:paraId="358E3B14" w14:textId="77777777" w:rsidR="00FB1C62" w:rsidRPr="00FB1C62" w:rsidRDefault="00FB1C62" w:rsidP="0060765B">
            <w:pPr>
              <w:rPr>
                <w:rFonts w:asciiTheme="minorHAnsi" w:eastAsia="SimSun" w:hAnsiTheme="minorHAnsi" w:cstheme="minorHAnsi"/>
                <w:bCs/>
              </w:rPr>
            </w:pPr>
          </w:p>
        </w:tc>
        <w:tc>
          <w:tcPr>
            <w:tcW w:w="8675" w:type="dxa"/>
          </w:tcPr>
          <w:p w14:paraId="2C7D4988" w14:textId="462A0AAA"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Discuss the information resources you used to assess this patient. How did this guide your care </w:t>
            </w:r>
            <w:r w:rsidR="007A132C" w:rsidRPr="00FB1C62">
              <w:rPr>
                <w:rFonts w:asciiTheme="minorHAnsi" w:eastAsia="SimSun" w:hAnsiTheme="minorHAnsi" w:cstheme="minorHAnsi"/>
                <w:bCs/>
              </w:rPr>
              <w:t>planning?</w:t>
            </w:r>
            <w:r w:rsidR="007A132C">
              <w:rPr>
                <w:rFonts w:asciiTheme="minorHAnsi" w:eastAsia="SimSun" w:hAnsiTheme="minorHAnsi" w:cstheme="minorHAnsi"/>
                <w:bCs/>
              </w:rPr>
              <w:t xml:space="preserve"> Any</w:t>
            </w:r>
            <w:r w:rsidR="00133577">
              <w:rPr>
                <w:rFonts w:asciiTheme="minorHAnsi" w:eastAsia="SimSun" w:hAnsiTheme="minorHAnsi" w:cstheme="minorHAnsi"/>
                <w:bCs/>
              </w:rPr>
              <w:t xml:space="preserve"> Tools? Why did you choose these</w:t>
            </w:r>
            <w:r w:rsidR="007A132C">
              <w:rPr>
                <w:rFonts w:asciiTheme="minorHAnsi" w:eastAsia="SimSun" w:hAnsiTheme="minorHAnsi" w:cstheme="minorHAnsi"/>
                <w:bCs/>
              </w:rPr>
              <w:t>?</w:t>
            </w:r>
          </w:p>
        </w:tc>
      </w:tr>
      <w:tr w:rsidR="00FB1C62" w:rsidRPr="00FB1C62" w14:paraId="716F05C0" w14:textId="77777777" w:rsidTr="0060765B">
        <w:trPr>
          <w:trHeight w:val="300"/>
          <w:jc w:val="center"/>
        </w:trPr>
        <w:tc>
          <w:tcPr>
            <w:tcW w:w="1430" w:type="dxa"/>
            <w:vMerge/>
            <w:vAlign w:val="center"/>
          </w:tcPr>
          <w:p w14:paraId="44CCF4FF" w14:textId="77777777" w:rsidR="00FB1C62" w:rsidRPr="00FB1C62" w:rsidRDefault="00FB1C62" w:rsidP="0060765B">
            <w:pPr>
              <w:rPr>
                <w:rFonts w:asciiTheme="minorHAnsi" w:eastAsia="SimSun" w:hAnsiTheme="minorHAnsi" w:cstheme="minorHAnsi"/>
                <w:bCs/>
              </w:rPr>
            </w:pPr>
          </w:p>
        </w:tc>
        <w:tc>
          <w:tcPr>
            <w:tcW w:w="8675" w:type="dxa"/>
          </w:tcPr>
          <w:p w14:paraId="05DFAFFC" w14:textId="55E8057B"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clinical manifestations evidenced during your assessment. How would you explain these manifestations?</w:t>
            </w:r>
            <w:r w:rsidR="00AA0B90">
              <w:rPr>
                <w:rFonts w:asciiTheme="minorHAnsi" w:eastAsia="SimSun" w:hAnsiTheme="minorHAnsi" w:cstheme="minorHAnsi"/>
                <w:bCs/>
              </w:rPr>
              <w:t xml:space="preserve"> What behaviors have changed for the patient</w:t>
            </w:r>
            <w:r w:rsidR="007A132C">
              <w:rPr>
                <w:rFonts w:asciiTheme="minorHAnsi" w:eastAsia="SimSun" w:hAnsiTheme="minorHAnsi" w:cstheme="minorHAnsi"/>
                <w:bCs/>
              </w:rPr>
              <w:t>?</w:t>
            </w:r>
          </w:p>
        </w:tc>
      </w:tr>
      <w:tr w:rsidR="00FB1C62" w:rsidRPr="00FB1C62" w14:paraId="1C242208" w14:textId="77777777" w:rsidTr="0060765B">
        <w:trPr>
          <w:trHeight w:val="300"/>
          <w:jc w:val="center"/>
        </w:trPr>
        <w:tc>
          <w:tcPr>
            <w:tcW w:w="1430" w:type="dxa"/>
            <w:vMerge/>
            <w:vAlign w:val="center"/>
          </w:tcPr>
          <w:p w14:paraId="4B3C8139" w14:textId="77777777" w:rsidR="00FB1C62" w:rsidRPr="00FB1C62" w:rsidRDefault="00FB1C62" w:rsidP="0060765B">
            <w:pPr>
              <w:rPr>
                <w:rFonts w:asciiTheme="minorHAnsi" w:eastAsia="SimSun" w:hAnsiTheme="minorHAnsi" w:cstheme="minorHAnsi"/>
                <w:bCs/>
              </w:rPr>
            </w:pPr>
          </w:p>
        </w:tc>
        <w:tc>
          <w:tcPr>
            <w:tcW w:w="8675" w:type="dxa"/>
          </w:tcPr>
          <w:p w14:paraId="6B3645E4"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Explain the nursing management considerations for this patient. Discuss the knowledge guiding your thinking.</w:t>
            </w:r>
          </w:p>
        </w:tc>
      </w:tr>
      <w:tr w:rsidR="00FB1C62" w:rsidRPr="00FB1C62" w14:paraId="13EFF166" w14:textId="77777777" w:rsidTr="0060765B">
        <w:trPr>
          <w:trHeight w:val="300"/>
          <w:jc w:val="center"/>
        </w:trPr>
        <w:tc>
          <w:tcPr>
            <w:tcW w:w="1430" w:type="dxa"/>
            <w:vMerge/>
            <w:vAlign w:val="center"/>
          </w:tcPr>
          <w:p w14:paraId="313A5D75" w14:textId="77777777" w:rsidR="00FB1C62" w:rsidRPr="00FB1C62" w:rsidRDefault="00FB1C62" w:rsidP="0060765B">
            <w:pPr>
              <w:rPr>
                <w:rFonts w:asciiTheme="minorHAnsi" w:eastAsia="SimSun" w:hAnsiTheme="minorHAnsi" w:cstheme="minorHAnsi"/>
                <w:bCs/>
              </w:rPr>
            </w:pPr>
          </w:p>
        </w:tc>
        <w:tc>
          <w:tcPr>
            <w:tcW w:w="8675" w:type="dxa"/>
          </w:tcPr>
          <w:p w14:paraId="27200F19" w14:textId="590B72D9"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What information and information management tools did you use to monitor this patient’s outcomes? </w:t>
            </w:r>
            <w:r w:rsidR="00AA0B90">
              <w:rPr>
                <w:rFonts w:asciiTheme="minorHAnsi" w:eastAsia="SimSun" w:hAnsiTheme="minorHAnsi" w:cstheme="minorHAnsi"/>
                <w:bCs/>
              </w:rPr>
              <w:t xml:space="preserve">What about the caregiver? </w:t>
            </w:r>
            <w:r w:rsidRPr="00FB1C62">
              <w:rPr>
                <w:rFonts w:asciiTheme="minorHAnsi" w:eastAsia="SimSun" w:hAnsiTheme="minorHAnsi" w:cstheme="minorHAnsi"/>
                <w:bCs/>
              </w:rPr>
              <w:t>Explain your thinking.</w:t>
            </w:r>
          </w:p>
        </w:tc>
      </w:tr>
      <w:tr w:rsidR="00FB1C62" w:rsidRPr="00FB1C62" w14:paraId="172AEF82" w14:textId="77777777" w:rsidTr="0060765B">
        <w:trPr>
          <w:trHeight w:val="300"/>
          <w:jc w:val="center"/>
        </w:trPr>
        <w:tc>
          <w:tcPr>
            <w:tcW w:w="1430" w:type="dxa"/>
            <w:vMerge/>
            <w:vAlign w:val="center"/>
          </w:tcPr>
          <w:p w14:paraId="770C9C2F" w14:textId="77777777" w:rsidR="00FB1C62" w:rsidRPr="00FB1C62" w:rsidRDefault="00FB1C62" w:rsidP="0060765B">
            <w:pPr>
              <w:rPr>
                <w:rFonts w:asciiTheme="minorHAnsi" w:eastAsia="SimSun" w:hAnsiTheme="minorHAnsi" w:cstheme="minorHAnsi"/>
                <w:bCs/>
              </w:rPr>
            </w:pPr>
          </w:p>
        </w:tc>
        <w:tc>
          <w:tcPr>
            <w:tcW w:w="8675" w:type="dxa"/>
          </w:tcPr>
          <w:p w14:paraId="39D0B7E0" w14:textId="2A5349BA"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did you communicate with the patient</w:t>
            </w:r>
            <w:r w:rsidR="00AA0B90">
              <w:rPr>
                <w:rFonts w:asciiTheme="minorHAnsi" w:eastAsia="SimSun" w:hAnsiTheme="minorHAnsi" w:cstheme="minorHAnsi"/>
                <w:bCs/>
              </w:rPr>
              <w:t xml:space="preserve"> and caregiver?</w:t>
            </w:r>
          </w:p>
        </w:tc>
      </w:tr>
      <w:tr w:rsidR="00FB1C62" w:rsidRPr="00FB1C62" w14:paraId="3A2A8BD1" w14:textId="77777777" w:rsidTr="0060765B">
        <w:trPr>
          <w:trHeight w:val="300"/>
          <w:jc w:val="center"/>
        </w:trPr>
        <w:tc>
          <w:tcPr>
            <w:tcW w:w="1430" w:type="dxa"/>
            <w:vMerge/>
            <w:vAlign w:val="center"/>
          </w:tcPr>
          <w:p w14:paraId="65330D9D" w14:textId="77777777" w:rsidR="00FB1C62" w:rsidRPr="00FB1C62" w:rsidRDefault="00FB1C62" w:rsidP="0060765B">
            <w:pPr>
              <w:rPr>
                <w:rFonts w:asciiTheme="minorHAnsi" w:eastAsia="SimSun" w:hAnsiTheme="minorHAnsi" w:cstheme="minorHAnsi"/>
                <w:bCs/>
              </w:rPr>
            </w:pPr>
          </w:p>
        </w:tc>
        <w:tc>
          <w:tcPr>
            <w:tcW w:w="8675" w:type="dxa"/>
          </w:tcPr>
          <w:p w14:paraId="729E337F"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specific issues would you want to take into consideration to provide for this patient’s unique care needs?</w:t>
            </w:r>
          </w:p>
        </w:tc>
      </w:tr>
      <w:tr w:rsidR="00FB1C62" w:rsidRPr="00FB1C62" w14:paraId="56B046C5" w14:textId="77777777" w:rsidTr="0060765B">
        <w:trPr>
          <w:trHeight w:val="300"/>
          <w:jc w:val="center"/>
        </w:trPr>
        <w:tc>
          <w:tcPr>
            <w:tcW w:w="1430" w:type="dxa"/>
            <w:vMerge/>
            <w:vAlign w:val="center"/>
          </w:tcPr>
          <w:p w14:paraId="0D42B45C" w14:textId="77777777" w:rsidR="00FB1C62" w:rsidRPr="00FB1C62" w:rsidRDefault="00FB1C62" w:rsidP="0060765B">
            <w:pPr>
              <w:rPr>
                <w:rFonts w:asciiTheme="minorHAnsi" w:eastAsia="SimSun" w:hAnsiTheme="minorHAnsi" w:cstheme="minorHAnsi"/>
                <w:bCs/>
              </w:rPr>
            </w:pPr>
          </w:p>
        </w:tc>
        <w:tc>
          <w:tcPr>
            <w:tcW w:w="8675" w:type="dxa"/>
          </w:tcPr>
          <w:p w14:paraId="530DE252"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safety issues you considered when implementing care for this patient.</w:t>
            </w:r>
          </w:p>
        </w:tc>
      </w:tr>
      <w:tr w:rsidR="00FB1C62" w:rsidRPr="00FB1C62" w14:paraId="21D5707C" w14:textId="77777777" w:rsidTr="0060765B">
        <w:trPr>
          <w:trHeight w:val="300"/>
          <w:jc w:val="center"/>
        </w:trPr>
        <w:tc>
          <w:tcPr>
            <w:tcW w:w="1430" w:type="dxa"/>
            <w:vMerge/>
            <w:vAlign w:val="center"/>
          </w:tcPr>
          <w:p w14:paraId="4397CB62" w14:textId="77777777" w:rsidR="00FB1C62" w:rsidRPr="00FB1C62" w:rsidRDefault="00FB1C62" w:rsidP="0060765B">
            <w:pPr>
              <w:rPr>
                <w:rFonts w:asciiTheme="minorHAnsi" w:eastAsia="SimSun" w:hAnsiTheme="minorHAnsi" w:cstheme="minorHAnsi"/>
                <w:bCs/>
              </w:rPr>
            </w:pPr>
          </w:p>
        </w:tc>
        <w:tc>
          <w:tcPr>
            <w:tcW w:w="8675" w:type="dxa"/>
          </w:tcPr>
          <w:p w14:paraId="316243F2"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measures did you implement to ensure safe patient care?</w:t>
            </w:r>
          </w:p>
        </w:tc>
      </w:tr>
      <w:tr w:rsidR="00FB1C62" w:rsidRPr="00FB1C62" w14:paraId="4DA46FD0" w14:textId="77777777" w:rsidTr="0060765B">
        <w:trPr>
          <w:trHeight w:val="300"/>
          <w:jc w:val="center"/>
        </w:trPr>
        <w:tc>
          <w:tcPr>
            <w:tcW w:w="1430" w:type="dxa"/>
            <w:vMerge/>
            <w:vAlign w:val="center"/>
          </w:tcPr>
          <w:p w14:paraId="14490929" w14:textId="77777777" w:rsidR="00FB1C62" w:rsidRPr="00FB1C62" w:rsidRDefault="00FB1C62" w:rsidP="0060765B">
            <w:pPr>
              <w:rPr>
                <w:rFonts w:asciiTheme="minorHAnsi" w:eastAsia="SimSun" w:hAnsiTheme="minorHAnsi" w:cstheme="minorHAnsi"/>
                <w:bCs/>
              </w:rPr>
            </w:pPr>
          </w:p>
        </w:tc>
        <w:tc>
          <w:tcPr>
            <w:tcW w:w="8675" w:type="dxa"/>
          </w:tcPr>
          <w:p w14:paraId="50F121A4"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other members of the care team should you consider important to achieving good care outcomes?</w:t>
            </w:r>
          </w:p>
        </w:tc>
      </w:tr>
      <w:tr w:rsidR="00FB1C62" w:rsidRPr="00FB1C62" w14:paraId="752E7649" w14:textId="77777777" w:rsidTr="0060765B">
        <w:trPr>
          <w:trHeight w:val="300"/>
          <w:jc w:val="center"/>
        </w:trPr>
        <w:tc>
          <w:tcPr>
            <w:tcW w:w="1430" w:type="dxa"/>
            <w:vMerge/>
            <w:vAlign w:val="center"/>
          </w:tcPr>
          <w:p w14:paraId="3862533B" w14:textId="77777777" w:rsidR="00FB1C62" w:rsidRPr="00FB1C62" w:rsidRDefault="00FB1C62" w:rsidP="0060765B">
            <w:pPr>
              <w:rPr>
                <w:rFonts w:asciiTheme="minorHAnsi" w:eastAsia="SimSun" w:hAnsiTheme="minorHAnsi" w:cstheme="minorHAnsi"/>
                <w:bCs/>
              </w:rPr>
            </w:pPr>
          </w:p>
        </w:tc>
        <w:tc>
          <w:tcPr>
            <w:tcW w:w="8675" w:type="dxa"/>
          </w:tcPr>
          <w:p w14:paraId="2F1FE204"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would you assess the quality of care provided?</w:t>
            </w:r>
          </w:p>
        </w:tc>
      </w:tr>
      <w:tr w:rsidR="00FB1C62" w:rsidRPr="00FB1C62" w14:paraId="02C847B1" w14:textId="77777777" w:rsidTr="0060765B">
        <w:trPr>
          <w:trHeight w:val="300"/>
          <w:jc w:val="center"/>
        </w:trPr>
        <w:tc>
          <w:tcPr>
            <w:tcW w:w="1430" w:type="dxa"/>
            <w:vMerge/>
            <w:vAlign w:val="center"/>
          </w:tcPr>
          <w:p w14:paraId="127CCFA0" w14:textId="77777777" w:rsidR="00FB1C62" w:rsidRPr="00FB1C62" w:rsidRDefault="00FB1C62" w:rsidP="0060765B">
            <w:pPr>
              <w:rPr>
                <w:rFonts w:asciiTheme="minorHAnsi" w:eastAsia="SimSun" w:hAnsiTheme="minorHAnsi" w:cstheme="minorHAnsi"/>
                <w:bCs/>
              </w:rPr>
            </w:pPr>
          </w:p>
        </w:tc>
        <w:tc>
          <w:tcPr>
            <w:tcW w:w="8675" w:type="dxa"/>
          </w:tcPr>
          <w:p w14:paraId="5935DF67" w14:textId="78B27514"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What could you do </w:t>
            </w:r>
            <w:r w:rsidR="007A132C" w:rsidRPr="00FB1C62">
              <w:rPr>
                <w:rFonts w:asciiTheme="minorHAnsi" w:eastAsia="SimSun" w:hAnsiTheme="minorHAnsi" w:cstheme="minorHAnsi"/>
                <w:bCs/>
              </w:rPr>
              <w:t>to improve</w:t>
            </w:r>
            <w:r w:rsidRPr="00FB1C62">
              <w:rPr>
                <w:rFonts w:asciiTheme="minorHAnsi" w:eastAsia="SimSun" w:hAnsiTheme="minorHAnsi" w:cstheme="minorHAnsi"/>
                <w:bCs/>
              </w:rPr>
              <w:t xml:space="preserve"> the quality of care for this patient?</w:t>
            </w:r>
          </w:p>
        </w:tc>
      </w:tr>
      <w:tr w:rsidR="00FB1C62" w:rsidRPr="00FB1C62" w14:paraId="08E14387" w14:textId="77777777" w:rsidTr="0060765B">
        <w:trPr>
          <w:trHeight w:val="300"/>
          <w:jc w:val="center"/>
        </w:trPr>
        <w:tc>
          <w:tcPr>
            <w:tcW w:w="1430" w:type="dxa"/>
            <w:vMerge w:val="restart"/>
          </w:tcPr>
          <w:p w14:paraId="5872F98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Summary/ Application</w:t>
            </w:r>
          </w:p>
        </w:tc>
        <w:tc>
          <w:tcPr>
            <w:tcW w:w="8675" w:type="dxa"/>
          </w:tcPr>
          <w:p w14:paraId="4DDBEB5E"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If you were able to do this again, how would you handle the situation differently?</w:t>
            </w:r>
          </w:p>
        </w:tc>
      </w:tr>
      <w:tr w:rsidR="00FB1C62" w:rsidRPr="00FB1C62" w14:paraId="06347F86" w14:textId="77777777" w:rsidTr="0060765B">
        <w:trPr>
          <w:trHeight w:val="300"/>
          <w:jc w:val="center"/>
        </w:trPr>
        <w:tc>
          <w:tcPr>
            <w:tcW w:w="1430" w:type="dxa"/>
            <w:vMerge/>
            <w:vAlign w:val="center"/>
          </w:tcPr>
          <w:p w14:paraId="44E8455E" w14:textId="77777777" w:rsidR="00FB1C62" w:rsidRPr="00FB1C62" w:rsidRDefault="00FB1C62" w:rsidP="0060765B">
            <w:pPr>
              <w:rPr>
                <w:rFonts w:asciiTheme="minorHAnsi" w:eastAsia="SimSun" w:hAnsiTheme="minorHAnsi" w:cstheme="minorHAnsi"/>
                <w:bCs/>
              </w:rPr>
            </w:pPr>
          </w:p>
        </w:tc>
        <w:tc>
          <w:tcPr>
            <w:tcW w:w="8675" w:type="dxa"/>
          </w:tcPr>
          <w:p w14:paraId="1DBA1140" w14:textId="148B34D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did you learn from this experience?</w:t>
            </w:r>
            <w:r w:rsidR="00921E1D">
              <w:rPr>
                <w:rFonts w:asciiTheme="minorHAnsi" w:eastAsia="SimSun" w:hAnsiTheme="minorHAnsi" w:cstheme="minorHAnsi"/>
                <w:bCs/>
              </w:rPr>
              <w:t xml:space="preserve"> What </w:t>
            </w:r>
            <w:proofErr w:type="gramStart"/>
            <w:r w:rsidR="00921E1D">
              <w:rPr>
                <w:rFonts w:asciiTheme="minorHAnsi" w:eastAsia="SimSun" w:hAnsiTheme="minorHAnsi" w:cstheme="minorHAnsi"/>
                <w:bCs/>
              </w:rPr>
              <w:t>did</w:t>
            </w:r>
            <w:proofErr w:type="gramEnd"/>
            <w:r w:rsidR="00921E1D">
              <w:rPr>
                <w:rFonts w:asciiTheme="minorHAnsi" w:eastAsia="SimSun" w:hAnsiTheme="minorHAnsi" w:cstheme="minorHAnsi"/>
                <w:bCs/>
              </w:rPr>
              <w:t xml:space="preserve"> you find difficult in this situation?</w:t>
            </w:r>
          </w:p>
        </w:tc>
      </w:tr>
      <w:tr w:rsidR="00FB1C62" w:rsidRPr="00FB1C62" w14:paraId="300B7752" w14:textId="77777777" w:rsidTr="0060765B">
        <w:trPr>
          <w:trHeight w:val="300"/>
          <w:jc w:val="center"/>
        </w:trPr>
        <w:tc>
          <w:tcPr>
            <w:tcW w:w="1430" w:type="dxa"/>
            <w:vMerge/>
            <w:vAlign w:val="center"/>
          </w:tcPr>
          <w:p w14:paraId="270CDECB" w14:textId="77777777" w:rsidR="00FB1C62" w:rsidRPr="00FB1C62" w:rsidRDefault="00FB1C62" w:rsidP="0060765B">
            <w:pPr>
              <w:rPr>
                <w:rFonts w:asciiTheme="minorHAnsi" w:eastAsia="SimSun" w:hAnsiTheme="minorHAnsi" w:cstheme="minorHAnsi"/>
                <w:bCs/>
              </w:rPr>
            </w:pPr>
          </w:p>
        </w:tc>
        <w:tc>
          <w:tcPr>
            <w:tcW w:w="8675" w:type="dxa"/>
          </w:tcPr>
          <w:p w14:paraId="33CBE48B"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will you apply what you learned today to your clinical practice?</w:t>
            </w:r>
          </w:p>
        </w:tc>
      </w:tr>
      <w:tr w:rsidR="00FB1C62" w:rsidRPr="00FB1C62" w14:paraId="5449E979" w14:textId="77777777" w:rsidTr="0060765B">
        <w:trPr>
          <w:trHeight w:val="300"/>
          <w:jc w:val="center"/>
        </w:trPr>
        <w:tc>
          <w:tcPr>
            <w:tcW w:w="1430" w:type="dxa"/>
            <w:vMerge/>
            <w:vAlign w:val="center"/>
          </w:tcPr>
          <w:p w14:paraId="42ED61ED" w14:textId="77777777" w:rsidR="00FB1C62" w:rsidRPr="00FB1C62" w:rsidRDefault="00FB1C62" w:rsidP="0060765B">
            <w:pPr>
              <w:rPr>
                <w:rFonts w:asciiTheme="minorHAnsi" w:eastAsia="SimSun" w:hAnsiTheme="minorHAnsi" w:cstheme="minorHAnsi"/>
                <w:bCs/>
              </w:rPr>
            </w:pPr>
          </w:p>
        </w:tc>
        <w:tc>
          <w:tcPr>
            <w:tcW w:w="8675" w:type="dxa"/>
          </w:tcPr>
          <w:p w14:paraId="27D2927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Is there anything else you would like to discuss?</w:t>
            </w:r>
          </w:p>
        </w:tc>
      </w:tr>
    </w:tbl>
    <w:p w14:paraId="328EA5AB" w14:textId="77777777" w:rsidR="00FB1C62" w:rsidRPr="00FB1C62" w:rsidRDefault="00FB1C62" w:rsidP="00FB1C62">
      <w:pPr>
        <w:rPr>
          <w:rFonts w:asciiTheme="minorHAnsi" w:hAnsiTheme="minorHAnsi" w:cstheme="minorHAnsi"/>
          <w:b/>
        </w:rPr>
      </w:pPr>
    </w:p>
    <w:p w14:paraId="25765B61" w14:textId="77777777" w:rsidR="00FB1C62" w:rsidRPr="00FB1C62" w:rsidRDefault="00FB1C62" w:rsidP="00FB1C62">
      <w:pPr>
        <w:rPr>
          <w:rFonts w:asciiTheme="minorHAnsi" w:hAnsiTheme="minorHAnsi" w:cstheme="minorHAnsi"/>
          <w:b/>
        </w:rPr>
      </w:pPr>
    </w:p>
    <w:p w14:paraId="489C4BF0" w14:textId="77777777" w:rsidR="00FB1C62" w:rsidRPr="00FB1C62" w:rsidRDefault="00FB1C62" w:rsidP="00FB1C62">
      <w:pPr>
        <w:rPr>
          <w:rFonts w:asciiTheme="minorHAnsi" w:hAnsiTheme="minorHAnsi" w:cstheme="minorHAnsi"/>
          <w:color w:val="274191"/>
          <w:sz w:val="28"/>
          <w:szCs w:val="28"/>
        </w:rPr>
      </w:pPr>
      <w:r w:rsidRPr="00FB1C62">
        <w:rPr>
          <w:rFonts w:asciiTheme="minorHAnsi" w:hAnsiTheme="minorHAnsi" w:cstheme="minorHAnsi"/>
          <w:color w:val="274191"/>
          <w:sz w:val="28"/>
          <w:szCs w:val="28"/>
        </w:rPr>
        <w:t>Guided Debriefing Tool</w:t>
      </w:r>
    </w:p>
    <w:p w14:paraId="2F1A1CC4" w14:textId="77777777" w:rsidR="00FB1C62" w:rsidRPr="00FB1C62" w:rsidRDefault="00FB1C62" w:rsidP="00FB1C62">
      <w:pPr>
        <w:rPr>
          <w:rFonts w:asciiTheme="minorHAnsi" w:hAnsiTheme="minorHAnsi" w:cstheme="minorHAnsi"/>
        </w:rPr>
      </w:pPr>
    </w:p>
    <w:p w14:paraId="17CE583B" w14:textId="77777777" w:rsidR="00FB1C62" w:rsidRPr="00FB1C62" w:rsidRDefault="00FB1C62" w:rsidP="00FB1C62">
      <w:pPr>
        <w:rPr>
          <w:rFonts w:asciiTheme="minorHAnsi" w:hAnsiTheme="minorHAnsi" w:cstheme="minorHAnsi"/>
        </w:rPr>
      </w:pPr>
      <w:r w:rsidRPr="00FB1C62">
        <w:rPr>
          <w:rFonts w:asciiTheme="minorHAnsi" w:hAnsiTheme="minorHAnsi" w:cstheme="minorHAnsi"/>
        </w:rPr>
        <w:t xml:space="preserve">The NLN created a Guided Debriefing Tool to </w:t>
      </w:r>
      <w:r w:rsidRPr="00FB1C62">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7" w:history="1">
        <w:r w:rsidRPr="00FB1C62">
          <w:rPr>
            <w:rStyle w:val="Hyperlink"/>
            <w:rFonts w:asciiTheme="minorHAnsi" w:eastAsia="Segoe UI" w:hAnsiTheme="minorHAnsi" w:cstheme="minorHAnsi"/>
          </w:rPr>
          <w:t>Download the NLN Guided Debriefing Tool</w:t>
        </w:r>
      </w:hyperlink>
      <w:r w:rsidRPr="00FB1C62">
        <w:rPr>
          <w:rFonts w:asciiTheme="minorHAnsi" w:eastAsia="Segoe UI" w:hAnsiTheme="minorHAnsi" w:cstheme="minorHAnsi"/>
        </w:rPr>
        <w:t>.</w:t>
      </w:r>
    </w:p>
    <w:p w14:paraId="48C8CDA6" w14:textId="77777777" w:rsidR="00F25DCC" w:rsidRPr="00FB1C62" w:rsidRDefault="00F25DCC" w:rsidP="00F25DCC">
      <w:pPr>
        <w:contextualSpacing/>
        <w:rPr>
          <w:rFonts w:asciiTheme="minorHAnsi" w:eastAsia="Times New Roman" w:hAnsiTheme="minorHAnsi" w:cstheme="minorHAnsi"/>
          <w:color w:val="000000"/>
        </w:rPr>
      </w:pPr>
    </w:p>
    <w:sectPr w:rsidR="00F25DCC" w:rsidRPr="00FB1C62" w:rsidSect="004C7E3C">
      <w:headerReference w:type="default" r:id="rId28"/>
      <w:footerReference w:type="even" r:id="rId29"/>
      <w:footerReference w:type="default" r:id="rId30"/>
      <w:headerReference w:type="first" r:id="rId31"/>
      <w:footerReference w:type="first" r:id="rId3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1F96" w14:textId="77777777" w:rsidR="000F73B4" w:rsidRDefault="000F73B4">
      <w:r>
        <w:separator/>
      </w:r>
    </w:p>
  </w:endnote>
  <w:endnote w:type="continuationSeparator" w:id="0">
    <w:p w14:paraId="1324E1CB" w14:textId="77777777" w:rsidR="000F73B4" w:rsidRDefault="000F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B7003B" w:rsidRDefault="00B7003B"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4738AF4" w14:textId="77777777" w:rsidR="00B7003B" w:rsidRDefault="00B7003B"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01D4" w14:textId="77777777" w:rsidR="00B7003B" w:rsidRPr="00695423" w:rsidRDefault="00B7003B" w:rsidP="0085495D">
    <w:pPr>
      <w:pStyle w:val="Footer"/>
      <w:jc w:val="center"/>
      <w:rPr>
        <w:rFonts w:asciiTheme="minorHAnsi" w:eastAsia="MS ??" w:hAnsiTheme="minorHAnsi" w:cstheme="minorHAnsi"/>
        <w:sz w:val="16"/>
        <w:szCs w:val="20"/>
      </w:rPr>
    </w:pPr>
  </w:p>
  <w:p w14:paraId="326714CF" w14:textId="23E1AF06" w:rsidR="00B7003B" w:rsidRPr="00695423" w:rsidRDefault="00B7003B" w:rsidP="0085495D">
    <w:pPr>
      <w:pStyle w:val="Footer"/>
      <w:jc w:val="center"/>
      <w:rPr>
        <w:rFonts w:asciiTheme="minorHAnsi" w:eastAsia="MS ??" w:hAnsiTheme="minorHAnsi" w:cstheme="minorHAnsi"/>
        <w:sz w:val="20"/>
        <w:szCs w:val="20"/>
      </w:rPr>
    </w:pPr>
    <w:r w:rsidRPr="00695423">
      <w:rPr>
        <w:rFonts w:asciiTheme="minorHAnsi" w:eastAsia="MS ??" w:hAnsiTheme="minorHAnsi" w:cstheme="minorHAnsi"/>
        <w:sz w:val="20"/>
        <w:szCs w:val="20"/>
      </w:rPr>
      <w:t>Peggy Nelson and Bridget - Simulation 3</w:t>
    </w:r>
  </w:p>
  <w:p w14:paraId="2903CBC8" w14:textId="3B488411" w:rsidR="00B7003B" w:rsidRPr="00695423" w:rsidRDefault="00B7003B" w:rsidP="0085495D">
    <w:pPr>
      <w:tabs>
        <w:tab w:val="center" w:pos="4819"/>
        <w:tab w:val="right" w:pos="9638"/>
      </w:tabs>
      <w:jc w:val="right"/>
      <w:rPr>
        <w:rFonts w:asciiTheme="minorHAnsi" w:eastAsia="MS ??" w:hAnsiTheme="minorHAnsi" w:cstheme="minorHAnsi"/>
        <w:sz w:val="20"/>
        <w:szCs w:val="20"/>
      </w:rPr>
    </w:pPr>
    <w:r w:rsidRPr="00695423">
      <w:rPr>
        <w:rFonts w:asciiTheme="minorHAnsi" w:hAnsiTheme="minorHAnsi" w:cstheme="minorHAnsi"/>
        <w:sz w:val="20"/>
        <w:szCs w:val="20"/>
      </w:rPr>
      <w:fldChar w:fldCharType="begin"/>
    </w:r>
    <w:r w:rsidRPr="00695423">
      <w:rPr>
        <w:rFonts w:asciiTheme="minorHAnsi" w:hAnsiTheme="minorHAnsi" w:cstheme="minorHAnsi"/>
        <w:sz w:val="20"/>
        <w:szCs w:val="20"/>
      </w:rPr>
      <w:instrText xml:space="preserve"> PAGE   \* MERGEFORMAT </w:instrText>
    </w:r>
    <w:r w:rsidRPr="00695423">
      <w:rPr>
        <w:rFonts w:asciiTheme="minorHAnsi" w:hAnsiTheme="minorHAnsi" w:cstheme="minorHAnsi"/>
        <w:sz w:val="20"/>
        <w:szCs w:val="20"/>
      </w:rPr>
      <w:fldChar w:fldCharType="separate"/>
    </w:r>
    <w:r w:rsidRPr="00695423">
      <w:rPr>
        <w:rFonts w:asciiTheme="minorHAnsi" w:hAnsiTheme="minorHAnsi" w:cstheme="minorHAnsi"/>
        <w:sz w:val="20"/>
        <w:szCs w:val="20"/>
      </w:rPr>
      <w:t>2</w:t>
    </w:r>
    <w:r w:rsidRPr="00695423">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57C1" w14:textId="244455C6" w:rsidR="00B7003B" w:rsidRPr="00695423" w:rsidRDefault="00B7003B" w:rsidP="0085495D">
    <w:pPr>
      <w:pStyle w:val="Footer"/>
      <w:jc w:val="center"/>
      <w:rPr>
        <w:rFonts w:asciiTheme="minorHAnsi" w:eastAsia="MS ??" w:hAnsiTheme="minorHAnsi" w:cstheme="minorHAnsi"/>
        <w:sz w:val="20"/>
        <w:szCs w:val="20"/>
      </w:rPr>
    </w:pPr>
    <w:r w:rsidRPr="00695423">
      <w:rPr>
        <w:rFonts w:asciiTheme="minorHAnsi" w:eastAsia="MS ??" w:hAnsiTheme="minorHAnsi" w:cstheme="minorHAnsi"/>
        <w:sz w:val="20"/>
        <w:szCs w:val="20"/>
      </w:rPr>
      <w:t>Peggy Nelson and Bridget - Simulation 3</w:t>
    </w:r>
  </w:p>
  <w:p w14:paraId="055A70C4" w14:textId="0E82D49E" w:rsidR="00B7003B" w:rsidRPr="00695423" w:rsidRDefault="00B7003B" w:rsidP="0085495D">
    <w:pPr>
      <w:tabs>
        <w:tab w:val="center" w:pos="4819"/>
        <w:tab w:val="right" w:pos="9638"/>
      </w:tabs>
      <w:jc w:val="center"/>
      <w:rPr>
        <w:rFonts w:asciiTheme="minorHAnsi" w:eastAsia="MS ??" w:hAnsiTheme="minorHAnsi" w:cstheme="minorHAnsi"/>
        <w:sz w:val="20"/>
        <w:szCs w:val="20"/>
      </w:rPr>
    </w:pPr>
    <w:r w:rsidRPr="00695423">
      <w:rPr>
        <w:rFonts w:asciiTheme="minorHAnsi" w:eastAsia="MS ??" w:hAnsiTheme="minorHAnsi" w:cstheme="minorHAnsi"/>
        <w:sz w:val="20"/>
        <w:szCs w:val="20"/>
      </w:rPr>
      <w:t>© National League for Nursing, 20</w:t>
    </w:r>
    <w:r w:rsidR="00042A1F" w:rsidRPr="00695423">
      <w:rPr>
        <w:rFonts w:asciiTheme="minorHAnsi" w:eastAsia="MS ??" w:hAnsiTheme="minorHAnsi" w:cstheme="minorHAnsi"/>
        <w:sz w:val="20"/>
        <w:szCs w:val="20"/>
      </w:rPr>
      <w:t>2</w:t>
    </w:r>
    <w:r w:rsidR="00031E2C">
      <w:rPr>
        <w:rFonts w:asciiTheme="minorHAnsi" w:eastAsia="MS ??" w:hAnsiTheme="minorHAnsi" w:cstheme="minorHAnsi"/>
        <w:sz w:val="20"/>
        <w:szCs w:val="20"/>
      </w:rPr>
      <w:t>6</w:t>
    </w:r>
  </w:p>
  <w:p w14:paraId="79A4C706" w14:textId="77777777" w:rsidR="00B7003B" w:rsidRPr="002011A1" w:rsidRDefault="00B7003B" w:rsidP="0085495D">
    <w:pPr>
      <w:pStyle w:val="Footer"/>
      <w:jc w:val="center"/>
      <w:rPr>
        <w:rFonts w:asciiTheme="minorHAnsi" w:eastAsia="MS ??" w:hAnsiTheme="minorHAnsi" w:cstheme="minorHAnsi"/>
        <w:sz w:val="16"/>
        <w:szCs w:val="16"/>
      </w:rPr>
    </w:pPr>
  </w:p>
  <w:p w14:paraId="1D5E0644" w14:textId="1A30F433" w:rsidR="00B7003B" w:rsidRPr="00695423" w:rsidRDefault="00B7003B" w:rsidP="0085495D">
    <w:pPr>
      <w:tabs>
        <w:tab w:val="center" w:pos="4819"/>
        <w:tab w:val="right" w:pos="9638"/>
      </w:tabs>
      <w:jc w:val="center"/>
      <w:rPr>
        <w:rFonts w:asciiTheme="minorHAnsi" w:eastAsia="MS ??" w:hAnsiTheme="minorHAnsi" w:cstheme="minorHAnsi"/>
        <w:sz w:val="20"/>
        <w:szCs w:val="20"/>
      </w:rPr>
    </w:pPr>
    <w:r w:rsidRPr="00695423">
      <w:rPr>
        <w:rFonts w:asciiTheme="minorHAnsi" w:eastAsia="MS ??" w:hAnsiTheme="minorHAnsi" w:cstheme="minorHAnsi"/>
        <w:sz w:val="20"/>
        <w:szCs w:val="20"/>
      </w:rPr>
      <w:t>Simulation template o</w:t>
    </w:r>
    <w:r w:rsidRPr="00695423">
      <w:rPr>
        <w:rFonts w:asciiTheme="minorHAnsi" w:hAnsiTheme="minorHAnsi" w:cstheme="minorHAnsi"/>
        <w:sz w:val="20"/>
        <w:szCs w:val="20"/>
      </w:rPr>
      <w:t xml:space="preserve">riginally adapted from Childs, </w:t>
    </w:r>
    <w:proofErr w:type="spellStart"/>
    <w:r w:rsidRPr="00695423">
      <w:rPr>
        <w:rFonts w:asciiTheme="minorHAnsi" w:hAnsiTheme="minorHAnsi" w:cstheme="minorHAnsi"/>
        <w:sz w:val="20"/>
        <w:szCs w:val="20"/>
      </w:rPr>
      <w:t>Sepples</w:t>
    </w:r>
    <w:proofErr w:type="spellEnd"/>
    <w:r w:rsidRPr="00695423">
      <w:rPr>
        <w:rFonts w:asciiTheme="minorHAnsi" w:hAnsiTheme="minorHAnsi" w:cstheme="minorHAnsi"/>
        <w:sz w:val="20"/>
        <w:szCs w:val="20"/>
      </w:rPr>
      <w:t xml:space="preserve">, Chambers (2007). Designing simulations for nursing education. In P.R. Jeffries (Ed.) </w:t>
    </w:r>
    <w:r w:rsidRPr="00695423">
      <w:rPr>
        <w:rFonts w:asciiTheme="minorHAnsi" w:hAnsiTheme="minorHAnsi" w:cstheme="minorHAnsi"/>
        <w:i/>
        <w:iCs/>
        <w:sz w:val="20"/>
        <w:szCs w:val="20"/>
      </w:rPr>
      <w:t xml:space="preserve">Simulation in nursing education: From conceptualization to evaluation </w:t>
    </w:r>
    <w:r w:rsidRPr="00695423">
      <w:rPr>
        <w:rFonts w:asciiTheme="minorHAnsi" w:hAnsiTheme="minorHAnsi" w:cstheme="minorHAnsi"/>
        <w:sz w:val="20"/>
        <w:szCs w:val="20"/>
      </w:rPr>
      <w:t>(p 42-58).</w:t>
    </w:r>
    <w:r w:rsidRPr="00695423">
      <w:rPr>
        <w:rFonts w:asciiTheme="minorHAnsi" w:hAnsiTheme="minorHAnsi" w:cstheme="minorHAnsi"/>
        <w:i/>
        <w:iCs/>
        <w:sz w:val="20"/>
        <w:szCs w:val="20"/>
      </w:rPr>
      <w:t xml:space="preserve"> </w:t>
    </w:r>
    <w:r w:rsidRPr="00695423">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BD5" w14:textId="77777777" w:rsidR="000F73B4" w:rsidRDefault="000F73B4">
      <w:r>
        <w:separator/>
      </w:r>
    </w:p>
  </w:footnote>
  <w:footnote w:type="continuationSeparator" w:id="0">
    <w:p w14:paraId="68B16208" w14:textId="77777777" w:rsidR="000F73B4" w:rsidRDefault="000F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4F19" w14:textId="48F061F8" w:rsidR="0080601E" w:rsidRPr="0080601E" w:rsidRDefault="0080601E" w:rsidP="0085495D">
    <w:pPr>
      <w:pStyle w:val="Header"/>
      <w:jc w:val="right"/>
      <w:rPr>
        <w:sz w:val="26"/>
        <w:szCs w:val="26"/>
      </w:rPr>
    </w:pPr>
    <w:r w:rsidRPr="0080601E">
      <w:rPr>
        <w:noProof/>
        <w:sz w:val="26"/>
        <w:szCs w:val="26"/>
      </w:rPr>
      <w:drawing>
        <wp:inline distT="0" distB="0" distL="0" distR="0" wp14:anchorId="7641130F" wp14:editId="0951686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56188413" w14:textId="3604BDD7" w:rsidR="0080601E" w:rsidRPr="008A6240" w:rsidRDefault="0080601E" w:rsidP="0085495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D58" w14:textId="1862BE33" w:rsidR="0080601E" w:rsidRPr="0085495D" w:rsidRDefault="0080601E" w:rsidP="0085495D">
    <w:pPr>
      <w:pStyle w:val="Header"/>
      <w:jc w:val="right"/>
    </w:pPr>
    <w:r w:rsidRPr="004A1E70">
      <w:rPr>
        <w:noProof/>
      </w:rPr>
      <w:drawing>
        <wp:inline distT="0" distB="0" distL="0" distR="0" wp14:anchorId="2CE5D947" wp14:editId="215B4C06">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D705A"/>
    <w:multiLevelType w:val="hybridMultilevel"/>
    <w:tmpl w:val="1E60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82C8C"/>
    <w:multiLevelType w:val="hybridMultilevel"/>
    <w:tmpl w:val="C89E13F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9F005C"/>
    <w:multiLevelType w:val="multilevel"/>
    <w:tmpl w:val="1398F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1941F8"/>
    <w:multiLevelType w:val="hybridMultilevel"/>
    <w:tmpl w:val="2DA469A8"/>
    <w:lvl w:ilvl="0" w:tplc="E5AA6486">
      <w:start w:val="1"/>
      <w:numFmt w:val="decimal"/>
      <w:lvlText w:val="%1."/>
      <w:lvlJc w:val="left"/>
      <w:pPr>
        <w:ind w:left="720" w:hanging="360"/>
      </w:pPr>
    </w:lvl>
    <w:lvl w:ilvl="1" w:tplc="EE2EF0F2">
      <w:start w:val="1"/>
      <w:numFmt w:val="lowerLetter"/>
      <w:lvlText w:val="%2."/>
      <w:lvlJc w:val="left"/>
      <w:pPr>
        <w:ind w:left="1440" w:hanging="360"/>
      </w:pPr>
    </w:lvl>
    <w:lvl w:ilvl="2" w:tplc="295ABE46">
      <w:start w:val="1"/>
      <w:numFmt w:val="lowerRoman"/>
      <w:lvlText w:val="%3."/>
      <w:lvlJc w:val="right"/>
      <w:pPr>
        <w:ind w:left="2160" w:hanging="180"/>
      </w:pPr>
    </w:lvl>
    <w:lvl w:ilvl="3" w:tplc="F30EF94A">
      <w:start w:val="1"/>
      <w:numFmt w:val="decimal"/>
      <w:lvlText w:val="%4."/>
      <w:lvlJc w:val="left"/>
      <w:pPr>
        <w:ind w:left="2880" w:hanging="360"/>
      </w:pPr>
    </w:lvl>
    <w:lvl w:ilvl="4" w:tplc="0F14EBBC">
      <w:start w:val="1"/>
      <w:numFmt w:val="lowerLetter"/>
      <w:lvlText w:val="%5."/>
      <w:lvlJc w:val="left"/>
      <w:pPr>
        <w:ind w:left="3600" w:hanging="360"/>
      </w:pPr>
    </w:lvl>
    <w:lvl w:ilvl="5" w:tplc="45CC094C">
      <w:start w:val="1"/>
      <w:numFmt w:val="lowerRoman"/>
      <w:lvlText w:val="%6."/>
      <w:lvlJc w:val="right"/>
      <w:pPr>
        <w:ind w:left="4320" w:hanging="180"/>
      </w:pPr>
    </w:lvl>
    <w:lvl w:ilvl="6" w:tplc="28A0DAA8">
      <w:start w:val="1"/>
      <w:numFmt w:val="decimal"/>
      <w:lvlText w:val="%7."/>
      <w:lvlJc w:val="left"/>
      <w:pPr>
        <w:ind w:left="5040" w:hanging="360"/>
      </w:pPr>
    </w:lvl>
    <w:lvl w:ilvl="7" w:tplc="20E0A19E">
      <w:start w:val="1"/>
      <w:numFmt w:val="lowerLetter"/>
      <w:lvlText w:val="%8."/>
      <w:lvlJc w:val="left"/>
      <w:pPr>
        <w:ind w:left="5760" w:hanging="360"/>
      </w:pPr>
    </w:lvl>
    <w:lvl w:ilvl="8" w:tplc="9E00DF02">
      <w:start w:val="1"/>
      <w:numFmt w:val="lowerRoman"/>
      <w:lvlText w:val="%9."/>
      <w:lvlJc w:val="right"/>
      <w:pPr>
        <w:ind w:left="6480" w:hanging="180"/>
      </w:p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54BD0"/>
    <w:multiLevelType w:val="hybridMultilevel"/>
    <w:tmpl w:val="914A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D4B4D"/>
    <w:multiLevelType w:val="hybridMultilevel"/>
    <w:tmpl w:val="FE3257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CE6B62"/>
    <w:multiLevelType w:val="hybridMultilevel"/>
    <w:tmpl w:val="9718DF16"/>
    <w:lvl w:ilvl="0" w:tplc="FE34BE12">
      <w:start w:val="1"/>
      <w:numFmt w:val="bullet"/>
      <w:lvlText w:val="•"/>
      <w:lvlJc w:val="left"/>
      <w:pPr>
        <w:ind w:left="720" w:hanging="360"/>
      </w:pPr>
    </w:lvl>
    <w:lvl w:ilvl="1" w:tplc="6F8A8B12">
      <w:numFmt w:val="decimal"/>
      <w:lvlText w:val=""/>
      <w:lvlJc w:val="left"/>
    </w:lvl>
    <w:lvl w:ilvl="2" w:tplc="B6AA31EC">
      <w:numFmt w:val="decimal"/>
      <w:lvlText w:val=""/>
      <w:lvlJc w:val="left"/>
    </w:lvl>
    <w:lvl w:ilvl="3" w:tplc="BA88703E">
      <w:numFmt w:val="decimal"/>
      <w:lvlText w:val=""/>
      <w:lvlJc w:val="left"/>
    </w:lvl>
    <w:lvl w:ilvl="4" w:tplc="73527312">
      <w:numFmt w:val="decimal"/>
      <w:lvlText w:val=""/>
      <w:lvlJc w:val="left"/>
    </w:lvl>
    <w:lvl w:ilvl="5" w:tplc="D9984880">
      <w:numFmt w:val="decimal"/>
      <w:lvlText w:val=""/>
      <w:lvlJc w:val="left"/>
    </w:lvl>
    <w:lvl w:ilvl="6" w:tplc="CE88C3BE">
      <w:numFmt w:val="decimal"/>
      <w:lvlText w:val=""/>
      <w:lvlJc w:val="left"/>
    </w:lvl>
    <w:lvl w:ilvl="7" w:tplc="D2B85E02">
      <w:numFmt w:val="decimal"/>
      <w:lvlText w:val=""/>
      <w:lvlJc w:val="left"/>
    </w:lvl>
    <w:lvl w:ilvl="8" w:tplc="F6C6CF96">
      <w:numFmt w:val="decimal"/>
      <w:lvlText w:val=""/>
      <w:lvlJc w:val="left"/>
    </w:lvl>
  </w:abstractNum>
  <w:abstractNum w:abstractNumId="9" w15:restartNumberingAfterBreak="0">
    <w:nsid w:val="603E6BCE"/>
    <w:multiLevelType w:val="hybridMultilevel"/>
    <w:tmpl w:val="5168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22E26"/>
    <w:multiLevelType w:val="hybridMultilevel"/>
    <w:tmpl w:val="62E0AB6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DE0787"/>
    <w:multiLevelType w:val="hybridMultilevel"/>
    <w:tmpl w:val="16F2B51E"/>
    <w:lvl w:ilvl="0" w:tplc="A38A541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C22DE3"/>
    <w:multiLevelType w:val="hybridMultilevel"/>
    <w:tmpl w:val="115091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14AB1"/>
    <w:multiLevelType w:val="hybridMultilevel"/>
    <w:tmpl w:val="C6FA162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938776">
    <w:abstractNumId w:val="4"/>
  </w:num>
  <w:num w:numId="2" w16cid:durableId="50887772">
    <w:abstractNumId w:val="2"/>
  </w:num>
  <w:num w:numId="3" w16cid:durableId="1127699386">
    <w:abstractNumId w:val="5"/>
  </w:num>
  <w:num w:numId="4" w16cid:durableId="1429276671">
    <w:abstractNumId w:val="0"/>
  </w:num>
  <w:num w:numId="5" w16cid:durableId="4980345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292929">
    <w:abstractNumId w:val="13"/>
  </w:num>
  <w:num w:numId="7" w16cid:durableId="723874401">
    <w:abstractNumId w:val="6"/>
  </w:num>
  <w:num w:numId="8" w16cid:durableId="1415200801">
    <w:abstractNumId w:val="10"/>
  </w:num>
  <w:num w:numId="9" w16cid:durableId="726489989">
    <w:abstractNumId w:val="3"/>
  </w:num>
  <w:num w:numId="10" w16cid:durableId="333457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5639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131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6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857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0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6235087">
    <w:abstractNumId w:val="12"/>
  </w:num>
  <w:num w:numId="17" w16cid:durableId="1586373917">
    <w:abstractNumId w:val="9"/>
  </w:num>
  <w:num w:numId="18" w16cid:durableId="1560938751">
    <w:abstractNumId w:val="1"/>
  </w:num>
  <w:num w:numId="19" w16cid:durableId="371150542">
    <w:abstractNumId w:val="7"/>
  </w:num>
  <w:num w:numId="20" w16cid:durableId="1905410312">
    <w:abstractNumId w:val="11"/>
  </w:num>
  <w:num w:numId="21" w16cid:durableId="1985155345">
    <w:abstractNumId w:val="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043F0"/>
    <w:rsid w:val="0000449C"/>
    <w:rsid w:val="00014382"/>
    <w:rsid w:val="00021AB7"/>
    <w:rsid w:val="000234DF"/>
    <w:rsid w:val="00031E2C"/>
    <w:rsid w:val="00040E6E"/>
    <w:rsid w:val="0004111D"/>
    <w:rsid w:val="00042A1F"/>
    <w:rsid w:val="00052AD6"/>
    <w:rsid w:val="00066595"/>
    <w:rsid w:val="000774FB"/>
    <w:rsid w:val="00081588"/>
    <w:rsid w:val="000850A5"/>
    <w:rsid w:val="000905FE"/>
    <w:rsid w:val="00096240"/>
    <w:rsid w:val="00096FAB"/>
    <w:rsid w:val="000A16EB"/>
    <w:rsid w:val="000A7B67"/>
    <w:rsid w:val="000B0164"/>
    <w:rsid w:val="000B30A8"/>
    <w:rsid w:val="000E0F3E"/>
    <w:rsid w:val="000E4549"/>
    <w:rsid w:val="000E52BE"/>
    <w:rsid w:val="000E730C"/>
    <w:rsid w:val="000E7E1F"/>
    <w:rsid w:val="000F1291"/>
    <w:rsid w:val="000F2143"/>
    <w:rsid w:val="000F390B"/>
    <w:rsid w:val="000F5784"/>
    <w:rsid w:val="000F73B4"/>
    <w:rsid w:val="00103516"/>
    <w:rsid w:val="001073A3"/>
    <w:rsid w:val="0011026D"/>
    <w:rsid w:val="0011074D"/>
    <w:rsid w:val="00117C97"/>
    <w:rsid w:val="00127E9E"/>
    <w:rsid w:val="0013236C"/>
    <w:rsid w:val="00132828"/>
    <w:rsid w:val="00133577"/>
    <w:rsid w:val="00136313"/>
    <w:rsid w:val="00137869"/>
    <w:rsid w:val="00141403"/>
    <w:rsid w:val="001458E7"/>
    <w:rsid w:val="0014671F"/>
    <w:rsid w:val="0015661B"/>
    <w:rsid w:val="00156FE8"/>
    <w:rsid w:val="001675E9"/>
    <w:rsid w:val="0017231E"/>
    <w:rsid w:val="00176B4D"/>
    <w:rsid w:val="00176B99"/>
    <w:rsid w:val="001803A5"/>
    <w:rsid w:val="00187DD9"/>
    <w:rsid w:val="00191C73"/>
    <w:rsid w:val="001930A8"/>
    <w:rsid w:val="0019381B"/>
    <w:rsid w:val="001952E8"/>
    <w:rsid w:val="001B4881"/>
    <w:rsid w:val="001B4DC1"/>
    <w:rsid w:val="001B62C0"/>
    <w:rsid w:val="001B68EF"/>
    <w:rsid w:val="001B7766"/>
    <w:rsid w:val="001C4588"/>
    <w:rsid w:val="001E004A"/>
    <w:rsid w:val="001E3F0F"/>
    <w:rsid w:val="001E7056"/>
    <w:rsid w:val="001E7CA0"/>
    <w:rsid w:val="001F071E"/>
    <w:rsid w:val="001F7C90"/>
    <w:rsid w:val="002011A1"/>
    <w:rsid w:val="00204AF2"/>
    <w:rsid w:val="00205F18"/>
    <w:rsid w:val="002071EE"/>
    <w:rsid w:val="00211F1D"/>
    <w:rsid w:val="00212935"/>
    <w:rsid w:val="0022310B"/>
    <w:rsid w:val="002314EE"/>
    <w:rsid w:val="00233A59"/>
    <w:rsid w:val="00233C39"/>
    <w:rsid w:val="0025493B"/>
    <w:rsid w:val="00254B21"/>
    <w:rsid w:val="002572CC"/>
    <w:rsid w:val="00257940"/>
    <w:rsid w:val="00263DE3"/>
    <w:rsid w:val="00265351"/>
    <w:rsid w:val="00266C82"/>
    <w:rsid w:val="00271A9B"/>
    <w:rsid w:val="00273934"/>
    <w:rsid w:val="002871B5"/>
    <w:rsid w:val="00295D5E"/>
    <w:rsid w:val="002A45B4"/>
    <w:rsid w:val="002B20E7"/>
    <w:rsid w:val="002B26F2"/>
    <w:rsid w:val="002B2CA1"/>
    <w:rsid w:val="002B66FE"/>
    <w:rsid w:val="002C36B3"/>
    <w:rsid w:val="002D3878"/>
    <w:rsid w:val="002D6368"/>
    <w:rsid w:val="002E5CD0"/>
    <w:rsid w:val="00310F3C"/>
    <w:rsid w:val="00315B75"/>
    <w:rsid w:val="003344C4"/>
    <w:rsid w:val="00334771"/>
    <w:rsid w:val="00334F02"/>
    <w:rsid w:val="00355385"/>
    <w:rsid w:val="003637CE"/>
    <w:rsid w:val="00375CCA"/>
    <w:rsid w:val="003763A0"/>
    <w:rsid w:val="003802EC"/>
    <w:rsid w:val="00382A00"/>
    <w:rsid w:val="00383151"/>
    <w:rsid w:val="00383AF5"/>
    <w:rsid w:val="00385725"/>
    <w:rsid w:val="0038608D"/>
    <w:rsid w:val="00386C87"/>
    <w:rsid w:val="00387142"/>
    <w:rsid w:val="00390F60"/>
    <w:rsid w:val="003A17A5"/>
    <w:rsid w:val="003A36FC"/>
    <w:rsid w:val="003A3C06"/>
    <w:rsid w:val="003A4C96"/>
    <w:rsid w:val="003A5CD1"/>
    <w:rsid w:val="003B208A"/>
    <w:rsid w:val="003B6010"/>
    <w:rsid w:val="003C30E4"/>
    <w:rsid w:val="003D15C8"/>
    <w:rsid w:val="003D4508"/>
    <w:rsid w:val="003D6DF6"/>
    <w:rsid w:val="003E2C06"/>
    <w:rsid w:val="003E38A6"/>
    <w:rsid w:val="00400278"/>
    <w:rsid w:val="0040259D"/>
    <w:rsid w:val="0040511C"/>
    <w:rsid w:val="004076F2"/>
    <w:rsid w:val="00412246"/>
    <w:rsid w:val="004150A1"/>
    <w:rsid w:val="00420334"/>
    <w:rsid w:val="00421226"/>
    <w:rsid w:val="00421B99"/>
    <w:rsid w:val="00422DE8"/>
    <w:rsid w:val="00423AA2"/>
    <w:rsid w:val="004253E7"/>
    <w:rsid w:val="0042663D"/>
    <w:rsid w:val="00441949"/>
    <w:rsid w:val="004531C2"/>
    <w:rsid w:val="004546DB"/>
    <w:rsid w:val="00471EC8"/>
    <w:rsid w:val="00477730"/>
    <w:rsid w:val="004822EA"/>
    <w:rsid w:val="004866A3"/>
    <w:rsid w:val="00490A90"/>
    <w:rsid w:val="00493DA7"/>
    <w:rsid w:val="0049748E"/>
    <w:rsid w:val="00497FC0"/>
    <w:rsid w:val="004B04A1"/>
    <w:rsid w:val="004B4424"/>
    <w:rsid w:val="004C042C"/>
    <w:rsid w:val="004C6241"/>
    <w:rsid w:val="004C7E3C"/>
    <w:rsid w:val="004D12BA"/>
    <w:rsid w:val="004D12DA"/>
    <w:rsid w:val="004D40F3"/>
    <w:rsid w:val="004E4F77"/>
    <w:rsid w:val="004E5695"/>
    <w:rsid w:val="004E7D59"/>
    <w:rsid w:val="004E7E8D"/>
    <w:rsid w:val="005005BF"/>
    <w:rsid w:val="0050479A"/>
    <w:rsid w:val="00511F24"/>
    <w:rsid w:val="0051200C"/>
    <w:rsid w:val="005216EB"/>
    <w:rsid w:val="00532282"/>
    <w:rsid w:val="00542AC8"/>
    <w:rsid w:val="0054365F"/>
    <w:rsid w:val="005544CD"/>
    <w:rsid w:val="0055681F"/>
    <w:rsid w:val="005574BF"/>
    <w:rsid w:val="00560C7D"/>
    <w:rsid w:val="005700C8"/>
    <w:rsid w:val="0057252F"/>
    <w:rsid w:val="00576E0E"/>
    <w:rsid w:val="00581CF6"/>
    <w:rsid w:val="005C2EED"/>
    <w:rsid w:val="005C721E"/>
    <w:rsid w:val="005D387C"/>
    <w:rsid w:val="005E1E74"/>
    <w:rsid w:val="005E5AC9"/>
    <w:rsid w:val="005F0F48"/>
    <w:rsid w:val="005F5D15"/>
    <w:rsid w:val="0061302A"/>
    <w:rsid w:val="00625085"/>
    <w:rsid w:val="00626581"/>
    <w:rsid w:val="006342F6"/>
    <w:rsid w:val="0063664F"/>
    <w:rsid w:val="00640B91"/>
    <w:rsid w:val="00640FB9"/>
    <w:rsid w:val="00643120"/>
    <w:rsid w:val="00651952"/>
    <w:rsid w:val="00664431"/>
    <w:rsid w:val="0067030A"/>
    <w:rsid w:val="00675053"/>
    <w:rsid w:val="006850E6"/>
    <w:rsid w:val="00687238"/>
    <w:rsid w:val="00687522"/>
    <w:rsid w:val="006911E9"/>
    <w:rsid w:val="00695423"/>
    <w:rsid w:val="00695D5C"/>
    <w:rsid w:val="006B08ED"/>
    <w:rsid w:val="006B13F3"/>
    <w:rsid w:val="006B49C3"/>
    <w:rsid w:val="006B54AD"/>
    <w:rsid w:val="006B6CE7"/>
    <w:rsid w:val="006C3BA5"/>
    <w:rsid w:val="006D073F"/>
    <w:rsid w:val="006D5C88"/>
    <w:rsid w:val="006D7159"/>
    <w:rsid w:val="006E04CF"/>
    <w:rsid w:val="006E16B2"/>
    <w:rsid w:val="006F018F"/>
    <w:rsid w:val="006F1B68"/>
    <w:rsid w:val="006F2F2C"/>
    <w:rsid w:val="006F3FC8"/>
    <w:rsid w:val="00700D4D"/>
    <w:rsid w:val="0070144E"/>
    <w:rsid w:val="0071011B"/>
    <w:rsid w:val="0071337C"/>
    <w:rsid w:val="0072262E"/>
    <w:rsid w:val="00724163"/>
    <w:rsid w:val="00724239"/>
    <w:rsid w:val="00724CEC"/>
    <w:rsid w:val="00730DCE"/>
    <w:rsid w:val="00734A80"/>
    <w:rsid w:val="007404ED"/>
    <w:rsid w:val="00742584"/>
    <w:rsid w:val="00747250"/>
    <w:rsid w:val="007478A2"/>
    <w:rsid w:val="007531CD"/>
    <w:rsid w:val="0075484D"/>
    <w:rsid w:val="00754BBB"/>
    <w:rsid w:val="0075694D"/>
    <w:rsid w:val="0075701A"/>
    <w:rsid w:val="0076204F"/>
    <w:rsid w:val="007665A3"/>
    <w:rsid w:val="00767972"/>
    <w:rsid w:val="00794846"/>
    <w:rsid w:val="007A132C"/>
    <w:rsid w:val="007A3055"/>
    <w:rsid w:val="007A6395"/>
    <w:rsid w:val="007A6BCF"/>
    <w:rsid w:val="007B69F8"/>
    <w:rsid w:val="007C4107"/>
    <w:rsid w:val="007C5B9C"/>
    <w:rsid w:val="007E1465"/>
    <w:rsid w:val="007E6DE3"/>
    <w:rsid w:val="007F7214"/>
    <w:rsid w:val="008050E0"/>
    <w:rsid w:val="0080601E"/>
    <w:rsid w:val="00811A3F"/>
    <w:rsid w:val="00812E4B"/>
    <w:rsid w:val="00814728"/>
    <w:rsid w:val="00826FD9"/>
    <w:rsid w:val="00831419"/>
    <w:rsid w:val="00836B7D"/>
    <w:rsid w:val="00841931"/>
    <w:rsid w:val="00843499"/>
    <w:rsid w:val="0084381F"/>
    <w:rsid w:val="00850DD2"/>
    <w:rsid w:val="00850F19"/>
    <w:rsid w:val="008544FB"/>
    <w:rsid w:val="0085495D"/>
    <w:rsid w:val="00864982"/>
    <w:rsid w:val="008663C5"/>
    <w:rsid w:val="008679C7"/>
    <w:rsid w:val="00874845"/>
    <w:rsid w:val="00875182"/>
    <w:rsid w:val="00877104"/>
    <w:rsid w:val="00883E92"/>
    <w:rsid w:val="00885FF2"/>
    <w:rsid w:val="008A2349"/>
    <w:rsid w:val="008A3C7D"/>
    <w:rsid w:val="008A4749"/>
    <w:rsid w:val="008A6240"/>
    <w:rsid w:val="008B2FB5"/>
    <w:rsid w:val="008B3FF2"/>
    <w:rsid w:val="008C6F1C"/>
    <w:rsid w:val="008D1394"/>
    <w:rsid w:val="008D336F"/>
    <w:rsid w:val="008D7AFF"/>
    <w:rsid w:val="008E56A7"/>
    <w:rsid w:val="008F6205"/>
    <w:rsid w:val="008F7027"/>
    <w:rsid w:val="00903113"/>
    <w:rsid w:val="0090352A"/>
    <w:rsid w:val="00903770"/>
    <w:rsid w:val="00905194"/>
    <w:rsid w:val="009053FB"/>
    <w:rsid w:val="0091057E"/>
    <w:rsid w:val="00910A1A"/>
    <w:rsid w:val="009137E4"/>
    <w:rsid w:val="00921E1D"/>
    <w:rsid w:val="00923815"/>
    <w:rsid w:val="00937CD8"/>
    <w:rsid w:val="0094124E"/>
    <w:rsid w:val="00941FE8"/>
    <w:rsid w:val="0094284B"/>
    <w:rsid w:val="00946496"/>
    <w:rsid w:val="00966666"/>
    <w:rsid w:val="00967644"/>
    <w:rsid w:val="00981B32"/>
    <w:rsid w:val="009860D0"/>
    <w:rsid w:val="00986825"/>
    <w:rsid w:val="00990DAA"/>
    <w:rsid w:val="00997393"/>
    <w:rsid w:val="00997D61"/>
    <w:rsid w:val="009B4CA3"/>
    <w:rsid w:val="009E4BAD"/>
    <w:rsid w:val="009E64B4"/>
    <w:rsid w:val="009E6AD2"/>
    <w:rsid w:val="009F348B"/>
    <w:rsid w:val="009F7D2B"/>
    <w:rsid w:val="00A13557"/>
    <w:rsid w:val="00A20A8F"/>
    <w:rsid w:val="00A2315D"/>
    <w:rsid w:val="00A273BE"/>
    <w:rsid w:val="00A338C4"/>
    <w:rsid w:val="00A35AB0"/>
    <w:rsid w:val="00A41D59"/>
    <w:rsid w:val="00A4309C"/>
    <w:rsid w:val="00A43FCB"/>
    <w:rsid w:val="00A45C75"/>
    <w:rsid w:val="00A525E2"/>
    <w:rsid w:val="00A546B7"/>
    <w:rsid w:val="00A54C0E"/>
    <w:rsid w:val="00A552FB"/>
    <w:rsid w:val="00A608A1"/>
    <w:rsid w:val="00A60F42"/>
    <w:rsid w:val="00A628EE"/>
    <w:rsid w:val="00A64997"/>
    <w:rsid w:val="00A65B21"/>
    <w:rsid w:val="00A71CD1"/>
    <w:rsid w:val="00A7235D"/>
    <w:rsid w:val="00A76947"/>
    <w:rsid w:val="00A777C4"/>
    <w:rsid w:val="00A81FF1"/>
    <w:rsid w:val="00A87301"/>
    <w:rsid w:val="00A87ECE"/>
    <w:rsid w:val="00A9071E"/>
    <w:rsid w:val="00A93659"/>
    <w:rsid w:val="00A956D2"/>
    <w:rsid w:val="00A96012"/>
    <w:rsid w:val="00A978EF"/>
    <w:rsid w:val="00AA0B90"/>
    <w:rsid w:val="00AB012B"/>
    <w:rsid w:val="00AB4045"/>
    <w:rsid w:val="00AB73B1"/>
    <w:rsid w:val="00AC5092"/>
    <w:rsid w:val="00AE12A6"/>
    <w:rsid w:val="00AE40B9"/>
    <w:rsid w:val="00AF1D11"/>
    <w:rsid w:val="00AF2C6D"/>
    <w:rsid w:val="00AF53D3"/>
    <w:rsid w:val="00B1180C"/>
    <w:rsid w:val="00B370D6"/>
    <w:rsid w:val="00B42A24"/>
    <w:rsid w:val="00B53100"/>
    <w:rsid w:val="00B557E9"/>
    <w:rsid w:val="00B7003B"/>
    <w:rsid w:val="00B735D1"/>
    <w:rsid w:val="00B775D7"/>
    <w:rsid w:val="00B82F54"/>
    <w:rsid w:val="00BA60E6"/>
    <w:rsid w:val="00BB01D0"/>
    <w:rsid w:val="00BC3F25"/>
    <w:rsid w:val="00BD09D7"/>
    <w:rsid w:val="00BD2A11"/>
    <w:rsid w:val="00BD2D22"/>
    <w:rsid w:val="00BD4312"/>
    <w:rsid w:val="00BE039D"/>
    <w:rsid w:val="00BE2072"/>
    <w:rsid w:val="00BE291D"/>
    <w:rsid w:val="00BE4262"/>
    <w:rsid w:val="00BE7631"/>
    <w:rsid w:val="00BF0D10"/>
    <w:rsid w:val="00BF5CFA"/>
    <w:rsid w:val="00BF7A85"/>
    <w:rsid w:val="00C107C5"/>
    <w:rsid w:val="00C16D0A"/>
    <w:rsid w:val="00C20021"/>
    <w:rsid w:val="00C371E0"/>
    <w:rsid w:val="00C5281F"/>
    <w:rsid w:val="00C7040F"/>
    <w:rsid w:val="00C71255"/>
    <w:rsid w:val="00C74E85"/>
    <w:rsid w:val="00C84A02"/>
    <w:rsid w:val="00C8629E"/>
    <w:rsid w:val="00C940B4"/>
    <w:rsid w:val="00C95D25"/>
    <w:rsid w:val="00C96201"/>
    <w:rsid w:val="00CA6CC8"/>
    <w:rsid w:val="00CB1C6E"/>
    <w:rsid w:val="00CB4088"/>
    <w:rsid w:val="00CB5D79"/>
    <w:rsid w:val="00CB6780"/>
    <w:rsid w:val="00CC7D5C"/>
    <w:rsid w:val="00CD0188"/>
    <w:rsid w:val="00CD40B1"/>
    <w:rsid w:val="00CD41E6"/>
    <w:rsid w:val="00CD4396"/>
    <w:rsid w:val="00CE1B03"/>
    <w:rsid w:val="00CE27FF"/>
    <w:rsid w:val="00CE6FCD"/>
    <w:rsid w:val="00CF2C44"/>
    <w:rsid w:val="00D05788"/>
    <w:rsid w:val="00D07011"/>
    <w:rsid w:val="00D13886"/>
    <w:rsid w:val="00D13F30"/>
    <w:rsid w:val="00D14D2B"/>
    <w:rsid w:val="00D17250"/>
    <w:rsid w:val="00D21A1A"/>
    <w:rsid w:val="00D22DDD"/>
    <w:rsid w:val="00D23909"/>
    <w:rsid w:val="00D2790D"/>
    <w:rsid w:val="00D33BF8"/>
    <w:rsid w:val="00D461D0"/>
    <w:rsid w:val="00D629D3"/>
    <w:rsid w:val="00D635D4"/>
    <w:rsid w:val="00D718EF"/>
    <w:rsid w:val="00D7261F"/>
    <w:rsid w:val="00D7469D"/>
    <w:rsid w:val="00D748FD"/>
    <w:rsid w:val="00D74CC2"/>
    <w:rsid w:val="00D80CDB"/>
    <w:rsid w:val="00D823FE"/>
    <w:rsid w:val="00D82E36"/>
    <w:rsid w:val="00D97F91"/>
    <w:rsid w:val="00DB5E9D"/>
    <w:rsid w:val="00DC7426"/>
    <w:rsid w:val="00DD2C1E"/>
    <w:rsid w:val="00DE757A"/>
    <w:rsid w:val="00DE7C3D"/>
    <w:rsid w:val="00DF57B0"/>
    <w:rsid w:val="00DF6259"/>
    <w:rsid w:val="00DF7986"/>
    <w:rsid w:val="00DF7ACF"/>
    <w:rsid w:val="00E0563B"/>
    <w:rsid w:val="00E12E6C"/>
    <w:rsid w:val="00E30FA8"/>
    <w:rsid w:val="00E32A8C"/>
    <w:rsid w:val="00E34A5F"/>
    <w:rsid w:val="00E36064"/>
    <w:rsid w:val="00E50A72"/>
    <w:rsid w:val="00E512C9"/>
    <w:rsid w:val="00E523B2"/>
    <w:rsid w:val="00E52552"/>
    <w:rsid w:val="00E53F3E"/>
    <w:rsid w:val="00E54E21"/>
    <w:rsid w:val="00E66439"/>
    <w:rsid w:val="00E807FD"/>
    <w:rsid w:val="00E81306"/>
    <w:rsid w:val="00E92769"/>
    <w:rsid w:val="00EA2556"/>
    <w:rsid w:val="00EC2996"/>
    <w:rsid w:val="00EC3558"/>
    <w:rsid w:val="00ED37FE"/>
    <w:rsid w:val="00ED5E35"/>
    <w:rsid w:val="00EE43F3"/>
    <w:rsid w:val="00EE6A52"/>
    <w:rsid w:val="00EF3344"/>
    <w:rsid w:val="00EF55DE"/>
    <w:rsid w:val="00EF6418"/>
    <w:rsid w:val="00F02D61"/>
    <w:rsid w:val="00F0537E"/>
    <w:rsid w:val="00F063D1"/>
    <w:rsid w:val="00F11F43"/>
    <w:rsid w:val="00F1625F"/>
    <w:rsid w:val="00F1689C"/>
    <w:rsid w:val="00F16C63"/>
    <w:rsid w:val="00F25DCC"/>
    <w:rsid w:val="00F30EFC"/>
    <w:rsid w:val="00F32DD7"/>
    <w:rsid w:val="00F40E57"/>
    <w:rsid w:val="00F40F22"/>
    <w:rsid w:val="00F45544"/>
    <w:rsid w:val="00F57178"/>
    <w:rsid w:val="00F625E6"/>
    <w:rsid w:val="00F67007"/>
    <w:rsid w:val="00F717BB"/>
    <w:rsid w:val="00F7243B"/>
    <w:rsid w:val="00F81C65"/>
    <w:rsid w:val="00F82662"/>
    <w:rsid w:val="00F859F5"/>
    <w:rsid w:val="00F96DA4"/>
    <w:rsid w:val="00FB0373"/>
    <w:rsid w:val="00FB1B39"/>
    <w:rsid w:val="00FB1C62"/>
    <w:rsid w:val="00FB1E93"/>
    <w:rsid w:val="00FD3FEF"/>
    <w:rsid w:val="00FD5DF7"/>
    <w:rsid w:val="00FD7670"/>
    <w:rsid w:val="00FE20A4"/>
    <w:rsid w:val="00FE2EA5"/>
    <w:rsid w:val="00FE4405"/>
    <w:rsid w:val="00FF701C"/>
    <w:rsid w:val="16ED4CE5"/>
    <w:rsid w:val="2C8CB5BF"/>
    <w:rsid w:val="32A61DDC"/>
    <w:rsid w:val="445F5EB8"/>
    <w:rsid w:val="4D155E84"/>
    <w:rsid w:val="50290608"/>
    <w:rsid w:val="57AFA1CB"/>
    <w:rsid w:val="6002686A"/>
    <w:rsid w:val="6A43D90C"/>
    <w:rsid w:val="7B47D2EA"/>
    <w:rsid w:val="7C013E7F"/>
    <w:rsid w:val="7F1EE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8B49"/>
  <w15:docId w15:val="{AA93328B-D042-49FA-AC0B-13C2AD45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39"/>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117C97"/>
    <w:rPr>
      <w:color w:val="605E5C"/>
      <w:shd w:val="clear" w:color="auto" w:fill="E1DFDD"/>
    </w:rPr>
  </w:style>
  <w:style w:type="paragraph" w:styleId="Revision">
    <w:name w:val="Revision"/>
    <w:hidden/>
    <w:uiPriority w:val="99"/>
    <w:semiHidden/>
    <w:rsid w:val="0026535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2641">
      <w:bodyDiv w:val="1"/>
      <w:marLeft w:val="0"/>
      <w:marRight w:val="0"/>
      <w:marTop w:val="0"/>
      <w:marBottom w:val="0"/>
      <w:divBdr>
        <w:top w:val="none" w:sz="0" w:space="0" w:color="auto"/>
        <w:left w:val="none" w:sz="0" w:space="0" w:color="auto"/>
        <w:bottom w:val="none" w:sz="0" w:space="0" w:color="auto"/>
        <w:right w:val="none" w:sz="0" w:space="0" w:color="auto"/>
      </w:divBdr>
    </w:div>
    <w:div w:id="621770585">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175336871">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6491">
      <w:bodyDiv w:val="1"/>
      <w:marLeft w:val="0"/>
      <w:marRight w:val="0"/>
      <w:marTop w:val="0"/>
      <w:marBottom w:val="0"/>
      <w:divBdr>
        <w:top w:val="none" w:sz="0" w:space="0" w:color="auto"/>
        <w:left w:val="none" w:sz="0" w:space="0" w:color="auto"/>
        <w:bottom w:val="none" w:sz="0" w:space="0" w:color="auto"/>
        <w:right w:val="none" w:sz="0" w:space="0" w:color="auto"/>
      </w:divBdr>
    </w:div>
    <w:div w:id="1850872207">
      <w:bodyDiv w:val="1"/>
      <w:marLeft w:val="0"/>
      <w:marRight w:val="0"/>
      <w:marTop w:val="0"/>
      <w:marBottom w:val="0"/>
      <w:divBdr>
        <w:top w:val="none" w:sz="0" w:space="0" w:color="auto"/>
        <w:left w:val="none" w:sz="0" w:space="0" w:color="auto"/>
        <w:bottom w:val="none" w:sz="0" w:space="0" w:color="auto"/>
        <w:right w:val="none" w:sz="0" w:space="0" w:color="auto"/>
      </w:divBdr>
    </w:div>
    <w:div w:id="19285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caid.gov/medicaid/index.html" TargetMode="External"/><Relationship Id="rId18" Type="http://schemas.openxmlformats.org/officeDocument/2006/relationships/hyperlink" Target="https://www.medicaidplanningassistance.org/" TargetMode="External"/><Relationship Id="rId26" Type="http://schemas.openxmlformats.org/officeDocument/2006/relationships/hyperlink" Target="http://www.nln.org/sirc/sirc-resources/sirc-tools-and-tips" TargetMode="External"/><Relationship Id="rId3" Type="http://schemas.openxmlformats.org/officeDocument/2006/relationships/customXml" Target="../customXml/item3.xml"/><Relationship Id="rId21" Type="http://schemas.openxmlformats.org/officeDocument/2006/relationships/hyperlink" Target="https://www.medicaid.gov/medicaid/index.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dicare.gov/medicare-and-you" TargetMode="External"/><Relationship Id="rId17" Type="http://schemas.openxmlformats.org/officeDocument/2006/relationships/hyperlink" Target="https://www.agingcare.com/ebooks" TargetMode="External"/><Relationship Id="rId25" Type="http://schemas.openxmlformats.org/officeDocument/2006/relationships/hyperlink" Target="https://www.inacsl.org/healthcare-simulation-standar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givingkinetics.com/wp-content/uploads/2025/08/AARP-NAC-caregiving-in-us-2025.doi_.10.26419-2fppi.00373.001.pdf" TargetMode="External"/><Relationship Id="rId20" Type="http://schemas.openxmlformats.org/officeDocument/2006/relationships/hyperlink" Target="https://www.medicare.gov/care-compar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14.pdf" TargetMode="External"/><Relationship Id="rId24" Type="http://schemas.openxmlformats.org/officeDocument/2006/relationships/hyperlink" Target="https://rosalynncarter.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ign.org/consultgeri/try-this-series" TargetMode="External"/><Relationship Id="rId23" Type="http://schemas.openxmlformats.org/officeDocument/2006/relationships/hyperlink" Target="https://www.johnahartford.org/images/uploads/resources/HIGN_Resources_List_03_13(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ldercare.acl.gov/hom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aging/long-term-care/index.html" TargetMode="External"/><Relationship Id="rId22" Type="http://schemas.openxmlformats.org/officeDocument/2006/relationships/hyperlink" Target="https://www.medicare.gov/medicare-and-you" TargetMode="External"/><Relationship Id="rId27" Type="http://schemas.openxmlformats.org/officeDocument/2006/relationships/hyperlink" Target="https://www.nln.org/docs/default-source/uploadedfiles/professional-development-programs/sirc/guided-debriefing-tool.docx?sfvrsn=f659d27e_3"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810D3-969C-42F7-920A-45CF54EFD5AD}">
  <ds:schemaRefs>
    <ds:schemaRef ds:uri="http://schemas.openxmlformats.org/officeDocument/2006/bibliography"/>
  </ds:schemaRefs>
</ds:datastoreItem>
</file>

<file path=customXml/itemProps2.xml><?xml version="1.0" encoding="utf-8"?>
<ds:datastoreItem xmlns:ds="http://schemas.openxmlformats.org/officeDocument/2006/customXml" ds:itemID="{DC03BF1D-81F7-4B45-B78A-D5F653E8B40D}">
  <ds:schemaRefs>
    <ds:schemaRef ds:uri="http://schemas.microsoft.com/sharepoint/v3/contenttype/forms"/>
  </ds:schemaRefs>
</ds:datastoreItem>
</file>

<file path=customXml/itemProps3.xml><?xml version="1.0" encoding="utf-8"?>
<ds:datastoreItem xmlns:ds="http://schemas.openxmlformats.org/officeDocument/2006/customXml" ds:itemID="{A1F2E223-036F-41D0-8EAA-556E501CFEB2}">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2041501D-5304-430D-A3BD-4F63BA389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3226</Words>
  <Characters>18907</Characters>
  <Application>Microsoft Office Word</Application>
  <DocSecurity>0</DocSecurity>
  <Lines>590</Lines>
  <Paragraphs>307</Paragraphs>
  <ScaleCrop>false</ScaleCrop>
  <Company>Laerdal Medical AS</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23</cp:revision>
  <cp:lastPrinted>2019-08-08T16:25:00Z</cp:lastPrinted>
  <dcterms:created xsi:type="dcterms:W3CDTF">2026-05-03T21:27:00Z</dcterms:created>
  <dcterms:modified xsi:type="dcterms:W3CDTF">2026-06-24T15:27:00Z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15863800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