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8A74" w14:textId="77777777" w:rsidR="002C5DE5" w:rsidRPr="002C5DE5" w:rsidRDefault="002C5DE5" w:rsidP="00FA54FB">
      <w:pPr>
        <w:rPr>
          <w:rFonts w:ascii="Calibri" w:hAnsi="Calibri" w:cs="Calibri"/>
          <w:sz w:val="36"/>
          <w:szCs w:val="36"/>
        </w:rPr>
      </w:pPr>
    </w:p>
    <w:p w14:paraId="494FC1AF" w14:textId="77777777" w:rsidR="002C5DE5" w:rsidRPr="002C5DE5" w:rsidRDefault="002C5DE5" w:rsidP="00FA54FB">
      <w:pPr>
        <w:rPr>
          <w:rFonts w:ascii="Calibri" w:hAnsi="Calibri" w:cs="Calibri"/>
          <w:sz w:val="36"/>
          <w:szCs w:val="36"/>
        </w:rPr>
      </w:pPr>
    </w:p>
    <w:p w14:paraId="20575B2E" w14:textId="04A8584A" w:rsidR="00FA54FB" w:rsidRPr="002C5DE5" w:rsidRDefault="00FA54FB" w:rsidP="00FA54FB">
      <w:pPr>
        <w:rPr>
          <w:rFonts w:ascii="Calibri" w:hAnsi="Calibri" w:cs="Calibri"/>
          <w:color w:val="274191"/>
          <w:sz w:val="36"/>
          <w:szCs w:val="36"/>
        </w:rPr>
      </w:pPr>
      <w:r w:rsidRPr="002C5DE5">
        <w:rPr>
          <w:rFonts w:ascii="Calibri" w:hAnsi="Calibri" w:cs="Calibri"/>
          <w:color w:val="274191"/>
          <w:sz w:val="36"/>
          <w:szCs w:val="36"/>
        </w:rPr>
        <w:t>PATIENT CHART</w:t>
      </w:r>
    </w:p>
    <w:p w14:paraId="5251C48F" w14:textId="77777777" w:rsidR="00FA54FB" w:rsidRPr="002C5DE5" w:rsidRDefault="00FA54FB" w:rsidP="00FA54FB">
      <w:pPr>
        <w:rPr>
          <w:rFonts w:ascii="Calibri" w:hAnsi="Calibri" w:cs="Calibri"/>
          <w:sz w:val="22"/>
          <w:szCs w:val="22"/>
        </w:rPr>
      </w:pPr>
    </w:p>
    <w:p w14:paraId="25EE7B6A" w14:textId="1F48286F" w:rsidR="001B6CFC" w:rsidRPr="00BE7446" w:rsidRDefault="00FA54FB" w:rsidP="00FA54FB">
      <w:pPr>
        <w:rPr>
          <w:rFonts w:ascii="Calibri" w:hAnsi="Calibri" w:cs="Calibri"/>
        </w:rPr>
      </w:pPr>
      <w:r w:rsidRPr="00BE7446">
        <w:rPr>
          <w:rFonts w:ascii="Calibri" w:hAnsi="Calibri" w:cs="Calibri"/>
        </w:rPr>
        <w:t>Chart for Damon McAdam</w:t>
      </w:r>
      <w:r w:rsidR="00046750" w:rsidRPr="00BE7446">
        <w:rPr>
          <w:rFonts w:ascii="Calibri" w:hAnsi="Calibri" w:cs="Calibri"/>
        </w:rPr>
        <w:t xml:space="preserve"> </w:t>
      </w:r>
      <w:r w:rsidRPr="00BE7446">
        <w:rPr>
          <w:rFonts w:ascii="Calibri" w:hAnsi="Calibri" w:cs="Calibri"/>
        </w:rPr>
        <w:t>- Simulation #3</w:t>
      </w:r>
    </w:p>
    <w:p w14:paraId="38F16FC5" w14:textId="77777777" w:rsidR="00EB3DF5" w:rsidRPr="00BE7446" w:rsidRDefault="00EB3DF5" w:rsidP="00FA54FB">
      <w:pPr>
        <w:rPr>
          <w:rFonts w:ascii="Calibri" w:hAnsi="Calibri" w:cs="Calibri"/>
        </w:rPr>
      </w:pPr>
    </w:p>
    <w:p w14:paraId="2159987C" w14:textId="77777777" w:rsidR="00EB3DF5" w:rsidRPr="00BE7446" w:rsidRDefault="00EB3DF5" w:rsidP="00FA54FB">
      <w:pPr>
        <w:rPr>
          <w:rFonts w:ascii="Calibri" w:hAnsi="Calibri" w:cs="Calibri"/>
        </w:rPr>
      </w:pPr>
    </w:p>
    <w:p w14:paraId="053B7E34" w14:textId="77777777" w:rsidR="00EB3DF5" w:rsidRPr="00BE7446" w:rsidRDefault="00EB3DF5" w:rsidP="00FA54FB">
      <w:pPr>
        <w:rPr>
          <w:rFonts w:ascii="Calibri" w:hAnsi="Calibri" w:cs="Calibri"/>
        </w:rPr>
      </w:pPr>
    </w:p>
    <w:p w14:paraId="56654A5C" w14:textId="77777777" w:rsidR="00EB3DF5" w:rsidRPr="00BE7446" w:rsidRDefault="00EB3DF5" w:rsidP="00FA54FB">
      <w:pPr>
        <w:rPr>
          <w:rFonts w:ascii="Calibri" w:hAnsi="Calibri" w:cs="Calibri"/>
        </w:rPr>
      </w:pPr>
    </w:p>
    <w:p w14:paraId="06E2917A" w14:textId="77777777" w:rsidR="00EB3DF5" w:rsidRPr="00BE7446" w:rsidRDefault="00EB3DF5" w:rsidP="00FA54FB">
      <w:pPr>
        <w:rPr>
          <w:rFonts w:ascii="Calibri" w:hAnsi="Calibri" w:cs="Calibri"/>
        </w:rPr>
      </w:pPr>
    </w:p>
    <w:p w14:paraId="3CF3B7EF" w14:textId="77777777" w:rsidR="00EB3DF5" w:rsidRPr="00BE7446" w:rsidRDefault="00EB3DF5" w:rsidP="00FA54FB">
      <w:pPr>
        <w:rPr>
          <w:rFonts w:ascii="Calibri" w:hAnsi="Calibri" w:cs="Calibri"/>
        </w:rPr>
      </w:pPr>
    </w:p>
    <w:p w14:paraId="6CE411A8" w14:textId="1C40ABF1" w:rsidR="00DD0EFF" w:rsidRPr="00BE7446" w:rsidRDefault="00DD0EFF" w:rsidP="00FA54FB">
      <w:pPr>
        <w:rPr>
          <w:rFonts w:ascii="Calibri" w:hAnsi="Calibri" w:cs="Calibri"/>
          <w:i/>
        </w:rPr>
      </w:pPr>
      <w:r w:rsidRPr="00BE7446">
        <w:rPr>
          <w:rFonts w:ascii="Calibri" w:hAnsi="Calibri" w:cs="Calibri"/>
          <w:i/>
        </w:rPr>
        <w:t>A home assessment tool has been provided, but you may wish to substitute another one.</w:t>
      </w:r>
    </w:p>
    <w:p w14:paraId="04863EF7" w14:textId="77777777" w:rsidR="00DD0EFF" w:rsidRPr="00BE7446" w:rsidRDefault="00DD0EFF" w:rsidP="00FA54FB">
      <w:pPr>
        <w:rPr>
          <w:rFonts w:ascii="Calibri" w:hAnsi="Calibri" w:cs="Calibri"/>
          <w:i/>
        </w:rPr>
      </w:pPr>
    </w:p>
    <w:p w14:paraId="2D2A309F" w14:textId="77777777" w:rsidR="001B6CFC" w:rsidRPr="00BE7446" w:rsidRDefault="00DD0EFF" w:rsidP="00FA54FB">
      <w:pPr>
        <w:rPr>
          <w:rFonts w:ascii="Calibri" w:hAnsi="Calibri" w:cs="Calibri"/>
          <w:i/>
        </w:rPr>
      </w:pPr>
      <w:r w:rsidRPr="00BE7446">
        <w:rPr>
          <w:rFonts w:ascii="Calibri" w:hAnsi="Calibri" w:cs="Calibri"/>
          <w:i/>
        </w:rPr>
        <w:t>There are several developmental assessment tools. If your program does not specify a specific tool, you may wish to download these tools f</w:t>
      </w:r>
      <w:r w:rsidR="00316FD3" w:rsidRPr="00BE7446">
        <w:rPr>
          <w:rFonts w:ascii="Calibri" w:hAnsi="Calibri" w:cs="Calibri"/>
          <w:i/>
        </w:rPr>
        <w:t xml:space="preserve">rom the Centers for Disease Control.  </w:t>
      </w:r>
    </w:p>
    <w:p w14:paraId="469801A7" w14:textId="77777777" w:rsidR="001B6CFC" w:rsidRPr="00BE7446" w:rsidRDefault="001B6CFC" w:rsidP="00FA54FB">
      <w:pPr>
        <w:rPr>
          <w:rFonts w:ascii="Calibri" w:hAnsi="Calibri" w:cs="Calibri"/>
        </w:rPr>
      </w:pPr>
    </w:p>
    <w:p w14:paraId="50843EDB" w14:textId="77777777" w:rsidR="001B6CFC" w:rsidRPr="00BE7446" w:rsidRDefault="001B6CFC" w:rsidP="00EB3DF5">
      <w:pPr>
        <w:rPr>
          <w:rFonts w:ascii="Calibri" w:hAnsi="Calibri" w:cs="Calibri"/>
          <w:szCs w:val="36"/>
        </w:rPr>
      </w:pPr>
      <w:r w:rsidRPr="00BE7446">
        <w:rPr>
          <w:rFonts w:ascii="Calibri" w:hAnsi="Calibri" w:cs="Calibri"/>
          <w:szCs w:val="36"/>
        </w:rPr>
        <w:t>CDC Important Milestones: Your Child by Two Years</w:t>
      </w:r>
    </w:p>
    <w:p w14:paraId="78B6466B" w14:textId="5998EBBF" w:rsidR="007E1C77" w:rsidRDefault="00697B8E" w:rsidP="00EB3DF5">
      <w:pPr>
        <w:rPr>
          <w:rFonts w:ascii="Calibri" w:hAnsi="Calibri" w:cs="Calibri"/>
          <w:szCs w:val="36"/>
        </w:rPr>
      </w:pPr>
      <w:hyperlink r:id="rId10" w:history="1">
        <w:r w:rsidRPr="00605393">
          <w:rPr>
            <w:rStyle w:val="Hyperlink"/>
            <w:rFonts w:ascii="Calibri" w:hAnsi="Calibri" w:cs="Calibri"/>
            <w:szCs w:val="36"/>
          </w:rPr>
          <w:t>https://www.cdc.gov/act-early/milestones/2-years.html</w:t>
        </w:r>
      </w:hyperlink>
    </w:p>
    <w:p w14:paraId="6387BF3B" w14:textId="77777777" w:rsidR="007E1C77" w:rsidRDefault="007E1C77" w:rsidP="00EB3DF5">
      <w:pPr>
        <w:rPr>
          <w:rFonts w:ascii="Calibri" w:hAnsi="Calibri" w:cs="Calibri"/>
          <w:szCs w:val="36"/>
        </w:rPr>
      </w:pPr>
    </w:p>
    <w:p w14:paraId="3E53A2DD" w14:textId="6BB4232C" w:rsidR="001B6CFC" w:rsidRPr="00BE7446" w:rsidRDefault="001B6CFC" w:rsidP="00EB3DF5">
      <w:pPr>
        <w:rPr>
          <w:rFonts w:ascii="Calibri" w:hAnsi="Calibri" w:cs="Calibri"/>
          <w:szCs w:val="36"/>
        </w:rPr>
      </w:pPr>
      <w:r w:rsidRPr="00BE7446">
        <w:rPr>
          <w:rFonts w:ascii="Calibri" w:hAnsi="Calibri" w:cs="Calibri"/>
          <w:szCs w:val="36"/>
        </w:rPr>
        <w:t>CDC Important Milestones: Your Child by Three Years</w:t>
      </w:r>
    </w:p>
    <w:p w14:paraId="32027CED" w14:textId="1F09CB92" w:rsidR="00FA54FB" w:rsidRDefault="00697B8E" w:rsidP="00FA54FB">
      <w:pPr>
        <w:rPr>
          <w:rFonts w:ascii="Calibri" w:hAnsi="Calibri" w:cs="Calibri"/>
        </w:rPr>
      </w:pPr>
      <w:hyperlink r:id="rId11" w:history="1">
        <w:r w:rsidRPr="00605393">
          <w:rPr>
            <w:rStyle w:val="Hyperlink"/>
            <w:rFonts w:ascii="Calibri" w:hAnsi="Calibri" w:cs="Calibri"/>
          </w:rPr>
          <w:t>https://www.cdc.gov/act-early/milestones/3-years.html</w:t>
        </w:r>
      </w:hyperlink>
    </w:p>
    <w:p w14:paraId="50DC2EFD" w14:textId="77777777" w:rsidR="007E1C77" w:rsidRPr="00BE7446" w:rsidRDefault="007E1C77" w:rsidP="00FA54FB">
      <w:pPr>
        <w:rPr>
          <w:rFonts w:ascii="Calibri" w:hAnsi="Calibri" w:cs="Calibri"/>
        </w:rPr>
      </w:pPr>
    </w:p>
    <w:p w14:paraId="247F570F" w14:textId="77777777" w:rsidR="00271F58" w:rsidRPr="00BE7446" w:rsidRDefault="00271F58">
      <w:pPr>
        <w:spacing w:after="200"/>
        <w:rPr>
          <w:rFonts w:ascii="Calibri" w:hAnsi="Calibri" w:cs="Calibri"/>
          <w:color w:val="4D75B1"/>
          <w:sz w:val="36"/>
          <w:szCs w:val="28"/>
        </w:rPr>
      </w:pPr>
      <w:r w:rsidRPr="00BE7446">
        <w:rPr>
          <w:rFonts w:ascii="Calibri" w:hAnsi="Calibri" w:cs="Calibri"/>
          <w:color w:val="4D75B1"/>
          <w:sz w:val="36"/>
          <w:szCs w:val="28"/>
        </w:rPr>
        <w:br w:type="page"/>
      </w:r>
    </w:p>
    <w:p w14:paraId="3BD4ADDD" w14:textId="77777777" w:rsidR="00FA54FB" w:rsidRPr="00D91CB7" w:rsidRDefault="00FA54FB" w:rsidP="00FA54FB">
      <w:pPr>
        <w:spacing w:line="276" w:lineRule="auto"/>
        <w:outlineLvl w:val="1"/>
        <w:rPr>
          <w:rFonts w:ascii="Calibri" w:hAnsi="Calibri" w:cs="Calibri"/>
          <w:color w:val="274191"/>
          <w:sz w:val="36"/>
          <w:szCs w:val="28"/>
        </w:rPr>
      </w:pPr>
      <w:r w:rsidRPr="00D91CB7">
        <w:rPr>
          <w:rFonts w:ascii="Calibri" w:hAnsi="Calibri" w:cs="Calibri"/>
          <w:color w:val="274191"/>
          <w:sz w:val="36"/>
          <w:szCs w:val="28"/>
        </w:rPr>
        <w:lastRenderedPageBreak/>
        <w:t>SBAR Report Students Will Receive Before Simulation</w:t>
      </w:r>
    </w:p>
    <w:p w14:paraId="5FA55AA6" w14:textId="77777777" w:rsidR="00271F58" w:rsidRPr="00BE7446" w:rsidRDefault="00271F58" w:rsidP="00271F58">
      <w:pPr>
        <w:rPr>
          <w:rFonts w:ascii="Calibri" w:hAnsi="Calibri" w:cs="Calibri"/>
          <w:b/>
        </w:rPr>
      </w:pPr>
    </w:p>
    <w:p w14:paraId="65936BC4" w14:textId="3FAFE658" w:rsidR="00271F58" w:rsidRPr="00BE7446" w:rsidRDefault="00271F58" w:rsidP="00271F58">
      <w:pPr>
        <w:rPr>
          <w:rFonts w:ascii="Calibri" w:hAnsi="Calibri" w:cs="Calibri"/>
        </w:rPr>
      </w:pPr>
      <w:r w:rsidRPr="00BE7446">
        <w:rPr>
          <w:rFonts w:ascii="Calibri" w:hAnsi="Calibri" w:cs="Calibri"/>
          <w:b/>
        </w:rPr>
        <w:t xml:space="preserve">Time: </w:t>
      </w:r>
      <w:r w:rsidRPr="00BE7446">
        <w:rPr>
          <w:rFonts w:ascii="Calibri" w:hAnsi="Calibri" w:cs="Calibri"/>
        </w:rPr>
        <w:t>10</w:t>
      </w:r>
      <w:r w:rsidR="00BE7446" w:rsidRPr="00BE7446">
        <w:rPr>
          <w:rFonts w:ascii="Calibri" w:hAnsi="Calibri" w:cs="Calibri"/>
        </w:rPr>
        <w:t>00</w:t>
      </w:r>
    </w:p>
    <w:p w14:paraId="639A39C2" w14:textId="77777777" w:rsidR="00271F58" w:rsidRPr="00BE7446" w:rsidRDefault="00271F58" w:rsidP="00271F58">
      <w:pPr>
        <w:rPr>
          <w:rFonts w:ascii="Calibri" w:hAnsi="Calibri" w:cs="Calibri"/>
          <w:b/>
        </w:rPr>
      </w:pPr>
    </w:p>
    <w:p w14:paraId="2EE17B48" w14:textId="1B225587" w:rsidR="00A16AB9" w:rsidRPr="00BE7446" w:rsidRDefault="00A16AB9" w:rsidP="00A16AB9">
      <w:pPr>
        <w:rPr>
          <w:rFonts w:ascii="Calibri" w:hAnsi="Calibri" w:cs="Calibri"/>
        </w:rPr>
      </w:pPr>
      <w:r w:rsidRPr="00BE7446">
        <w:rPr>
          <w:rFonts w:ascii="Calibri" w:hAnsi="Calibri" w:cs="Calibri"/>
          <w:b/>
        </w:rPr>
        <w:t xml:space="preserve">Person providing report: </w:t>
      </w:r>
      <w:r w:rsidRPr="00BE7446">
        <w:rPr>
          <w:rFonts w:ascii="Calibri" w:hAnsi="Calibri" w:cs="Calibri"/>
        </w:rPr>
        <w:t xml:space="preserve">Nurse case manager from early intervention/developmental enrichment program </w:t>
      </w:r>
    </w:p>
    <w:p w14:paraId="1B434955" w14:textId="77777777" w:rsidR="00A16AB9" w:rsidRPr="00BE7446" w:rsidRDefault="00A16AB9" w:rsidP="00A16AB9">
      <w:pPr>
        <w:rPr>
          <w:rFonts w:ascii="Calibri" w:hAnsi="Calibri" w:cs="Calibri"/>
          <w:b/>
        </w:rPr>
      </w:pPr>
    </w:p>
    <w:p w14:paraId="517197CF" w14:textId="768589FE" w:rsidR="00A16AB9" w:rsidRPr="00BE7446" w:rsidRDefault="00A16AB9" w:rsidP="7D1782B0">
      <w:pPr>
        <w:rPr>
          <w:rFonts w:ascii="Calibri" w:hAnsi="Calibri" w:cs="Calibri"/>
        </w:rPr>
      </w:pPr>
      <w:r w:rsidRPr="7D1782B0">
        <w:rPr>
          <w:rFonts w:ascii="Calibri" w:hAnsi="Calibri" w:cs="Calibri"/>
          <w:b/>
          <w:bCs/>
        </w:rPr>
        <w:t xml:space="preserve">Situation: </w:t>
      </w:r>
      <w:r w:rsidRPr="7D1782B0">
        <w:rPr>
          <w:rFonts w:ascii="Calibri" w:hAnsi="Calibri" w:cs="Calibri"/>
        </w:rPr>
        <w:t>Damon McAdam is 2 years 8 months. We are following him as part of the early intervention/developmental enrichment program team after a hospitalization for gastroenteritis/dehydration. During that hospitalization a report was made to Child Protective Service (CPS) for possible child maltreatment. He was also noted to have developmental delays and possible autism, although the autism diagnosis has not been confirmed. CPS has been satisfied with the visits and follow-up and the case is now inactive. The parents are awaiting an appointment at the Pediatric Developmental Specialty Clinic.</w:t>
      </w:r>
    </w:p>
    <w:p w14:paraId="0C404444" w14:textId="33B1D941" w:rsidR="00A16AB9" w:rsidRPr="00BE7446" w:rsidRDefault="00A16AB9" w:rsidP="7D1782B0">
      <w:pPr>
        <w:rPr>
          <w:rFonts w:ascii="Calibri" w:hAnsi="Calibri" w:cs="Calibri"/>
          <w:b/>
          <w:bCs/>
        </w:rPr>
      </w:pPr>
    </w:p>
    <w:p w14:paraId="69032347" w14:textId="18D0BEA4" w:rsidR="00A16AB9" w:rsidRPr="00BE7446" w:rsidRDefault="00A16AB9" w:rsidP="00A16AB9">
      <w:pPr>
        <w:rPr>
          <w:rFonts w:ascii="Calibri" w:hAnsi="Calibri" w:cs="Calibri"/>
        </w:rPr>
      </w:pPr>
      <w:r w:rsidRPr="7D1782B0">
        <w:rPr>
          <w:rFonts w:ascii="Calibri" w:hAnsi="Calibri" w:cs="Calibri"/>
          <w:b/>
          <w:bCs/>
        </w:rPr>
        <w:t xml:space="preserve">Background: </w:t>
      </w:r>
      <w:r w:rsidRPr="7D1782B0">
        <w:rPr>
          <w:rFonts w:ascii="Calibri" w:hAnsi="Calibri" w:cs="Calibri"/>
        </w:rPr>
        <w:t>This is the second visit by the nursing team</w:t>
      </w:r>
      <w:r w:rsidRPr="7D1782B0">
        <w:rPr>
          <w:rFonts w:ascii="Calibri" w:hAnsi="Calibri" w:cs="Calibri"/>
          <w:b/>
          <w:bCs/>
        </w:rPr>
        <w:t xml:space="preserve">. </w:t>
      </w:r>
      <w:r w:rsidRPr="7D1782B0">
        <w:rPr>
          <w:rFonts w:ascii="Calibri" w:hAnsi="Calibri" w:cs="Calibri"/>
        </w:rPr>
        <w:t xml:space="preserve">Damon is the third child; brother Jameson will be 6 </w:t>
      </w:r>
      <w:r w:rsidR="007F02A9" w:rsidRPr="7D1782B0">
        <w:rPr>
          <w:rFonts w:ascii="Calibri" w:hAnsi="Calibri" w:cs="Calibri"/>
        </w:rPr>
        <w:t xml:space="preserve">years-old </w:t>
      </w:r>
      <w:r w:rsidRPr="7D1782B0">
        <w:rPr>
          <w:rFonts w:ascii="Calibri" w:hAnsi="Calibri" w:cs="Calibri"/>
        </w:rPr>
        <w:t>next month, sister Stella is 4</w:t>
      </w:r>
      <w:r w:rsidR="007F02A9" w:rsidRPr="7D1782B0">
        <w:rPr>
          <w:rFonts w:ascii="Calibri" w:hAnsi="Calibri" w:cs="Calibri"/>
        </w:rPr>
        <w:t xml:space="preserve"> years-old</w:t>
      </w:r>
      <w:r w:rsidRPr="7D1782B0">
        <w:rPr>
          <w:rFonts w:ascii="Calibri" w:hAnsi="Calibri" w:cs="Calibri"/>
        </w:rPr>
        <w:t xml:space="preserve">. Both parents work full-time. Mother has been taking half days off once a week for the CPS visits, and now for the PT, OT, speech, and nursing visits. Damon receives regular pediatric care with Dr. Nguyen, and he is </w:t>
      </w:r>
      <w:r w:rsidR="7C915977" w:rsidRPr="7D1782B0">
        <w:rPr>
          <w:rFonts w:ascii="Calibri" w:hAnsi="Calibri" w:cs="Calibri"/>
        </w:rPr>
        <w:t>up to date</w:t>
      </w:r>
      <w:r w:rsidRPr="7D1782B0">
        <w:rPr>
          <w:rFonts w:ascii="Calibri" w:hAnsi="Calibri" w:cs="Calibri"/>
        </w:rPr>
        <w:t xml:space="preserve"> on his immunizations. He had been healthy before his recent hospitalization. </w:t>
      </w:r>
    </w:p>
    <w:p w14:paraId="386D5826" w14:textId="77777777" w:rsidR="00A16AB9" w:rsidRPr="00BE7446" w:rsidRDefault="00A16AB9" w:rsidP="00A16AB9">
      <w:pPr>
        <w:rPr>
          <w:rFonts w:ascii="Calibri" w:hAnsi="Calibri" w:cs="Calibri"/>
        </w:rPr>
      </w:pPr>
    </w:p>
    <w:p w14:paraId="55DB7F39" w14:textId="77777777" w:rsidR="00A16AB9" w:rsidRPr="00BE7446" w:rsidRDefault="00A16AB9" w:rsidP="00A16AB9">
      <w:pPr>
        <w:rPr>
          <w:rFonts w:ascii="Calibri" w:hAnsi="Calibri" w:cs="Calibri"/>
        </w:rPr>
      </w:pPr>
      <w:r w:rsidRPr="7D1782B0">
        <w:rPr>
          <w:rFonts w:ascii="Calibri" w:hAnsi="Calibri" w:cs="Calibri"/>
        </w:rPr>
        <w:t xml:space="preserve">Damon’s father, Marshall, is attending his parenting classes and reports that it has been helpful, though he is not certain he needs to continue. He is aware that his frustration with Damon’s behavior caused him to respond with overly firm handling, and he believes that knowing there’s a problem and learning how to manage it will be beneficial. He is also aware that we will continue to assess for bruises/injuries. Both parents are </w:t>
      </w:r>
      <w:bookmarkStart w:id="0" w:name="_Int_zwvGsp6N"/>
      <w:r w:rsidRPr="7D1782B0">
        <w:rPr>
          <w:rFonts w:ascii="Calibri" w:hAnsi="Calibri" w:cs="Calibri"/>
        </w:rPr>
        <w:t>very concerned</w:t>
      </w:r>
      <w:bookmarkEnd w:id="0"/>
      <w:r w:rsidRPr="7D1782B0">
        <w:rPr>
          <w:rFonts w:ascii="Calibri" w:hAnsi="Calibri" w:cs="Calibri"/>
        </w:rPr>
        <w:t xml:space="preserve"> about Damon’s development</w:t>
      </w:r>
      <w:bookmarkStart w:id="1" w:name="_Int_r5WYqbCO"/>
      <w:r w:rsidRPr="7D1782B0">
        <w:rPr>
          <w:rFonts w:ascii="Calibri" w:hAnsi="Calibri" w:cs="Calibri"/>
        </w:rPr>
        <w:t xml:space="preserve">.  </w:t>
      </w:r>
      <w:bookmarkEnd w:id="1"/>
      <w:r w:rsidRPr="7D1782B0">
        <w:rPr>
          <w:rFonts w:ascii="Calibri" w:hAnsi="Calibri" w:cs="Calibri"/>
        </w:rPr>
        <w:t xml:space="preserve">He started speaking around a year old and then stopped when he was 2. He has temper tantrums and is a poor sleeper. His behaviors include rocking back and forth, screaming when approached by strangers, and not responding to his name or to directions from his parents. He likes to play with puzzles and his parents’ cell phones. During his hospitalization Dr. Patel and the pediatric team </w:t>
      </w:r>
      <w:bookmarkStart w:id="2" w:name="_Int_vastDYii"/>
      <w:r w:rsidRPr="7D1782B0">
        <w:rPr>
          <w:rFonts w:ascii="Calibri" w:hAnsi="Calibri" w:cs="Calibri"/>
        </w:rPr>
        <w:t>brought up</w:t>
      </w:r>
      <w:bookmarkEnd w:id="2"/>
      <w:r w:rsidRPr="7D1782B0">
        <w:rPr>
          <w:rFonts w:ascii="Calibri" w:hAnsi="Calibri" w:cs="Calibri"/>
        </w:rPr>
        <w:t xml:space="preserve"> the possibility of autism, and they recommended follow-up with their pediatrician Dr. Nguyen and the Pediatric Developmental Specialty Clinic.</w:t>
      </w:r>
    </w:p>
    <w:p w14:paraId="60AC8A3E" w14:textId="77777777" w:rsidR="00A16AB9" w:rsidRPr="00BE7446" w:rsidRDefault="00A16AB9" w:rsidP="00A16AB9">
      <w:pPr>
        <w:rPr>
          <w:rFonts w:ascii="Calibri" w:hAnsi="Calibri" w:cs="Calibri"/>
        </w:rPr>
      </w:pPr>
    </w:p>
    <w:p w14:paraId="7CB839DB" w14:textId="6FC89272" w:rsidR="00A16AB9" w:rsidRPr="00BE7446" w:rsidRDefault="00A16AB9" w:rsidP="7D1782B0">
      <w:pPr>
        <w:rPr>
          <w:rFonts w:ascii="Calibri" w:hAnsi="Calibri" w:cs="Calibri"/>
          <w:b/>
          <w:bCs/>
        </w:rPr>
      </w:pPr>
      <w:r w:rsidRPr="7D1782B0">
        <w:rPr>
          <w:rFonts w:ascii="Calibri" w:hAnsi="Calibri" w:cs="Calibri"/>
          <w:b/>
          <w:bCs/>
        </w:rPr>
        <w:t xml:space="preserve">Assessment: </w:t>
      </w:r>
      <w:r w:rsidRPr="7D1782B0">
        <w:rPr>
          <w:rFonts w:ascii="Calibri" w:hAnsi="Calibri" w:cs="Calibri"/>
        </w:rPr>
        <w:t xml:space="preserve">Damon has a new diagnosis of developmental delays, </w:t>
      </w:r>
      <w:bookmarkStart w:id="3" w:name="_Int_puibJlJ1"/>
      <w:r w:rsidRPr="7D1782B0">
        <w:rPr>
          <w:rFonts w:ascii="Calibri" w:hAnsi="Calibri" w:cs="Calibri"/>
        </w:rPr>
        <w:t>possible autism</w:t>
      </w:r>
      <w:bookmarkEnd w:id="3"/>
      <w:r w:rsidRPr="7D1782B0">
        <w:rPr>
          <w:rFonts w:ascii="Calibri" w:hAnsi="Calibri" w:cs="Calibri"/>
        </w:rPr>
        <w:t>. The family has experienced a lot of stress during these past 2 months, and it continues as they await a diagnosis for Damon.</w:t>
      </w:r>
    </w:p>
    <w:p w14:paraId="429088A2" w14:textId="77777777" w:rsidR="00A16AB9" w:rsidRPr="00BE7446" w:rsidRDefault="00A16AB9" w:rsidP="00A16AB9">
      <w:pPr>
        <w:rPr>
          <w:rFonts w:ascii="Calibri" w:hAnsi="Calibri" w:cs="Calibri"/>
          <w:b/>
        </w:rPr>
      </w:pPr>
    </w:p>
    <w:p w14:paraId="3670EACA" w14:textId="3423016E" w:rsidR="00D22BA0" w:rsidRPr="00BE7446" w:rsidRDefault="00A16AB9" w:rsidP="00D22BA0">
      <w:pPr>
        <w:rPr>
          <w:rFonts w:ascii="Calibri" w:hAnsi="Calibri" w:cs="Calibri"/>
        </w:rPr>
      </w:pPr>
      <w:r w:rsidRPr="00BE7446">
        <w:rPr>
          <w:rFonts w:ascii="Calibri" w:hAnsi="Calibri" w:cs="Calibri"/>
          <w:b/>
        </w:rPr>
        <w:t>Recommendation:</w:t>
      </w:r>
      <w:r w:rsidR="00046750" w:rsidRPr="00BE7446">
        <w:rPr>
          <w:rFonts w:ascii="Calibri" w:hAnsi="Calibri" w:cs="Calibri"/>
          <w:b/>
        </w:rPr>
        <w:t xml:space="preserve"> </w:t>
      </w:r>
      <w:r w:rsidRPr="00BE7446">
        <w:rPr>
          <w:rFonts w:ascii="Calibri" w:hAnsi="Calibri" w:cs="Calibri"/>
        </w:rPr>
        <w:t>For this nursing visit you need to do vital signs and a basic physical assessment, assess his developmental milestones, and evaluate parents’ need for education and support.</w:t>
      </w:r>
    </w:p>
    <w:p w14:paraId="24EC1190" w14:textId="77777777" w:rsidR="00D22BA0" w:rsidRPr="00BE7446" w:rsidRDefault="00D22BA0" w:rsidP="00D22BA0">
      <w:pPr>
        <w:rPr>
          <w:rFonts w:ascii="Calibri" w:hAnsi="Calibri" w:cs="Calibri"/>
        </w:rPr>
      </w:pPr>
    </w:p>
    <w:p w14:paraId="0F6A9469" w14:textId="3A21F118" w:rsidR="00271F58" w:rsidRPr="00BE7446" w:rsidRDefault="00271F58" w:rsidP="00046750">
      <w:pPr>
        <w:tabs>
          <w:tab w:val="left" w:pos="5515"/>
        </w:tabs>
        <w:spacing w:after="200"/>
        <w:rPr>
          <w:rFonts w:ascii="Calibri" w:hAnsi="Calibri" w:cs="Calibri"/>
        </w:rPr>
      </w:pPr>
      <w:r w:rsidRPr="00BE7446">
        <w:rPr>
          <w:rFonts w:ascii="Calibri" w:hAnsi="Calibri" w:cs="Calibri"/>
        </w:rPr>
        <w:br w:type="page"/>
      </w:r>
    </w:p>
    <w:p w14:paraId="656BEF55" w14:textId="77777777" w:rsidR="00D22BA0" w:rsidRPr="00BE7446" w:rsidRDefault="00636C7E" w:rsidP="00D22BA0">
      <w:pPr>
        <w:jc w:val="center"/>
        <w:rPr>
          <w:rFonts w:ascii="Calibri" w:hAnsi="Calibri" w:cs="Calibri"/>
          <w:b/>
        </w:rPr>
      </w:pPr>
      <w:r w:rsidRPr="00BE7446">
        <w:rPr>
          <w:rFonts w:ascii="Calibri" w:hAnsi="Calibri" w:cs="Calibri"/>
          <w:b/>
        </w:rPr>
        <w:lastRenderedPageBreak/>
        <w:t xml:space="preserve">State Early Intervention/Developmental Enrichment Program </w:t>
      </w:r>
    </w:p>
    <w:p w14:paraId="78C9891C" w14:textId="77777777" w:rsidR="00D22BA0" w:rsidRPr="00BE7446" w:rsidRDefault="00D22BA0" w:rsidP="00D22BA0">
      <w:pPr>
        <w:jc w:val="center"/>
        <w:rPr>
          <w:rFonts w:ascii="Calibri" w:hAnsi="Calibri" w:cs="Calibri"/>
          <w:b/>
        </w:rPr>
      </w:pPr>
      <w:r w:rsidRPr="00BE7446">
        <w:rPr>
          <w:rFonts w:ascii="Calibri" w:hAnsi="Calibri" w:cs="Calibri"/>
          <w:b/>
        </w:rPr>
        <w:t>Child and Family Services</w:t>
      </w:r>
    </w:p>
    <w:p w14:paraId="669DF353" w14:textId="77777777" w:rsidR="00222FEB" w:rsidRPr="00BE7446" w:rsidRDefault="00D22BA0" w:rsidP="00D22BA0">
      <w:pPr>
        <w:jc w:val="center"/>
        <w:rPr>
          <w:rFonts w:ascii="Calibri" w:hAnsi="Calibri" w:cs="Calibri"/>
          <w:b/>
        </w:rPr>
      </w:pPr>
      <w:r w:rsidRPr="00BE7446">
        <w:rPr>
          <w:rFonts w:ascii="Calibri" w:hAnsi="Calibri" w:cs="Calibri"/>
          <w:b/>
        </w:rPr>
        <w:t>Team Plan of Care</w:t>
      </w:r>
    </w:p>
    <w:p w14:paraId="548CB69B" w14:textId="77777777" w:rsidR="00222FEB" w:rsidRPr="00BE7446" w:rsidRDefault="00222FEB" w:rsidP="00D22BA0">
      <w:pPr>
        <w:jc w:val="center"/>
        <w:rPr>
          <w:rFonts w:ascii="Calibri" w:hAnsi="Calibri" w:cs="Calibri"/>
        </w:rPr>
      </w:pPr>
    </w:p>
    <w:p w14:paraId="35463106" w14:textId="77777777" w:rsidR="00222FEB" w:rsidRPr="00BE7446" w:rsidRDefault="00222FEB" w:rsidP="00222FEB">
      <w:pPr>
        <w:rPr>
          <w:rFonts w:ascii="Calibri" w:hAnsi="Calibri" w:cs="Calibri"/>
          <w:sz w:val="22"/>
          <w:szCs w:val="22"/>
        </w:rPr>
      </w:pPr>
      <w:r w:rsidRPr="00BE7446">
        <w:rPr>
          <w:rFonts w:ascii="Calibri" w:hAnsi="Calibri" w:cs="Calibri"/>
          <w:b/>
          <w:sz w:val="22"/>
          <w:szCs w:val="22"/>
        </w:rPr>
        <w:t>Patient Name:</w:t>
      </w:r>
      <w:r w:rsidRPr="00BE7446">
        <w:rPr>
          <w:rFonts w:ascii="Calibri" w:hAnsi="Calibri" w:cs="Calibri"/>
          <w:sz w:val="22"/>
          <w:szCs w:val="22"/>
        </w:rPr>
        <w:t xml:space="preserve">  Damon McAdam</w:t>
      </w:r>
    </w:p>
    <w:p w14:paraId="60D38F6A" w14:textId="77777777" w:rsidR="00222FEB" w:rsidRPr="00BE7446" w:rsidRDefault="00222FEB" w:rsidP="00222FEB">
      <w:pPr>
        <w:rPr>
          <w:rFonts w:ascii="Calibri" w:hAnsi="Calibri" w:cs="Calibri"/>
          <w:sz w:val="22"/>
          <w:szCs w:val="22"/>
        </w:rPr>
      </w:pPr>
      <w:r w:rsidRPr="00BE7446">
        <w:rPr>
          <w:rFonts w:ascii="Calibri" w:hAnsi="Calibri" w:cs="Calibri"/>
          <w:b/>
          <w:sz w:val="22"/>
          <w:szCs w:val="22"/>
        </w:rPr>
        <w:t>Address:</w:t>
      </w:r>
      <w:r w:rsidRPr="00BE7446">
        <w:rPr>
          <w:rFonts w:ascii="Calibri" w:hAnsi="Calibri" w:cs="Calibri"/>
          <w:sz w:val="22"/>
          <w:szCs w:val="22"/>
        </w:rPr>
        <w:t xml:space="preserve"> 4236 N. 85</w:t>
      </w:r>
      <w:r w:rsidRPr="00BE7446">
        <w:rPr>
          <w:rFonts w:ascii="Calibri" w:hAnsi="Calibri" w:cs="Calibri"/>
          <w:sz w:val="22"/>
          <w:szCs w:val="22"/>
          <w:vertAlign w:val="superscript"/>
        </w:rPr>
        <w:t>th</w:t>
      </w:r>
      <w:r w:rsidRPr="00BE7446">
        <w:rPr>
          <w:rFonts w:ascii="Calibri" w:hAnsi="Calibri" w:cs="Calibri"/>
          <w:sz w:val="22"/>
          <w:szCs w:val="22"/>
        </w:rPr>
        <w:t xml:space="preserve"> St., City and State</w:t>
      </w:r>
    </w:p>
    <w:p w14:paraId="2F31C65A" w14:textId="77777777" w:rsidR="00222FEB" w:rsidRPr="00BE7446" w:rsidRDefault="00222FEB" w:rsidP="00222FEB">
      <w:pPr>
        <w:rPr>
          <w:rFonts w:ascii="Calibri" w:hAnsi="Calibri" w:cs="Calibri"/>
          <w:sz w:val="22"/>
          <w:szCs w:val="22"/>
        </w:rPr>
      </w:pPr>
      <w:r w:rsidRPr="00BE7446">
        <w:rPr>
          <w:rFonts w:ascii="Calibri" w:hAnsi="Calibri" w:cs="Calibri"/>
          <w:b/>
          <w:sz w:val="22"/>
          <w:szCs w:val="22"/>
        </w:rPr>
        <w:t>Parent/Guardian:</w:t>
      </w:r>
      <w:r w:rsidRPr="00BE7446">
        <w:rPr>
          <w:rFonts w:ascii="Calibri" w:hAnsi="Calibri" w:cs="Calibri"/>
          <w:sz w:val="22"/>
          <w:szCs w:val="22"/>
        </w:rPr>
        <w:t xml:space="preserve"> Father Marshall and Mother Amber McAdam</w:t>
      </w:r>
    </w:p>
    <w:p w14:paraId="2393334E" w14:textId="6DDEAA89" w:rsidR="00222FEB" w:rsidRPr="00BE7446" w:rsidRDefault="00222FEB" w:rsidP="00222FEB">
      <w:pPr>
        <w:rPr>
          <w:rFonts w:ascii="Calibri" w:hAnsi="Calibri" w:cs="Calibri"/>
          <w:sz w:val="22"/>
          <w:szCs w:val="22"/>
        </w:rPr>
      </w:pPr>
      <w:r w:rsidRPr="7D1782B0">
        <w:rPr>
          <w:rFonts w:ascii="Calibri" w:hAnsi="Calibri" w:cs="Calibri"/>
          <w:b/>
          <w:bCs/>
          <w:sz w:val="22"/>
          <w:szCs w:val="22"/>
        </w:rPr>
        <w:t>DOB:</w:t>
      </w:r>
      <w:r w:rsidRPr="7D1782B0">
        <w:rPr>
          <w:rFonts w:ascii="Calibri" w:hAnsi="Calibri" w:cs="Calibri"/>
          <w:sz w:val="22"/>
          <w:szCs w:val="22"/>
        </w:rPr>
        <w:t xml:space="preserve"> </w:t>
      </w:r>
      <w:r w:rsidR="2271A703" w:rsidRPr="7D1782B0">
        <w:rPr>
          <w:rFonts w:ascii="Calibri" w:hAnsi="Calibri" w:cs="Calibri"/>
          <w:sz w:val="22"/>
          <w:szCs w:val="22"/>
        </w:rPr>
        <w:t>MM-DD-YYYY (</w:t>
      </w:r>
      <w:r w:rsidR="00DC243B" w:rsidRPr="7D1782B0">
        <w:rPr>
          <w:rFonts w:ascii="Calibri" w:hAnsi="Calibri" w:cs="Calibri"/>
          <w:sz w:val="22"/>
          <w:szCs w:val="22"/>
        </w:rPr>
        <w:t xml:space="preserve">reflect age </w:t>
      </w:r>
      <w:r w:rsidR="2271A703" w:rsidRPr="7D1782B0">
        <w:rPr>
          <w:rFonts w:ascii="Calibri" w:hAnsi="Calibri" w:cs="Calibri"/>
          <w:sz w:val="22"/>
          <w:szCs w:val="22"/>
        </w:rPr>
        <w:t>32 months)</w:t>
      </w:r>
      <w:r>
        <w:tab/>
      </w:r>
      <w:r w:rsidRPr="7D1782B0">
        <w:rPr>
          <w:rFonts w:ascii="Calibri" w:hAnsi="Calibri" w:cs="Calibri"/>
          <w:b/>
          <w:bCs/>
          <w:sz w:val="22"/>
          <w:szCs w:val="22"/>
        </w:rPr>
        <w:t>Age</w:t>
      </w:r>
      <w:r w:rsidR="00636C7E" w:rsidRPr="7D1782B0">
        <w:rPr>
          <w:rFonts w:ascii="Calibri" w:hAnsi="Calibri" w:cs="Calibri"/>
          <w:b/>
          <w:bCs/>
          <w:sz w:val="22"/>
          <w:szCs w:val="22"/>
        </w:rPr>
        <w:t>:</w:t>
      </w:r>
      <w:r w:rsidRPr="7D1782B0">
        <w:rPr>
          <w:rFonts w:ascii="Calibri" w:hAnsi="Calibri" w:cs="Calibri"/>
          <w:sz w:val="22"/>
          <w:szCs w:val="22"/>
        </w:rPr>
        <w:t xml:space="preserve"> 2 ¾ years</w:t>
      </w:r>
    </w:p>
    <w:p w14:paraId="23D8F4AF" w14:textId="15F826B3" w:rsidR="00222FEB" w:rsidRPr="00BE7446" w:rsidRDefault="6FF6AEBE" w:rsidP="0CC0C34E">
      <w:pPr>
        <w:rPr>
          <w:rFonts w:ascii="Calibri" w:hAnsi="Calibri" w:cs="Calibri"/>
          <w:sz w:val="22"/>
          <w:szCs w:val="22"/>
        </w:rPr>
      </w:pPr>
      <w:r w:rsidRPr="6F06E22A">
        <w:rPr>
          <w:rFonts w:ascii="Calibri" w:hAnsi="Calibri" w:cs="Calibri"/>
          <w:b/>
          <w:bCs/>
          <w:color w:val="000000" w:themeColor="text1"/>
        </w:rPr>
        <w:t xml:space="preserve">Sex assigned at birth: </w:t>
      </w:r>
      <w:r w:rsidRPr="6F06E22A">
        <w:rPr>
          <w:rFonts w:ascii="Calibri" w:hAnsi="Calibri" w:cs="Calibri"/>
          <w:color w:val="000000" w:themeColor="text1"/>
        </w:rPr>
        <w:t>Male</w:t>
      </w:r>
    </w:p>
    <w:p w14:paraId="6123EB2F" w14:textId="257EC544" w:rsidR="00222FEB" w:rsidRPr="00BE7446" w:rsidRDefault="00222FEB" w:rsidP="00222FEB">
      <w:pPr>
        <w:rPr>
          <w:rFonts w:ascii="Calibri" w:hAnsi="Calibri" w:cs="Calibri"/>
          <w:sz w:val="22"/>
          <w:szCs w:val="22"/>
        </w:rPr>
      </w:pPr>
    </w:p>
    <w:p w14:paraId="42DDD822" w14:textId="77777777" w:rsidR="00046750" w:rsidRPr="00BE7446" w:rsidRDefault="00222FEB" w:rsidP="00222FEB">
      <w:pPr>
        <w:rPr>
          <w:rFonts w:ascii="Calibri" w:hAnsi="Calibri" w:cs="Calibri"/>
          <w:sz w:val="22"/>
          <w:szCs w:val="22"/>
        </w:rPr>
      </w:pPr>
      <w:r w:rsidRPr="00BE7446">
        <w:rPr>
          <w:rFonts w:ascii="Calibri" w:hAnsi="Calibri" w:cs="Calibri"/>
          <w:b/>
          <w:sz w:val="22"/>
          <w:szCs w:val="22"/>
        </w:rPr>
        <w:t>Provider:</w:t>
      </w:r>
      <w:r w:rsidRPr="00BE7446">
        <w:rPr>
          <w:rFonts w:ascii="Calibri" w:hAnsi="Calibri" w:cs="Calibri"/>
          <w:sz w:val="22"/>
          <w:szCs w:val="22"/>
        </w:rPr>
        <w:t xml:space="preserve"> Dr. Ellen Nguyen</w:t>
      </w:r>
    </w:p>
    <w:p w14:paraId="3A025E97" w14:textId="5F971A6E" w:rsidR="00222FEB" w:rsidRPr="00BE7446" w:rsidRDefault="00222FEB" w:rsidP="00222FEB">
      <w:pPr>
        <w:rPr>
          <w:rFonts w:ascii="Calibri" w:hAnsi="Calibri" w:cs="Calibri"/>
          <w:sz w:val="22"/>
          <w:szCs w:val="22"/>
        </w:rPr>
      </w:pPr>
      <w:r w:rsidRPr="00BE7446">
        <w:rPr>
          <w:rFonts w:ascii="Calibri" w:hAnsi="Calibri" w:cs="Calibri"/>
          <w:b/>
          <w:sz w:val="22"/>
          <w:szCs w:val="22"/>
        </w:rPr>
        <w:t>Provider Address:</w:t>
      </w:r>
      <w:r w:rsidRPr="00BE7446">
        <w:rPr>
          <w:rFonts w:ascii="Calibri" w:hAnsi="Calibri" w:cs="Calibri"/>
          <w:sz w:val="22"/>
          <w:szCs w:val="22"/>
        </w:rPr>
        <w:t xml:space="preserve"> 6600 </w:t>
      </w:r>
      <w:r w:rsidR="00B46DD5" w:rsidRPr="00BE7446">
        <w:rPr>
          <w:rFonts w:ascii="Calibri" w:hAnsi="Calibri" w:cs="Calibri"/>
          <w:sz w:val="22"/>
          <w:szCs w:val="22"/>
        </w:rPr>
        <w:t>Mountain Drive</w:t>
      </w:r>
      <w:r w:rsidRPr="00BE7446">
        <w:rPr>
          <w:rFonts w:ascii="Calibri" w:hAnsi="Calibri" w:cs="Calibri"/>
          <w:sz w:val="22"/>
          <w:szCs w:val="22"/>
        </w:rPr>
        <w:t>, Ste. 100, City</w:t>
      </w:r>
      <w:r w:rsidR="00EB3DF5" w:rsidRPr="00BE7446">
        <w:rPr>
          <w:rFonts w:ascii="Calibri" w:hAnsi="Calibri" w:cs="Calibri"/>
          <w:sz w:val="22"/>
          <w:szCs w:val="22"/>
        </w:rPr>
        <w:t>,</w:t>
      </w:r>
      <w:r w:rsidRPr="00BE7446">
        <w:rPr>
          <w:rFonts w:ascii="Calibri" w:hAnsi="Calibri" w:cs="Calibri"/>
          <w:sz w:val="22"/>
          <w:szCs w:val="22"/>
        </w:rPr>
        <w:t xml:space="preserve"> State</w:t>
      </w:r>
    </w:p>
    <w:p w14:paraId="07F38BA5" w14:textId="77777777" w:rsidR="00222FEB" w:rsidRPr="00BE7446" w:rsidRDefault="00222FEB" w:rsidP="00222FEB">
      <w:pPr>
        <w:rPr>
          <w:rFonts w:ascii="Calibri" w:hAnsi="Calibri" w:cs="Calibri"/>
          <w:sz w:val="22"/>
          <w:szCs w:val="22"/>
        </w:rPr>
      </w:pPr>
    </w:p>
    <w:p w14:paraId="2540E2AE" w14:textId="77777777" w:rsidR="00B46DD5" w:rsidRPr="00BE7446" w:rsidRDefault="00222FEB" w:rsidP="00222FEB">
      <w:pPr>
        <w:rPr>
          <w:rFonts w:ascii="Calibri" w:hAnsi="Calibri" w:cs="Calibri"/>
          <w:sz w:val="22"/>
          <w:szCs w:val="22"/>
        </w:rPr>
      </w:pPr>
      <w:r w:rsidRPr="7D1782B0">
        <w:rPr>
          <w:rFonts w:ascii="Calibri" w:hAnsi="Calibri" w:cs="Calibri"/>
          <w:b/>
          <w:bCs/>
          <w:sz w:val="22"/>
          <w:szCs w:val="22"/>
        </w:rPr>
        <w:t>Diagnosis:</w:t>
      </w:r>
      <w:r w:rsidRPr="7D1782B0">
        <w:rPr>
          <w:rFonts w:ascii="Calibri" w:hAnsi="Calibri" w:cs="Calibri"/>
          <w:sz w:val="22"/>
          <w:szCs w:val="22"/>
        </w:rPr>
        <w:t xml:space="preserve"> Developmental </w:t>
      </w:r>
      <w:bookmarkStart w:id="4" w:name="_Int_cnsm3sox"/>
      <w:r w:rsidRPr="7D1782B0">
        <w:rPr>
          <w:rFonts w:ascii="Calibri" w:hAnsi="Calibri" w:cs="Calibri"/>
          <w:sz w:val="22"/>
          <w:szCs w:val="22"/>
        </w:rPr>
        <w:t>delay/</w:t>
      </w:r>
      <w:r w:rsidR="00A16C38" w:rsidRPr="7D1782B0">
        <w:rPr>
          <w:rFonts w:ascii="Calibri" w:hAnsi="Calibri" w:cs="Calibri"/>
          <w:sz w:val="22"/>
          <w:szCs w:val="22"/>
        </w:rPr>
        <w:t>possible</w:t>
      </w:r>
      <w:r w:rsidRPr="7D1782B0">
        <w:rPr>
          <w:rFonts w:ascii="Calibri" w:hAnsi="Calibri" w:cs="Calibri"/>
          <w:sz w:val="22"/>
          <w:szCs w:val="22"/>
        </w:rPr>
        <w:t xml:space="preserve"> autism</w:t>
      </w:r>
      <w:bookmarkEnd w:id="4"/>
      <w:r w:rsidRPr="7D1782B0">
        <w:rPr>
          <w:rFonts w:ascii="Calibri" w:hAnsi="Calibri" w:cs="Calibri"/>
          <w:sz w:val="22"/>
          <w:szCs w:val="22"/>
        </w:rPr>
        <w:t xml:space="preserve"> spectrum disorder</w:t>
      </w:r>
      <w:r w:rsidR="00B46DD5" w:rsidRPr="7D1782B0">
        <w:rPr>
          <w:rFonts w:ascii="Calibri" w:hAnsi="Calibri" w:cs="Calibri"/>
          <w:sz w:val="22"/>
          <w:szCs w:val="22"/>
        </w:rPr>
        <w:t>. Appointment pending with Pediatric Developmental Specialty Clinic</w:t>
      </w:r>
    </w:p>
    <w:p w14:paraId="4544E75B" w14:textId="77777777" w:rsidR="00B46DD5" w:rsidRPr="00BE7446" w:rsidRDefault="00B46DD5" w:rsidP="00222FEB">
      <w:pPr>
        <w:rPr>
          <w:rFonts w:ascii="Calibri" w:hAnsi="Calibri" w:cs="Calibri"/>
          <w:sz w:val="22"/>
          <w:szCs w:val="22"/>
        </w:rPr>
      </w:pPr>
    </w:p>
    <w:p w14:paraId="7F6C6619" w14:textId="7053BB10" w:rsidR="00B46DD5" w:rsidRPr="00BE7446" w:rsidRDefault="00B46DD5" w:rsidP="00222FEB">
      <w:pPr>
        <w:rPr>
          <w:rFonts w:ascii="Calibri" w:hAnsi="Calibri" w:cs="Calibri"/>
          <w:sz w:val="22"/>
          <w:szCs w:val="22"/>
        </w:rPr>
      </w:pPr>
      <w:r w:rsidRPr="7D1782B0">
        <w:rPr>
          <w:rFonts w:ascii="Calibri" w:hAnsi="Calibri" w:cs="Calibri"/>
          <w:b/>
          <w:bCs/>
          <w:sz w:val="22"/>
          <w:szCs w:val="22"/>
        </w:rPr>
        <w:t>Medical history:</w:t>
      </w:r>
      <w:r w:rsidRPr="7D1782B0">
        <w:rPr>
          <w:rFonts w:ascii="Calibri" w:hAnsi="Calibri" w:cs="Calibri"/>
          <w:sz w:val="22"/>
          <w:szCs w:val="22"/>
        </w:rPr>
        <w:t xml:space="preserve"> Negative for significant illnesses or surgeries. Hospitalized age 2 ½ for gastroenteritis/dehydration</w:t>
      </w:r>
      <w:r w:rsidR="00D10B96" w:rsidRPr="7D1782B0">
        <w:rPr>
          <w:rFonts w:ascii="Calibri" w:hAnsi="Calibri" w:cs="Calibri"/>
          <w:sz w:val="22"/>
          <w:szCs w:val="22"/>
        </w:rPr>
        <w:t>. Child Protective Services investigated</w:t>
      </w:r>
      <w:r w:rsidR="36542773" w:rsidRPr="7D1782B0">
        <w:rPr>
          <w:rFonts w:ascii="Calibri" w:hAnsi="Calibri" w:cs="Calibri"/>
          <w:sz w:val="22"/>
          <w:szCs w:val="22"/>
        </w:rPr>
        <w:t xml:space="preserve"> the</w:t>
      </w:r>
      <w:r w:rsidR="00D10B96" w:rsidRPr="7D1782B0">
        <w:rPr>
          <w:rFonts w:ascii="Calibri" w:hAnsi="Calibri" w:cs="Calibri"/>
          <w:sz w:val="22"/>
          <w:szCs w:val="22"/>
        </w:rPr>
        <w:t xml:space="preserve"> family for possible suspicious bruises on child, noted during hospitalization, but case was inactivated after </w:t>
      </w:r>
      <w:r w:rsidR="0005748B" w:rsidRPr="7D1782B0">
        <w:rPr>
          <w:rFonts w:ascii="Calibri" w:hAnsi="Calibri" w:cs="Calibri"/>
          <w:sz w:val="22"/>
          <w:szCs w:val="22"/>
        </w:rPr>
        <w:t xml:space="preserve">three </w:t>
      </w:r>
      <w:r w:rsidR="00D10B96" w:rsidRPr="7D1782B0">
        <w:rPr>
          <w:rFonts w:ascii="Calibri" w:hAnsi="Calibri" w:cs="Calibri"/>
          <w:sz w:val="22"/>
          <w:szCs w:val="22"/>
        </w:rPr>
        <w:t>home visits and father’s participation in parenting classes.</w:t>
      </w:r>
    </w:p>
    <w:p w14:paraId="7C95B754" w14:textId="77777777" w:rsidR="00B46DD5" w:rsidRPr="00BE7446" w:rsidRDefault="00B46DD5" w:rsidP="00222FEB">
      <w:pPr>
        <w:rPr>
          <w:rFonts w:ascii="Calibri" w:hAnsi="Calibri" w:cs="Calibri"/>
          <w:sz w:val="22"/>
          <w:szCs w:val="22"/>
        </w:rPr>
      </w:pPr>
    </w:p>
    <w:p w14:paraId="16A7013D" w14:textId="4D8A80B4" w:rsidR="00B46DD5" w:rsidRPr="00BE7446" w:rsidRDefault="00B46DD5" w:rsidP="00222FEB">
      <w:pPr>
        <w:rPr>
          <w:rFonts w:ascii="Calibri" w:hAnsi="Calibri" w:cs="Calibri"/>
          <w:sz w:val="22"/>
          <w:szCs w:val="22"/>
        </w:rPr>
      </w:pPr>
      <w:r w:rsidRPr="7D1782B0">
        <w:rPr>
          <w:rFonts w:ascii="Calibri" w:hAnsi="Calibri" w:cs="Calibri"/>
          <w:b/>
          <w:bCs/>
          <w:sz w:val="22"/>
          <w:szCs w:val="22"/>
        </w:rPr>
        <w:t>Immunizations:</w:t>
      </w:r>
      <w:r w:rsidRPr="7D1782B0">
        <w:rPr>
          <w:rFonts w:ascii="Calibri" w:hAnsi="Calibri" w:cs="Calibri"/>
          <w:sz w:val="22"/>
          <w:szCs w:val="22"/>
        </w:rPr>
        <w:t xml:space="preserve"> </w:t>
      </w:r>
      <w:r w:rsidR="290C8F41" w:rsidRPr="7D1782B0">
        <w:rPr>
          <w:rFonts w:ascii="Calibri" w:hAnsi="Calibri" w:cs="Calibri"/>
          <w:sz w:val="22"/>
          <w:szCs w:val="22"/>
        </w:rPr>
        <w:t>Up to date</w:t>
      </w:r>
      <w:r w:rsidRPr="7D1782B0">
        <w:rPr>
          <w:rFonts w:ascii="Calibri" w:hAnsi="Calibri" w:cs="Calibri"/>
          <w:sz w:val="22"/>
          <w:szCs w:val="22"/>
        </w:rPr>
        <w:t xml:space="preserve"> through age 2, receives through Dr. Nguyen’s office</w:t>
      </w:r>
    </w:p>
    <w:p w14:paraId="1FE72E0B" w14:textId="77777777" w:rsidR="00B46DD5" w:rsidRPr="00BE7446" w:rsidRDefault="00B46DD5" w:rsidP="00222FEB">
      <w:pPr>
        <w:rPr>
          <w:rFonts w:ascii="Calibri" w:hAnsi="Calibri" w:cs="Calibri"/>
          <w:sz w:val="22"/>
          <w:szCs w:val="22"/>
        </w:rPr>
      </w:pPr>
    </w:p>
    <w:p w14:paraId="02DE2E45" w14:textId="77777777" w:rsidR="00B46DD5" w:rsidRPr="00BE7446" w:rsidRDefault="00B46DD5" w:rsidP="00222FEB">
      <w:pPr>
        <w:rPr>
          <w:rFonts w:ascii="Calibri" w:hAnsi="Calibri" w:cs="Calibri"/>
          <w:sz w:val="22"/>
          <w:szCs w:val="22"/>
        </w:rPr>
      </w:pPr>
      <w:r w:rsidRPr="00BE7446">
        <w:rPr>
          <w:rFonts w:ascii="Calibri" w:hAnsi="Calibri" w:cs="Calibri"/>
          <w:b/>
          <w:sz w:val="22"/>
          <w:szCs w:val="22"/>
        </w:rPr>
        <w:t>Medications:</w:t>
      </w:r>
      <w:r w:rsidRPr="00BE7446">
        <w:rPr>
          <w:rFonts w:ascii="Calibri" w:hAnsi="Calibri" w:cs="Calibri"/>
          <w:sz w:val="22"/>
          <w:szCs w:val="22"/>
        </w:rPr>
        <w:t xml:space="preserve"> None</w:t>
      </w:r>
    </w:p>
    <w:p w14:paraId="20A1D17A" w14:textId="77777777" w:rsidR="00B46DD5" w:rsidRPr="00BE7446" w:rsidRDefault="00B46DD5" w:rsidP="00222FEB">
      <w:pPr>
        <w:rPr>
          <w:rFonts w:ascii="Calibri" w:hAnsi="Calibri" w:cs="Calibri"/>
          <w:sz w:val="22"/>
          <w:szCs w:val="22"/>
        </w:rPr>
      </w:pPr>
    </w:p>
    <w:p w14:paraId="7AEE08F0" w14:textId="77777777" w:rsidR="00B46DD5" w:rsidRPr="00BE7446" w:rsidRDefault="00B46DD5" w:rsidP="00222FEB">
      <w:pPr>
        <w:rPr>
          <w:rFonts w:ascii="Calibri" w:hAnsi="Calibri" w:cs="Calibri"/>
          <w:sz w:val="22"/>
          <w:szCs w:val="22"/>
        </w:rPr>
      </w:pPr>
      <w:r w:rsidRPr="00BE7446">
        <w:rPr>
          <w:rFonts w:ascii="Calibri" w:hAnsi="Calibri" w:cs="Calibri"/>
          <w:b/>
          <w:sz w:val="22"/>
          <w:szCs w:val="22"/>
        </w:rPr>
        <w:t>Allergies</w:t>
      </w:r>
      <w:r w:rsidRPr="00BE7446">
        <w:rPr>
          <w:rFonts w:ascii="Calibri" w:hAnsi="Calibri" w:cs="Calibri"/>
          <w:sz w:val="22"/>
          <w:szCs w:val="22"/>
        </w:rPr>
        <w:t>: None known</w:t>
      </w:r>
    </w:p>
    <w:p w14:paraId="18D9EB4E" w14:textId="77777777" w:rsidR="00B46DD5" w:rsidRPr="00BE7446" w:rsidRDefault="00B46DD5" w:rsidP="00222FEB">
      <w:pPr>
        <w:rPr>
          <w:rFonts w:ascii="Calibri" w:hAnsi="Calibri" w:cs="Calibri"/>
          <w:sz w:val="22"/>
          <w:szCs w:val="22"/>
        </w:rPr>
      </w:pPr>
    </w:p>
    <w:p w14:paraId="7B24DC95" w14:textId="77777777" w:rsidR="00B46DD5" w:rsidRPr="00BE7446" w:rsidRDefault="00B46DD5" w:rsidP="00222FEB">
      <w:pPr>
        <w:rPr>
          <w:rFonts w:ascii="Calibri" w:hAnsi="Calibri" w:cs="Calibri"/>
          <w:sz w:val="22"/>
          <w:szCs w:val="22"/>
        </w:rPr>
      </w:pPr>
      <w:r w:rsidRPr="00BE7446">
        <w:rPr>
          <w:rFonts w:ascii="Calibri" w:hAnsi="Calibri" w:cs="Calibri"/>
          <w:b/>
          <w:sz w:val="22"/>
          <w:szCs w:val="22"/>
        </w:rPr>
        <w:t>Diet:</w:t>
      </w:r>
      <w:r w:rsidRPr="00BE7446">
        <w:rPr>
          <w:rFonts w:ascii="Calibri" w:hAnsi="Calibri" w:cs="Calibri"/>
          <w:sz w:val="22"/>
          <w:szCs w:val="22"/>
        </w:rPr>
        <w:t xml:space="preserve"> Regular, no food sensitivities or allergies</w:t>
      </w:r>
    </w:p>
    <w:p w14:paraId="502F4ABF" w14:textId="77777777" w:rsidR="00B46DD5" w:rsidRPr="00BE7446" w:rsidRDefault="00B46DD5" w:rsidP="00222FEB">
      <w:pPr>
        <w:rPr>
          <w:rFonts w:ascii="Calibri" w:hAnsi="Calibri" w:cs="Calibri"/>
          <w:sz w:val="22"/>
          <w:szCs w:val="22"/>
        </w:rPr>
      </w:pPr>
    </w:p>
    <w:p w14:paraId="41535CB9" w14:textId="77777777" w:rsidR="00B46DD5" w:rsidRPr="00BE7446" w:rsidRDefault="00B46DD5" w:rsidP="00222FEB">
      <w:pPr>
        <w:rPr>
          <w:rFonts w:ascii="Calibri" w:hAnsi="Calibri" w:cs="Calibri"/>
          <w:sz w:val="22"/>
          <w:szCs w:val="22"/>
        </w:rPr>
      </w:pPr>
      <w:r w:rsidRPr="00BE7446">
        <w:rPr>
          <w:rFonts w:ascii="Calibri" w:hAnsi="Calibri" w:cs="Calibri"/>
          <w:b/>
          <w:sz w:val="22"/>
          <w:szCs w:val="22"/>
        </w:rPr>
        <w:t>Functional limitations:</w:t>
      </w:r>
      <w:r w:rsidRPr="00BE7446">
        <w:rPr>
          <w:rFonts w:ascii="Calibri" w:hAnsi="Calibri" w:cs="Calibri"/>
          <w:sz w:val="22"/>
          <w:szCs w:val="22"/>
        </w:rPr>
        <w:t xml:space="preserve"> None</w:t>
      </w:r>
    </w:p>
    <w:p w14:paraId="36190F28" w14:textId="77777777" w:rsidR="00B46DD5" w:rsidRPr="00BE7446" w:rsidRDefault="00B46DD5" w:rsidP="00222FEB">
      <w:pPr>
        <w:rPr>
          <w:rFonts w:ascii="Calibri" w:hAnsi="Calibri" w:cs="Calibri"/>
          <w:sz w:val="22"/>
          <w:szCs w:val="22"/>
        </w:rPr>
      </w:pPr>
    </w:p>
    <w:p w14:paraId="7A674539" w14:textId="2FA4BBC1" w:rsidR="00B46DD5" w:rsidRPr="00BE7446" w:rsidRDefault="00B46DD5" w:rsidP="00222FEB">
      <w:pPr>
        <w:rPr>
          <w:rFonts w:ascii="Calibri" w:hAnsi="Calibri" w:cs="Calibri"/>
          <w:sz w:val="22"/>
          <w:szCs w:val="22"/>
        </w:rPr>
      </w:pPr>
      <w:r w:rsidRPr="7D1782B0">
        <w:rPr>
          <w:rFonts w:ascii="Calibri" w:hAnsi="Calibri" w:cs="Calibri"/>
          <w:b/>
          <w:bCs/>
          <w:sz w:val="22"/>
          <w:szCs w:val="22"/>
        </w:rPr>
        <w:t>Orders for Treatments:</w:t>
      </w:r>
      <w:r w:rsidRPr="7D1782B0">
        <w:rPr>
          <w:rFonts w:ascii="Calibri" w:hAnsi="Calibri" w:cs="Calibri"/>
          <w:sz w:val="22"/>
          <w:szCs w:val="22"/>
        </w:rPr>
        <w:t xml:space="preserve"> Occupationa</w:t>
      </w:r>
      <w:r w:rsidR="00311D19" w:rsidRPr="7D1782B0">
        <w:rPr>
          <w:rFonts w:ascii="Calibri" w:hAnsi="Calibri" w:cs="Calibri"/>
          <w:sz w:val="22"/>
          <w:szCs w:val="22"/>
        </w:rPr>
        <w:t xml:space="preserve">l and/or </w:t>
      </w:r>
      <w:r w:rsidR="0005748B" w:rsidRPr="7D1782B0">
        <w:rPr>
          <w:rFonts w:ascii="Calibri" w:hAnsi="Calibri" w:cs="Calibri"/>
          <w:sz w:val="22"/>
          <w:szCs w:val="22"/>
        </w:rPr>
        <w:t>speech therapy</w:t>
      </w:r>
      <w:r w:rsidR="00311D19" w:rsidRPr="7D1782B0">
        <w:rPr>
          <w:rFonts w:ascii="Calibri" w:hAnsi="Calibri" w:cs="Calibri"/>
          <w:sz w:val="22"/>
          <w:szCs w:val="22"/>
        </w:rPr>
        <w:t>, once per week</w:t>
      </w:r>
      <w:r w:rsidRPr="7D1782B0">
        <w:rPr>
          <w:rFonts w:ascii="Calibri" w:hAnsi="Calibri" w:cs="Calibri"/>
          <w:sz w:val="22"/>
          <w:szCs w:val="22"/>
        </w:rPr>
        <w:t xml:space="preserve"> X </w:t>
      </w:r>
      <w:bookmarkStart w:id="5" w:name="_Int_geSX5uca"/>
      <w:r w:rsidRPr="7D1782B0">
        <w:rPr>
          <w:rFonts w:ascii="Calibri" w:hAnsi="Calibri" w:cs="Calibri"/>
          <w:sz w:val="22"/>
          <w:szCs w:val="22"/>
        </w:rPr>
        <w:t>8 weeks</w:t>
      </w:r>
      <w:bookmarkEnd w:id="5"/>
      <w:r w:rsidRPr="7D1782B0">
        <w:rPr>
          <w:rFonts w:ascii="Calibri" w:hAnsi="Calibri" w:cs="Calibri"/>
          <w:sz w:val="22"/>
          <w:szCs w:val="22"/>
        </w:rPr>
        <w:t>. Nur</w:t>
      </w:r>
      <w:r w:rsidR="00311D19" w:rsidRPr="7D1782B0">
        <w:rPr>
          <w:rFonts w:ascii="Calibri" w:hAnsi="Calibri" w:cs="Calibri"/>
          <w:sz w:val="22"/>
          <w:szCs w:val="22"/>
        </w:rPr>
        <w:t xml:space="preserve">sing </w:t>
      </w:r>
      <w:r w:rsidR="0005748B" w:rsidRPr="7D1782B0">
        <w:rPr>
          <w:rFonts w:ascii="Calibri" w:hAnsi="Calibri" w:cs="Calibri"/>
          <w:sz w:val="22"/>
          <w:szCs w:val="22"/>
        </w:rPr>
        <w:t xml:space="preserve">case management visits, </w:t>
      </w:r>
      <w:r w:rsidR="00311D19" w:rsidRPr="7D1782B0">
        <w:rPr>
          <w:rFonts w:ascii="Calibri" w:hAnsi="Calibri" w:cs="Calibri"/>
          <w:sz w:val="22"/>
          <w:szCs w:val="22"/>
        </w:rPr>
        <w:t xml:space="preserve">once per </w:t>
      </w:r>
      <w:r w:rsidRPr="7D1782B0">
        <w:rPr>
          <w:rFonts w:ascii="Calibri" w:hAnsi="Calibri" w:cs="Calibri"/>
          <w:sz w:val="22"/>
          <w:szCs w:val="22"/>
        </w:rPr>
        <w:t xml:space="preserve">month X 3 months. Visits scheduled are pending further diagnosis and recommendations from Pediatric </w:t>
      </w:r>
      <w:r w:rsidR="00311D19" w:rsidRPr="7D1782B0">
        <w:rPr>
          <w:rFonts w:ascii="Calibri" w:hAnsi="Calibri" w:cs="Calibri"/>
          <w:sz w:val="22"/>
          <w:szCs w:val="22"/>
        </w:rPr>
        <w:t xml:space="preserve">Developmental </w:t>
      </w:r>
      <w:r w:rsidRPr="7D1782B0">
        <w:rPr>
          <w:rFonts w:ascii="Calibri" w:hAnsi="Calibri" w:cs="Calibri"/>
          <w:sz w:val="22"/>
          <w:szCs w:val="22"/>
        </w:rPr>
        <w:t>Specialty Clinic</w:t>
      </w:r>
      <w:r w:rsidR="00311D19" w:rsidRPr="7D1782B0">
        <w:rPr>
          <w:rFonts w:ascii="Calibri" w:hAnsi="Calibri" w:cs="Calibri"/>
          <w:sz w:val="22"/>
          <w:szCs w:val="22"/>
        </w:rPr>
        <w:t>.</w:t>
      </w:r>
    </w:p>
    <w:p w14:paraId="66D797C9" w14:textId="77777777" w:rsidR="00B46DD5" w:rsidRPr="00BE7446" w:rsidRDefault="00B46DD5" w:rsidP="00222FEB">
      <w:pPr>
        <w:rPr>
          <w:rFonts w:ascii="Calibri" w:hAnsi="Calibri" w:cs="Calibri"/>
          <w:sz w:val="22"/>
          <w:szCs w:val="22"/>
        </w:rPr>
      </w:pPr>
    </w:p>
    <w:p w14:paraId="77E6F26D" w14:textId="4555F547" w:rsidR="00B46DD5" w:rsidRPr="00BE7446" w:rsidRDefault="00B46DD5" w:rsidP="00222FEB">
      <w:pPr>
        <w:rPr>
          <w:rFonts w:ascii="Calibri" w:hAnsi="Calibri" w:cs="Calibri"/>
          <w:sz w:val="22"/>
          <w:szCs w:val="22"/>
        </w:rPr>
      </w:pPr>
      <w:r w:rsidRPr="00BE7446">
        <w:rPr>
          <w:rFonts w:ascii="Calibri" w:hAnsi="Calibri" w:cs="Calibri"/>
          <w:b/>
          <w:sz w:val="22"/>
          <w:szCs w:val="22"/>
        </w:rPr>
        <w:t>Goals:</w:t>
      </w:r>
      <w:r w:rsidRPr="00BE7446">
        <w:rPr>
          <w:rFonts w:ascii="Calibri" w:hAnsi="Calibri" w:cs="Calibri"/>
          <w:sz w:val="22"/>
          <w:szCs w:val="22"/>
        </w:rPr>
        <w:t xml:space="preserve"> </w:t>
      </w:r>
      <w:r w:rsidR="0062482E" w:rsidRPr="00BE7446">
        <w:rPr>
          <w:rFonts w:ascii="Calibri" w:hAnsi="Calibri" w:cs="Calibri"/>
          <w:sz w:val="22"/>
          <w:szCs w:val="22"/>
        </w:rPr>
        <w:t xml:space="preserve">1. </w:t>
      </w:r>
      <w:r w:rsidRPr="00BE7446">
        <w:rPr>
          <w:rFonts w:ascii="Calibri" w:hAnsi="Calibri" w:cs="Calibri"/>
          <w:sz w:val="22"/>
          <w:szCs w:val="22"/>
        </w:rPr>
        <w:t xml:space="preserve">Evaluate </w:t>
      </w:r>
      <w:r w:rsidR="0062482E" w:rsidRPr="00BE7446">
        <w:rPr>
          <w:rFonts w:ascii="Calibri" w:hAnsi="Calibri" w:cs="Calibri"/>
          <w:sz w:val="22"/>
          <w:szCs w:val="22"/>
        </w:rPr>
        <w:t xml:space="preserve">abilities </w:t>
      </w:r>
      <w:r w:rsidRPr="00BE7446">
        <w:rPr>
          <w:rFonts w:ascii="Calibri" w:hAnsi="Calibri" w:cs="Calibri"/>
          <w:sz w:val="22"/>
          <w:szCs w:val="22"/>
        </w:rPr>
        <w:t>and make recommendations in the following areas</w:t>
      </w:r>
      <w:r w:rsidR="007F02A9">
        <w:rPr>
          <w:rFonts w:ascii="Calibri" w:hAnsi="Calibri" w:cs="Calibri"/>
          <w:sz w:val="22"/>
          <w:szCs w:val="22"/>
        </w:rPr>
        <w:t>:</w:t>
      </w:r>
    </w:p>
    <w:p w14:paraId="71EF3BD3" w14:textId="77777777" w:rsidR="0062482E" w:rsidRPr="00BE7446" w:rsidRDefault="0062482E" w:rsidP="00B46DD5">
      <w:pPr>
        <w:pStyle w:val="ListParagraph"/>
        <w:numPr>
          <w:ilvl w:val="0"/>
          <w:numId w:val="1"/>
        </w:numPr>
        <w:rPr>
          <w:rFonts w:ascii="Calibri" w:hAnsi="Calibri" w:cs="Calibri"/>
          <w:sz w:val="22"/>
          <w:szCs w:val="22"/>
        </w:rPr>
      </w:pPr>
      <w:r w:rsidRPr="00BE7446">
        <w:rPr>
          <w:rFonts w:ascii="Calibri" w:hAnsi="Calibri" w:cs="Calibri"/>
          <w:sz w:val="22"/>
          <w:szCs w:val="22"/>
        </w:rPr>
        <w:t>Speech and communication</w:t>
      </w:r>
    </w:p>
    <w:p w14:paraId="01D71427" w14:textId="77777777" w:rsidR="0062482E" w:rsidRPr="00BE7446" w:rsidRDefault="0062482E" w:rsidP="00B46DD5">
      <w:pPr>
        <w:pStyle w:val="ListParagraph"/>
        <w:numPr>
          <w:ilvl w:val="0"/>
          <w:numId w:val="1"/>
        </w:numPr>
        <w:rPr>
          <w:rFonts w:ascii="Calibri" w:hAnsi="Calibri" w:cs="Calibri"/>
          <w:sz w:val="22"/>
          <w:szCs w:val="22"/>
        </w:rPr>
      </w:pPr>
      <w:r w:rsidRPr="00BE7446">
        <w:rPr>
          <w:rFonts w:ascii="Calibri" w:hAnsi="Calibri" w:cs="Calibri"/>
          <w:sz w:val="22"/>
          <w:szCs w:val="22"/>
        </w:rPr>
        <w:t>Cognitive function</w:t>
      </w:r>
    </w:p>
    <w:p w14:paraId="332CD171" w14:textId="77777777" w:rsidR="0062482E" w:rsidRPr="00BE7446" w:rsidRDefault="0062482E" w:rsidP="00B46DD5">
      <w:pPr>
        <w:pStyle w:val="ListParagraph"/>
        <w:numPr>
          <w:ilvl w:val="0"/>
          <w:numId w:val="1"/>
        </w:numPr>
        <w:rPr>
          <w:rFonts w:ascii="Calibri" w:hAnsi="Calibri" w:cs="Calibri"/>
          <w:sz w:val="22"/>
          <w:szCs w:val="22"/>
        </w:rPr>
      </w:pPr>
      <w:r w:rsidRPr="00BE7446">
        <w:rPr>
          <w:rFonts w:ascii="Calibri" w:hAnsi="Calibri" w:cs="Calibri"/>
          <w:sz w:val="22"/>
          <w:szCs w:val="22"/>
        </w:rPr>
        <w:t>Social development</w:t>
      </w:r>
    </w:p>
    <w:p w14:paraId="596BBB83" w14:textId="77777777" w:rsidR="0062482E" w:rsidRPr="00BE7446" w:rsidRDefault="0062482E" w:rsidP="00B46DD5">
      <w:pPr>
        <w:pStyle w:val="ListParagraph"/>
        <w:numPr>
          <w:ilvl w:val="0"/>
          <w:numId w:val="1"/>
        </w:numPr>
        <w:rPr>
          <w:rFonts w:ascii="Calibri" w:hAnsi="Calibri" w:cs="Calibri"/>
          <w:sz w:val="22"/>
          <w:szCs w:val="22"/>
        </w:rPr>
      </w:pPr>
      <w:r w:rsidRPr="00BE7446">
        <w:rPr>
          <w:rFonts w:ascii="Calibri" w:hAnsi="Calibri" w:cs="Calibri"/>
          <w:sz w:val="22"/>
          <w:szCs w:val="22"/>
        </w:rPr>
        <w:t>Sensory and motor development</w:t>
      </w:r>
    </w:p>
    <w:p w14:paraId="15056ACE" w14:textId="77777777" w:rsidR="0062482E" w:rsidRPr="00BE7446" w:rsidRDefault="0062482E" w:rsidP="00B46DD5">
      <w:pPr>
        <w:pStyle w:val="ListParagraph"/>
        <w:numPr>
          <w:ilvl w:val="0"/>
          <w:numId w:val="1"/>
        </w:numPr>
        <w:rPr>
          <w:rFonts w:ascii="Calibri" w:hAnsi="Calibri" w:cs="Calibri"/>
          <w:sz w:val="22"/>
          <w:szCs w:val="22"/>
        </w:rPr>
      </w:pPr>
      <w:r w:rsidRPr="00BE7446">
        <w:rPr>
          <w:rFonts w:ascii="Calibri" w:hAnsi="Calibri" w:cs="Calibri"/>
          <w:sz w:val="22"/>
          <w:szCs w:val="22"/>
        </w:rPr>
        <w:t>Personal responsibility/self-care</w:t>
      </w:r>
    </w:p>
    <w:p w14:paraId="0BDF2EFD" w14:textId="77777777" w:rsidR="0062482E" w:rsidRPr="00BE7446" w:rsidRDefault="0062482E" w:rsidP="00B46DD5">
      <w:pPr>
        <w:pStyle w:val="ListParagraph"/>
        <w:numPr>
          <w:ilvl w:val="0"/>
          <w:numId w:val="1"/>
        </w:numPr>
        <w:rPr>
          <w:rFonts w:ascii="Calibri" w:hAnsi="Calibri" w:cs="Calibri"/>
          <w:sz w:val="22"/>
          <w:szCs w:val="22"/>
        </w:rPr>
      </w:pPr>
      <w:r w:rsidRPr="00BE7446">
        <w:rPr>
          <w:rFonts w:ascii="Calibri" w:hAnsi="Calibri" w:cs="Calibri"/>
          <w:sz w:val="22"/>
          <w:szCs w:val="22"/>
        </w:rPr>
        <w:t>Play</w:t>
      </w:r>
    </w:p>
    <w:p w14:paraId="0C1A64B3" w14:textId="77777777" w:rsidR="00B46DD5" w:rsidRPr="00BE7446" w:rsidRDefault="0062482E" w:rsidP="00B46DD5">
      <w:pPr>
        <w:pStyle w:val="ListParagraph"/>
        <w:numPr>
          <w:ilvl w:val="0"/>
          <w:numId w:val="1"/>
        </w:numPr>
        <w:rPr>
          <w:rFonts w:ascii="Calibri" w:hAnsi="Calibri" w:cs="Calibri"/>
          <w:sz w:val="22"/>
          <w:szCs w:val="22"/>
        </w:rPr>
      </w:pPr>
      <w:r w:rsidRPr="00BE7446">
        <w:rPr>
          <w:rFonts w:ascii="Calibri" w:hAnsi="Calibri" w:cs="Calibri"/>
          <w:sz w:val="22"/>
          <w:szCs w:val="22"/>
        </w:rPr>
        <w:t>Behavior/problem behavior</w:t>
      </w:r>
    </w:p>
    <w:p w14:paraId="6B95D0C3" w14:textId="77777777" w:rsidR="00B46DD5" w:rsidRPr="00BE7446" w:rsidRDefault="00B46DD5" w:rsidP="00222FEB">
      <w:pPr>
        <w:rPr>
          <w:rFonts w:ascii="Calibri" w:hAnsi="Calibri" w:cs="Calibri"/>
          <w:sz w:val="22"/>
          <w:szCs w:val="22"/>
        </w:rPr>
      </w:pPr>
    </w:p>
    <w:p w14:paraId="7C4B935F" w14:textId="317AD352" w:rsidR="00271F58" w:rsidRPr="00BE7446" w:rsidRDefault="0062482E" w:rsidP="00BE7446">
      <w:pPr>
        <w:rPr>
          <w:rFonts w:ascii="Calibri" w:hAnsi="Calibri" w:cs="Calibri"/>
        </w:rPr>
      </w:pPr>
      <w:r w:rsidRPr="00BE7446">
        <w:rPr>
          <w:rFonts w:ascii="Calibri" w:hAnsi="Calibri" w:cs="Calibri"/>
          <w:sz w:val="22"/>
          <w:szCs w:val="22"/>
        </w:rPr>
        <w:t>Goals: 2. Evaluate parents’ goals for child and include family in Damon’s plan</w:t>
      </w:r>
      <w:r w:rsidR="00271F58" w:rsidRPr="00BE7446">
        <w:rPr>
          <w:rFonts w:ascii="Calibri" w:hAnsi="Calibri" w:cs="Calibri"/>
        </w:rPr>
        <w:br w:type="page"/>
      </w:r>
    </w:p>
    <w:p w14:paraId="72974A6D" w14:textId="77777777" w:rsidR="0062482E" w:rsidRPr="00BE7446" w:rsidRDefault="0062482E" w:rsidP="0062482E">
      <w:pPr>
        <w:jc w:val="center"/>
        <w:rPr>
          <w:rFonts w:ascii="Calibri" w:hAnsi="Calibri" w:cs="Calibri"/>
          <w:bCs/>
          <w:color w:val="274191"/>
          <w:sz w:val="36"/>
          <w:szCs w:val="36"/>
        </w:rPr>
      </w:pPr>
      <w:r w:rsidRPr="00BE7446">
        <w:rPr>
          <w:rFonts w:ascii="Calibri" w:hAnsi="Calibri" w:cs="Calibri"/>
          <w:bCs/>
          <w:color w:val="274191"/>
          <w:sz w:val="36"/>
          <w:szCs w:val="36"/>
        </w:rPr>
        <w:lastRenderedPageBreak/>
        <w:t>Nursing Notes</w:t>
      </w:r>
    </w:p>
    <w:p w14:paraId="310F34BB" w14:textId="77777777" w:rsidR="0062482E" w:rsidRPr="00BE7446" w:rsidRDefault="0062482E" w:rsidP="00222FEB">
      <w:pPr>
        <w:rPr>
          <w:rFonts w:ascii="Calibri" w:hAnsi="Calibri" w:cs="Calibri"/>
        </w:rPr>
      </w:pPr>
    </w:p>
    <w:p w14:paraId="2F66AA99" w14:textId="77777777" w:rsidR="0062482E" w:rsidRPr="00BE7446" w:rsidRDefault="0062482E" w:rsidP="00222FEB">
      <w:pPr>
        <w:rPr>
          <w:rFonts w:ascii="Calibri" w:hAnsi="Calibri" w:cs="Calibri"/>
          <w:b/>
        </w:rPr>
      </w:pPr>
      <w:r w:rsidRPr="00BE7446">
        <w:rPr>
          <w:rFonts w:ascii="Calibri" w:hAnsi="Calibri" w:cs="Calibri"/>
          <w:b/>
        </w:rPr>
        <w:t>Nursing Visit 1: (2 weeks ago)</w:t>
      </w:r>
    </w:p>
    <w:p w14:paraId="10AB800F" w14:textId="19CF004A" w:rsidR="00686922" w:rsidRPr="00BE7446" w:rsidRDefault="0062482E" w:rsidP="00222FEB">
      <w:pPr>
        <w:rPr>
          <w:rFonts w:ascii="Calibri" w:hAnsi="Calibri" w:cs="Calibri"/>
        </w:rPr>
      </w:pPr>
      <w:r w:rsidRPr="7D1782B0">
        <w:rPr>
          <w:rFonts w:ascii="Calibri" w:hAnsi="Calibri" w:cs="Calibri"/>
        </w:rPr>
        <w:t xml:space="preserve">Damon has had 2 visits from the OT/Speech Team. They have been obtaining history from parents and beginning speech, developmental, and behavioral evaluations on Damon. Mom (Amber) reports that Damon was developing normally until around the age of 2 years. He had a vocabulary of at least 20 </w:t>
      </w:r>
      <w:r w:rsidR="007F02A9" w:rsidRPr="7D1782B0">
        <w:rPr>
          <w:rFonts w:ascii="Calibri" w:hAnsi="Calibri" w:cs="Calibri"/>
        </w:rPr>
        <w:t>words and</w:t>
      </w:r>
      <w:r w:rsidRPr="7D1782B0">
        <w:rPr>
          <w:rFonts w:ascii="Calibri" w:hAnsi="Calibri" w:cs="Calibri"/>
        </w:rPr>
        <w:t xml:space="preserve"> was putting 2 words together. </w:t>
      </w:r>
      <w:r w:rsidR="0A60A06E" w:rsidRPr="7D1782B0">
        <w:rPr>
          <w:rFonts w:ascii="Calibri" w:hAnsi="Calibri" w:cs="Calibri"/>
        </w:rPr>
        <w:t>Around the age of 2 they noted changes in his speech and his interactions.</w:t>
      </w:r>
      <w:r w:rsidRPr="7D1782B0">
        <w:rPr>
          <w:rFonts w:ascii="Calibri" w:hAnsi="Calibri" w:cs="Calibri"/>
        </w:rPr>
        <w:t xml:space="preserve"> </w:t>
      </w:r>
      <w:r w:rsidR="61BED0C7" w:rsidRPr="7D1782B0">
        <w:rPr>
          <w:rFonts w:ascii="Calibri" w:hAnsi="Calibri" w:cs="Calibri"/>
        </w:rPr>
        <w:t xml:space="preserve">He stopped paying attention to what was happening around him and </w:t>
      </w:r>
      <w:bookmarkStart w:id="6" w:name="_Int_YSCBYnf7"/>
      <w:r w:rsidR="61BED0C7" w:rsidRPr="7D1782B0">
        <w:rPr>
          <w:rFonts w:ascii="Calibri" w:hAnsi="Calibri" w:cs="Calibri"/>
        </w:rPr>
        <w:t>speaking</w:t>
      </w:r>
      <w:bookmarkEnd w:id="6"/>
      <w:r w:rsidR="61BED0C7" w:rsidRPr="7D1782B0">
        <w:rPr>
          <w:rFonts w:ascii="Calibri" w:hAnsi="Calibri" w:cs="Calibri"/>
        </w:rPr>
        <w:t xml:space="preserve"> for a few months.</w:t>
      </w:r>
      <w:r w:rsidR="00686922" w:rsidRPr="7D1782B0">
        <w:rPr>
          <w:rFonts w:ascii="Calibri" w:hAnsi="Calibri" w:cs="Calibri"/>
        </w:rPr>
        <w:t xml:space="preserve"> He became involved in “just being by himself, doing </w:t>
      </w:r>
      <w:r w:rsidR="00311D19" w:rsidRPr="7D1782B0">
        <w:rPr>
          <w:rFonts w:ascii="Calibri" w:hAnsi="Calibri" w:cs="Calibri"/>
        </w:rPr>
        <w:t xml:space="preserve">things like puzzles.” She also noted recent development of </w:t>
      </w:r>
      <w:r w:rsidR="00686922" w:rsidRPr="7D1782B0">
        <w:rPr>
          <w:rFonts w:ascii="Calibri" w:hAnsi="Calibri" w:cs="Calibri"/>
        </w:rPr>
        <w:t xml:space="preserve">some </w:t>
      </w:r>
      <w:r w:rsidR="00311D19" w:rsidRPr="7D1782B0">
        <w:rPr>
          <w:rFonts w:ascii="Calibri" w:hAnsi="Calibri" w:cs="Calibri"/>
        </w:rPr>
        <w:t>“</w:t>
      </w:r>
      <w:r w:rsidR="00686922" w:rsidRPr="7D1782B0">
        <w:rPr>
          <w:rFonts w:ascii="Calibri" w:hAnsi="Calibri" w:cs="Calibri"/>
        </w:rPr>
        <w:t>strange behaviors</w:t>
      </w:r>
      <w:r w:rsidR="00311D19" w:rsidRPr="7D1782B0">
        <w:rPr>
          <w:rFonts w:ascii="Calibri" w:hAnsi="Calibri" w:cs="Calibri"/>
        </w:rPr>
        <w:t>”</w:t>
      </w:r>
      <w:r w:rsidR="00686922" w:rsidRPr="7D1782B0">
        <w:rPr>
          <w:rFonts w:ascii="Calibri" w:hAnsi="Calibri" w:cs="Calibri"/>
        </w:rPr>
        <w:t xml:space="preserve"> like flappi</w:t>
      </w:r>
      <w:r w:rsidR="00311D19" w:rsidRPr="7D1782B0">
        <w:rPr>
          <w:rFonts w:ascii="Calibri" w:hAnsi="Calibri" w:cs="Calibri"/>
        </w:rPr>
        <w:t>ng his hands in the air.</w:t>
      </w:r>
    </w:p>
    <w:p w14:paraId="1E5C7613" w14:textId="77777777" w:rsidR="00686922" w:rsidRPr="00BE7446" w:rsidRDefault="00686922" w:rsidP="00222FEB">
      <w:pPr>
        <w:rPr>
          <w:rFonts w:ascii="Calibri" w:hAnsi="Calibri" w:cs="Calibri"/>
        </w:rPr>
      </w:pPr>
    </w:p>
    <w:p w14:paraId="5C2A7A56" w14:textId="0B48CCD7" w:rsidR="00D10B96" w:rsidRPr="00BE7446" w:rsidRDefault="00686922" w:rsidP="00222FEB">
      <w:pPr>
        <w:rPr>
          <w:rFonts w:ascii="Calibri" w:hAnsi="Calibri" w:cs="Calibri"/>
        </w:rPr>
      </w:pPr>
      <w:r w:rsidRPr="7D1782B0">
        <w:rPr>
          <w:rFonts w:ascii="Calibri" w:hAnsi="Calibri" w:cs="Calibri"/>
        </w:rPr>
        <w:t xml:space="preserve">Amber sat near </w:t>
      </w:r>
      <w:r w:rsidR="1D7B3D73" w:rsidRPr="7D1782B0">
        <w:rPr>
          <w:rFonts w:ascii="Calibri" w:hAnsi="Calibri" w:cs="Calibri"/>
        </w:rPr>
        <w:t>Damon,</w:t>
      </w:r>
      <w:r w:rsidRPr="7D1782B0">
        <w:rPr>
          <w:rFonts w:ascii="Calibri" w:hAnsi="Calibri" w:cs="Calibri"/>
        </w:rPr>
        <w:t xml:space="preserve"> and he calmly played with blocks or her cell phone. He screamed when we approached him. We were able to do a basic skin assessment with Mom’s assistance and there were no abnormalities noted. Vital signs: HR 122, RR 24, Temp</w:t>
      </w:r>
      <w:r w:rsidR="2B50F009" w:rsidRPr="7D1782B0">
        <w:rPr>
          <w:rFonts w:ascii="Calibri" w:hAnsi="Calibri" w:cs="Calibri"/>
        </w:rPr>
        <w:t>erature</w:t>
      </w:r>
      <w:r w:rsidRPr="7D1782B0">
        <w:rPr>
          <w:rFonts w:ascii="Calibri" w:hAnsi="Calibri" w:cs="Calibri"/>
        </w:rPr>
        <w:t xml:space="preserve"> and blood pressure not assessed. Damon has no signs of illness.</w:t>
      </w:r>
    </w:p>
    <w:p w14:paraId="64A4215D" w14:textId="77777777" w:rsidR="00D10B96" w:rsidRPr="00BE7446" w:rsidRDefault="00D10B96" w:rsidP="00222FEB">
      <w:pPr>
        <w:rPr>
          <w:rFonts w:ascii="Calibri" w:hAnsi="Calibri" w:cs="Calibri"/>
        </w:rPr>
      </w:pPr>
    </w:p>
    <w:p w14:paraId="07A0CAC0" w14:textId="77777777" w:rsidR="00D10B96" w:rsidRPr="00BE7446" w:rsidRDefault="00D10B96" w:rsidP="00222FEB">
      <w:pPr>
        <w:rPr>
          <w:rFonts w:ascii="Calibri" w:hAnsi="Calibri" w:cs="Calibri"/>
          <w:b/>
        </w:rPr>
      </w:pPr>
      <w:r w:rsidRPr="00BE7446">
        <w:rPr>
          <w:rFonts w:ascii="Calibri" w:hAnsi="Calibri" w:cs="Calibri"/>
          <w:b/>
        </w:rPr>
        <w:t xml:space="preserve">Nursing Visit 2: </w:t>
      </w:r>
    </w:p>
    <w:p w14:paraId="2DC9B6FD" w14:textId="77777777" w:rsidR="00686922" w:rsidRPr="00BE7446" w:rsidRDefault="00686922" w:rsidP="00222FEB">
      <w:pPr>
        <w:rPr>
          <w:rFonts w:ascii="Calibri" w:hAnsi="Calibri" w:cs="Calibri"/>
        </w:rPr>
      </w:pPr>
    </w:p>
    <w:p w14:paraId="2E7DCD5F" w14:textId="77777777" w:rsidR="00686922" w:rsidRPr="00BE7446" w:rsidRDefault="00686922" w:rsidP="00686922">
      <w:pPr>
        <w:rPr>
          <w:rFonts w:ascii="Calibri" w:hAnsi="Calibri" w:cs="Calibri"/>
        </w:rPr>
      </w:pPr>
    </w:p>
    <w:p w14:paraId="2B3C779A" w14:textId="77777777" w:rsidR="00271F58" w:rsidRPr="00BE7446" w:rsidRDefault="00271F58">
      <w:pPr>
        <w:spacing w:after="200"/>
        <w:rPr>
          <w:rFonts w:ascii="Calibri" w:hAnsi="Calibri" w:cs="Calibri"/>
          <w:color w:val="4D75B1"/>
          <w:sz w:val="36"/>
          <w:szCs w:val="36"/>
        </w:rPr>
      </w:pPr>
      <w:r w:rsidRPr="00BE7446">
        <w:rPr>
          <w:rFonts w:ascii="Calibri" w:hAnsi="Calibri" w:cs="Calibri"/>
          <w:color w:val="4D75B1"/>
          <w:sz w:val="36"/>
          <w:szCs w:val="36"/>
        </w:rPr>
        <w:br w:type="page"/>
      </w:r>
    </w:p>
    <w:p w14:paraId="272B6D33" w14:textId="77777777" w:rsidR="00311D19" w:rsidRPr="00BE7446" w:rsidRDefault="00686922" w:rsidP="00686922">
      <w:pPr>
        <w:jc w:val="center"/>
        <w:rPr>
          <w:rFonts w:ascii="Calibri" w:hAnsi="Calibri" w:cs="Calibri"/>
          <w:color w:val="274191"/>
          <w:sz w:val="36"/>
          <w:szCs w:val="36"/>
        </w:rPr>
      </w:pPr>
      <w:r w:rsidRPr="00BE7446">
        <w:rPr>
          <w:rFonts w:ascii="Calibri" w:hAnsi="Calibri" w:cs="Calibri"/>
          <w:color w:val="274191"/>
          <w:sz w:val="36"/>
          <w:szCs w:val="36"/>
        </w:rPr>
        <w:lastRenderedPageBreak/>
        <w:t>Home Safety Assessment</w:t>
      </w:r>
    </w:p>
    <w:p w14:paraId="1D87DD35" w14:textId="77777777" w:rsidR="00EB3DF5" w:rsidRPr="00BE7446" w:rsidRDefault="00EB3DF5" w:rsidP="00311D19">
      <w:pPr>
        <w:rPr>
          <w:rFonts w:ascii="Calibri" w:hAnsi="Calibri" w:cs="Calibri"/>
          <w:sz w:val="28"/>
          <w:szCs w:val="36"/>
        </w:rPr>
      </w:pPr>
    </w:p>
    <w:p w14:paraId="003DE9FD" w14:textId="77777777" w:rsidR="00311D19" w:rsidRPr="00BE7446" w:rsidRDefault="00EB3DF5" w:rsidP="00311D19">
      <w:pPr>
        <w:rPr>
          <w:rFonts w:ascii="Calibri" w:hAnsi="Calibri" w:cs="Calibri"/>
          <w:sz w:val="28"/>
          <w:szCs w:val="28"/>
        </w:rPr>
      </w:pPr>
      <w:r w:rsidRPr="7D1782B0">
        <w:rPr>
          <w:rFonts w:ascii="Calibri" w:hAnsi="Calibri" w:cs="Calibri"/>
          <w:b/>
          <w:bCs/>
          <w:sz w:val="28"/>
          <w:szCs w:val="28"/>
        </w:rPr>
        <w:t xml:space="preserve">Date </w:t>
      </w:r>
      <w:r w:rsidR="00311D19" w:rsidRPr="7D1782B0">
        <w:rPr>
          <w:rFonts w:ascii="Calibri" w:hAnsi="Calibri" w:cs="Calibri"/>
          <w:b/>
          <w:bCs/>
          <w:sz w:val="28"/>
          <w:szCs w:val="28"/>
        </w:rPr>
        <w:t>Completed</w:t>
      </w:r>
      <w:r w:rsidRPr="7D1782B0">
        <w:rPr>
          <w:rFonts w:ascii="Calibri" w:hAnsi="Calibri" w:cs="Calibri"/>
          <w:sz w:val="28"/>
          <w:szCs w:val="28"/>
        </w:rPr>
        <w:t>:</w:t>
      </w:r>
      <w:r w:rsidR="00311D19" w:rsidRPr="7D1782B0">
        <w:rPr>
          <w:rFonts w:ascii="Calibri" w:hAnsi="Calibri" w:cs="Calibri"/>
          <w:sz w:val="28"/>
          <w:szCs w:val="28"/>
        </w:rPr>
        <w:t xml:space="preserve"> on first nurse team home visit.  </w:t>
      </w:r>
    </w:p>
    <w:p w14:paraId="62463712" w14:textId="2370D5D7" w:rsidR="00686922" w:rsidRPr="00BE7446" w:rsidRDefault="00686922" w:rsidP="00311D19">
      <w:pPr>
        <w:rPr>
          <w:rFonts w:ascii="Calibri" w:hAnsi="Calibri" w:cs="Calibri"/>
          <w:sz w:val="28"/>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8"/>
        <w:gridCol w:w="1193"/>
        <w:gridCol w:w="873"/>
      </w:tblGrid>
      <w:tr w:rsidR="00686922" w:rsidRPr="00BE7446" w14:paraId="3236B8D0" w14:textId="77777777">
        <w:trPr>
          <w:jc w:val="center"/>
        </w:trPr>
        <w:tc>
          <w:tcPr>
            <w:tcW w:w="6918" w:type="dxa"/>
            <w:shd w:val="clear" w:color="auto" w:fill="C6D9F1"/>
          </w:tcPr>
          <w:p w14:paraId="3ABB952B" w14:textId="77777777" w:rsidR="00686922" w:rsidRPr="00BE7446" w:rsidRDefault="00686922" w:rsidP="00686922">
            <w:pPr>
              <w:rPr>
                <w:rFonts w:ascii="Calibri" w:hAnsi="Calibri" w:cs="Calibri"/>
                <w:b/>
              </w:rPr>
            </w:pPr>
          </w:p>
        </w:tc>
        <w:tc>
          <w:tcPr>
            <w:tcW w:w="1065" w:type="dxa"/>
            <w:shd w:val="clear" w:color="auto" w:fill="C6D9F1"/>
            <w:vAlign w:val="center"/>
          </w:tcPr>
          <w:p w14:paraId="49565C80" w14:textId="77777777" w:rsidR="00686922" w:rsidRPr="00BE7446" w:rsidRDefault="00686922" w:rsidP="00686922">
            <w:pPr>
              <w:jc w:val="center"/>
              <w:rPr>
                <w:rFonts w:ascii="Calibri" w:hAnsi="Calibri" w:cs="Calibri"/>
                <w:b/>
              </w:rPr>
            </w:pPr>
            <w:r w:rsidRPr="00BE7446">
              <w:rPr>
                <w:rFonts w:ascii="Calibri" w:hAnsi="Calibri" w:cs="Calibri"/>
                <w:b/>
              </w:rPr>
              <w:t>Yes</w:t>
            </w:r>
          </w:p>
        </w:tc>
        <w:tc>
          <w:tcPr>
            <w:tcW w:w="873" w:type="dxa"/>
            <w:shd w:val="clear" w:color="auto" w:fill="C6D9F1"/>
            <w:vAlign w:val="center"/>
          </w:tcPr>
          <w:p w14:paraId="11277817" w14:textId="77777777" w:rsidR="00686922" w:rsidRPr="00BE7446" w:rsidRDefault="00686922" w:rsidP="00686922">
            <w:pPr>
              <w:jc w:val="center"/>
              <w:rPr>
                <w:rFonts w:ascii="Calibri" w:hAnsi="Calibri" w:cs="Calibri"/>
                <w:b/>
              </w:rPr>
            </w:pPr>
            <w:r w:rsidRPr="00BE7446">
              <w:rPr>
                <w:rFonts w:ascii="Calibri" w:hAnsi="Calibri" w:cs="Calibri"/>
                <w:b/>
              </w:rPr>
              <w:t>No</w:t>
            </w:r>
          </w:p>
        </w:tc>
      </w:tr>
      <w:tr w:rsidR="00686922" w:rsidRPr="00BE7446" w14:paraId="13017040" w14:textId="77777777">
        <w:trPr>
          <w:trHeight w:val="458"/>
          <w:jc w:val="center"/>
        </w:trPr>
        <w:tc>
          <w:tcPr>
            <w:tcW w:w="6918" w:type="dxa"/>
          </w:tcPr>
          <w:p w14:paraId="785CCEB6" w14:textId="77777777" w:rsidR="00686922" w:rsidRPr="00BE7446" w:rsidRDefault="00686922" w:rsidP="00686922">
            <w:pPr>
              <w:rPr>
                <w:rFonts w:ascii="Calibri" w:hAnsi="Calibri" w:cs="Calibri"/>
              </w:rPr>
            </w:pPr>
            <w:r w:rsidRPr="00BE7446">
              <w:rPr>
                <w:rFonts w:ascii="Calibri" w:hAnsi="Calibri" w:cs="Calibri"/>
              </w:rPr>
              <w:t>Floor free of clutter?</w:t>
            </w:r>
          </w:p>
        </w:tc>
        <w:tc>
          <w:tcPr>
            <w:tcW w:w="1065" w:type="dxa"/>
          </w:tcPr>
          <w:p w14:paraId="1B732371" w14:textId="77777777" w:rsidR="00686922" w:rsidRPr="00BE7446" w:rsidRDefault="00686922" w:rsidP="00686922">
            <w:pPr>
              <w:jc w:val="center"/>
              <w:rPr>
                <w:rFonts w:ascii="Calibri" w:hAnsi="Calibri" w:cs="Calibri"/>
                <w:b/>
              </w:rPr>
            </w:pPr>
            <w:r w:rsidRPr="00BE7446">
              <w:rPr>
                <w:rFonts w:ascii="Calibri" w:hAnsi="Calibri" w:cs="Calibri"/>
                <w:b/>
              </w:rPr>
              <w:t>X</w:t>
            </w:r>
          </w:p>
          <w:p w14:paraId="2B235B54" w14:textId="77777777" w:rsidR="00686922" w:rsidRPr="00BE7446" w:rsidRDefault="00686922" w:rsidP="00686922">
            <w:pPr>
              <w:jc w:val="center"/>
              <w:rPr>
                <w:rFonts w:ascii="Calibri" w:hAnsi="Calibri" w:cs="Calibri"/>
              </w:rPr>
            </w:pPr>
            <w:r w:rsidRPr="00BE7446">
              <w:rPr>
                <w:rFonts w:ascii="Calibri" w:hAnsi="Calibri" w:cs="Calibri"/>
              </w:rPr>
              <w:t>(except for child’s toys)</w:t>
            </w:r>
          </w:p>
        </w:tc>
        <w:tc>
          <w:tcPr>
            <w:tcW w:w="873" w:type="dxa"/>
          </w:tcPr>
          <w:p w14:paraId="06735E9D" w14:textId="77777777" w:rsidR="00686922" w:rsidRPr="00BE7446" w:rsidRDefault="00686922" w:rsidP="00686922">
            <w:pPr>
              <w:jc w:val="center"/>
              <w:rPr>
                <w:rFonts w:ascii="Calibri" w:hAnsi="Calibri" w:cs="Calibri"/>
                <w:b/>
              </w:rPr>
            </w:pPr>
          </w:p>
        </w:tc>
      </w:tr>
      <w:tr w:rsidR="00686922" w:rsidRPr="00BE7446" w14:paraId="3C197A23" w14:textId="77777777">
        <w:trPr>
          <w:trHeight w:val="440"/>
          <w:jc w:val="center"/>
        </w:trPr>
        <w:tc>
          <w:tcPr>
            <w:tcW w:w="6918" w:type="dxa"/>
          </w:tcPr>
          <w:p w14:paraId="393BF81B" w14:textId="77777777" w:rsidR="00686922" w:rsidRPr="00BE7446" w:rsidRDefault="00686922" w:rsidP="00686922">
            <w:pPr>
              <w:rPr>
                <w:rFonts w:ascii="Calibri" w:hAnsi="Calibri" w:cs="Calibri"/>
              </w:rPr>
            </w:pPr>
            <w:r w:rsidRPr="00BE7446">
              <w:rPr>
                <w:rFonts w:ascii="Calibri" w:hAnsi="Calibri" w:cs="Calibri"/>
              </w:rPr>
              <w:t>Throw rugs or other trip hazards present?</w:t>
            </w:r>
          </w:p>
        </w:tc>
        <w:tc>
          <w:tcPr>
            <w:tcW w:w="1065" w:type="dxa"/>
          </w:tcPr>
          <w:p w14:paraId="4CA9E7C5" w14:textId="77777777" w:rsidR="00686922" w:rsidRPr="00BE7446" w:rsidRDefault="00686922" w:rsidP="00686922">
            <w:pPr>
              <w:jc w:val="center"/>
              <w:rPr>
                <w:rFonts w:ascii="Calibri" w:hAnsi="Calibri" w:cs="Calibri"/>
                <w:b/>
              </w:rPr>
            </w:pPr>
          </w:p>
        </w:tc>
        <w:tc>
          <w:tcPr>
            <w:tcW w:w="873" w:type="dxa"/>
          </w:tcPr>
          <w:p w14:paraId="2D2D40BE" w14:textId="77777777" w:rsidR="00686922" w:rsidRPr="00BE7446" w:rsidRDefault="00686922" w:rsidP="00686922">
            <w:pPr>
              <w:jc w:val="center"/>
              <w:rPr>
                <w:rFonts w:ascii="Calibri" w:hAnsi="Calibri" w:cs="Calibri"/>
                <w:b/>
              </w:rPr>
            </w:pPr>
            <w:r w:rsidRPr="00BE7446">
              <w:rPr>
                <w:rFonts w:ascii="Calibri" w:hAnsi="Calibri" w:cs="Calibri"/>
                <w:b/>
              </w:rPr>
              <w:t>X</w:t>
            </w:r>
          </w:p>
        </w:tc>
      </w:tr>
      <w:tr w:rsidR="00686922" w:rsidRPr="00BE7446" w14:paraId="6446F87A" w14:textId="77777777">
        <w:trPr>
          <w:trHeight w:val="620"/>
          <w:jc w:val="center"/>
        </w:trPr>
        <w:tc>
          <w:tcPr>
            <w:tcW w:w="6918" w:type="dxa"/>
          </w:tcPr>
          <w:p w14:paraId="386F64A3" w14:textId="77777777" w:rsidR="00686922" w:rsidRPr="00BE7446" w:rsidRDefault="00686922" w:rsidP="00686922">
            <w:pPr>
              <w:rPr>
                <w:rFonts w:ascii="Calibri" w:hAnsi="Calibri" w:cs="Calibri"/>
              </w:rPr>
            </w:pPr>
            <w:r w:rsidRPr="00BE7446">
              <w:rPr>
                <w:rFonts w:ascii="Calibri" w:hAnsi="Calibri" w:cs="Calibri"/>
              </w:rPr>
              <w:t>Medications properly labeled?</w:t>
            </w:r>
          </w:p>
        </w:tc>
        <w:tc>
          <w:tcPr>
            <w:tcW w:w="1065" w:type="dxa"/>
          </w:tcPr>
          <w:p w14:paraId="2474857A" w14:textId="77777777" w:rsidR="002B0436" w:rsidRPr="00BE7446" w:rsidRDefault="00686922" w:rsidP="00686922">
            <w:pPr>
              <w:jc w:val="center"/>
              <w:rPr>
                <w:rFonts w:ascii="Calibri" w:hAnsi="Calibri" w:cs="Calibri"/>
                <w:b/>
              </w:rPr>
            </w:pPr>
            <w:r w:rsidRPr="00BE7446">
              <w:rPr>
                <w:rFonts w:ascii="Calibri" w:hAnsi="Calibri" w:cs="Calibri"/>
                <w:b/>
              </w:rPr>
              <w:t>NA</w:t>
            </w:r>
          </w:p>
          <w:p w14:paraId="25315F01" w14:textId="77777777" w:rsidR="00686922" w:rsidRPr="00BE7446" w:rsidRDefault="002B0436" w:rsidP="0036791C">
            <w:pPr>
              <w:jc w:val="center"/>
              <w:rPr>
                <w:rFonts w:ascii="Calibri" w:hAnsi="Calibri" w:cs="Calibri"/>
                <w:b/>
              </w:rPr>
            </w:pPr>
            <w:r w:rsidRPr="00BE7446">
              <w:rPr>
                <w:rFonts w:ascii="Calibri" w:hAnsi="Calibri" w:cs="Calibri"/>
              </w:rPr>
              <w:t>(</w:t>
            </w:r>
            <w:r w:rsidR="0036791C" w:rsidRPr="00BE7446">
              <w:rPr>
                <w:rFonts w:ascii="Calibri" w:hAnsi="Calibri" w:cs="Calibri"/>
              </w:rPr>
              <w:t xml:space="preserve">all </w:t>
            </w:r>
            <w:r w:rsidRPr="00BE7446">
              <w:rPr>
                <w:rFonts w:ascii="Calibri" w:hAnsi="Calibri" w:cs="Calibri"/>
              </w:rPr>
              <w:t>meds are locked in</w:t>
            </w:r>
            <w:r w:rsidRPr="00BE7446">
              <w:rPr>
                <w:rFonts w:ascii="Calibri" w:hAnsi="Calibri" w:cs="Calibri"/>
                <w:b/>
              </w:rPr>
              <w:t xml:space="preserve"> </w:t>
            </w:r>
            <w:r w:rsidRPr="00BE7446">
              <w:rPr>
                <w:rFonts w:ascii="Calibri" w:hAnsi="Calibri" w:cs="Calibri"/>
              </w:rPr>
              <w:t>parents’ bathroom cabinet</w:t>
            </w:r>
          </w:p>
        </w:tc>
        <w:tc>
          <w:tcPr>
            <w:tcW w:w="873" w:type="dxa"/>
          </w:tcPr>
          <w:p w14:paraId="7216805A" w14:textId="77777777" w:rsidR="00686922" w:rsidRPr="00BE7446" w:rsidRDefault="00686922" w:rsidP="00686922">
            <w:pPr>
              <w:jc w:val="center"/>
              <w:rPr>
                <w:rFonts w:ascii="Calibri" w:hAnsi="Calibri" w:cs="Calibri"/>
                <w:b/>
              </w:rPr>
            </w:pPr>
          </w:p>
        </w:tc>
      </w:tr>
      <w:tr w:rsidR="00686922" w:rsidRPr="00BE7446" w14:paraId="26B7ADB4" w14:textId="77777777">
        <w:trPr>
          <w:trHeight w:val="611"/>
          <w:jc w:val="center"/>
        </w:trPr>
        <w:tc>
          <w:tcPr>
            <w:tcW w:w="6918" w:type="dxa"/>
          </w:tcPr>
          <w:p w14:paraId="11B73CDC" w14:textId="51C68315" w:rsidR="00686922" w:rsidRPr="00BE7446" w:rsidRDefault="00686922" w:rsidP="00D235E1">
            <w:pPr>
              <w:rPr>
                <w:rFonts w:ascii="Calibri" w:hAnsi="Calibri" w:cs="Calibri"/>
              </w:rPr>
            </w:pPr>
            <w:r w:rsidRPr="00BE7446">
              <w:rPr>
                <w:rFonts w:ascii="Calibri" w:hAnsi="Calibri" w:cs="Calibri"/>
              </w:rPr>
              <w:t>Fire hazards? (candles, electrical concerns, space heaters, smoking in or near sleeping area, clutter in kitchen near stove)</w:t>
            </w:r>
          </w:p>
        </w:tc>
        <w:tc>
          <w:tcPr>
            <w:tcW w:w="1065" w:type="dxa"/>
          </w:tcPr>
          <w:p w14:paraId="3DA683E9" w14:textId="77777777" w:rsidR="00686922" w:rsidRPr="00BE7446" w:rsidRDefault="00686922" w:rsidP="00686922">
            <w:pPr>
              <w:jc w:val="center"/>
              <w:rPr>
                <w:rFonts w:ascii="Calibri" w:hAnsi="Calibri" w:cs="Calibri"/>
                <w:b/>
              </w:rPr>
            </w:pPr>
          </w:p>
        </w:tc>
        <w:tc>
          <w:tcPr>
            <w:tcW w:w="873" w:type="dxa"/>
          </w:tcPr>
          <w:p w14:paraId="381F6021" w14:textId="77777777" w:rsidR="00686922" w:rsidRPr="00BE7446" w:rsidRDefault="00686922" w:rsidP="00686922">
            <w:pPr>
              <w:jc w:val="center"/>
              <w:rPr>
                <w:rFonts w:ascii="Calibri" w:hAnsi="Calibri" w:cs="Calibri"/>
                <w:b/>
              </w:rPr>
            </w:pPr>
            <w:r w:rsidRPr="00BE7446">
              <w:rPr>
                <w:rFonts w:ascii="Calibri" w:hAnsi="Calibri" w:cs="Calibri"/>
                <w:b/>
              </w:rPr>
              <w:t>X</w:t>
            </w:r>
          </w:p>
        </w:tc>
      </w:tr>
      <w:tr w:rsidR="00686922" w:rsidRPr="00BE7446" w14:paraId="0CA4AAD2" w14:textId="77777777">
        <w:trPr>
          <w:trHeight w:val="440"/>
          <w:jc w:val="center"/>
        </w:trPr>
        <w:tc>
          <w:tcPr>
            <w:tcW w:w="6918" w:type="dxa"/>
          </w:tcPr>
          <w:p w14:paraId="6F8F9274" w14:textId="77777777" w:rsidR="00686922" w:rsidRPr="00BE7446" w:rsidRDefault="00686922" w:rsidP="00686922">
            <w:pPr>
              <w:rPr>
                <w:rFonts w:ascii="Calibri" w:hAnsi="Calibri" w:cs="Calibri"/>
              </w:rPr>
            </w:pPr>
            <w:r w:rsidRPr="00BE7446">
              <w:rPr>
                <w:rFonts w:ascii="Calibri" w:hAnsi="Calibri" w:cs="Calibri"/>
              </w:rPr>
              <w:t>Assistive device present and used?</w:t>
            </w:r>
          </w:p>
        </w:tc>
        <w:tc>
          <w:tcPr>
            <w:tcW w:w="1065" w:type="dxa"/>
          </w:tcPr>
          <w:p w14:paraId="71F25197" w14:textId="77777777" w:rsidR="00686922" w:rsidRPr="00BE7446" w:rsidRDefault="00686922" w:rsidP="00686922">
            <w:pPr>
              <w:jc w:val="center"/>
              <w:rPr>
                <w:rFonts w:ascii="Calibri" w:hAnsi="Calibri" w:cs="Calibri"/>
                <w:b/>
              </w:rPr>
            </w:pPr>
            <w:r w:rsidRPr="00BE7446">
              <w:rPr>
                <w:rFonts w:ascii="Calibri" w:hAnsi="Calibri" w:cs="Calibri"/>
                <w:b/>
              </w:rPr>
              <w:t>NA</w:t>
            </w:r>
          </w:p>
        </w:tc>
        <w:tc>
          <w:tcPr>
            <w:tcW w:w="873" w:type="dxa"/>
          </w:tcPr>
          <w:p w14:paraId="78310BF5" w14:textId="77777777" w:rsidR="00686922" w:rsidRPr="00BE7446" w:rsidRDefault="00686922" w:rsidP="00686922">
            <w:pPr>
              <w:jc w:val="center"/>
              <w:rPr>
                <w:rFonts w:ascii="Calibri" w:hAnsi="Calibri" w:cs="Calibri"/>
                <w:b/>
              </w:rPr>
            </w:pPr>
          </w:p>
        </w:tc>
      </w:tr>
      <w:tr w:rsidR="00686922" w:rsidRPr="00BE7446" w14:paraId="2508D316" w14:textId="77777777">
        <w:trPr>
          <w:trHeight w:val="440"/>
          <w:jc w:val="center"/>
        </w:trPr>
        <w:tc>
          <w:tcPr>
            <w:tcW w:w="6918" w:type="dxa"/>
          </w:tcPr>
          <w:p w14:paraId="2439F4A9" w14:textId="77777777" w:rsidR="00686922" w:rsidRPr="00BE7446" w:rsidRDefault="00686922" w:rsidP="00686922">
            <w:pPr>
              <w:rPr>
                <w:rFonts w:ascii="Calibri" w:hAnsi="Calibri" w:cs="Calibri"/>
              </w:rPr>
            </w:pPr>
            <w:r w:rsidRPr="00BE7446">
              <w:rPr>
                <w:rFonts w:ascii="Calibri" w:hAnsi="Calibri" w:cs="Calibri"/>
              </w:rPr>
              <w:t>Adequate lighting for safe movement?</w:t>
            </w:r>
          </w:p>
        </w:tc>
        <w:tc>
          <w:tcPr>
            <w:tcW w:w="1065" w:type="dxa"/>
          </w:tcPr>
          <w:p w14:paraId="5E6BBDFA" w14:textId="77777777" w:rsidR="00686922" w:rsidRPr="00BE7446" w:rsidRDefault="00686922" w:rsidP="00686922">
            <w:pPr>
              <w:jc w:val="center"/>
              <w:rPr>
                <w:rFonts w:ascii="Calibri" w:hAnsi="Calibri" w:cs="Calibri"/>
                <w:b/>
              </w:rPr>
            </w:pPr>
            <w:r w:rsidRPr="00BE7446">
              <w:rPr>
                <w:rFonts w:ascii="Calibri" w:hAnsi="Calibri" w:cs="Calibri"/>
                <w:b/>
              </w:rPr>
              <w:t>X</w:t>
            </w:r>
          </w:p>
        </w:tc>
        <w:tc>
          <w:tcPr>
            <w:tcW w:w="873" w:type="dxa"/>
          </w:tcPr>
          <w:p w14:paraId="6663FDB4" w14:textId="77777777" w:rsidR="00686922" w:rsidRPr="00BE7446" w:rsidRDefault="00686922" w:rsidP="00686922">
            <w:pPr>
              <w:jc w:val="center"/>
              <w:rPr>
                <w:rFonts w:ascii="Calibri" w:hAnsi="Calibri" w:cs="Calibri"/>
                <w:b/>
              </w:rPr>
            </w:pPr>
          </w:p>
        </w:tc>
      </w:tr>
      <w:tr w:rsidR="00686922" w:rsidRPr="00BE7446" w14:paraId="72B24F68" w14:textId="77777777">
        <w:trPr>
          <w:trHeight w:val="440"/>
          <w:jc w:val="center"/>
        </w:trPr>
        <w:tc>
          <w:tcPr>
            <w:tcW w:w="6918" w:type="dxa"/>
          </w:tcPr>
          <w:p w14:paraId="5E96ADA9" w14:textId="77777777" w:rsidR="00686922" w:rsidRPr="00BE7446" w:rsidRDefault="00686922" w:rsidP="00686922">
            <w:pPr>
              <w:rPr>
                <w:rFonts w:ascii="Calibri" w:hAnsi="Calibri" w:cs="Calibri"/>
              </w:rPr>
            </w:pPr>
            <w:r w:rsidRPr="00BE7446">
              <w:rPr>
                <w:rFonts w:ascii="Calibri" w:hAnsi="Calibri" w:cs="Calibri"/>
              </w:rPr>
              <w:t>Home free of visible pests? (insects, mouse droppings, etc.)</w:t>
            </w:r>
          </w:p>
        </w:tc>
        <w:tc>
          <w:tcPr>
            <w:tcW w:w="1065" w:type="dxa"/>
          </w:tcPr>
          <w:p w14:paraId="55910ED9" w14:textId="77777777" w:rsidR="00686922" w:rsidRPr="00BE7446" w:rsidRDefault="00686922" w:rsidP="00686922">
            <w:pPr>
              <w:jc w:val="center"/>
              <w:rPr>
                <w:rFonts w:ascii="Calibri" w:hAnsi="Calibri" w:cs="Calibri"/>
                <w:b/>
              </w:rPr>
            </w:pPr>
            <w:r w:rsidRPr="00BE7446">
              <w:rPr>
                <w:rFonts w:ascii="Calibri" w:hAnsi="Calibri" w:cs="Calibri"/>
                <w:b/>
              </w:rPr>
              <w:t>X</w:t>
            </w:r>
          </w:p>
        </w:tc>
        <w:tc>
          <w:tcPr>
            <w:tcW w:w="873" w:type="dxa"/>
          </w:tcPr>
          <w:p w14:paraId="38F38E99" w14:textId="77777777" w:rsidR="00686922" w:rsidRPr="00BE7446" w:rsidRDefault="00686922" w:rsidP="00686922">
            <w:pPr>
              <w:jc w:val="center"/>
              <w:rPr>
                <w:rFonts w:ascii="Calibri" w:hAnsi="Calibri" w:cs="Calibri"/>
                <w:b/>
              </w:rPr>
            </w:pPr>
          </w:p>
        </w:tc>
      </w:tr>
      <w:tr w:rsidR="00686922" w:rsidRPr="00BE7446" w14:paraId="21D21FC3" w14:textId="77777777">
        <w:trPr>
          <w:trHeight w:val="440"/>
          <w:jc w:val="center"/>
        </w:trPr>
        <w:tc>
          <w:tcPr>
            <w:tcW w:w="6918" w:type="dxa"/>
          </w:tcPr>
          <w:p w14:paraId="3D9D4217" w14:textId="77777777" w:rsidR="00686922" w:rsidRPr="00BE7446" w:rsidRDefault="00686922" w:rsidP="00686922">
            <w:pPr>
              <w:rPr>
                <w:rFonts w:ascii="Calibri" w:hAnsi="Calibri" w:cs="Calibri"/>
              </w:rPr>
            </w:pPr>
            <w:r w:rsidRPr="00BE7446">
              <w:rPr>
                <w:rFonts w:ascii="Calibri" w:hAnsi="Calibri" w:cs="Calibri"/>
              </w:rPr>
              <w:t>Possible food hazards (food needing refrigeration left out)</w:t>
            </w:r>
          </w:p>
        </w:tc>
        <w:tc>
          <w:tcPr>
            <w:tcW w:w="1065" w:type="dxa"/>
          </w:tcPr>
          <w:p w14:paraId="54FD4931" w14:textId="77777777" w:rsidR="00686922" w:rsidRPr="00BE7446" w:rsidRDefault="00686922" w:rsidP="00686922">
            <w:pPr>
              <w:jc w:val="center"/>
              <w:rPr>
                <w:rFonts w:ascii="Calibri" w:hAnsi="Calibri" w:cs="Calibri"/>
                <w:b/>
              </w:rPr>
            </w:pPr>
          </w:p>
        </w:tc>
        <w:tc>
          <w:tcPr>
            <w:tcW w:w="873" w:type="dxa"/>
          </w:tcPr>
          <w:p w14:paraId="13EDB8AA" w14:textId="77777777" w:rsidR="00686922" w:rsidRPr="00BE7446" w:rsidRDefault="00686922" w:rsidP="00686922">
            <w:pPr>
              <w:jc w:val="center"/>
              <w:rPr>
                <w:rFonts w:ascii="Calibri" w:hAnsi="Calibri" w:cs="Calibri"/>
                <w:b/>
              </w:rPr>
            </w:pPr>
            <w:r w:rsidRPr="00BE7446">
              <w:rPr>
                <w:rFonts w:ascii="Calibri" w:hAnsi="Calibri" w:cs="Calibri"/>
                <w:b/>
              </w:rPr>
              <w:t>X</w:t>
            </w:r>
          </w:p>
        </w:tc>
      </w:tr>
      <w:tr w:rsidR="00686922" w:rsidRPr="00BE7446" w14:paraId="4CCF894F" w14:textId="77777777">
        <w:trPr>
          <w:trHeight w:val="548"/>
          <w:jc w:val="center"/>
        </w:trPr>
        <w:tc>
          <w:tcPr>
            <w:tcW w:w="6918" w:type="dxa"/>
          </w:tcPr>
          <w:p w14:paraId="151932B1" w14:textId="77777777" w:rsidR="00686922" w:rsidRPr="00BE7446" w:rsidRDefault="002B0436" w:rsidP="00686922">
            <w:pPr>
              <w:rPr>
                <w:rFonts w:ascii="Calibri" w:hAnsi="Calibri" w:cs="Calibri"/>
              </w:rPr>
            </w:pPr>
            <w:r w:rsidRPr="00BE7446">
              <w:rPr>
                <w:rFonts w:ascii="Calibri" w:hAnsi="Calibri" w:cs="Calibri"/>
              </w:rPr>
              <w:t>Guns in household</w:t>
            </w:r>
          </w:p>
        </w:tc>
        <w:tc>
          <w:tcPr>
            <w:tcW w:w="1065" w:type="dxa"/>
          </w:tcPr>
          <w:p w14:paraId="02BA6248" w14:textId="77777777" w:rsidR="00686922" w:rsidRPr="00BE7446" w:rsidRDefault="00686922" w:rsidP="00686922">
            <w:pPr>
              <w:jc w:val="center"/>
              <w:rPr>
                <w:rFonts w:ascii="Calibri" w:hAnsi="Calibri" w:cs="Calibri"/>
                <w:b/>
              </w:rPr>
            </w:pPr>
          </w:p>
        </w:tc>
        <w:tc>
          <w:tcPr>
            <w:tcW w:w="873" w:type="dxa"/>
          </w:tcPr>
          <w:p w14:paraId="43591D8D" w14:textId="77777777" w:rsidR="00686922" w:rsidRPr="00BE7446" w:rsidRDefault="00686922" w:rsidP="00686922">
            <w:pPr>
              <w:jc w:val="center"/>
              <w:rPr>
                <w:rFonts w:ascii="Calibri" w:hAnsi="Calibri" w:cs="Calibri"/>
                <w:b/>
              </w:rPr>
            </w:pPr>
            <w:r w:rsidRPr="00BE7446">
              <w:rPr>
                <w:rFonts w:ascii="Calibri" w:hAnsi="Calibri" w:cs="Calibri"/>
                <w:b/>
              </w:rPr>
              <w:t>X</w:t>
            </w:r>
          </w:p>
        </w:tc>
      </w:tr>
      <w:tr w:rsidR="002B0436" w:rsidRPr="00BE7446" w14:paraId="2260A1D7" w14:textId="77777777">
        <w:trPr>
          <w:trHeight w:val="548"/>
          <w:jc w:val="center"/>
        </w:trPr>
        <w:tc>
          <w:tcPr>
            <w:tcW w:w="6918" w:type="dxa"/>
          </w:tcPr>
          <w:p w14:paraId="50D3796F" w14:textId="77777777" w:rsidR="002B0436" w:rsidRPr="00BE7446" w:rsidRDefault="002B0436" w:rsidP="00686922">
            <w:pPr>
              <w:rPr>
                <w:rFonts w:ascii="Calibri" w:hAnsi="Calibri" w:cs="Calibri"/>
              </w:rPr>
            </w:pPr>
            <w:r w:rsidRPr="00BE7446">
              <w:rPr>
                <w:rFonts w:ascii="Calibri" w:hAnsi="Calibri" w:cs="Calibri"/>
              </w:rPr>
              <w:t>Childproof locks on cabinets</w:t>
            </w:r>
          </w:p>
        </w:tc>
        <w:tc>
          <w:tcPr>
            <w:tcW w:w="1065" w:type="dxa"/>
          </w:tcPr>
          <w:p w14:paraId="5BE67A14" w14:textId="77777777" w:rsidR="002B0436" w:rsidRPr="00BE7446" w:rsidRDefault="002B0436" w:rsidP="00686922">
            <w:pPr>
              <w:jc w:val="center"/>
              <w:rPr>
                <w:rFonts w:ascii="Calibri" w:hAnsi="Calibri" w:cs="Calibri"/>
                <w:b/>
              </w:rPr>
            </w:pPr>
            <w:r w:rsidRPr="00BE7446">
              <w:rPr>
                <w:rFonts w:ascii="Calibri" w:hAnsi="Calibri" w:cs="Calibri"/>
                <w:b/>
              </w:rPr>
              <w:t>X</w:t>
            </w:r>
          </w:p>
        </w:tc>
        <w:tc>
          <w:tcPr>
            <w:tcW w:w="873" w:type="dxa"/>
          </w:tcPr>
          <w:p w14:paraId="33E63A8A" w14:textId="77777777" w:rsidR="002B0436" w:rsidRPr="00BE7446" w:rsidRDefault="002B0436" w:rsidP="00686922">
            <w:pPr>
              <w:jc w:val="center"/>
              <w:rPr>
                <w:rFonts w:ascii="Calibri" w:hAnsi="Calibri" w:cs="Calibri"/>
                <w:b/>
              </w:rPr>
            </w:pPr>
          </w:p>
        </w:tc>
      </w:tr>
      <w:tr w:rsidR="00D10B96" w:rsidRPr="00BE7446" w14:paraId="5AC34778" w14:textId="77777777">
        <w:trPr>
          <w:trHeight w:val="548"/>
          <w:jc w:val="center"/>
        </w:trPr>
        <w:tc>
          <w:tcPr>
            <w:tcW w:w="6918" w:type="dxa"/>
          </w:tcPr>
          <w:p w14:paraId="702D898C" w14:textId="77777777" w:rsidR="00D10B96" w:rsidRPr="00BE7446" w:rsidRDefault="00D10B96" w:rsidP="00686922">
            <w:pPr>
              <w:rPr>
                <w:rFonts w:ascii="Calibri" w:hAnsi="Calibri" w:cs="Calibri"/>
              </w:rPr>
            </w:pPr>
            <w:r w:rsidRPr="00BE7446">
              <w:rPr>
                <w:rFonts w:ascii="Calibri" w:hAnsi="Calibri" w:cs="Calibri"/>
              </w:rPr>
              <w:t>Other concerns</w:t>
            </w:r>
          </w:p>
        </w:tc>
        <w:tc>
          <w:tcPr>
            <w:tcW w:w="1065" w:type="dxa"/>
          </w:tcPr>
          <w:p w14:paraId="1E02B4E6" w14:textId="77777777" w:rsidR="00D10B96" w:rsidRPr="00BE7446" w:rsidRDefault="00D10B96" w:rsidP="00686922">
            <w:pPr>
              <w:jc w:val="center"/>
              <w:rPr>
                <w:rFonts w:ascii="Calibri" w:hAnsi="Calibri" w:cs="Calibri"/>
                <w:b/>
              </w:rPr>
            </w:pPr>
          </w:p>
        </w:tc>
        <w:tc>
          <w:tcPr>
            <w:tcW w:w="873" w:type="dxa"/>
          </w:tcPr>
          <w:p w14:paraId="68E2AAE7" w14:textId="77777777" w:rsidR="00D10B96" w:rsidRPr="00BE7446" w:rsidRDefault="00D10B96" w:rsidP="00686922">
            <w:pPr>
              <w:jc w:val="center"/>
              <w:rPr>
                <w:rFonts w:ascii="Calibri" w:hAnsi="Calibri" w:cs="Calibri"/>
                <w:b/>
              </w:rPr>
            </w:pPr>
            <w:r w:rsidRPr="00BE7446">
              <w:rPr>
                <w:rFonts w:ascii="Calibri" w:hAnsi="Calibri" w:cs="Calibri"/>
                <w:b/>
              </w:rPr>
              <w:t>X</w:t>
            </w:r>
          </w:p>
        </w:tc>
      </w:tr>
    </w:tbl>
    <w:p w14:paraId="1099A17C" w14:textId="77777777" w:rsidR="00686922" w:rsidRPr="0017691F" w:rsidRDefault="00686922" w:rsidP="00686922">
      <w:pPr>
        <w:rPr>
          <w:rFonts w:ascii="Calibri" w:hAnsi="Calibri" w:cs="Calibri"/>
        </w:rPr>
      </w:pPr>
    </w:p>
    <w:p w14:paraId="70D4D22F" w14:textId="77777777" w:rsidR="00686922" w:rsidRPr="0017691F" w:rsidRDefault="00686922" w:rsidP="00686922">
      <w:pPr>
        <w:rPr>
          <w:rFonts w:ascii="Calibri" w:hAnsi="Calibri" w:cs="Calibri"/>
        </w:rPr>
      </w:pPr>
    </w:p>
    <w:p w14:paraId="2F90417F" w14:textId="77777777" w:rsidR="00311D19" w:rsidRPr="00BE7446" w:rsidRDefault="00311D19" w:rsidP="00222FEB">
      <w:pPr>
        <w:rPr>
          <w:rFonts w:ascii="Calibri" w:hAnsi="Calibri" w:cs="Calibri"/>
        </w:rPr>
      </w:pPr>
      <w:r w:rsidRPr="00BE7446">
        <w:rPr>
          <w:rFonts w:ascii="Calibri" w:hAnsi="Calibri" w:cs="Calibri"/>
        </w:rPr>
        <w:t>Visit completed by</w:t>
      </w:r>
    </w:p>
    <w:p w14:paraId="4C2D78AE" w14:textId="77777777" w:rsidR="00D22BA0" w:rsidRPr="00BE7446" w:rsidRDefault="00311D19" w:rsidP="00222FEB">
      <w:pPr>
        <w:rPr>
          <w:rFonts w:ascii="Calibri" w:hAnsi="Calibri" w:cs="Calibri"/>
        </w:rPr>
      </w:pPr>
      <w:r w:rsidRPr="00BE7446">
        <w:rPr>
          <w:rFonts w:ascii="Calibri" w:hAnsi="Calibri" w:cs="Calibri"/>
        </w:rPr>
        <w:t>Della Burton</w:t>
      </w:r>
      <w:r w:rsidR="00271F58" w:rsidRPr="00BE7446">
        <w:rPr>
          <w:rFonts w:ascii="Calibri" w:hAnsi="Calibri" w:cs="Calibri"/>
        </w:rPr>
        <w:t>,</w:t>
      </w:r>
      <w:r w:rsidRPr="00BE7446">
        <w:rPr>
          <w:rFonts w:ascii="Calibri" w:hAnsi="Calibri" w:cs="Calibri"/>
        </w:rPr>
        <w:t xml:space="preserve"> RN</w:t>
      </w:r>
    </w:p>
    <w:sectPr w:rsidR="00D22BA0" w:rsidRPr="00BE7446" w:rsidSect="00046750">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3E2F" w14:textId="77777777" w:rsidR="002C0A05" w:rsidRDefault="002C0A05" w:rsidP="00B34A14">
      <w:r>
        <w:separator/>
      </w:r>
    </w:p>
  </w:endnote>
  <w:endnote w:type="continuationSeparator" w:id="0">
    <w:p w14:paraId="4AC30774" w14:textId="77777777" w:rsidR="002C0A05" w:rsidRDefault="002C0A05" w:rsidP="00B3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Yu Gothic"/>
    <w:charset w:val="80"/>
    <w:family w:val="auto"/>
    <w:pitch w:val="variable"/>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7385" w14:textId="77777777" w:rsidR="00101A40" w:rsidRPr="00BE7446" w:rsidRDefault="00101A40" w:rsidP="00101A40">
    <w:pPr>
      <w:pStyle w:val="Footer"/>
      <w:jc w:val="center"/>
      <w:rPr>
        <w:rFonts w:ascii="Calibri" w:eastAsia="MS ??" w:hAnsi="Calibri" w:cs="Calibri"/>
        <w:sz w:val="20"/>
        <w:szCs w:val="20"/>
      </w:rPr>
    </w:pPr>
  </w:p>
  <w:p w14:paraId="2B0D7455" w14:textId="0539CBDC" w:rsidR="00101A40" w:rsidRPr="00BE7446" w:rsidRDefault="00101A40" w:rsidP="00101A40">
    <w:pPr>
      <w:pStyle w:val="Footer"/>
      <w:jc w:val="center"/>
      <w:rPr>
        <w:rFonts w:ascii="Calibri" w:eastAsia="MS ??" w:hAnsi="Calibri" w:cs="Calibri"/>
        <w:sz w:val="20"/>
        <w:szCs w:val="20"/>
      </w:rPr>
    </w:pPr>
    <w:r w:rsidRPr="00BE7446">
      <w:rPr>
        <w:rFonts w:ascii="Calibri" w:eastAsia="MS ??" w:hAnsi="Calibri" w:cs="Calibri"/>
        <w:sz w:val="20"/>
        <w:szCs w:val="20"/>
      </w:rPr>
      <w:t>Chart materials Damon McAdam - Simulation 3</w:t>
    </w:r>
  </w:p>
  <w:p w14:paraId="067DEA15" w14:textId="2F121841" w:rsidR="0001569F" w:rsidRPr="00BE7446" w:rsidRDefault="00101A40" w:rsidP="00101A40">
    <w:pPr>
      <w:tabs>
        <w:tab w:val="center" w:pos="4819"/>
        <w:tab w:val="right" w:pos="9638"/>
      </w:tabs>
      <w:jc w:val="right"/>
      <w:rPr>
        <w:rFonts w:ascii="Calibri" w:eastAsia="MS ??" w:hAnsi="Calibri" w:cs="Calibri"/>
        <w:sz w:val="20"/>
        <w:szCs w:val="20"/>
      </w:rPr>
    </w:pPr>
    <w:r w:rsidRPr="00BE7446">
      <w:rPr>
        <w:rFonts w:ascii="Calibri" w:eastAsia="SimSun" w:hAnsi="Calibri" w:cs="Calibri"/>
        <w:sz w:val="20"/>
        <w:szCs w:val="20"/>
      </w:rPr>
      <w:fldChar w:fldCharType="begin"/>
    </w:r>
    <w:r w:rsidRPr="00BE7446">
      <w:rPr>
        <w:rFonts w:ascii="Calibri" w:hAnsi="Calibri" w:cs="Calibri"/>
        <w:sz w:val="20"/>
        <w:szCs w:val="20"/>
      </w:rPr>
      <w:instrText xml:space="preserve"> PAGE   \* MERGEFORMAT </w:instrText>
    </w:r>
    <w:r w:rsidRPr="00BE7446">
      <w:rPr>
        <w:rFonts w:ascii="Calibri" w:eastAsia="SimSun" w:hAnsi="Calibri" w:cs="Calibri"/>
        <w:sz w:val="20"/>
        <w:szCs w:val="20"/>
      </w:rPr>
      <w:fldChar w:fldCharType="separate"/>
    </w:r>
    <w:r w:rsidRPr="00BE7446">
      <w:rPr>
        <w:rFonts w:ascii="Calibri" w:eastAsia="SimSun" w:hAnsi="Calibri" w:cs="Calibri"/>
        <w:sz w:val="20"/>
        <w:szCs w:val="20"/>
      </w:rPr>
      <w:t>2</w:t>
    </w:r>
    <w:r w:rsidRPr="00BE7446">
      <w:rPr>
        <w:rFonts w:ascii="Calibri" w:eastAsia="MS ??"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7C34" w14:textId="4160BDAA" w:rsidR="00101A40" w:rsidRPr="00BE7446" w:rsidRDefault="00101A40" w:rsidP="00101A40">
    <w:pPr>
      <w:pStyle w:val="Footer"/>
      <w:jc w:val="center"/>
      <w:rPr>
        <w:rFonts w:ascii="Calibri" w:hAnsi="Calibri" w:cs="Calibri"/>
        <w:sz w:val="20"/>
        <w:szCs w:val="20"/>
      </w:rPr>
    </w:pPr>
    <w:r w:rsidRPr="00BE7446">
      <w:rPr>
        <w:rFonts w:ascii="Calibri" w:hAnsi="Calibri" w:cs="Calibri"/>
        <w:sz w:val="20"/>
        <w:szCs w:val="20"/>
      </w:rPr>
      <w:t>Chart Materials Damon McAdam - Simulation 3</w:t>
    </w:r>
  </w:p>
  <w:p w14:paraId="6128C196" w14:textId="3B25D597" w:rsidR="00101A40" w:rsidRPr="00BE7446" w:rsidRDefault="6F06E22A" w:rsidP="00101A40">
    <w:pPr>
      <w:tabs>
        <w:tab w:val="center" w:pos="4819"/>
        <w:tab w:val="right" w:pos="9638"/>
      </w:tabs>
      <w:jc w:val="center"/>
      <w:rPr>
        <w:rFonts w:ascii="Calibri" w:hAnsi="Calibri" w:cs="Calibri"/>
        <w:sz w:val="20"/>
        <w:szCs w:val="20"/>
      </w:rPr>
    </w:pPr>
    <w:r w:rsidRPr="6F06E22A">
      <w:rPr>
        <w:rFonts w:ascii="Calibri" w:hAnsi="Calibri" w:cs="Calibri"/>
        <w:sz w:val="20"/>
        <w:szCs w:val="20"/>
      </w:rPr>
      <w:t>© National League for Nursing, 202</w:t>
    </w:r>
    <w:r w:rsidR="0007712E">
      <w:rPr>
        <w:rFonts w:ascii="Calibri" w:hAnsi="Calibri" w:cs="Calibri"/>
        <w:sz w:val="20"/>
        <w:szCs w:val="20"/>
      </w:rPr>
      <w:t>4</w:t>
    </w:r>
  </w:p>
  <w:p w14:paraId="4A7435EA" w14:textId="21EADE22" w:rsidR="00101A40" w:rsidRPr="00BE7446" w:rsidRDefault="00101A40" w:rsidP="00101A40">
    <w:pPr>
      <w:tabs>
        <w:tab w:val="center" w:pos="4819"/>
        <w:tab w:val="right" w:pos="9638"/>
      </w:tabs>
      <w:jc w:val="right"/>
      <w:rPr>
        <w:rFonts w:ascii="Calibri" w:hAnsi="Calibri" w:cs="Calibri"/>
        <w:sz w:val="20"/>
        <w:szCs w:val="20"/>
      </w:rPr>
    </w:pPr>
    <w:r w:rsidRPr="00BE7446">
      <w:rPr>
        <w:rFonts w:ascii="Calibri" w:hAnsi="Calibri" w:cs="Calibri"/>
        <w:noProof/>
        <w:sz w:val="20"/>
        <w:szCs w:val="20"/>
      </w:rPr>
      <w:fldChar w:fldCharType="begin"/>
    </w:r>
    <w:r w:rsidRPr="00BE7446">
      <w:rPr>
        <w:rFonts w:ascii="Calibri" w:hAnsi="Calibri" w:cs="Calibri"/>
        <w:noProof/>
        <w:sz w:val="20"/>
        <w:szCs w:val="20"/>
      </w:rPr>
      <w:instrText xml:space="preserve"> PAGE   \* MERGEFORMAT </w:instrText>
    </w:r>
    <w:r w:rsidRPr="00BE7446">
      <w:rPr>
        <w:rFonts w:ascii="Calibri" w:hAnsi="Calibri" w:cs="Calibri"/>
        <w:noProof/>
        <w:sz w:val="20"/>
        <w:szCs w:val="20"/>
      </w:rPr>
      <w:fldChar w:fldCharType="separate"/>
    </w:r>
    <w:r w:rsidRPr="00BE7446">
      <w:rPr>
        <w:rFonts w:ascii="Calibri" w:hAnsi="Calibri" w:cs="Calibri"/>
        <w:noProof/>
        <w:sz w:val="20"/>
        <w:szCs w:val="20"/>
      </w:rPr>
      <w:t>1</w:t>
    </w:r>
    <w:r w:rsidRPr="00BE7446">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BF3B" w14:textId="77777777" w:rsidR="002C0A05" w:rsidRDefault="002C0A05" w:rsidP="00B34A14">
      <w:r>
        <w:separator/>
      </w:r>
    </w:p>
  </w:footnote>
  <w:footnote w:type="continuationSeparator" w:id="0">
    <w:p w14:paraId="02198685" w14:textId="77777777" w:rsidR="002C0A05" w:rsidRDefault="002C0A05" w:rsidP="00B3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9960" w14:textId="03EE6CF3" w:rsidR="00046750" w:rsidRPr="00046750" w:rsidRDefault="00046750" w:rsidP="002C5DE5">
    <w:pPr>
      <w:pStyle w:val="Header"/>
      <w:jc w:val="right"/>
      <w:rPr>
        <w:sz w:val="22"/>
      </w:rPr>
    </w:pPr>
    <w:r w:rsidRPr="00046750">
      <w:rPr>
        <w:noProof/>
        <w:sz w:val="22"/>
      </w:rPr>
      <w:drawing>
        <wp:inline distT="0" distB="0" distL="0" distR="0" wp14:anchorId="67928D77" wp14:editId="167F955F">
          <wp:extent cx="1215390" cy="612775"/>
          <wp:effectExtent l="0" t="0" r="3810" b="0"/>
          <wp:docPr id="3"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390" cy="612775"/>
                  </a:xfrm>
                  <a:prstGeom prst="rect">
                    <a:avLst/>
                  </a:prstGeom>
                </pic:spPr>
              </pic:pic>
            </a:graphicData>
          </a:graphic>
        </wp:inline>
      </w:drawing>
    </w:r>
  </w:p>
  <w:p w14:paraId="74489469" w14:textId="77777777" w:rsidR="00A462DD" w:rsidRPr="002C5DE5" w:rsidRDefault="00A462DD" w:rsidP="002C5DE5">
    <w:pP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2EAA" w14:textId="545A2B56" w:rsidR="00101A40" w:rsidRDefault="00046750" w:rsidP="00101A40">
    <w:pPr>
      <w:pStyle w:val="Header"/>
      <w:jc w:val="right"/>
    </w:pPr>
    <w:r w:rsidRPr="00FF79C2">
      <w:rPr>
        <w:noProof/>
      </w:rPr>
      <w:drawing>
        <wp:inline distT="0" distB="0" distL="0" distR="0" wp14:anchorId="268645F4" wp14:editId="2A35B573">
          <wp:extent cx="1215390" cy="612775"/>
          <wp:effectExtent l="0" t="0" r="3810" b="0"/>
          <wp:docPr id="2"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390" cy="61277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zwvGsp6N" int2:invalidationBookmarkName="" int2:hashCode="gqdTc9T+27BJaQ" int2:id="3gmnPzj2">
      <int2:state int2:value="Rejected" int2:type="AugLoop_Text_Critique"/>
    </int2:bookmark>
    <int2:bookmark int2:bookmarkName="_Int_YSCBYnf7" int2:invalidationBookmarkName="" int2:hashCode="ywQd4tbznuR7sc" int2:id="B2OypVhl">
      <int2:state int2:value="Rejected" int2:type="AugLoop_Text_Critique"/>
    </int2:bookmark>
    <int2:bookmark int2:bookmarkName="_Int_geSX5uca" int2:invalidationBookmarkName="" int2:hashCode="zfmJtlqGyRu88o" int2:id="iEyGJHp7">
      <int2:state int2:value="Rejected" int2:type="AugLoop_Text_Critique"/>
    </int2:bookmark>
    <int2:bookmark int2:bookmarkName="_Int_r5WYqbCO" int2:invalidationBookmarkName="" int2:hashCode="RoHRJMxsS3O6q/" int2:id="mTJk4Z6j">
      <int2:state int2:value="Rejected" int2:type="AugLoop_Text_Critique"/>
    </int2:bookmark>
    <int2:bookmark int2:bookmarkName="_Int_cnsm3sox" int2:invalidationBookmarkName="" int2:hashCode="9G8sX6zpsaD7lX" int2:id="eESyVKEz">
      <int2:state int2:value="Rejected" int2:type="AugLoop_Text_Critique"/>
    </int2:bookmark>
    <int2:bookmark int2:bookmarkName="_Int_puibJlJ1" int2:invalidationBookmarkName="" int2:hashCode="BDJFfh/rs2pFDT" int2:id="sK3JTly4">
      <int2:state int2:value="Rejected" int2:type="AugLoop_Text_Critique"/>
    </int2:bookmark>
    <int2:bookmark int2:bookmarkName="_Int_vastDYii" int2:invalidationBookmarkName="" int2:hashCode="RD+sC8LTaWNyH7" int2:id="GLruL1b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7590D"/>
    <w:multiLevelType w:val="hybridMultilevel"/>
    <w:tmpl w:val="10FCE27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31110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1D"/>
    <w:rsid w:val="0001569F"/>
    <w:rsid w:val="00046750"/>
    <w:rsid w:val="000510A4"/>
    <w:rsid w:val="0005748B"/>
    <w:rsid w:val="0007712E"/>
    <w:rsid w:val="00101A40"/>
    <w:rsid w:val="00166188"/>
    <w:rsid w:val="0017691F"/>
    <w:rsid w:val="001B6CFC"/>
    <w:rsid w:val="001E03CB"/>
    <w:rsid w:val="00222FEB"/>
    <w:rsid w:val="002264EA"/>
    <w:rsid w:val="00233D42"/>
    <w:rsid w:val="00271F58"/>
    <w:rsid w:val="00277858"/>
    <w:rsid w:val="0028525E"/>
    <w:rsid w:val="002865E4"/>
    <w:rsid w:val="002B0436"/>
    <w:rsid w:val="002C0A05"/>
    <w:rsid w:val="002C5DE5"/>
    <w:rsid w:val="00311D19"/>
    <w:rsid w:val="00316FD3"/>
    <w:rsid w:val="00335D0B"/>
    <w:rsid w:val="0036791C"/>
    <w:rsid w:val="00377D19"/>
    <w:rsid w:val="00417C6F"/>
    <w:rsid w:val="00481C61"/>
    <w:rsid w:val="004832DB"/>
    <w:rsid w:val="0049641E"/>
    <w:rsid w:val="00513B85"/>
    <w:rsid w:val="005257BE"/>
    <w:rsid w:val="005A65D1"/>
    <w:rsid w:val="00612385"/>
    <w:rsid w:val="0062482E"/>
    <w:rsid w:val="00636C7E"/>
    <w:rsid w:val="006576C6"/>
    <w:rsid w:val="00686922"/>
    <w:rsid w:val="00697B8E"/>
    <w:rsid w:val="006B0D06"/>
    <w:rsid w:val="007705A0"/>
    <w:rsid w:val="007E1C77"/>
    <w:rsid w:val="007F02A9"/>
    <w:rsid w:val="00885D4C"/>
    <w:rsid w:val="0092261D"/>
    <w:rsid w:val="00980B98"/>
    <w:rsid w:val="00A16AB9"/>
    <w:rsid w:val="00A16C38"/>
    <w:rsid w:val="00A462DD"/>
    <w:rsid w:val="00AD69A0"/>
    <w:rsid w:val="00B34A14"/>
    <w:rsid w:val="00B46DD5"/>
    <w:rsid w:val="00B674C2"/>
    <w:rsid w:val="00BC422D"/>
    <w:rsid w:val="00BE7446"/>
    <w:rsid w:val="00CD2945"/>
    <w:rsid w:val="00D10B96"/>
    <w:rsid w:val="00D2245D"/>
    <w:rsid w:val="00D22BA0"/>
    <w:rsid w:val="00D235E1"/>
    <w:rsid w:val="00D91CB7"/>
    <w:rsid w:val="00DC243B"/>
    <w:rsid w:val="00DD0EFF"/>
    <w:rsid w:val="00DD5BB1"/>
    <w:rsid w:val="00E01357"/>
    <w:rsid w:val="00E26BC2"/>
    <w:rsid w:val="00E3466C"/>
    <w:rsid w:val="00EB3DF5"/>
    <w:rsid w:val="00EF2CD7"/>
    <w:rsid w:val="00FA54FB"/>
    <w:rsid w:val="00FE1B88"/>
    <w:rsid w:val="00FF11B1"/>
    <w:rsid w:val="01A03DB5"/>
    <w:rsid w:val="0A60A06E"/>
    <w:rsid w:val="0CC0C34E"/>
    <w:rsid w:val="142374F5"/>
    <w:rsid w:val="15B4C6D5"/>
    <w:rsid w:val="1D7B3D73"/>
    <w:rsid w:val="2271A703"/>
    <w:rsid w:val="290C8F41"/>
    <w:rsid w:val="2B50F009"/>
    <w:rsid w:val="2FAB8861"/>
    <w:rsid w:val="34FFE3EF"/>
    <w:rsid w:val="36542773"/>
    <w:rsid w:val="3F23EF6D"/>
    <w:rsid w:val="4A837128"/>
    <w:rsid w:val="61BED0C7"/>
    <w:rsid w:val="6F06E22A"/>
    <w:rsid w:val="6F8C2008"/>
    <w:rsid w:val="6FF6AEBE"/>
    <w:rsid w:val="71E82C60"/>
    <w:rsid w:val="7C915977"/>
    <w:rsid w:val="7D1782B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FBD010"/>
  <w15:docId w15:val="{F93A1E6F-F693-4AC3-8A26-14B69420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4FB"/>
    <w:pPr>
      <w:spacing w:after="0"/>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B46DD5"/>
    <w:pPr>
      <w:ind w:left="720"/>
      <w:contextualSpacing/>
    </w:pPr>
  </w:style>
  <w:style w:type="character" w:styleId="Hyperlink">
    <w:name w:val="Hyperlink"/>
    <w:basedOn w:val="DefaultParagraphFont"/>
    <w:uiPriority w:val="99"/>
    <w:rsid w:val="001B6CFC"/>
    <w:rPr>
      <w:rFonts w:cs="Times New Roman"/>
      <w:color w:val="0000FF"/>
      <w:u w:val="single"/>
    </w:rPr>
  </w:style>
  <w:style w:type="character" w:styleId="FollowedHyperlink">
    <w:name w:val="FollowedHyperlink"/>
    <w:basedOn w:val="DefaultParagraphFont"/>
    <w:rsid w:val="00316FD3"/>
    <w:rPr>
      <w:color w:val="800080" w:themeColor="followedHyperlink"/>
      <w:u w:val="single"/>
    </w:rPr>
  </w:style>
  <w:style w:type="paragraph" w:styleId="Header">
    <w:name w:val="header"/>
    <w:basedOn w:val="Normal"/>
    <w:link w:val="HeaderChar"/>
    <w:rsid w:val="00B34A14"/>
    <w:pPr>
      <w:tabs>
        <w:tab w:val="center" w:pos="4680"/>
        <w:tab w:val="right" w:pos="9360"/>
      </w:tabs>
    </w:pPr>
  </w:style>
  <w:style w:type="character" w:customStyle="1" w:styleId="HeaderChar">
    <w:name w:val="Header Char"/>
    <w:basedOn w:val="DefaultParagraphFont"/>
    <w:link w:val="Header"/>
    <w:rsid w:val="00B34A14"/>
    <w:rPr>
      <w:rFonts w:ascii="Times New Roman" w:eastAsia="Calibri" w:hAnsi="Times New Roman" w:cs="Times New Roman"/>
    </w:rPr>
  </w:style>
  <w:style w:type="paragraph" w:styleId="Footer">
    <w:name w:val="footer"/>
    <w:basedOn w:val="Normal"/>
    <w:link w:val="FooterChar"/>
    <w:uiPriority w:val="99"/>
    <w:rsid w:val="00B34A14"/>
    <w:pPr>
      <w:tabs>
        <w:tab w:val="center" w:pos="4680"/>
        <w:tab w:val="right" w:pos="9360"/>
      </w:tabs>
    </w:pPr>
  </w:style>
  <w:style w:type="character" w:customStyle="1" w:styleId="FooterChar">
    <w:name w:val="Footer Char"/>
    <w:basedOn w:val="DefaultParagraphFont"/>
    <w:link w:val="Footer"/>
    <w:uiPriority w:val="99"/>
    <w:rsid w:val="00B34A14"/>
    <w:rPr>
      <w:rFonts w:ascii="Times New Roman" w:eastAsia="Calibri" w:hAnsi="Times New Roman" w:cs="Times New Roman"/>
    </w:rPr>
  </w:style>
  <w:style w:type="paragraph" w:styleId="BalloonText">
    <w:name w:val="Balloon Text"/>
    <w:basedOn w:val="Normal"/>
    <w:link w:val="BalloonTextChar"/>
    <w:rsid w:val="00B34A14"/>
    <w:rPr>
      <w:rFonts w:ascii="Tahoma" w:hAnsi="Tahoma" w:cs="Tahoma"/>
      <w:sz w:val="16"/>
      <w:szCs w:val="16"/>
    </w:rPr>
  </w:style>
  <w:style w:type="character" w:customStyle="1" w:styleId="BalloonTextChar">
    <w:name w:val="Balloon Text Char"/>
    <w:basedOn w:val="DefaultParagraphFont"/>
    <w:link w:val="BalloonText"/>
    <w:rsid w:val="00B34A14"/>
    <w:rPr>
      <w:rFonts w:ascii="Tahoma" w:eastAsia="Calibri" w:hAnsi="Tahoma" w:cs="Tahoma"/>
      <w:sz w:val="16"/>
      <w:szCs w:val="16"/>
    </w:rPr>
  </w:style>
  <w:style w:type="paragraph" w:styleId="Revision">
    <w:name w:val="Revision"/>
    <w:hidden/>
    <w:semiHidden/>
    <w:rsid w:val="007F02A9"/>
    <w:pPr>
      <w:spacing w:after="0"/>
    </w:pPr>
    <w:rPr>
      <w:rFonts w:ascii="Times New Roman" w:eastAsia="Calibri" w:hAnsi="Times New Roman" w:cs="Times New Roman"/>
    </w:rPr>
  </w:style>
  <w:style w:type="character" w:styleId="UnresolvedMention">
    <w:name w:val="Unresolved Mention"/>
    <w:basedOn w:val="DefaultParagraphFont"/>
    <w:uiPriority w:val="99"/>
    <w:semiHidden/>
    <w:unhideWhenUsed/>
    <w:rsid w:val="00697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99704">
      <w:bodyDiv w:val="1"/>
      <w:marLeft w:val="0"/>
      <w:marRight w:val="0"/>
      <w:marTop w:val="0"/>
      <w:marBottom w:val="0"/>
      <w:divBdr>
        <w:top w:val="none" w:sz="0" w:space="0" w:color="auto"/>
        <w:left w:val="none" w:sz="0" w:space="0" w:color="auto"/>
        <w:bottom w:val="none" w:sz="0" w:space="0" w:color="auto"/>
        <w:right w:val="none" w:sz="0" w:space="0" w:color="auto"/>
      </w:divBdr>
      <w:divsChild>
        <w:div w:id="1648242830">
          <w:marLeft w:val="0"/>
          <w:marRight w:val="0"/>
          <w:marTop w:val="0"/>
          <w:marBottom w:val="0"/>
          <w:divBdr>
            <w:top w:val="none" w:sz="0" w:space="0" w:color="auto"/>
            <w:left w:val="none" w:sz="0" w:space="0" w:color="auto"/>
            <w:bottom w:val="none" w:sz="0" w:space="0" w:color="auto"/>
            <w:right w:val="none" w:sz="0" w:space="0" w:color="auto"/>
          </w:divBdr>
        </w:div>
        <w:div w:id="1308165085">
          <w:marLeft w:val="0"/>
          <w:marRight w:val="0"/>
          <w:marTop w:val="0"/>
          <w:marBottom w:val="0"/>
          <w:divBdr>
            <w:top w:val="none" w:sz="0" w:space="0" w:color="auto"/>
            <w:left w:val="none" w:sz="0" w:space="0" w:color="auto"/>
            <w:bottom w:val="none" w:sz="0" w:space="0" w:color="auto"/>
            <w:right w:val="none" w:sz="0" w:space="0" w:color="auto"/>
          </w:divBdr>
        </w:div>
        <w:div w:id="1293441685">
          <w:marLeft w:val="0"/>
          <w:marRight w:val="0"/>
          <w:marTop w:val="0"/>
          <w:marBottom w:val="0"/>
          <w:divBdr>
            <w:top w:val="none" w:sz="0" w:space="0" w:color="auto"/>
            <w:left w:val="none" w:sz="0" w:space="0" w:color="auto"/>
            <w:bottom w:val="none" w:sz="0" w:space="0" w:color="auto"/>
            <w:right w:val="none" w:sz="0" w:space="0" w:color="auto"/>
          </w:divBdr>
        </w:div>
        <w:div w:id="397628726">
          <w:marLeft w:val="0"/>
          <w:marRight w:val="0"/>
          <w:marTop w:val="0"/>
          <w:marBottom w:val="0"/>
          <w:divBdr>
            <w:top w:val="none" w:sz="0" w:space="0" w:color="auto"/>
            <w:left w:val="none" w:sz="0" w:space="0" w:color="auto"/>
            <w:bottom w:val="none" w:sz="0" w:space="0" w:color="auto"/>
            <w:right w:val="none" w:sz="0" w:space="0" w:color="auto"/>
          </w:divBdr>
        </w:div>
        <w:div w:id="608389552">
          <w:marLeft w:val="0"/>
          <w:marRight w:val="0"/>
          <w:marTop w:val="0"/>
          <w:marBottom w:val="0"/>
          <w:divBdr>
            <w:top w:val="none" w:sz="0" w:space="0" w:color="auto"/>
            <w:left w:val="none" w:sz="0" w:space="0" w:color="auto"/>
            <w:bottom w:val="none" w:sz="0" w:space="0" w:color="auto"/>
            <w:right w:val="none" w:sz="0" w:space="0" w:color="auto"/>
          </w:divBdr>
        </w:div>
        <w:div w:id="2132161115">
          <w:marLeft w:val="0"/>
          <w:marRight w:val="0"/>
          <w:marTop w:val="0"/>
          <w:marBottom w:val="0"/>
          <w:divBdr>
            <w:top w:val="none" w:sz="0" w:space="0" w:color="auto"/>
            <w:left w:val="none" w:sz="0" w:space="0" w:color="auto"/>
            <w:bottom w:val="none" w:sz="0" w:space="0" w:color="auto"/>
            <w:right w:val="none" w:sz="0" w:space="0" w:color="auto"/>
          </w:divBdr>
        </w:div>
        <w:div w:id="1990554552">
          <w:marLeft w:val="0"/>
          <w:marRight w:val="0"/>
          <w:marTop w:val="0"/>
          <w:marBottom w:val="0"/>
          <w:divBdr>
            <w:top w:val="none" w:sz="0" w:space="0" w:color="auto"/>
            <w:left w:val="none" w:sz="0" w:space="0" w:color="auto"/>
            <w:bottom w:val="none" w:sz="0" w:space="0" w:color="auto"/>
            <w:right w:val="none" w:sz="0" w:space="0" w:color="auto"/>
          </w:divBdr>
        </w:div>
      </w:divsChild>
    </w:div>
    <w:div w:id="606500710">
      <w:bodyDiv w:val="1"/>
      <w:marLeft w:val="0"/>
      <w:marRight w:val="0"/>
      <w:marTop w:val="0"/>
      <w:marBottom w:val="0"/>
      <w:divBdr>
        <w:top w:val="none" w:sz="0" w:space="0" w:color="auto"/>
        <w:left w:val="none" w:sz="0" w:space="0" w:color="auto"/>
        <w:bottom w:val="none" w:sz="0" w:space="0" w:color="auto"/>
        <w:right w:val="none" w:sz="0" w:space="0" w:color="auto"/>
      </w:divBdr>
      <w:divsChild>
        <w:div w:id="262493055">
          <w:marLeft w:val="0"/>
          <w:marRight w:val="0"/>
          <w:marTop w:val="0"/>
          <w:marBottom w:val="0"/>
          <w:divBdr>
            <w:top w:val="none" w:sz="0" w:space="0" w:color="auto"/>
            <w:left w:val="none" w:sz="0" w:space="0" w:color="auto"/>
            <w:bottom w:val="none" w:sz="0" w:space="0" w:color="auto"/>
            <w:right w:val="none" w:sz="0" w:space="0" w:color="auto"/>
          </w:divBdr>
        </w:div>
        <w:div w:id="1535994117">
          <w:marLeft w:val="0"/>
          <w:marRight w:val="0"/>
          <w:marTop w:val="0"/>
          <w:marBottom w:val="0"/>
          <w:divBdr>
            <w:top w:val="none" w:sz="0" w:space="0" w:color="auto"/>
            <w:left w:val="none" w:sz="0" w:space="0" w:color="auto"/>
            <w:bottom w:val="none" w:sz="0" w:space="0" w:color="auto"/>
            <w:right w:val="none" w:sz="0" w:space="0" w:color="auto"/>
          </w:divBdr>
        </w:div>
        <w:div w:id="2048943471">
          <w:marLeft w:val="0"/>
          <w:marRight w:val="0"/>
          <w:marTop w:val="0"/>
          <w:marBottom w:val="0"/>
          <w:divBdr>
            <w:top w:val="none" w:sz="0" w:space="0" w:color="auto"/>
            <w:left w:val="none" w:sz="0" w:space="0" w:color="auto"/>
            <w:bottom w:val="none" w:sz="0" w:space="0" w:color="auto"/>
            <w:right w:val="none" w:sz="0" w:space="0" w:color="auto"/>
          </w:divBdr>
        </w:div>
        <w:div w:id="1972246240">
          <w:marLeft w:val="0"/>
          <w:marRight w:val="0"/>
          <w:marTop w:val="0"/>
          <w:marBottom w:val="0"/>
          <w:divBdr>
            <w:top w:val="none" w:sz="0" w:space="0" w:color="auto"/>
            <w:left w:val="none" w:sz="0" w:space="0" w:color="auto"/>
            <w:bottom w:val="none" w:sz="0" w:space="0" w:color="auto"/>
            <w:right w:val="none" w:sz="0" w:space="0" w:color="auto"/>
          </w:divBdr>
        </w:div>
        <w:div w:id="665591556">
          <w:marLeft w:val="0"/>
          <w:marRight w:val="0"/>
          <w:marTop w:val="0"/>
          <w:marBottom w:val="0"/>
          <w:divBdr>
            <w:top w:val="none" w:sz="0" w:space="0" w:color="auto"/>
            <w:left w:val="none" w:sz="0" w:space="0" w:color="auto"/>
            <w:bottom w:val="none" w:sz="0" w:space="0" w:color="auto"/>
            <w:right w:val="none" w:sz="0" w:space="0" w:color="auto"/>
          </w:divBdr>
        </w:div>
        <w:div w:id="2074430370">
          <w:marLeft w:val="0"/>
          <w:marRight w:val="0"/>
          <w:marTop w:val="0"/>
          <w:marBottom w:val="0"/>
          <w:divBdr>
            <w:top w:val="none" w:sz="0" w:space="0" w:color="auto"/>
            <w:left w:val="none" w:sz="0" w:space="0" w:color="auto"/>
            <w:bottom w:val="none" w:sz="0" w:space="0" w:color="auto"/>
            <w:right w:val="none" w:sz="0" w:space="0" w:color="auto"/>
          </w:divBdr>
        </w:div>
      </w:divsChild>
    </w:div>
    <w:div w:id="898788886">
      <w:bodyDiv w:val="1"/>
      <w:marLeft w:val="0"/>
      <w:marRight w:val="0"/>
      <w:marTop w:val="0"/>
      <w:marBottom w:val="0"/>
      <w:divBdr>
        <w:top w:val="none" w:sz="0" w:space="0" w:color="auto"/>
        <w:left w:val="none" w:sz="0" w:space="0" w:color="auto"/>
        <w:bottom w:val="none" w:sz="0" w:space="0" w:color="auto"/>
        <w:right w:val="none" w:sz="0" w:space="0" w:color="auto"/>
      </w:divBdr>
      <w:divsChild>
        <w:div w:id="830170614">
          <w:marLeft w:val="0"/>
          <w:marRight w:val="0"/>
          <w:marTop w:val="0"/>
          <w:marBottom w:val="0"/>
          <w:divBdr>
            <w:top w:val="none" w:sz="0" w:space="0" w:color="auto"/>
            <w:left w:val="none" w:sz="0" w:space="0" w:color="auto"/>
            <w:bottom w:val="none" w:sz="0" w:space="0" w:color="auto"/>
            <w:right w:val="none" w:sz="0" w:space="0" w:color="auto"/>
          </w:divBdr>
        </w:div>
        <w:div w:id="1021203529">
          <w:marLeft w:val="0"/>
          <w:marRight w:val="0"/>
          <w:marTop w:val="0"/>
          <w:marBottom w:val="0"/>
          <w:divBdr>
            <w:top w:val="none" w:sz="0" w:space="0" w:color="auto"/>
            <w:left w:val="none" w:sz="0" w:space="0" w:color="auto"/>
            <w:bottom w:val="none" w:sz="0" w:space="0" w:color="auto"/>
            <w:right w:val="none" w:sz="0" w:space="0" w:color="auto"/>
          </w:divBdr>
        </w:div>
        <w:div w:id="216939027">
          <w:marLeft w:val="0"/>
          <w:marRight w:val="0"/>
          <w:marTop w:val="0"/>
          <w:marBottom w:val="0"/>
          <w:divBdr>
            <w:top w:val="none" w:sz="0" w:space="0" w:color="auto"/>
            <w:left w:val="none" w:sz="0" w:space="0" w:color="auto"/>
            <w:bottom w:val="none" w:sz="0" w:space="0" w:color="auto"/>
            <w:right w:val="none" w:sz="0" w:space="0" w:color="auto"/>
          </w:divBdr>
        </w:div>
        <w:div w:id="39134170">
          <w:marLeft w:val="0"/>
          <w:marRight w:val="0"/>
          <w:marTop w:val="0"/>
          <w:marBottom w:val="0"/>
          <w:divBdr>
            <w:top w:val="none" w:sz="0" w:space="0" w:color="auto"/>
            <w:left w:val="none" w:sz="0" w:space="0" w:color="auto"/>
            <w:bottom w:val="none" w:sz="0" w:space="0" w:color="auto"/>
            <w:right w:val="none" w:sz="0" w:space="0" w:color="auto"/>
          </w:divBdr>
        </w:div>
        <w:div w:id="69087718">
          <w:marLeft w:val="0"/>
          <w:marRight w:val="0"/>
          <w:marTop w:val="0"/>
          <w:marBottom w:val="0"/>
          <w:divBdr>
            <w:top w:val="none" w:sz="0" w:space="0" w:color="auto"/>
            <w:left w:val="none" w:sz="0" w:space="0" w:color="auto"/>
            <w:bottom w:val="none" w:sz="0" w:space="0" w:color="auto"/>
            <w:right w:val="none" w:sz="0" w:space="0" w:color="auto"/>
          </w:divBdr>
        </w:div>
        <w:div w:id="1722745507">
          <w:marLeft w:val="0"/>
          <w:marRight w:val="0"/>
          <w:marTop w:val="0"/>
          <w:marBottom w:val="0"/>
          <w:divBdr>
            <w:top w:val="none" w:sz="0" w:space="0" w:color="auto"/>
            <w:left w:val="none" w:sz="0" w:space="0" w:color="auto"/>
            <w:bottom w:val="none" w:sz="0" w:space="0" w:color="auto"/>
            <w:right w:val="none" w:sz="0" w:space="0" w:color="auto"/>
          </w:divBdr>
        </w:div>
      </w:divsChild>
    </w:div>
    <w:div w:id="1040976214">
      <w:bodyDiv w:val="1"/>
      <w:marLeft w:val="0"/>
      <w:marRight w:val="0"/>
      <w:marTop w:val="0"/>
      <w:marBottom w:val="0"/>
      <w:divBdr>
        <w:top w:val="none" w:sz="0" w:space="0" w:color="auto"/>
        <w:left w:val="none" w:sz="0" w:space="0" w:color="auto"/>
        <w:bottom w:val="none" w:sz="0" w:space="0" w:color="auto"/>
        <w:right w:val="none" w:sz="0" w:space="0" w:color="auto"/>
      </w:divBdr>
      <w:divsChild>
        <w:div w:id="98528573">
          <w:marLeft w:val="0"/>
          <w:marRight w:val="0"/>
          <w:marTop w:val="0"/>
          <w:marBottom w:val="0"/>
          <w:divBdr>
            <w:top w:val="none" w:sz="0" w:space="0" w:color="auto"/>
            <w:left w:val="none" w:sz="0" w:space="0" w:color="auto"/>
            <w:bottom w:val="none" w:sz="0" w:space="0" w:color="auto"/>
            <w:right w:val="none" w:sz="0" w:space="0" w:color="auto"/>
          </w:divBdr>
        </w:div>
        <w:div w:id="1635528469">
          <w:marLeft w:val="0"/>
          <w:marRight w:val="0"/>
          <w:marTop w:val="0"/>
          <w:marBottom w:val="0"/>
          <w:divBdr>
            <w:top w:val="none" w:sz="0" w:space="0" w:color="auto"/>
            <w:left w:val="none" w:sz="0" w:space="0" w:color="auto"/>
            <w:bottom w:val="none" w:sz="0" w:space="0" w:color="auto"/>
            <w:right w:val="none" w:sz="0" w:space="0" w:color="auto"/>
          </w:divBdr>
        </w:div>
        <w:div w:id="1247420636">
          <w:marLeft w:val="0"/>
          <w:marRight w:val="0"/>
          <w:marTop w:val="0"/>
          <w:marBottom w:val="0"/>
          <w:divBdr>
            <w:top w:val="none" w:sz="0" w:space="0" w:color="auto"/>
            <w:left w:val="none" w:sz="0" w:space="0" w:color="auto"/>
            <w:bottom w:val="none" w:sz="0" w:space="0" w:color="auto"/>
            <w:right w:val="none" w:sz="0" w:space="0" w:color="auto"/>
          </w:divBdr>
        </w:div>
        <w:div w:id="633102666">
          <w:marLeft w:val="0"/>
          <w:marRight w:val="0"/>
          <w:marTop w:val="0"/>
          <w:marBottom w:val="0"/>
          <w:divBdr>
            <w:top w:val="none" w:sz="0" w:space="0" w:color="auto"/>
            <w:left w:val="none" w:sz="0" w:space="0" w:color="auto"/>
            <w:bottom w:val="none" w:sz="0" w:space="0" w:color="auto"/>
            <w:right w:val="none" w:sz="0" w:space="0" w:color="auto"/>
          </w:divBdr>
        </w:div>
        <w:div w:id="1889414500">
          <w:marLeft w:val="0"/>
          <w:marRight w:val="0"/>
          <w:marTop w:val="0"/>
          <w:marBottom w:val="0"/>
          <w:divBdr>
            <w:top w:val="none" w:sz="0" w:space="0" w:color="auto"/>
            <w:left w:val="none" w:sz="0" w:space="0" w:color="auto"/>
            <w:bottom w:val="none" w:sz="0" w:space="0" w:color="auto"/>
            <w:right w:val="none" w:sz="0" w:space="0" w:color="auto"/>
          </w:divBdr>
        </w:div>
        <w:div w:id="1854488676">
          <w:marLeft w:val="0"/>
          <w:marRight w:val="0"/>
          <w:marTop w:val="0"/>
          <w:marBottom w:val="0"/>
          <w:divBdr>
            <w:top w:val="none" w:sz="0" w:space="0" w:color="auto"/>
            <w:left w:val="none" w:sz="0" w:space="0" w:color="auto"/>
            <w:bottom w:val="none" w:sz="0" w:space="0" w:color="auto"/>
            <w:right w:val="none" w:sz="0" w:space="0" w:color="auto"/>
          </w:divBdr>
        </w:div>
        <w:div w:id="1306550820">
          <w:marLeft w:val="0"/>
          <w:marRight w:val="0"/>
          <w:marTop w:val="0"/>
          <w:marBottom w:val="0"/>
          <w:divBdr>
            <w:top w:val="none" w:sz="0" w:space="0" w:color="auto"/>
            <w:left w:val="none" w:sz="0" w:space="0" w:color="auto"/>
            <w:bottom w:val="none" w:sz="0" w:space="0" w:color="auto"/>
            <w:right w:val="none" w:sz="0" w:space="0" w:color="auto"/>
          </w:divBdr>
        </w:div>
        <w:div w:id="584995976">
          <w:marLeft w:val="0"/>
          <w:marRight w:val="0"/>
          <w:marTop w:val="0"/>
          <w:marBottom w:val="0"/>
          <w:divBdr>
            <w:top w:val="none" w:sz="0" w:space="0" w:color="auto"/>
            <w:left w:val="none" w:sz="0" w:space="0" w:color="auto"/>
            <w:bottom w:val="none" w:sz="0" w:space="0" w:color="auto"/>
            <w:right w:val="none" w:sz="0" w:space="0" w:color="auto"/>
          </w:divBdr>
        </w:div>
        <w:div w:id="74673953">
          <w:marLeft w:val="0"/>
          <w:marRight w:val="0"/>
          <w:marTop w:val="0"/>
          <w:marBottom w:val="0"/>
          <w:divBdr>
            <w:top w:val="none" w:sz="0" w:space="0" w:color="auto"/>
            <w:left w:val="none" w:sz="0" w:space="0" w:color="auto"/>
            <w:bottom w:val="none" w:sz="0" w:space="0" w:color="auto"/>
            <w:right w:val="none" w:sz="0" w:space="0" w:color="auto"/>
          </w:divBdr>
        </w:div>
        <w:div w:id="1940985238">
          <w:marLeft w:val="0"/>
          <w:marRight w:val="0"/>
          <w:marTop w:val="0"/>
          <w:marBottom w:val="0"/>
          <w:divBdr>
            <w:top w:val="none" w:sz="0" w:space="0" w:color="auto"/>
            <w:left w:val="none" w:sz="0" w:space="0" w:color="auto"/>
            <w:bottom w:val="none" w:sz="0" w:space="0" w:color="auto"/>
            <w:right w:val="none" w:sz="0" w:space="0" w:color="auto"/>
          </w:divBdr>
        </w:div>
        <w:div w:id="493954306">
          <w:marLeft w:val="0"/>
          <w:marRight w:val="0"/>
          <w:marTop w:val="0"/>
          <w:marBottom w:val="0"/>
          <w:divBdr>
            <w:top w:val="none" w:sz="0" w:space="0" w:color="auto"/>
            <w:left w:val="none" w:sz="0" w:space="0" w:color="auto"/>
            <w:bottom w:val="none" w:sz="0" w:space="0" w:color="auto"/>
            <w:right w:val="none" w:sz="0" w:space="0" w:color="auto"/>
          </w:divBdr>
        </w:div>
      </w:divsChild>
    </w:div>
    <w:div w:id="1338579517">
      <w:bodyDiv w:val="1"/>
      <w:marLeft w:val="0"/>
      <w:marRight w:val="0"/>
      <w:marTop w:val="0"/>
      <w:marBottom w:val="0"/>
      <w:divBdr>
        <w:top w:val="none" w:sz="0" w:space="0" w:color="auto"/>
        <w:left w:val="none" w:sz="0" w:space="0" w:color="auto"/>
        <w:bottom w:val="none" w:sz="0" w:space="0" w:color="auto"/>
        <w:right w:val="none" w:sz="0" w:space="0" w:color="auto"/>
      </w:divBdr>
      <w:divsChild>
        <w:div w:id="178202062">
          <w:marLeft w:val="0"/>
          <w:marRight w:val="0"/>
          <w:marTop w:val="0"/>
          <w:marBottom w:val="0"/>
          <w:divBdr>
            <w:top w:val="none" w:sz="0" w:space="0" w:color="auto"/>
            <w:left w:val="none" w:sz="0" w:space="0" w:color="auto"/>
            <w:bottom w:val="none" w:sz="0" w:space="0" w:color="auto"/>
            <w:right w:val="none" w:sz="0" w:space="0" w:color="auto"/>
          </w:divBdr>
        </w:div>
        <w:div w:id="1462460737">
          <w:marLeft w:val="0"/>
          <w:marRight w:val="0"/>
          <w:marTop w:val="0"/>
          <w:marBottom w:val="0"/>
          <w:divBdr>
            <w:top w:val="none" w:sz="0" w:space="0" w:color="auto"/>
            <w:left w:val="none" w:sz="0" w:space="0" w:color="auto"/>
            <w:bottom w:val="none" w:sz="0" w:space="0" w:color="auto"/>
            <w:right w:val="none" w:sz="0" w:space="0" w:color="auto"/>
          </w:divBdr>
        </w:div>
        <w:div w:id="345138951">
          <w:marLeft w:val="0"/>
          <w:marRight w:val="0"/>
          <w:marTop w:val="0"/>
          <w:marBottom w:val="0"/>
          <w:divBdr>
            <w:top w:val="none" w:sz="0" w:space="0" w:color="auto"/>
            <w:left w:val="none" w:sz="0" w:space="0" w:color="auto"/>
            <w:bottom w:val="none" w:sz="0" w:space="0" w:color="auto"/>
            <w:right w:val="none" w:sz="0" w:space="0" w:color="auto"/>
          </w:divBdr>
        </w:div>
        <w:div w:id="321397199">
          <w:marLeft w:val="0"/>
          <w:marRight w:val="0"/>
          <w:marTop w:val="0"/>
          <w:marBottom w:val="0"/>
          <w:divBdr>
            <w:top w:val="none" w:sz="0" w:space="0" w:color="auto"/>
            <w:left w:val="none" w:sz="0" w:space="0" w:color="auto"/>
            <w:bottom w:val="none" w:sz="0" w:space="0" w:color="auto"/>
            <w:right w:val="none" w:sz="0" w:space="0" w:color="auto"/>
          </w:divBdr>
        </w:div>
        <w:div w:id="619187781">
          <w:marLeft w:val="0"/>
          <w:marRight w:val="0"/>
          <w:marTop w:val="0"/>
          <w:marBottom w:val="0"/>
          <w:divBdr>
            <w:top w:val="none" w:sz="0" w:space="0" w:color="auto"/>
            <w:left w:val="none" w:sz="0" w:space="0" w:color="auto"/>
            <w:bottom w:val="none" w:sz="0" w:space="0" w:color="auto"/>
            <w:right w:val="none" w:sz="0" w:space="0" w:color="auto"/>
          </w:divBdr>
        </w:div>
        <w:div w:id="23605840">
          <w:marLeft w:val="0"/>
          <w:marRight w:val="0"/>
          <w:marTop w:val="0"/>
          <w:marBottom w:val="0"/>
          <w:divBdr>
            <w:top w:val="none" w:sz="0" w:space="0" w:color="auto"/>
            <w:left w:val="none" w:sz="0" w:space="0" w:color="auto"/>
            <w:bottom w:val="none" w:sz="0" w:space="0" w:color="auto"/>
            <w:right w:val="none" w:sz="0" w:space="0" w:color="auto"/>
          </w:divBdr>
        </w:div>
      </w:divsChild>
    </w:div>
    <w:div w:id="1541896175">
      <w:bodyDiv w:val="1"/>
      <w:marLeft w:val="0"/>
      <w:marRight w:val="0"/>
      <w:marTop w:val="0"/>
      <w:marBottom w:val="0"/>
      <w:divBdr>
        <w:top w:val="none" w:sz="0" w:space="0" w:color="auto"/>
        <w:left w:val="none" w:sz="0" w:space="0" w:color="auto"/>
        <w:bottom w:val="none" w:sz="0" w:space="0" w:color="auto"/>
        <w:right w:val="none" w:sz="0" w:space="0" w:color="auto"/>
      </w:divBdr>
      <w:divsChild>
        <w:div w:id="711222983">
          <w:marLeft w:val="0"/>
          <w:marRight w:val="0"/>
          <w:marTop w:val="0"/>
          <w:marBottom w:val="0"/>
          <w:divBdr>
            <w:top w:val="none" w:sz="0" w:space="0" w:color="auto"/>
            <w:left w:val="none" w:sz="0" w:space="0" w:color="auto"/>
            <w:bottom w:val="none" w:sz="0" w:space="0" w:color="auto"/>
            <w:right w:val="none" w:sz="0" w:space="0" w:color="auto"/>
          </w:divBdr>
        </w:div>
        <w:div w:id="2092893487">
          <w:marLeft w:val="0"/>
          <w:marRight w:val="0"/>
          <w:marTop w:val="0"/>
          <w:marBottom w:val="0"/>
          <w:divBdr>
            <w:top w:val="none" w:sz="0" w:space="0" w:color="auto"/>
            <w:left w:val="none" w:sz="0" w:space="0" w:color="auto"/>
            <w:bottom w:val="none" w:sz="0" w:space="0" w:color="auto"/>
            <w:right w:val="none" w:sz="0" w:space="0" w:color="auto"/>
          </w:divBdr>
        </w:div>
        <w:div w:id="2019430878">
          <w:marLeft w:val="0"/>
          <w:marRight w:val="0"/>
          <w:marTop w:val="0"/>
          <w:marBottom w:val="0"/>
          <w:divBdr>
            <w:top w:val="none" w:sz="0" w:space="0" w:color="auto"/>
            <w:left w:val="none" w:sz="0" w:space="0" w:color="auto"/>
            <w:bottom w:val="none" w:sz="0" w:space="0" w:color="auto"/>
            <w:right w:val="none" w:sz="0" w:space="0" w:color="auto"/>
          </w:divBdr>
        </w:div>
        <w:div w:id="198209363">
          <w:marLeft w:val="0"/>
          <w:marRight w:val="0"/>
          <w:marTop w:val="0"/>
          <w:marBottom w:val="0"/>
          <w:divBdr>
            <w:top w:val="none" w:sz="0" w:space="0" w:color="auto"/>
            <w:left w:val="none" w:sz="0" w:space="0" w:color="auto"/>
            <w:bottom w:val="none" w:sz="0" w:space="0" w:color="auto"/>
            <w:right w:val="none" w:sz="0" w:space="0" w:color="auto"/>
          </w:divBdr>
        </w:div>
        <w:div w:id="1926106969">
          <w:marLeft w:val="0"/>
          <w:marRight w:val="0"/>
          <w:marTop w:val="0"/>
          <w:marBottom w:val="0"/>
          <w:divBdr>
            <w:top w:val="none" w:sz="0" w:space="0" w:color="auto"/>
            <w:left w:val="none" w:sz="0" w:space="0" w:color="auto"/>
            <w:bottom w:val="none" w:sz="0" w:space="0" w:color="auto"/>
            <w:right w:val="none" w:sz="0" w:space="0" w:color="auto"/>
          </w:divBdr>
        </w:div>
        <w:div w:id="1367831675">
          <w:marLeft w:val="0"/>
          <w:marRight w:val="0"/>
          <w:marTop w:val="0"/>
          <w:marBottom w:val="0"/>
          <w:divBdr>
            <w:top w:val="none" w:sz="0" w:space="0" w:color="auto"/>
            <w:left w:val="none" w:sz="0" w:space="0" w:color="auto"/>
            <w:bottom w:val="none" w:sz="0" w:space="0" w:color="auto"/>
            <w:right w:val="none" w:sz="0" w:space="0" w:color="auto"/>
          </w:divBdr>
        </w:div>
        <w:div w:id="1102072590">
          <w:marLeft w:val="0"/>
          <w:marRight w:val="0"/>
          <w:marTop w:val="0"/>
          <w:marBottom w:val="0"/>
          <w:divBdr>
            <w:top w:val="none" w:sz="0" w:space="0" w:color="auto"/>
            <w:left w:val="none" w:sz="0" w:space="0" w:color="auto"/>
            <w:bottom w:val="none" w:sz="0" w:space="0" w:color="auto"/>
            <w:right w:val="none" w:sz="0" w:space="0" w:color="auto"/>
          </w:divBdr>
        </w:div>
        <w:div w:id="61879736">
          <w:marLeft w:val="0"/>
          <w:marRight w:val="0"/>
          <w:marTop w:val="0"/>
          <w:marBottom w:val="0"/>
          <w:divBdr>
            <w:top w:val="none" w:sz="0" w:space="0" w:color="auto"/>
            <w:left w:val="none" w:sz="0" w:space="0" w:color="auto"/>
            <w:bottom w:val="none" w:sz="0" w:space="0" w:color="auto"/>
            <w:right w:val="none" w:sz="0" w:space="0" w:color="auto"/>
          </w:divBdr>
        </w:div>
        <w:div w:id="1595436099">
          <w:marLeft w:val="0"/>
          <w:marRight w:val="0"/>
          <w:marTop w:val="0"/>
          <w:marBottom w:val="0"/>
          <w:divBdr>
            <w:top w:val="none" w:sz="0" w:space="0" w:color="auto"/>
            <w:left w:val="none" w:sz="0" w:space="0" w:color="auto"/>
            <w:bottom w:val="none" w:sz="0" w:space="0" w:color="auto"/>
            <w:right w:val="none" w:sz="0" w:space="0" w:color="auto"/>
          </w:divBdr>
        </w:div>
        <w:div w:id="1783374956">
          <w:marLeft w:val="0"/>
          <w:marRight w:val="0"/>
          <w:marTop w:val="0"/>
          <w:marBottom w:val="0"/>
          <w:divBdr>
            <w:top w:val="none" w:sz="0" w:space="0" w:color="auto"/>
            <w:left w:val="none" w:sz="0" w:space="0" w:color="auto"/>
            <w:bottom w:val="none" w:sz="0" w:space="0" w:color="auto"/>
            <w:right w:val="none" w:sz="0" w:space="0" w:color="auto"/>
          </w:divBdr>
        </w:div>
        <w:div w:id="1491828445">
          <w:marLeft w:val="0"/>
          <w:marRight w:val="0"/>
          <w:marTop w:val="0"/>
          <w:marBottom w:val="0"/>
          <w:divBdr>
            <w:top w:val="none" w:sz="0" w:space="0" w:color="auto"/>
            <w:left w:val="none" w:sz="0" w:space="0" w:color="auto"/>
            <w:bottom w:val="none" w:sz="0" w:space="0" w:color="auto"/>
            <w:right w:val="none" w:sz="0" w:space="0" w:color="auto"/>
          </w:divBdr>
        </w:div>
        <w:div w:id="243757944">
          <w:marLeft w:val="0"/>
          <w:marRight w:val="0"/>
          <w:marTop w:val="0"/>
          <w:marBottom w:val="0"/>
          <w:divBdr>
            <w:top w:val="none" w:sz="0" w:space="0" w:color="auto"/>
            <w:left w:val="none" w:sz="0" w:space="0" w:color="auto"/>
            <w:bottom w:val="none" w:sz="0" w:space="0" w:color="auto"/>
            <w:right w:val="none" w:sz="0" w:space="0" w:color="auto"/>
          </w:divBdr>
        </w:div>
        <w:div w:id="1738548722">
          <w:marLeft w:val="0"/>
          <w:marRight w:val="0"/>
          <w:marTop w:val="0"/>
          <w:marBottom w:val="0"/>
          <w:divBdr>
            <w:top w:val="none" w:sz="0" w:space="0" w:color="auto"/>
            <w:left w:val="none" w:sz="0" w:space="0" w:color="auto"/>
            <w:bottom w:val="none" w:sz="0" w:space="0" w:color="auto"/>
            <w:right w:val="none" w:sz="0" w:space="0" w:color="auto"/>
          </w:divBdr>
        </w:div>
        <w:div w:id="1419517105">
          <w:marLeft w:val="0"/>
          <w:marRight w:val="0"/>
          <w:marTop w:val="0"/>
          <w:marBottom w:val="0"/>
          <w:divBdr>
            <w:top w:val="none" w:sz="0" w:space="0" w:color="auto"/>
            <w:left w:val="none" w:sz="0" w:space="0" w:color="auto"/>
            <w:bottom w:val="none" w:sz="0" w:space="0" w:color="auto"/>
            <w:right w:val="none" w:sz="0" w:space="0" w:color="auto"/>
          </w:divBdr>
        </w:div>
        <w:div w:id="1121457227">
          <w:marLeft w:val="0"/>
          <w:marRight w:val="0"/>
          <w:marTop w:val="0"/>
          <w:marBottom w:val="0"/>
          <w:divBdr>
            <w:top w:val="none" w:sz="0" w:space="0" w:color="auto"/>
            <w:left w:val="none" w:sz="0" w:space="0" w:color="auto"/>
            <w:bottom w:val="none" w:sz="0" w:space="0" w:color="auto"/>
            <w:right w:val="none" w:sz="0" w:space="0" w:color="auto"/>
          </w:divBdr>
        </w:div>
        <w:div w:id="114838786">
          <w:marLeft w:val="0"/>
          <w:marRight w:val="0"/>
          <w:marTop w:val="0"/>
          <w:marBottom w:val="0"/>
          <w:divBdr>
            <w:top w:val="none" w:sz="0" w:space="0" w:color="auto"/>
            <w:left w:val="none" w:sz="0" w:space="0" w:color="auto"/>
            <w:bottom w:val="none" w:sz="0" w:space="0" w:color="auto"/>
            <w:right w:val="none" w:sz="0" w:space="0" w:color="auto"/>
          </w:divBdr>
        </w:div>
        <w:div w:id="1763600780">
          <w:marLeft w:val="0"/>
          <w:marRight w:val="0"/>
          <w:marTop w:val="0"/>
          <w:marBottom w:val="0"/>
          <w:divBdr>
            <w:top w:val="none" w:sz="0" w:space="0" w:color="auto"/>
            <w:left w:val="none" w:sz="0" w:space="0" w:color="auto"/>
            <w:bottom w:val="none" w:sz="0" w:space="0" w:color="auto"/>
            <w:right w:val="none" w:sz="0" w:space="0" w:color="auto"/>
          </w:divBdr>
        </w:div>
        <w:div w:id="1356030607">
          <w:marLeft w:val="0"/>
          <w:marRight w:val="0"/>
          <w:marTop w:val="0"/>
          <w:marBottom w:val="0"/>
          <w:divBdr>
            <w:top w:val="none" w:sz="0" w:space="0" w:color="auto"/>
            <w:left w:val="none" w:sz="0" w:space="0" w:color="auto"/>
            <w:bottom w:val="none" w:sz="0" w:space="0" w:color="auto"/>
            <w:right w:val="none" w:sz="0" w:space="0" w:color="auto"/>
          </w:divBdr>
        </w:div>
        <w:div w:id="771163557">
          <w:marLeft w:val="0"/>
          <w:marRight w:val="0"/>
          <w:marTop w:val="0"/>
          <w:marBottom w:val="0"/>
          <w:divBdr>
            <w:top w:val="none" w:sz="0" w:space="0" w:color="auto"/>
            <w:left w:val="none" w:sz="0" w:space="0" w:color="auto"/>
            <w:bottom w:val="none" w:sz="0" w:space="0" w:color="auto"/>
            <w:right w:val="none" w:sz="0" w:space="0" w:color="auto"/>
          </w:divBdr>
        </w:div>
        <w:div w:id="312638531">
          <w:marLeft w:val="0"/>
          <w:marRight w:val="0"/>
          <w:marTop w:val="0"/>
          <w:marBottom w:val="0"/>
          <w:divBdr>
            <w:top w:val="none" w:sz="0" w:space="0" w:color="auto"/>
            <w:left w:val="none" w:sz="0" w:space="0" w:color="auto"/>
            <w:bottom w:val="none" w:sz="0" w:space="0" w:color="auto"/>
            <w:right w:val="none" w:sz="0" w:space="0" w:color="auto"/>
          </w:divBdr>
        </w:div>
        <w:div w:id="850879676">
          <w:marLeft w:val="0"/>
          <w:marRight w:val="0"/>
          <w:marTop w:val="0"/>
          <w:marBottom w:val="0"/>
          <w:divBdr>
            <w:top w:val="none" w:sz="0" w:space="0" w:color="auto"/>
            <w:left w:val="none" w:sz="0" w:space="0" w:color="auto"/>
            <w:bottom w:val="none" w:sz="0" w:space="0" w:color="auto"/>
            <w:right w:val="none" w:sz="0" w:space="0" w:color="auto"/>
          </w:divBdr>
        </w:div>
        <w:div w:id="504982517">
          <w:marLeft w:val="0"/>
          <w:marRight w:val="0"/>
          <w:marTop w:val="0"/>
          <w:marBottom w:val="0"/>
          <w:divBdr>
            <w:top w:val="none" w:sz="0" w:space="0" w:color="auto"/>
            <w:left w:val="none" w:sz="0" w:space="0" w:color="auto"/>
            <w:bottom w:val="none" w:sz="0" w:space="0" w:color="auto"/>
            <w:right w:val="none" w:sz="0" w:space="0" w:color="auto"/>
          </w:divBdr>
        </w:div>
        <w:div w:id="929434286">
          <w:marLeft w:val="0"/>
          <w:marRight w:val="0"/>
          <w:marTop w:val="0"/>
          <w:marBottom w:val="0"/>
          <w:divBdr>
            <w:top w:val="none" w:sz="0" w:space="0" w:color="auto"/>
            <w:left w:val="none" w:sz="0" w:space="0" w:color="auto"/>
            <w:bottom w:val="none" w:sz="0" w:space="0" w:color="auto"/>
            <w:right w:val="none" w:sz="0" w:space="0" w:color="auto"/>
          </w:divBdr>
        </w:div>
        <w:div w:id="1353612354">
          <w:marLeft w:val="0"/>
          <w:marRight w:val="0"/>
          <w:marTop w:val="0"/>
          <w:marBottom w:val="0"/>
          <w:divBdr>
            <w:top w:val="none" w:sz="0" w:space="0" w:color="auto"/>
            <w:left w:val="none" w:sz="0" w:space="0" w:color="auto"/>
            <w:bottom w:val="none" w:sz="0" w:space="0" w:color="auto"/>
            <w:right w:val="none" w:sz="0" w:space="0" w:color="auto"/>
          </w:divBdr>
        </w:div>
        <w:div w:id="356859514">
          <w:marLeft w:val="0"/>
          <w:marRight w:val="0"/>
          <w:marTop w:val="0"/>
          <w:marBottom w:val="0"/>
          <w:divBdr>
            <w:top w:val="none" w:sz="0" w:space="0" w:color="auto"/>
            <w:left w:val="none" w:sz="0" w:space="0" w:color="auto"/>
            <w:bottom w:val="none" w:sz="0" w:space="0" w:color="auto"/>
            <w:right w:val="none" w:sz="0" w:space="0" w:color="auto"/>
          </w:divBdr>
        </w:div>
        <w:div w:id="1753234406">
          <w:marLeft w:val="0"/>
          <w:marRight w:val="0"/>
          <w:marTop w:val="0"/>
          <w:marBottom w:val="0"/>
          <w:divBdr>
            <w:top w:val="none" w:sz="0" w:space="0" w:color="auto"/>
            <w:left w:val="none" w:sz="0" w:space="0" w:color="auto"/>
            <w:bottom w:val="none" w:sz="0" w:space="0" w:color="auto"/>
            <w:right w:val="none" w:sz="0" w:space="0" w:color="auto"/>
          </w:divBdr>
        </w:div>
        <w:div w:id="174656132">
          <w:marLeft w:val="0"/>
          <w:marRight w:val="0"/>
          <w:marTop w:val="0"/>
          <w:marBottom w:val="0"/>
          <w:divBdr>
            <w:top w:val="none" w:sz="0" w:space="0" w:color="auto"/>
            <w:left w:val="none" w:sz="0" w:space="0" w:color="auto"/>
            <w:bottom w:val="none" w:sz="0" w:space="0" w:color="auto"/>
            <w:right w:val="none" w:sz="0" w:space="0" w:color="auto"/>
          </w:divBdr>
        </w:div>
        <w:div w:id="2112430899">
          <w:marLeft w:val="0"/>
          <w:marRight w:val="0"/>
          <w:marTop w:val="0"/>
          <w:marBottom w:val="0"/>
          <w:divBdr>
            <w:top w:val="none" w:sz="0" w:space="0" w:color="auto"/>
            <w:left w:val="none" w:sz="0" w:space="0" w:color="auto"/>
            <w:bottom w:val="none" w:sz="0" w:space="0" w:color="auto"/>
            <w:right w:val="none" w:sz="0" w:space="0" w:color="auto"/>
          </w:divBdr>
        </w:div>
        <w:div w:id="1849827467">
          <w:marLeft w:val="0"/>
          <w:marRight w:val="0"/>
          <w:marTop w:val="0"/>
          <w:marBottom w:val="0"/>
          <w:divBdr>
            <w:top w:val="none" w:sz="0" w:space="0" w:color="auto"/>
            <w:left w:val="none" w:sz="0" w:space="0" w:color="auto"/>
            <w:bottom w:val="none" w:sz="0" w:space="0" w:color="auto"/>
            <w:right w:val="none" w:sz="0" w:space="0" w:color="auto"/>
          </w:divBdr>
        </w:div>
        <w:div w:id="116072105">
          <w:marLeft w:val="0"/>
          <w:marRight w:val="0"/>
          <w:marTop w:val="0"/>
          <w:marBottom w:val="0"/>
          <w:divBdr>
            <w:top w:val="none" w:sz="0" w:space="0" w:color="auto"/>
            <w:left w:val="none" w:sz="0" w:space="0" w:color="auto"/>
            <w:bottom w:val="none" w:sz="0" w:space="0" w:color="auto"/>
            <w:right w:val="none" w:sz="0" w:space="0" w:color="auto"/>
          </w:divBdr>
        </w:div>
        <w:div w:id="1079594165">
          <w:marLeft w:val="0"/>
          <w:marRight w:val="0"/>
          <w:marTop w:val="0"/>
          <w:marBottom w:val="0"/>
          <w:divBdr>
            <w:top w:val="none" w:sz="0" w:space="0" w:color="auto"/>
            <w:left w:val="none" w:sz="0" w:space="0" w:color="auto"/>
            <w:bottom w:val="none" w:sz="0" w:space="0" w:color="auto"/>
            <w:right w:val="none" w:sz="0" w:space="0" w:color="auto"/>
          </w:divBdr>
        </w:div>
        <w:div w:id="1378703237">
          <w:marLeft w:val="0"/>
          <w:marRight w:val="0"/>
          <w:marTop w:val="0"/>
          <w:marBottom w:val="0"/>
          <w:divBdr>
            <w:top w:val="none" w:sz="0" w:space="0" w:color="auto"/>
            <w:left w:val="none" w:sz="0" w:space="0" w:color="auto"/>
            <w:bottom w:val="none" w:sz="0" w:space="0" w:color="auto"/>
            <w:right w:val="none" w:sz="0" w:space="0" w:color="auto"/>
          </w:divBdr>
        </w:div>
        <w:div w:id="978387493">
          <w:marLeft w:val="0"/>
          <w:marRight w:val="0"/>
          <w:marTop w:val="0"/>
          <w:marBottom w:val="0"/>
          <w:divBdr>
            <w:top w:val="none" w:sz="0" w:space="0" w:color="auto"/>
            <w:left w:val="none" w:sz="0" w:space="0" w:color="auto"/>
            <w:bottom w:val="none" w:sz="0" w:space="0" w:color="auto"/>
            <w:right w:val="none" w:sz="0" w:space="0" w:color="auto"/>
          </w:divBdr>
        </w:div>
        <w:div w:id="1464736504">
          <w:marLeft w:val="0"/>
          <w:marRight w:val="0"/>
          <w:marTop w:val="0"/>
          <w:marBottom w:val="0"/>
          <w:divBdr>
            <w:top w:val="none" w:sz="0" w:space="0" w:color="auto"/>
            <w:left w:val="none" w:sz="0" w:space="0" w:color="auto"/>
            <w:bottom w:val="none" w:sz="0" w:space="0" w:color="auto"/>
            <w:right w:val="none" w:sz="0" w:space="0" w:color="auto"/>
          </w:divBdr>
        </w:div>
        <w:div w:id="467088071">
          <w:marLeft w:val="0"/>
          <w:marRight w:val="0"/>
          <w:marTop w:val="0"/>
          <w:marBottom w:val="0"/>
          <w:divBdr>
            <w:top w:val="none" w:sz="0" w:space="0" w:color="auto"/>
            <w:left w:val="none" w:sz="0" w:space="0" w:color="auto"/>
            <w:bottom w:val="none" w:sz="0" w:space="0" w:color="auto"/>
            <w:right w:val="none" w:sz="0" w:space="0" w:color="auto"/>
          </w:divBdr>
        </w:div>
        <w:div w:id="36008449">
          <w:marLeft w:val="0"/>
          <w:marRight w:val="0"/>
          <w:marTop w:val="0"/>
          <w:marBottom w:val="0"/>
          <w:divBdr>
            <w:top w:val="none" w:sz="0" w:space="0" w:color="auto"/>
            <w:left w:val="none" w:sz="0" w:space="0" w:color="auto"/>
            <w:bottom w:val="none" w:sz="0" w:space="0" w:color="auto"/>
            <w:right w:val="none" w:sz="0" w:space="0" w:color="auto"/>
          </w:divBdr>
        </w:div>
        <w:div w:id="1002855411">
          <w:marLeft w:val="0"/>
          <w:marRight w:val="0"/>
          <w:marTop w:val="0"/>
          <w:marBottom w:val="0"/>
          <w:divBdr>
            <w:top w:val="none" w:sz="0" w:space="0" w:color="auto"/>
            <w:left w:val="none" w:sz="0" w:space="0" w:color="auto"/>
            <w:bottom w:val="none" w:sz="0" w:space="0" w:color="auto"/>
            <w:right w:val="none" w:sz="0" w:space="0" w:color="auto"/>
          </w:divBdr>
        </w:div>
        <w:div w:id="277572114">
          <w:marLeft w:val="0"/>
          <w:marRight w:val="0"/>
          <w:marTop w:val="0"/>
          <w:marBottom w:val="0"/>
          <w:divBdr>
            <w:top w:val="none" w:sz="0" w:space="0" w:color="auto"/>
            <w:left w:val="none" w:sz="0" w:space="0" w:color="auto"/>
            <w:bottom w:val="none" w:sz="0" w:space="0" w:color="auto"/>
            <w:right w:val="none" w:sz="0" w:space="0" w:color="auto"/>
          </w:divBdr>
        </w:div>
        <w:div w:id="1859125409">
          <w:marLeft w:val="0"/>
          <w:marRight w:val="0"/>
          <w:marTop w:val="0"/>
          <w:marBottom w:val="0"/>
          <w:divBdr>
            <w:top w:val="none" w:sz="0" w:space="0" w:color="auto"/>
            <w:left w:val="none" w:sz="0" w:space="0" w:color="auto"/>
            <w:bottom w:val="none" w:sz="0" w:space="0" w:color="auto"/>
            <w:right w:val="none" w:sz="0" w:space="0" w:color="auto"/>
          </w:divBdr>
        </w:div>
        <w:div w:id="385762614">
          <w:marLeft w:val="0"/>
          <w:marRight w:val="0"/>
          <w:marTop w:val="0"/>
          <w:marBottom w:val="0"/>
          <w:divBdr>
            <w:top w:val="none" w:sz="0" w:space="0" w:color="auto"/>
            <w:left w:val="none" w:sz="0" w:space="0" w:color="auto"/>
            <w:bottom w:val="none" w:sz="0" w:space="0" w:color="auto"/>
            <w:right w:val="none" w:sz="0" w:space="0" w:color="auto"/>
          </w:divBdr>
        </w:div>
        <w:div w:id="987513754">
          <w:marLeft w:val="0"/>
          <w:marRight w:val="0"/>
          <w:marTop w:val="0"/>
          <w:marBottom w:val="0"/>
          <w:divBdr>
            <w:top w:val="none" w:sz="0" w:space="0" w:color="auto"/>
            <w:left w:val="none" w:sz="0" w:space="0" w:color="auto"/>
            <w:bottom w:val="none" w:sz="0" w:space="0" w:color="auto"/>
            <w:right w:val="none" w:sz="0" w:space="0" w:color="auto"/>
          </w:divBdr>
        </w:div>
        <w:div w:id="368914210">
          <w:marLeft w:val="0"/>
          <w:marRight w:val="0"/>
          <w:marTop w:val="0"/>
          <w:marBottom w:val="0"/>
          <w:divBdr>
            <w:top w:val="none" w:sz="0" w:space="0" w:color="auto"/>
            <w:left w:val="none" w:sz="0" w:space="0" w:color="auto"/>
            <w:bottom w:val="none" w:sz="0" w:space="0" w:color="auto"/>
            <w:right w:val="none" w:sz="0" w:space="0" w:color="auto"/>
          </w:divBdr>
        </w:div>
        <w:div w:id="1165315388">
          <w:marLeft w:val="0"/>
          <w:marRight w:val="0"/>
          <w:marTop w:val="0"/>
          <w:marBottom w:val="0"/>
          <w:divBdr>
            <w:top w:val="none" w:sz="0" w:space="0" w:color="auto"/>
            <w:left w:val="none" w:sz="0" w:space="0" w:color="auto"/>
            <w:bottom w:val="none" w:sz="0" w:space="0" w:color="auto"/>
            <w:right w:val="none" w:sz="0" w:space="0" w:color="auto"/>
          </w:divBdr>
        </w:div>
        <w:div w:id="262997090">
          <w:marLeft w:val="0"/>
          <w:marRight w:val="0"/>
          <w:marTop w:val="0"/>
          <w:marBottom w:val="0"/>
          <w:divBdr>
            <w:top w:val="none" w:sz="0" w:space="0" w:color="auto"/>
            <w:left w:val="none" w:sz="0" w:space="0" w:color="auto"/>
            <w:bottom w:val="none" w:sz="0" w:space="0" w:color="auto"/>
            <w:right w:val="none" w:sz="0" w:space="0" w:color="auto"/>
          </w:divBdr>
        </w:div>
        <w:div w:id="626088963">
          <w:marLeft w:val="0"/>
          <w:marRight w:val="0"/>
          <w:marTop w:val="0"/>
          <w:marBottom w:val="0"/>
          <w:divBdr>
            <w:top w:val="none" w:sz="0" w:space="0" w:color="auto"/>
            <w:left w:val="none" w:sz="0" w:space="0" w:color="auto"/>
            <w:bottom w:val="none" w:sz="0" w:space="0" w:color="auto"/>
            <w:right w:val="none" w:sz="0" w:space="0" w:color="auto"/>
          </w:divBdr>
        </w:div>
        <w:div w:id="329523177">
          <w:marLeft w:val="0"/>
          <w:marRight w:val="0"/>
          <w:marTop w:val="0"/>
          <w:marBottom w:val="0"/>
          <w:divBdr>
            <w:top w:val="none" w:sz="0" w:space="0" w:color="auto"/>
            <w:left w:val="none" w:sz="0" w:space="0" w:color="auto"/>
            <w:bottom w:val="none" w:sz="0" w:space="0" w:color="auto"/>
            <w:right w:val="none" w:sz="0" w:space="0" w:color="auto"/>
          </w:divBdr>
        </w:div>
        <w:div w:id="1124957838">
          <w:marLeft w:val="0"/>
          <w:marRight w:val="0"/>
          <w:marTop w:val="0"/>
          <w:marBottom w:val="0"/>
          <w:divBdr>
            <w:top w:val="none" w:sz="0" w:space="0" w:color="auto"/>
            <w:left w:val="none" w:sz="0" w:space="0" w:color="auto"/>
            <w:bottom w:val="none" w:sz="0" w:space="0" w:color="auto"/>
            <w:right w:val="none" w:sz="0" w:space="0" w:color="auto"/>
          </w:divBdr>
        </w:div>
        <w:div w:id="853035091">
          <w:marLeft w:val="0"/>
          <w:marRight w:val="0"/>
          <w:marTop w:val="0"/>
          <w:marBottom w:val="0"/>
          <w:divBdr>
            <w:top w:val="none" w:sz="0" w:space="0" w:color="auto"/>
            <w:left w:val="none" w:sz="0" w:space="0" w:color="auto"/>
            <w:bottom w:val="none" w:sz="0" w:space="0" w:color="auto"/>
            <w:right w:val="none" w:sz="0" w:space="0" w:color="auto"/>
          </w:divBdr>
        </w:div>
        <w:div w:id="1136751332">
          <w:marLeft w:val="0"/>
          <w:marRight w:val="0"/>
          <w:marTop w:val="0"/>
          <w:marBottom w:val="0"/>
          <w:divBdr>
            <w:top w:val="none" w:sz="0" w:space="0" w:color="auto"/>
            <w:left w:val="none" w:sz="0" w:space="0" w:color="auto"/>
            <w:bottom w:val="none" w:sz="0" w:space="0" w:color="auto"/>
            <w:right w:val="none" w:sz="0" w:space="0" w:color="auto"/>
          </w:divBdr>
        </w:div>
        <w:div w:id="972635734">
          <w:marLeft w:val="0"/>
          <w:marRight w:val="0"/>
          <w:marTop w:val="0"/>
          <w:marBottom w:val="0"/>
          <w:divBdr>
            <w:top w:val="none" w:sz="0" w:space="0" w:color="auto"/>
            <w:left w:val="none" w:sz="0" w:space="0" w:color="auto"/>
            <w:bottom w:val="none" w:sz="0" w:space="0" w:color="auto"/>
            <w:right w:val="none" w:sz="0" w:space="0" w:color="auto"/>
          </w:divBdr>
        </w:div>
        <w:div w:id="2009668220">
          <w:marLeft w:val="0"/>
          <w:marRight w:val="0"/>
          <w:marTop w:val="0"/>
          <w:marBottom w:val="0"/>
          <w:divBdr>
            <w:top w:val="none" w:sz="0" w:space="0" w:color="auto"/>
            <w:left w:val="none" w:sz="0" w:space="0" w:color="auto"/>
            <w:bottom w:val="none" w:sz="0" w:space="0" w:color="auto"/>
            <w:right w:val="none" w:sz="0" w:space="0" w:color="auto"/>
          </w:divBdr>
        </w:div>
        <w:div w:id="373582058">
          <w:marLeft w:val="0"/>
          <w:marRight w:val="0"/>
          <w:marTop w:val="0"/>
          <w:marBottom w:val="0"/>
          <w:divBdr>
            <w:top w:val="none" w:sz="0" w:space="0" w:color="auto"/>
            <w:left w:val="none" w:sz="0" w:space="0" w:color="auto"/>
            <w:bottom w:val="none" w:sz="0" w:space="0" w:color="auto"/>
            <w:right w:val="none" w:sz="0" w:space="0" w:color="auto"/>
          </w:divBdr>
        </w:div>
        <w:div w:id="1947543229">
          <w:marLeft w:val="0"/>
          <w:marRight w:val="0"/>
          <w:marTop w:val="0"/>
          <w:marBottom w:val="0"/>
          <w:divBdr>
            <w:top w:val="none" w:sz="0" w:space="0" w:color="auto"/>
            <w:left w:val="none" w:sz="0" w:space="0" w:color="auto"/>
            <w:bottom w:val="none" w:sz="0" w:space="0" w:color="auto"/>
            <w:right w:val="none" w:sz="0" w:space="0" w:color="auto"/>
          </w:divBdr>
        </w:div>
        <w:div w:id="863324507">
          <w:marLeft w:val="0"/>
          <w:marRight w:val="0"/>
          <w:marTop w:val="0"/>
          <w:marBottom w:val="0"/>
          <w:divBdr>
            <w:top w:val="none" w:sz="0" w:space="0" w:color="auto"/>
            <w:left w:val="none" w:sz="0" w:space="0" w:color="auto"/>
            <w:bottom w:val="none" w:sz="0" w:space="0" w:color="auto"/>
            <w:right w:val="none" w:sz="0" w:space="0" w:color="auto"/>
          </w:divBdr>
        </w:div>
        <w:div w:id="1290091276">
          <w:marLeft w:val="0"/>
          <w:marRight w:val="0"/>
          <w:marTop w:val="0"/>
          <w:marBottom w:val="0"/>
          <w:divBdr>
            <w:top w:val="none" w:sz="0" w:space="0" w:color="auto"/>
            <w:left w:val="none" w:sz="0" w:space="0" w:color="auto"/>
            <w:bottom w:val="none" w:sz="0" w:space="0" w:color="auto"/>
            <w:right w:val="none" w:sz="0" w:space="0" w:color="auto"/>
          </w:divBdr>
        </w:div>
        <w:div w:id="1744982615">
          <w:marLeft w:val="0"/>
          <w:marRight w:val="0"/>
          <w:marTop w:val="0"/>
          <w:marBottom w:val="0"/>
          <w:divBdr>
            <w:top w:val="none" w:sz="0" w:space="0" w:color="auto"/>
            <w:left w:val="none" w:sz="0" w:space="0" w:color="auto"/>
            <w:bottom w:val="none" w:sz="0" w:space="0" w:color="auto"/>
            <w:right w:val="none" w:sz="0" w:space="0" w:color="auto"/>
          </w:divBdr>
        </w:div>
        <w:div w:id="1823617662">
          <w:marLeft w:val="0"/>
          <w:marRight w:val="0"/>
          <w:marTop w:val="0"/>
          <w:marBottom w:val="0"/>
          <w:divBdr>
            <w:top w:val="none" w:sz="0" w:space="0" w:color="auto"/>
            <w:left w:val="none" w:sz="0" w:space="0" w:color="auto"/>
            <w:bottom w:val="none" w:sz="0" w:space="0" w:color="auto"/>
            <w:right w:val="none" w:sz="0" w:space="0" w:color="auto"/>
          </w:divBdr>
        </w:div>
        <w:div w:id="785127009">
          <w:marLeft w:val="0"/>
          <w:marRight w:val="0"/>
          <w:marTop w:val="0"/>
          <w:marBottom w:val="0"/>
          <w:divBdr>
            <w:top w:val="none" w:sz="0" w:space="0" w:color="auto"/>
            <w:left w:val="none" w:sz="0" w:space="0" w:color="auto"/>
            <w:bottom w:val="none" w:sz="0" w:space="0" w:color="auto"/>
            <w:right w:val="none" w:sz="0" w:space="0" w:color="auto"/>
          </w:divBdr>
        </w:div>
        <w:div w:id="287011078">
          <w:marLeft w:val="0"/>
          <w:marRight w:val="0"/>
          <w:marTop w:val="0"/>
          <w:marBottom w:val="0"/>
          <w:divBdr>
            <w:top w:val="none" w:sz="0" w:space="0" w:color="auto"/>
            <w:left w:val="none" w:sz="0" w:space="0" w:color="auto"/>
            <w:bottom w:val="none" w:sz="0" w:space="0" w:color="auto"/>
            <w:right w:val="none" w:sz="0" w:space="0" w:color="auto"/>
          </w:divBdr>
        </w:div>
        <w:div w:id="691877651">
          <w:marLeft w:val="0"/>
          <w:marRight w:val="0"/>
          <w:marTop w:val="0"/>
          <w:marBottom w:val="0"/>
          <w:divBdr>
            <w:top w:val="none" w:sz="0" w:space="0" w:color="auto"/>
            <w:left w:val="none" w:sz="0" w:space="0" w:color="auto"/>
            <w:bottom w:val="none" w:sz="0" w:space="0" w:color="auto"/>
            <w:right w:val="none" w:sz="0" w:space="0" w:color="auto"/>
          </w:divBdr>
        </w:div>
        <w:div w:id="1689524251">
          <w:marLeft w:val="0"/>
          <w:marRight w:val="0"/>
          <w:marTop w:val="0"/>
          <w:marBottom w:val="0"/>
          <w:divBdr>
            <w:top w:val="none" w:sz="0" w:space="0" w:color="auto"/>
            <w:left w:val="none" w:sz="0" w:space="0" w:color="auto"/>
            <w:bottom w:val="none" w:sz="0" w:space="0" w:color="auto"/>
            <w:right w:val="none" w:sz="0" w:space="0" w:color="auto"/>
          </w:divBdr>
        </w:div>
        <w:div w:id="1659074145">
          <w:marLeft w:val="0"/>
          <w:marRight w:val="0"/>
          <w:marTop w:val="0"/>
          <w:marBottom w:val="0"/>
          <w:divBdr>
            <w:top w:val="none" w:sz="0" w:space="0" w:color="auto"/>
            <w:left w:val="none" w:sz="0" w:space="0" w:color="auto"/>
            <w:bottom w:val="none" w:sz="0" w:space="0" w:color="auto"/>
            <w:right w:val="none" w:sz="0" w:space="0" w:color="auto"/>
          </w:divBdr>
        </w:div>
        <w:div w:id="519977747">
          <w:marLeft w:val="0"/>
          <w:marRight w:val="0"/>
          <w:marTop w:val="0"/>
          <w:marBottom w:val="0"/>
          <w:divBdr>
            <w:top w:val="none" w:sz="0" w:space="0" w:color="auto"/>
            <w:left w:val="none" w:sz="0" w:space="0" w:color="auto"/>
            <w:bottom w:val="none" w:sz="0" w:space="0" w:color="auto"/>
            <w:right w:val="none" w:sz="0" w:space="0" w:color="auto"/>
          </w:divBdr>
        </w:div>
        <w:div w:id="1818691990">
          <w:marLeft w:val="0"/>
          <w:marRight w:val="0"/>
          <w:marTop w:val="0"/>
          <w:marBottom w:val="0"/>
          <w:divBdr>
            <w:top w:val="none" w:sz="0" w:space="0" w:color="auto"/>
            <w:left w:val="none" w:sz="0" w:space="0" w:color="auto"/>
            <w:bottom w:val="none" w:sz="0" w:space="0" w:color="auto"/>
            <w:right w:val="none" w:sz="0" w:space="0" w:color="auto"/>
          </w:divBdr>
        </w:div>
      </w:divsChild>
    </w:div>
    <w:div w:id="1621688419">
      <w:bodyDiv w:val="1"/>
      <w:marLeft w:val="0"/>
      <w:marRight w:val="0"/>
      <w:marTop w:val="0"/>
      <w:marBottom w:val="0"/>
      <w:divBdr>
        <w:top w:val="none" w:sz="0" w:space="0" w:color="auto"/>
        <w:left w:val="none" w:sz="0" w:space="0" w:color="auto"/>
        <w:bottom w:val="none" w:sz="0" w:space="0" w:color="auto"/>
        <w:right w:val="none" w:sz="0" w:space="0" w:color="auto"/>
      </w:divBdr>
      <w:divsChild>
        <w:div w:id="1345745196">
          <w:marLeft w:val="0"/>
          <w:marRight w:val="0"/>
          <w:marTop w:val="0"/>
          <w:marBottom w:val="0"/>
          <w:divBdr>
            <w:top w:val="none" w:sz="0" w:space="0" w:color="auto"/>
            <w:left w:val="none" w:sz="0" w:space="0" w:color="auto"/>
            <w:bottom w:val="none" w:sz="0" w:space="0" w:color="auto"/>
            <w:right w:val="none" w:sz="0" w:space="0" w:color="auto"/>
          </w:divBdr>
        </w:div>
        <w:div w:id="1117716901">
          <w:marLeft w:val="0"/>
          <w:marRight w:val="0"/>
          <w:marTop w:val="0"/>
          <w:marBottom w:val="0"/>
          <w:divBdr>
            <w:top w:val="none" w:sz="0" w:space="0" w:color="auto"/>
            <w:left w:val="none" w:sz="0" w:space="0" w:color="auto"/>
            <w:bottom w:val="none" w:sz="0" w:space="0" w:color="auto"/>
            <w:right w:val="none" w:sz="0" w:space="0" w:color="auto"/>
          </w:divBdr>
        </w:div>
        <w:div w:id="283390138">
          <w:marLeft w:val="0"/>
          <w:marRight w:val="0"/>
          <w:marTop w:val="0"/>
          <w:marBottom w:val="0"/>
          <w:divBdr>
            <w:top w:val="none" w:sz="0" w:space="0" w:color="auto"/>
            <w:left w:val="none" w:sz="0" w:space="0" w:color="auto"/>
            <w:bottom w:val="none" w:sz="0" w:space="0" w:color="auto"/>
            <w:right w:val="none" w:sz="0" w:space="0" w:color="auto"/>
          </w:divBdr>
        </w:div>
        <w:div w:id="1701398165">
          <w:marLeft w:val="0"/>
          <w:marRight w:val="0"/>
          <w:marTop w:val="0"/>
          <w:marBottom w:val="0"/>
          <w:divBdr>
            <w:top w:val="none" w:sz="0" w:space="0" w:color="auto"/>
            <w:left w:val="none" w:sz="0" w:space="0" w:color="auto"/>
            <w:bottom w:val="none" w:sz="0" w:space="0" w:color="auto"/>
            <w:right w:val="none" w:sz="0" w:space="0" w:color="auto"/>
          </w:divBdr>
        </w:div>
        <w:div w:id="1383871743">
          <w:marLeft w:val="0"/>
          <w:marRight w:val="0"/>
          <w:marTop w:val="0"/>
          <w:marBottom w:val="0"/>
          <w:divBdr>
            <w:top w:val="none" w:sz="0" w:space="0" w:color="auto"/>
            <w:left w:val="none" w:sz="0" w:space="0" w:color="auto"/>
            <w:bottom w:val="none" w:sz="0" w:space="0" w:color="auto"/>
            <w:right w:val="none" w:sz="0" w:space="0" w:color="auto"/>
          </w:divBdr>
        </w:div>
        <w:div w:id="812673156">
          <w:marLeft w:val="0"/>
          <w:marRight w:val="0"/>
          <w:marTop w:val="0"/>
          <w:marBottom w:val="0"/>
          <w:divBdr>
            <w:top w:val="none" w:sz="0" w:space="0" w:color="auto"/>
            <w:left w:val="none" w:sz="0" w:space="0" w:color="auto"/>
            <w:bottom w:val="none" w:sz="0" w:space="0" w:color="auto"/>
            <w:right w:val="none" w:sz="0" w:space="0" w:color="auto"/>
          </w:divBdr>
        </w:div>
        <w:div w:id="908610655">
          <w:marLeft w:val="0"/>
          <w:marRight w:val="0"/>
          <w:marTop w:val="0"/>
          <w:marBottom w:val="0"/>
          <w:divBdr>
            <w:top w:val="none" w:sz="0" w:space="0" w:color="auto"/>
            <w:left w:val="none" w:sz="0" w:space="0" w:color="auto"/>
            <w:bottom w:val="none" w:sz="0" w:space="0" w:color="auto"/>
            <w:right w:val="none" w:sz="0" w:space="0" w:color="auto"/>
          </w:divBdr>
        </w:div>
        <w:div w:id="168373636">
          <w:marLeft w:val="0"/>
          <w:marRight w:val="0"/>
          <w:marTop w:val="0"/>
          <w:marBottom w:val="0"/>
          <w:divBdr>
            <w:top w:val="none" w:sz="0" w:space="0" w:color="auto"/>
            <w:left w:val="none" w:sz="0" w:space="0" w:color="auto"/>
            <w:bottom w:val="none" w:sz="0" w:space="0" w:color="auto"/>
            <w:right w:val="none" w:sz="0" w:space="0" w:color="auto"/>
          </w:divBdr>
        </w:div>
        <w:div w:id="1195382300">
          <w:marLeft w:val="0"/>
          <w:marRight w:val="0"/>
          <w:marTop w:val="0"/>
          <w:marBottom w:val="0"/>
          <w:divBdr>
            <w:top w:val="none" w:sz="0" w:space="0" w:color="auto"/>
            <w:left w:val="none" w:sz="0" w:space="0" w:color="auto"/>
            <w:bottom w:val="none" w:sz="0" w:space="0" w:color="auto"/>
            <w:right w:val="none" w:sz="0" w:space="0" w:color="auto"/>
          </w:divBdr>
        </w:div>
        <w:div w:id="928122046">
          <w:marLeft w:val="0"/>
          <w:marRight w:val="0"/>
          <w:marTop w:val="0"/>
          <w:marBottom w:val="0"/>
          <w:divBdr>
            <w:top w:val="none" w:sz="0" w:space="0" w:color="auto"/>
            <w:left w:val="none" w:sz="0" w:space="0" w:color="auto"/>
            <w:bottom w:val="none" w:sz="0" w:space="0" w:color="auto"/>
            <w:right w:val="none" w:sz="0" w:space="0" w:color="auto"/>
          </w:divBdr>
        </w:div>
        <w:div w:id="2137289959">
          <w:marLeft w:val="0"/>
          <w:marRight w:val="0"/>
          <w:marTop w:val="0"/>
          <w:marBottom w:val="0"/>
          <w:divBdr>
            <w:top w:val="none" w:sz="0" w:space="0" w:color="auto"/>
            <w:left w:val="none" w:sz="0" w:space="0" w:color="auto"/>
            <w:bottom w:val="none" w:sz="0" w:space="0" w:color="auto"/>
            <w:right w:val="none" w:sz="0" w:space="0" w:color="auto"/>
          </w:divBdr>
        </w:div>
        <w:div w:id="1876580506">
          <w:marLeft w:val="0"/>
          <w:marRight w:val="0"/>
          <w:marTop w:val="0"/>
          <w:marBottom w:val="0"/>
          <w:divBdr>
            <w:top w:val="none" w:sz="0" w:space="0" w:color="auto"/>
            <w:left w:val="none" w:sz="0" w:space="0" w:color="auto"/>
            <w:bottom w:val="none" w:sz="0" w:space="0" w:color="auto"/>
            <w:right w:val="none" w:sz="0" w:space="0" w:color="auto"/>
          </w:divBdr>
        </w:div>
        <w:div w:id="1009059182">
          <w:marLeft w:val="0"/>
          <w:marRight w:val="0"/>
          <w:marTop w:val="0"/>
          <w:marBottom w:val="0"/>
          <w:divBdr>
            <w:top w:val="none" w:sz="0" w:space="0" w:color="auto"/>
            <w:left w:val="none" w:sz="0" w:space="0" w:color="auto"/>
            <w:bottom w:val="none" w:sz="0" w:space="0" w:color="auto"/>
            <w:right w:val="none" w:sz="0" w:space="0" w:color="auto"/>
          </w:divBdr>
        </w:div>
        <w:div w:id="1405370092">
          <w:marLeft w:val="0"/>
          <w:marRight w:val="0"/>
          <w:marTop w:val="0"/>
          <w:marBottom w:val="0"/>
          <w:divBdr>
            <w:top w:val="none" w:sz="0" w:space="0" w:color="auto"/>
            <w:left w:val="none" w:sz="0" w:space="0" w:color="auto"/>
            <w:bottom w:val="none" w:sz="0" w:space="0" w:color="auto"/>
            <w:right w:val="none" w:sz="0" w:space="0" w:color="auto"/>
          </w:divBdr>
        </w:div>
        <w:div w:id="51580721">
          <w:marLeft w:val="0"/>
          <w:marRight w:val="0"/>
          <w:marTop w:val="0"/>
          <w:marBottom w:val="0"/>
          <w:divBdr>
            <w:top w:val="none" w:sz="0" w:space="0" w:color="auto"/>
            <w:left w:val="none" w:sz="0" w:space="0" w:color="auto"/>
            <w:bottom w:val="none" w:sz="0" w:space="0" w:color="auto"/>
            <w:right w:val="none" w:sz="0" w:space="0" w:color="auto"/>
          </w:divBdr>
        </w:div>
        <w:div w:id="1727604937">
          <w:marLeft w:val="0"/>
          <w:marRight w:val="0"/>
          <w:marTop w:val="0"/>
          <w:marBottom w:val="0"/>
          <w:divBdr>
            <w:top w:val="none" w:sz="0" w:space="0" w:color="auto"/>
            <w:left w:val="none" w:sz="0" w:space="0" w:color="auto"/>
            <w:bottom w:val="none" w:sz="0" w:space="0" w:color="auto"/>
            <w:right w:val="none" w:sz="0" w:space="0" w:color="auto"/>
          </w:divBdr>
        </w:div>
        <w:div w:id="925040703">
          <w:marLeft w:val="0"/>
          <w:marRight w:val="0"/>
          <w:marTop w:val="0"/>
          <w:marBottom w:val="0"/>
          <w:divBdr>
            <w:top w:val="none" w:sz="0" w:space="0" w:color="auto"/>
            <w:left w:val="none" w:sz="0" w:space="0" w:color="auto"/>
            <w:bottom w:val="none" w:sz="0" w:space="0" w:color="auto"/>
            <w:right w:val="none" w:sz="0" w:space="0" w:color="auto"/>
          </w:divBdr>
        </w:div>
        <w:div w:id="1763723780">
          <w:marLeft w:val="0"/>
          <w:marRight w:val="0"/>
          <w:marTop w:val="0"/>
          <w:marBottom w:val="0"/>
          <w:divBdr>
            <w:top w:val="none" w:sz="0" w:space="0" w:color="auto"/>
            <w:left w:val="none" w:sz="0" w:space="0" w:color="auto"/>
            <w:bottom w:val="none" w:sz="0" w:space="0" w:color="auto"/>
            <w:right w:val="none" w:sz="0" w:space="0" w:color="auto"/>
          </w:divBdr>
        </w:div>
        <w:div w:id="379747539">
          <w:marLeft w:val="0"/>
          <w:marRight w:val="0"/>
          <w:marTop w:val="0"/>
          <w:marBottom w:val="0"/>
          <w:divBdr>
            <w:top w:val="none" w:sz="0" w:space="0" w:color="auto"/>
            <w:left w:val="none" w:sz="0" w:space="0" w:color="auto"/>
            <w:bottom w:val="none" w:sz="0" w:space="0" w:color="auto"/>
            <w:right w:val="none" w:sz="0" w:space="0" w:color="auto"/>
          </w:divBdr>
        </w:div>
        <w:div w:id="1316642244">
          <w:marLeft w:val="0"/>
          <w:marRight w:val="0"/>
          <w:marTop w:val="0"/>
          <w:marBottom w:val="0"/>
          <w:divBdr>
            <w:top w:val="none" w:sz="0" w:space="0" w:color="auto"/>
            <w:left w:val="none" w:sz="0" w:space="0" w:color="auto"/>
            <w:bottom w:val="none" w:sz="0" w:space="0" w:color="auto"/>
            <w:right w:val="none" w:sz="0" w:space="0" w:color="auto"/>
          </w:divBdr>
        </w:div>
        <w:div w:id="1138302150">
          <w:marLeft w:val="0"/>
          <w:marRight w:val="0"/>
          <w:marTop w:val="0"/>
          <w:marBottom w:val="0"/>
          <w:divBdr>
            <w:top w:val="none" w:sz="0" w:space="0" w:color="auto"/>
            <w:left w:val="none" w:sz="0" w:space="0" w:color="auto"/>
            <w:bottom w:val="none" w:sz="0" w:space="0" w:color="auto"/>
            <w:right w:val="none" w:sz="0" w:space="0" w:color="auto"/>
          </w:divBdr>
        </w:div>
        <w:div w:id="1724253496">
          <w:marLeft w:val="0"/>
          <w:marRight w:val="0"/>
          <w:marTop w:val="0"/>
          <w:marBottom w:val="0"/>
          <w:divBdr>
            <w:top w:val="none" w:sz="0" w:space="0" w:color="auto"/>
            <w:left w:val="none" w:sz="0" w:space="0" w:color="auto"/>
            <w:bottom w:val="none" w:sz="0" w:space="0" w:color="auto"/>
            <w:right w:val="none" w:sz="0" w:space="0" w:color="auto"/>
          </w:divBdr>
        </w:div>
        <w:div w:id="739329777">
          <w:marLeft w:val="0"/>
          <w:marRight w:val="0"/>
          <w:marTop w:val="0"/>
          <w:marBottom w:val="0"/>
          <w:divBdr>
            <w:top w:val="none" w:sz="0" w:space="0" w:color="auto"/>
            <w:left w:val="none" w:sz="0" w:space="0" w:color="auto"/>
            <w:bottom w:val="none" w:sz="0" w:space="0" w:color="auto"/>
            <w:right w:val="none" w:sz="0" w:space="0" w:color="auto"/>
          </w:divBdr>
        </w:div>
        <w:div w:id="896937517">
          <w:marLeft w:val="0"/>
          <w:marRight w:val="0"/>
          <w:marTop w:val="0"/>
          <w:marBottom w:val="0"/>
          <w:divBdr>
            <w:top w:val="none" w:sz="0" w:space="0" w:color="auto"/>
            <w:left w:val="none" w:sz="0" w:space="0" w:color="auto"/>
            <w:bottom w:val="none" w:sz="0" w:space="0" w:color="auto"/>
            <w:right w:val="none" w:sz="0" w:space="0" w:color="auto"/>
          </w:divBdr>
        </w:div>
        <w:div w:id="75176777">
          <w:marLeft w:val="0"/>
          <w:marRight w:val="0"/>
          <w:marTop w:val="0"/>
          <w:marBottom w:val="0"/>
          <w:divBdr>
            <w:top w:val="none" w:sz="0" w:space="0" w:color="auto"/>
            <w:left w:val="none" w:sz="0" w:space="0" w:color="auto"/>
            <w:bottom w:val="none" w:sz="0" w:space="0" w:color="auto"/>
            <w:right w:val="none" w:sz="0" w:space="0" w:color="auto"/>
          </w:divBdr>
        </w:div>
        <w:div w:id="1239679701">
          <w:marLeft w:val="0"/>
          <w:marRight w:val="0"/>
          <w:marTop w:val="0"/>
          <w:marBottom w:val="0"/>
          <w:divBdr>
            <w:top w:val="none" w:sz="0" w:space="0" w:color="auto"/>
            <w:left w:val="none" w:sz="0" w:space="0" w:color="auto"/>
            <w:bottom w:val="none" w:sz="0" w:space="0" w:color="auto"/>
            <w:right w:val="none" w:sz="0" w:space="0" w:color="auto"/>
          </w:divBdr>
        </w:div>
        <w:div w:id="1061975322">
          <w:marLeft w:val="0"/>
          <w:marRight w:val="0"/>
          <w:marTop w:val="0"/>
          <w:marBottom w:val="0"/>
          <w:divBdr>
            <w:top w:val="none" w:sz="0" w:space="0" w:color="auto"/>
            <w:left w:val="none" w:sz="0" w:space="0" w:color="auto"/>
            <w:bottom w:val="none" w:sz="0" w:space="0" w:color="auto"/>
            <w:right w:val="none" w:sz="0" w:space="0" w:color="auto"/>
          </w:divBdr>
        </w:div>
        <w:div w:id="605426366">
          <w:marLeft w:val="0"/>
          <w:marRight w:val="0"/>
          <w:marTop w:val="0"/>
          <w:marBottom w:val="0"/>
          <w:divBdr>
            <w:top w:val="none" w:sz="0" w:space="0" w:color="auto"/>
            <w:left w:val="none" w:sz="0" w:space="0" w:color="auto"/>
            <w:bottom w:val="none" w:sz="0" w:space="0" w:color="auto"/>
            <w:right w:val="none" w:sz="0" w:space="0" w:color="auto"/>
          </w:divBdr>
        </w:div>
        <w:div w:id="413401897">
          <w:marLeft w:val="0"/>
          <w:marRight w:val="0"/>
          <w:marTop w:val="0"/>
          <w:marBottom w:val="0"/>
          <w:divBdr>
            <w:top w:val="none" w:sz="0" w:space="0" w:color="auto"/>
            <w:left w:val="none" w:sz="0" w:space="0" w:color="auto"/>
            <w:bottom w:val="none" w:sz="0" w:space="0" w:color="auto"/>
            <w:right w:val="none" w:sz="0" w:space="0" w:color="auto"/>
          </w:divBdr>
        </w:div>
        <w:div w:id="1017006410">
          <w:marLeft w:val="0"/>
          <w:marRight w:val="0"/>
          <w:marTop w:val="0"/>
          <w:marBottom w:val="0"/>
          <w:divBdr>
            <w:top w:val="none" w:sz="0" w:space="0" w:color="auto"/>
            <w:left w:val="none" w:sz="0" w:space="0" w:color="auto"/>
            <w:bottom w:val="none" w:sz="0" w:space="0" w:color="auto"/>
            <w:right w:val="none" w:sz="0" w:space="0" w:color="auto"/>
          </w:divBdr>
        </w:div>
        <w:div w:id="1126923062">
          <w:marLeft w:val="0"/>
          <w:marRight w:val="0"/>
          <w:marTop w:val="0"/>
          <w:marBottom w:val="0"/>
          <w:divBdr>
            <w:top w:val="none" w:sz="0" w:space="0" w:color="auto"/>
            <w:left w:val="none" w:sz="0" w:space="0" w:color="auto"/>
            <w:bottom w:val="none" w:sz="0" w:space="0" w:color="auto"/>
            <w:right w:val="none" w:sz="0" w:space="0" w:color="auto"/>
          </w:divBdr>
        </w:div>
        <w:div w:id="1629823822">
          <w:marLeft w:val="0"/>
          <w:marRight w:val="0"/>
          <w:marTop w:val="0"/>
          <w:marBottom w:val="0"/>
          <w:divBdr>
            <w:top w:val="none" w:sz="0" w:space="0" w:color="auto"/>
            <w:left w:val="none" w:sz="0" w:space="0" w:color="auto"/>
            <w:bottom w:val="none" w:sz="0" w:space="0" w:color="auto"/>
            <w:right w:val="none" w:sz="0" w:space="0" w:color="auto"/>
          </w:divBdr>
        </w:div>
        <w:div w:id="56512570">
          <w:marLeft w:val="0"/>
          <w:marRight w:val="0"/>
          <w:marTop w:val="0"/>
          <w:marBottom w:val="0"/>
          <w:divBdr>
            <w:top w:val="none" w:sz="0" w:space="0" w:color="auto"/>
            <w:left w:val="none" w:sz="0" w:space="0" w:color="auto"/>
            <w:bottom w:val="none" w:sz="0" w:space="0" w:color="auto"/>
            <w:right w:val="none" w:sz="0" w:space="0" w:color="auto"/>
          </w:divBdr>
        </w:div>
        <w:div w:id="1643197969">
          <w:marLeft w:val="0"/>
          <w:marRight w:val="0"/>
          <w:marTop w:val="0"/>
          <w:marBottom w:val="0"/>
          <w:divBdr>
            <w:top w:val="none" w:sz="0" w:space="0" w:color="auto"/>
            <w:left w:val="none" w:sz="0" w:space="0" w:color="auto"/>
            <w:bottom w:val="none" w:sz="0" w:space="0" w:color="auto"/>
            <w:right w:val="none" w:sz="0" w:space="0" w:color="auto"/>
          </w:divBdr>
        </w:div>
        <w:div w:id="1067799877">
          <w:marLeft w:val="0"/>
          <w:marRight w:val="0"/>
          <w:marTop w:val="0"/>
          <w:marBottom w:val="0"/>
          <w:divBdr>
            <w:top w:val="none" w:sz="0" w:space="0" w:color="auto"/>
            <w:left w:val="none" w:sz="0" w:space="0" w:color="auto"/>
            <w:bottom w:val="none" w:sz="0" w:space="0" w:color="auto"/>
            <w:right w:val="none" w:sz="0" w:space="0" w:color="auto"/>
          </w:divBdr>
        </w:div>
        <w:div w:id="1631207055">
          <w:marLeft w:val="0"/>
          <w:marRight w:val="0"/>
          <w:marTop w:val="0"/>
          <w:marBottom w:val="0"/>
          <w:divBdr>
            <w:top w:val="none" w:sz="0" w:space="0" w:color="auto"/>
            <w:left w:val="none" w:sz="0" w:space="0" w:color="auto"/>
            <w:bottom w:val="none" w:sz="0" w:space="0" w:color="auto"/>
            <w:right w:val="none" w:sz="0" w:space="0" w:color="auto"/>
          </w:divBdr>
        </w:div>
        <w:div w:id="437337996">
          <w:marLeft w:val="0"/>
          <w:marRight w:val="0"/>
          <w:marTop w:val="0"/>
          <w:marBottom w:val="0"/>
          <w:divBdr>
            <w:top w:val="none" w:sz="0" w:space="0" w:color="auto"/>
            <w:left w:val="none" w:sz="0" w:space="0" w:color="auto"/>
            <w:bottom w:val="none" w:sz="0" w:space="0" w:color="auto"/>
            <w:right w:val="none" w:sz="0" w:space="0" w:color="auto"/>
          </w:divBdr>
        </w:div>
        <w:div w:id="54204476">
          <w:marLeft w:val="0"/>
          <w:marRight w:val="0"/>
          <w:marTop w:val="0"/>
          <w:marBottom w:val="0"/>
          <w:divBdr>
            <w:top w:val="none" w:sz="0" w:space="0" w:color="auto"/>
            <w:left w:val="none" w:sz="0" w:space="0" w:color="auto"/>
            <w:bottom w:val="none" w:sz="0" w:space="0" w:color="auto"/>
            <w:right w:val="none" w:sz="0" w:space="0" w:color="auto"/>
          </w:divBdr>
        </w:div>
        <w:div w:id="1192063858">
          <w:marLeft w:val="0"/>
          <w:marRight w:val="0"/>
          <w:marTop w:val="0"/>
          <w:marBottom w:val="0"/>
          <w:divBdr>
            <w:top w:val="none" w:sz="0" w:space="0" w:color="auto"/>
            <w:left w:val="none" w:sz="0" w:space="0" w:color="auto"/>
            <w:bottom w:val="none" w:sz="0" w:space="0" w:color="auto"/>
            <w:right w:val="none" w:sz="0" w:space="0" w:color="auto"/>
          </w:divBdr>
        </w:div>
        <w:div w:id="1955356967">
          <w:marLeft w:val="0"/>
          <w:marRight w:val="0"/>
          <w:marTop w:val="0"/>
          <w:marBottom w:val="0"/>
          <w:divBdr>
            <w:top w:val="none" w:sz="0" w:space="0" w:color="auto"/>
            <w:left w:val="none" w:sz="0" w:space="0" w:color="auto"/>
            <w:bottom w:val="none" w:sz="0" w:space="0" w:color="auto"/>
            <w:right w:val="none" w:sz="0" w:space="0" w:color="auto"/>
          </w:divBdr>
        </w:div>
        <w:div w:id="1237592580">
          <w:marLeft w:val="0"/>
          <w:marRight w:val="0"/>
          <w:marTop w:val="0"/>
          <w:marBottom w:val="0"/>
          <w:divBdr>
            <w:top w:val="none" w:sz="0" w:space="0" w:color="auto"/>
            <w:left w:val="none" w:sz="0" w:space="0" w:color="auto"/>
            <w:bottom w:val="none" w:sz="0" w:space="0" w:color="auto"/>
            <w:right w:val="none" w:sz="0" w:space="0" w:color="auto"/>
          </w:divBdr>
        </w:div>
        <w:div w:id="2103649561">
          <w:marLeft w:val="0"/>
          <w:marRight w:val="0"/>
          <w:marTop w:val="0"/>
          <w:marBottom w:val="0"/>
          <w:divBdr>
            <w:top w:val="none" w:sz="0" w:space="0" w:color="auto"/>
            <w:left w:val="none" w:sz="0" w:space="0" w:color="auto"/>
            <w:bottom w:val="none" w:sz="0" w:space="0" w:color="auto"/>
            <w:right w:val="none" w:sz="0" w:space="0" w:color="auto"/>
          </w:divBdr>
        </w:div>
        <w:div w:id="1441342943">
          <w:marLeft w:val="0"/>
          <w:marRight w:val="0"/>
          <w:marTop w:val="0"/>
          <w:marBottom w:val="0"/>
          <w:divBdr>
            <w:top w:val="none" w:sz="0" w:space="0" w:color="auto"/>
            <w:left w:val="none" w:sz="0" w:space="0" w:color="auto"/>
            <w:bottom w:val="none" w:sz="0" w:space="0" w:color="auto"/>
            <w:right w:val="none" w:sz="0" w:space="0" w:color="auto"/>
          </w:divBdr>
        </w:div>
        <w:div w:id="1836260318">
          <w:marLeft w:val="0"/>
          <w:marRight w:val="0"/>
          <w:marTop w:val="0"/>
          <w:marBottom w:val="0"/>
          <w:divBdr>
            <w:top w:val="none" w:sz="0" w:space="0" w:color="auto"/>
            <w:left w:val="none" w:sz="0" w:space="0" w:color="auto"/>
            <w:bottom w:val="none" w:sz="0" w:space="0" w:color="auto"/>
            <w:right w:val="none" w:sz="0" w:space="0" w:color="auto"/>
          </w:divBdr>
        </w:div>
        <w:div w:id="819466407">
          <w:marLeft w:val="0"/>
          <w:marRight w:val="0"/>
          <w:marTop w:val="0"/>
          <w:marBottom w:val="0"/>
          <w:divBdr>
            <w:top w:val="none" w:sz="0" w:space="0" w:color="auto"/>
            <w:left w:val="none" w:sz="0" w:space="0" w:color="auto"/>
            <w:bottom w:val="none" w:sz="0" w:space="0" w:color="auto"/>
            <w:right w:val="none" w:sz="0" w:space="0" w:color="auto"/>
          </w:divBdr>
        </w:div>
        <w:div w:id="1766801602">
          <w:marLeft w:val="0"/>
          <w:marRight w:val="0"/>
          <w:marTop w:val="0"/>
          <w:marBottom w:val="0"/>
          <w:divBdr>
            <w:top w:val="none" w:sz="0" w:space="0" w:color="auto"/>
            <w:left w:val="none" w:sz="0" w:space="0" w:color="auto"/>
            <w:bottom w:val="none" w:sz="0" w:space="0" w:color="auto"/>
            <w:right w:val="none" w:sz="0" w:space="0" w:color="auto"/>
          </w:divBdr>
        </w:div>
        <w:div w:id="1863780664">
          <w:marLeft w:val="0"/>
          <w:marRight w:val="0"/>
          <w:marTop w:val="0"/>
          <w:marBottom w:val="0"/>
          <w:divBdr>
            <w:top w:val="none" w:sz="0" w:space="0" w:color="auto"/>
            <w:left w:val="none" w:sz="0" w:space="0" w:color="auto"/>
            <w:bottom w:val="none" w:sz="0" w:space="0" w:color="auto"/>
            <w:right w:val="none" w:sz="0" w:space="0" w:color="auto"/>
          </w:divBdr>
        </w:div>
        <w:div w:id="747505994">
          <w:marLeft w:val="0"/>
          <w:marRight w:val="0"/>
          <w:marTop w:val="0"/>
          <w:marBottom w:val="0"/>
          <w:divBdr>
            <w:top w:val="none" w:sz="0" w:space="0" w:color="auto"/>
            <w:left w:val="none" w:sz="0" w:space="0" w:color="auto"/>
            <w:bottom w:val="none" w:sz="0" w:space="0" w:color="auto"/>
            <w:right w:val="none" w:sz="0" w:space="0" w:color="auto"/>
          </w:divBdr>
        </w:div>
        <w:div w:id="1958833179">
          <w:marLeft w:val="0"/>
          <w:marRight w:val="0"/>
          <w:marTop w:val="0"/>
          <w:marBottom w:val="0"/>
          <w:divBdr>
            <w:top w:val="none" w:sz="0" w:space="0" w:color="auto"/>
            <w:left w:val="none" w:sz="0" w:space="0" w:color="auto"/>
            <w:bottom w:val="none" w:sz="0" w:space="0" w:color="auto"/>
            <w:right w:val="none" w:sz="0" w:space="0" w:color="auto"/>
          </w:divBdr>
        </w:div>
        <w:div w:id="1688411865">
          <w:marLeft w:val="0"/>
          <w:marRight w:val="0"/>
          <w:marTop w:val="0"/>
          <w:marBottom w:val="0"/>
          <w:divBdr>
            <w:top w:val="none" w:sz="0" w:space="0" w:color="auto"/>
            <w:left w:val="none" w:sz="0" w:space="0" w:color="auto"/>
            <w:bottom w:val="none" w:sz="0" w:space="0" w:color="auto"/>
            <w:right w:val="none" w:sz="0" w:space="0" w:color="auto"/>
          </w:divBdr>
        </w:div>
        <w:div w:id="1789011706">
          <w:marLeft w:val="0"/>
          <w:marRight w:val="0"/>
          <w:marTop w:val="0"/>
          <w:marBottom w:val="0"/>
          <w:divBdr>
            <w:top w:val="none" w:sz="0" w:space="0" w:color="auto"/>
            <w:left w:val="none" w:sz="0" w:space="0" w:color="auto"/>
            <w:bottom w:val="none" w:sz="0" w:space="0" w:color="auto"/>
            <w:right w:val="none" w:sz="0" w:space="0" w:color="auto"/>
          </w:divBdr>
        </w:div>
        <w:div w:id="1777943556">
          <w:marLeft w:val="0"/>
          <w:marRight w:val="0"/>
          <w:marTop w:val="0"/>
          <w:marBottom w:val="0"/>
          <w:divBdr>
            <w:top w:val="none" w:sz="0" w:space="0" w:color="auto"/>
            <w:left w:val="none" w:sz="0" w:space="0" w:color="auto"/>
            <w:bottom w:val="none" w:sz="0" w:space="0" w:color="auto"/>
            <w:right w:val="none" w:sz="0" w:space="0" w:color="auto"/>
          </w:divBdr>
        </w:div>
        <w:div w:id="1590190843">
          <w:marLeft w:val="0"/>
          <w:marRight w:val="0"/>
          <w:marTop w:val="0"/>
          <w:marBottom w:val="0"/>
          <w:divBdr>
            <w:top w:val="none" w:sz="0" w:space="0" w:color="auto"/>
            <w:left w:val="none" w:sz="0" w:space="0" w:color="auto"/>
            <w:bottom w:val="none" w:sz="0" w:space="0" w:color="auto"/>
            <w:right w:val="none" w:sz="0" w:space="0" w:color="auto"/>
          </w:divBdr>
        </w:div>
        <w:div w:id="1626303463">
          <w:marLeft w:val="0"/>
          <w:marRight w:val="0"/>
          <w:marTop w:val="0"/>
          <w:marBottom w:val="0"/>
          <w:divBdr>
            <w:top w:val="none" w:sz="0" w:space="0" w:color="auto"/>
            <w:left w:val="none" w:sz="0" w:space="0" w:color="auto"/>
            <w:bottom w:val="none" w:sz="0" w:space="0" w:color="auto"/>
            <w:right w:val="none" w:sz="0" w:space="0" w:color="auto"/>
          </w:divBdr>
        </w:div>
        <w:div w:id="805315051">
          <w:marLeft w:val="0"/>
          <w:marRight w:val="0"/>
          <w:marTop w:val="0"/>
          <w:marBottom w:val="0"/>
          <w:divBdr>
            <w:top w:val="none" w:sz="0" w:space="0" w:color="auto"/>
            <w:left w:val="none" w:sz="0" w:space="0" w:color="auto"/>
            <w:bottom w:val="none" w:sz="0" w:space="0" w:color="auto"/>
            <w:right w:val="none" w:sz="0" w:space="0" w:color="auto"/>
          </w:divBdr>
        </w:div>
        <w:div w:id="937637166">
          <w:marLeft w:val="0"/>
          <w:marRight w:val="0"/>
          <w:marTop w:val="0"/>
          <w:marBottom w:val="0"/>
          <w:divBdr>
            <w:top w:val="none" w:sz="0" w:space="0" w:color="auto"/>
            <w:left w:val="none" w:sz="0" w:space="0" w:color="auto"/>
            <w:bottom w:val="none" w:sz="0" w:space="0" w:color="auto"/>
            <w:right w:val="none" w:sz="0" w:space="0" w:color="auto"/>
          </w:divBdr>
        </w:div>
        <w:div w:id="1189417367">
          <w:marLeft w:val="0"/>
          <w:marRight w:val="0"/>
          <w:marTop w:val="0"/>
          <w:marBottom w:val="0"/>
          <w:divBdr>
            <w:top w:val="none" w:sz="0" w:space="0" w:color="auto"/>
            <w:left w:val="none" w:sz="0" w:space="0" w:color="auto"/>
            <w:bottom w:val="none" w:sz="0" w:space="0" w:color="auto"/>
            <w:right w:val="none" w:sz="0" w:space="0" w:color="auto"/>
          </w:divBdr>
        </w:div>
        <w:div w:id="1557351722">
          <w:marLeft w:val="0"/>
          <w:marRight w:val="0"/>
          <w:marTop w:val="0"/>
          <w:marBottom w:val="0"/>
          <w:divBdr>
            <w:top w:val="none" w:sz="0" w:space="0" w:color="auto"/>
            <w:left w:val="none" w:sz="0" w:space="0" w:color="auto"/>
            <w:bottom w:val="none" w:sz="0" w:space="0" w:color="auto"/>
            <w:right w:val="none" w:sz="0" w:space="0" w:color="auto"/>
          </w:divBdr>
        </w:div>
        <w:div w:id="1898853682">
          <w:marLeft w:val="0"/>
          <w:marRight w:val="0"/>
          <w:marTop w:val="0"/>
          <w:marBottom w:val="0"/>
          <w:divBdr>
            <w:top w:val="none" w:sz="0" w:space="0" w:color="auto"/>
            <w:left w:val="none" w:sz="0" w:space="0" w:color="auto"/>
            <w:bottom w:val="none" w:sz="0" w:space="0" w:color="auto"/>
            <w:right w:val="none" w:sz="0" w:space="0" w:color="auto"/>
          </w:divBdr>
        </w:div>
        <w:div w:id="1668052942">
          <w:marLeft w:val="0"/>
          <w:marRight w:val="0"/>
          <w:marTop w:val="0"/>
          <w:marBottom w:val="0"/>
          <w:divBdr>
            <w:top w:val="none" w:sz="0" w:space="0" w:color="auto"/>
            <w:left w:val="none" w:sz="0" w:space="0" w:color="auto"/>
            <w:bottom w:val="none" w:sz="0" w:space="0" w:color="auto"/>
            <w:right w:val="none" w:sz="0" w:space="0" w:color="auto"/>
          </w:divBdr>
        </w:div>
        <w:div w:id="1201940172">
          <w:marLeft w:val="0"/>
          <w:marRight w:val="0"/>
          <w:marTop w:val="0"/>
          <w:marBottom w:val="0"/>
          <w:divBdr>
            <w:top w:val="none" w:sz="0" w:space="0" w:color="auto"/>
            <w:left w:val="none" w:sz="0" w:space="0" w:color="auto"/>
            <w:bottom w:val="none" w:sz="0" w:space="0" w:color="auto"/>
            <w:right w:val="none" w:sz="0" w:space="0" w:color="auto"/>
          </w:divBdr>
        </w:div>
        <w:div w:id="1633511435">
          <w:marLeft w:val="0"/>
          <w:marRight w:val="0"/>
          <w:marTop w:val="0"/>
          <w:marBottom w:val="0"/>
          <w:divBdr>
            <w:top w:val="none" w:sz="0" w:space="0" w:color="auto"/>
            <w:left w:val="none" w:sz="0" w:space="0" w:color="auto"/>
            <w:bottom w:val="none" w:sz="0" w:space="0" w:color="auto"/>
            <w:right w:val="none" w:sz="0" w:space="0" w:color="auto"/>
          </w:divBdr>
        </w:div>
        <w:div w:id="159465196">
          <w:marLeft w:val="0"/>
          <w:marRight w:val="0"/>
          <w:marTop w:val="0"/>
          <w:marBottom w:val="0"/>
          <w:divBdr>
            <w:top w:val="none" w:sz="0" w:space="0" w:color="auto"/>
            <w:left w:val="none" w:sz="0" w:space="0" w:color="auto"/>
            <w:bottom w:val="none" w:sz="0" w:space="0" w:color="auto"/>
            <w:right w:val="none" w:sz="0" w:space="0" w:color="auto"/>
          </w:divBdr>
        </w:div>
        <w:div w:id="20240154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act-early/milestones/3-years.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dc.gov/act-early/milestones/2-year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112F3CE1-0965-4F3E-8950-59F716AB795C}">
  <ds:schemaRefs>
    <ds:schemaRef ds:uri="http://schemas.microsoft.com/sharepoint/v3/contenttype/forms"/>
  </ds:schemaRefs>
</ds:datastoreItem>
</file>

<file path=customXml/itemProps2.xml><?xml version="1.0" encoding="utf-8"?>
<ds:datastoreItem xmlns:ds="http://schemas.openxmlformats.org/officeDocument/2006/customXml" ds:itemID="{DC4E98E2-934D-45A1-B4BE-33B1CFD19EBC}"/>
</file>

<file path=customXml/itemProps3.xml><?xml version="1.0" encoding="utf-8"?>
<ds:datastoreItem xmlns:ds="http://schemas.openxmlformats.org/officeDocument/2006/customXml" ds:itemID="{E509B297-E28B-431B-9DFF-AD4387C3B42C}">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1044</Words>
  <Characters>5723</Characters>
  <Application>Microsoft Office Word</Application>
  <DocSecurity>0</DocSecurity>
  <Lines>197</Lines>
  <Paragraphs>93</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ACE.P</cp:keywords>
  <cp:lastModifiedBy>Andrea L. Browning</cp:lastModifiedBy>
  <cp:revision>13</cp:revision>
  <dcterms:created xsi:type="dcterms:W3CDTF">2024-06-11T15:42:00Z</dcterms:created>
  <dcterms:modified xsi:type="dcterms:W3CDTF">2026-04-07T19:05:00Z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6800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