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954040" w14:textId="77777777" w:rsidR="007A6395" w:rsidRPr="00972B4C" w:rsidRDefault="007A6395" w:rsidP="007A6395">
      <w:pPr>
        <w:jc w:val="center"/>
        <w:outlineLvl w:val="1"/>
        <w:rPr>
          <w:rFonts w:asciiTheme="minorHAnsi" w:hAnsiTheme="minorHAnsi" w:cstheme="minorHAnsi"/>
          <w:color w:val="274191"/>
          <w:sz w:val="48"/>
          <w:szCs w:val="28"/>
        </w:rPr>
      </w:pPr>
      <w:r w:rsidRPr="00972B4C">
        <w:rPr>
          <w:rFonts w:asciiTheme="minorHAnsi" w:hAnsiTheme="minorHAnsi" w:cstheme="minorHAnsi"/>
          <w:color w:val="274191"/>
          <w:sz w:val="48"/>
          <w:szCs w:val="28"/>
        </w:rPr>
        <w:t>Simulation Design Template</w:t>
      </w:r>
    </w:p>
    <w:p w14:paraId="233D8E0A" w14:textId="538A5299" w:rsidR="007A6395" w:rsidRPr="00F40805" w:rsidRDefault="00A5438D" w:rsidP="007A6395">
      <w:pPr>
        <w:tabs>
          <w:tab w:val="center" w:pos="4320"/>
          <w:tab w:val="right" w:pos="8640"/>
        </w:tabs>
        <w:jc w:val="center"/>
        <w:rPr>
          <w:rFonts w:asciiTheme="minorHAnsi" w:hAnsiTheme="minorHAnsi" w:cstheme="minorHAnsi"/>
          <w:sz w:val="22"/>
          <w:szCs w:val="22"/>
        </w:rPr>
      </w:pPr>
      <w:r w:rsidRPr="00F40805">
        <w:rPr>
          <w:rFonts w:asciiTheme="minorHAnsi" w:hAnsiTheme="minorHAnsi" w:cstheme="minorHAnsi"/>
          <w:sz w:val="36"/>
          <w:szCs w:val="28"/>
        </w:rPr>
        <w:t>Jayla Wright</w:t>
      </w:r>
      <w:r w:rsidR="00675053" w:rsidRPr="00F40805">
        <w:rPr>
          <w:rFonts w:asciiTheme="minorHAnsi" w:hAnsiTheme="minorHAnsi" w:cstheme="minorHAnsi"/>
          <w:sz w:val="36"/>
          <w:szCs w:val="28"/>
        </w:rPr>
        <w:t xml:space="preserve"> </w:t>
      </w:r>
      <w:r w:rsidR="00FE4405" w:rsidRPr="00F40805">
        <w:rPr>
          <w:rFonts w:asciiTheme="minorHAnsi" w:hAnsiTheme="minorHAnsi" w:cstheme="minorHAnsi"/>
          <w:sz w:val="36"/>
          <w:szCs w:val="28"/>
        </w:rPr>
        <w:t>Simulation</w:t>
      </w:r>
      <w:r w:rsidRPr="00F40805">
        <w:rPr>
          <w:rFonts w:asciiTheme="minorHAnsi" w:hAnsiTheme="minorHAnsi" w:cstheme="minorHAnsi"/>
          <w:sz w:val="36"/>
          <w:szCs w:val="28"/>
        </w:rPr>
        <w:t xml:space="preserve"> #1</w:t>
      </w:r>
    </w:p>
    <w:p w14:paraId="0B7ED64D" w14:textId="77777777" w:rsidR="007A6395" w:rsidRPr="00F40805" w:rsidRDefault="007A6395" w:rsidP="007A6395">
      <w:pPr>
        <w:tabs>
          <w:tab w:val="center" w:pos="4320"/>
          <w:tab w:val="right" w:pos="8640"/>
        </w:tabs>
        <w:jc w:val="center"/>
        <w:rPr>
          <w:rFonts w:asciiTheme="minorHAnsi" w:hAnsiTheme="minorHAnsi" w:cstheme="minorHAnsi"/>
          <w:sz w:val="22"/>
          <w:szCs w:val="22"/>
        </w:rPr>
      </w:pPr>
    </w:p>
    <w:tbl>
      <w:tblPr>
        <w:tblW w:w="0" w:type="auto"/>
        <w:jc w:val="center"/>
        <w:tblBorders>
          <w:top w:val="dotted" w:sz="4" w:space="0" w:color="auto"/>
          <w:left w:val="dotted" w:sz="4" w:space="0" w:color="auto"/>
          <w:bottom w:val="dotted" w:sz="4" w:space="0" w:color="auto"/>
          <w:right w:val="dotted" w:sz="4" w:space="0" w:color="auto"/>
        </w:tblBorders>
        <w:tblCellMar>
          <w:top w:w="144" w:type="dxa"/>
          <w:left w:w="144" w:type="dxa"/>
          <w:bottom w:w="144" w:type="dxa"/>
          <w:right w:w="144" w:type="dxa"/>
        </w:tblCellMar>
        <w:tblLook w:val="04A0" w:firstRow="1" w:lastRow="0" w:firstColumn="1" w:lastColumn="0" w:noHBand="0" w:noVBand="1"/>
      </w:tblPr>
      <w:tblGrid>
        <w:gridCol w:w="4793"/>
        <w:gridCol w:w="4608"/>
      </w:tblGrid>
      <w:tr w:rsidR="007A6395" w:rsidRPr="00F40805" w14:paraId="75609263" w14:textId="77777777" w:rsidTr="007260AE">
        <w:trPr>
          <w:trHeight w:val="1403"/>
          <w:jc w:val="center"/>
        </w:trPr>
        <w:tc>
          <w:tcPr>
            <w:tcW w:w="4793" w:type="dxa"/>
            <w:shd w:val="clear" w:color="auto" w:fill="auto"/>
          </w:tcPr>
          <w:p w14:paraId="1BEFF216" w14:textId="77777777" w:rsidR="007A6395" w:rsidRPr="00F40805" w:rsidRDefault="007A6395" w:rsidP="007A6395">
            <w:pPr>
              <w:rPr>
                <w:rFonts w:asciiTheme="minorHAnsi" w:hAnsiTheme="minorHAnsi" w:cstheme="minorHAnsi"/>
                <w:b/>
                <w:szCs w:val="28"/>
              </w:rPr>
            </w:pPr>
            <w:r w:rsidRPr="00F40805">
              <w:rPr>
                <w:rFonts w:asciiTheme="minorHAnsi" w:hAnsiTheme="minorHAnsi" w:cstheme="minorHAnsi"/>
                <w:b/>
                <w:sz w:val="22"/>
                <w:szCs w:val="28"/>
              </w:rPr>
              <w:t xml:space="preserve">Date: </w:t>
            </w:r>
          </w:p>
          <w:p w14:paraId="5F26EC9D" w14:textId="77777777" w:rsidR="007A6395" w:rsidRPr="00F40805" w:rsidRDefault="007A6395" w:rsidP="007A6395">
            <w:pPr>
              <w:rPr>
                <w:rFonts w:asciiTheme="minorHAnsi" w:hAnsiTheme="minorHAnsi" w:cstheme="minorHAnsi"/>
                <w:szCs w:val="28"/>
              </w:rPr>
            </w:pPr>
            <w:r w:rsidRPr="00F40805">
              <w:rPr>
                <w:rFonts w:asciiTheme="minorHAnsi" w:hAnsiTheme="minorHAnsi" w:cstheme="minorHAnsi"/>
                <w:b/>
                <w:sz w:val="22"/>
                <w:szCs w:val="28"/>
              </w:rPr>
              <w:t>Discipline:</w:t>
            </w:r>
            <w:r w:rsidRPr="00F40805">
              <w:rPr>
                <w:rFonts w:asciiTheme="minorHAnsi" w:hAnsiTheme="minorHAnsi" w:cstheme="minorHAnsi"/>
                <w:sz w:val="22"/>
                <w:szCs w:val="28"/>
              </w:rPr>
              <w:t xml:space="preserve"> Nursing</w:t>
            </w:r>
          </w:p>
          <w:p w14:paraId="73502CD5" w14:textId="3ABBEC10" w:rsidR="007A6395" w:rsidRPr="00F40805" w:rsidRDefault="007A6395" w:rsidP="007A6395">
            <w:pPr>
              <w:rPr>
                <w:rFonts w:asciiTheme="minorHAnsi" w:hAnsiTheme="minorHAnsi" w:cstheme="minorHAnsi"/>
                <w:szCs w:val="28"/>
              </w:rPr>
            </w:pPr>
            <w:r w:rsidRPr="00F40805">
              <w:rPr>
                <w:rFonts w:asciiTheme="minorHAnsi" w:hAnsiTheme="minorHAnsi" w:cstheme="minorHAnsi"/>
                <w:b/>
                <w:sz w:val="22"/>
                <w:szCs w:val="28"/>
              </w:rPr>
              <w:t>Expected Simulation Run Time:</w:t>
            </w:r>
            <w:r w:rsidRPr="00F40805">
              <w:rPr>
                <w:rFonts w:asciiTheme="minorHAnsi" w:hAnsiTheme="minorHAnsi" w:cstheme="minorHAnsi"/>
                <w:sz w:val="22"/>
                <w:szCs w:val="28"/>
              </w:rPr>
              <w:t xml:space="preserve"> </w:t>
            </w:r>
            <w:r w:rsidR="00A5438D" w:rsidRPr="00F40805">
              <w:rPr>
                <w:rFonts w:asciiTheme="minorHAnsi" w:hAnsiTheme="minorHAnsi" w:cstheme="minorHAnsi"/>
                <w:sz w:val="22"/>
                <w:szCs w:val="28"/>
              </w:rPr>
              <w:t>20 minutes</w:t>
            </w:r>
          </w:p>
          <w:p w14:paraId="65D4D380" w14:textId="2F0A6109" w:rsidR="007A6395" w:rsidRPr="00F40805" w:rsidRDefault="007A6395" w:rsidP="007A6395">
            <w:pPr>
              <w:rPr>
                <w:rFonts w:asciiTheme="minorHAnsi" w:hAnsiTheme="minorHAnsi" w:cstheme="minorHAnsi"/>
                <w:sz w:val="22"/>
                <w:szCs w:val="28"/>
              </w:rPr>
            </w:pPr>
            <w:r w:rsidRPr="00F40805">
              <w:rPr>
                <w:rFonts w:asciiTheme="minorHAnsi" w:hAnsiTheme="minorHAnsi" w:cstheme="minorHAnsi"/>
                <w:b/>
                <w:sz w:val="22"/>
                <w:szCs w:val="28"/>
              </w:rPr>
              <w:t xml:space="preserve">Location: </w:t>
            </w:r>
            <w:r w:rsidR="00B82FEA" w:rsidRPr="00F40805">
              <w:rPr>
                <w:rFonts w:asciiTheme="minorHAnsi" w:hAnsiTheme="minorHAnsi" w:cstheme="minorHAnsi"/>
                <w:bCs/>
                <w:sz w:val="22"/>
                <w:szCs w:val="28"/>
              </w:rPr>
              <w:t>Emergency department</w:t>
            </w:r>
          </w:p>
          <w:p w14:paraId="30C2B389" w14:textId="77C7FE79" w:rsidR="00675053" w:rsidRPr="00F40805" w:rsidRDefault="00675053" w:rsidP="007A6395">
            <w:pPr>
              <w:rPr>
                <w:rFonts w:asciiTheme="minorHAnsi" w:hAnsiTheme="minorHAnsi" w:cstheme="minorHAnsi"/>
                <w:szCs w:val="28"/>
              </w:rPr>
            </w:pPr>
            <w:r w:rsidRPr="00F40805">
              <w:rPr>
                <w:rFonts w:asciiTheme="minorHAnsi" w:hAnsiTheme="minorHAnsi" w:cstheme="minorHAnsi"/>
                <w:b/>
                <w:sz w:val="22"/>
                <w:szCs w:val="28"/>
              </w:rPr>
              <w:t>Today’s Date:</w:t>
            </w:r>
          </w:p>
        </w:tc>
        <w:tc>
          <w:tcPr>
            <w:tcW w:w="4608" w:type="dxa"/>
            <w:shd w:val="clear" w:color="auto" w:fill="auto"/>
          </w:tcPr>
          <w:p w14:paraId="74D8AC08" w14:textId="77777777" w:rsidR="001B5D1E" w:rsidRDefault="007A6395" w:rsidP="007A6395">
            <w:pPr>
              <w:rPr>
                <w:rFonts w:asciiTheme="minorHAnsi" w:hAnsiTheme="minorHAnsi" w:cstheme="minorHAnsi"/>
                <w:b/>
                <w:sz w:val="22"/>
                <w:szCs w:val="28"/>
              </w:rPr>
            </w:pPr>
            <w:r w:rsidRPr="00F40805">
              <w:rPr>
                <w:rFonts w:asciiTheme="minorHAnsi" w:hAnsiTheme="minorHAnsi" w:cstheme="minorHAnsi"/>
                <w:b/>
                <w:sz w:val="22"/>
                <w:szCs w:val="28"/>
              </w:rPr>
              <w:t>File Name:</w:t>
            </w:r>
          </w:p>
          <w:p w14:paraId="386E6709" w14:textId="1280DE31" w:rsidR="007A6395" w:rsidRPr="00F40805" w:rsidRDefault="007A6395" w:rsidP="007A6395">
            <w:pPr>
              <w:rPr>
                <w:rFonts w:asciiTheme="minorHAnsi" w:hAnsiTheme="minorHAnsi" w:cstheme="minorHAnsi"/>
                <w:szCs w:val="28"/>
              </w:rPr>
            </w:pPr>
            <w:r w:rsidRPr="00F40805">
              <w:rPr>
                <w:rFonts w:asciiTheme="minorHAnsi" w:hAnsiTheme="minorHAnsi" w:cstheme="minorHAnsi"/>
                <w:b/>
                <w:sz w:val="22"/>
                <w:szCs w:val="28"/>
              </w:rPr>
              <w:t>Student Level:</w:t>
            </w:r>
            <w:r w:rsidRPr="00F40805">
              <w:rPr>
                <w:rFonts w:asciiTheme="minorHAnsi" w:hAnsiTheme="minorHAnsi" w:cstheme="minorHAnsi"/>
                <w:sz w:val="22"/>
                <w:szCs w:val="28"/>
              </w:rPr>
              <w:t xml:space="preserve"> </w:t>
            </w:r>
          </w:p>
          <w:p w14:paraId="7E739D0E" w14:textId="42159B45" w:rsidR="007A6395" w:rsidRPr="00F40805" w:rsidRDefault="007A6395" w:rsidP="007A6395">
            <w:pPr>
              <w:rPr>
                <w:rFonts w:asciiTheme="minorHAnsi" w:hAnsiTheme="minorHAnsi" w:cstheme="minorHAnsi"/>
                <w:szCs w:val="28"/>
              </w:rPr>
            </w:pPr>
            <w:r w:rsidRPr="00F40805">
              <w:rPr>
                <w:rFonts w:asciiTheme="minorHAnsi" w:hAnsiTheme="minorHAnsi" w:cstheme="minorHAnsi"/>
                <w:b/>
                <w:sz w:val="22"/>
                <w:szCs w:val="28"/>
              </w:rPr>
              <w:t>Guided Reflection Time:</w:t>
            </w:r>
            <w:r w:rsidR="00BC059B" w:rsidRPr="00F40805">
              <w:rPr>
                <w:rFonts w:asciiTheme="minorHAnsi" w:hAnsiTheme="minorHAnsi" w:cstheme="minorHAnsi"/>
                <w:b/>
                <w:sz w:val="22"/>
                <w:szCs w:val="28"/>
              </w:rPr>
              <w:t xml:space="preserve"> </w:t>
            </w:r>
            <w:r w:rsidR="00675053" w:rsidRPr="00F40805">
              <w:rPr>
                <w:rFonts w:asciiTheme="minorHAnsi" w:hAnsiTheme="minorHAnsi" w:cstheme="minorHAnsi"/>
                <w:sz w:val="22"/>
                <w:szCs w:val="28"/>
              </w:rPr>
              <w:t>Twice the amount of time that the simulation runs.</w:t>
            </w:r>
          </w:p>
          <w:p w14:paraId="345D2BA8" w14:textId="77777777" w:rsidR="007A6395" w:rsidRPr="00F40805" w:rsidRDefault="007A6395" w:rsidP="007A6395">
            <w:pPr>
              <w:rPr>
                <w:rFonts w:asciiTheme="minorHAnsi" w:hAnsiTheme="minorHAnsi" w:cstheme="minorHAnsi"/>
                <w:szCs w:val="28"/>
              </w:rPr>
            </w:pPr>
            <w:r w:rsidRPr="00F40805">
              <w:rPr>
                <w:rFonts w:asciiTheme="minorHAnsi" w:hAnsiTheme="minorHAnsi" w:cstheme="minorHAnsi"/>
                <w:b/>
                <w:sz w:val="22"/>
                <w:szCs w:val="28"/>
              </w:rPr>
              <w:t>Location for Reflection:</w:t>
            </w:r>
            <w:r w:rsidRPr="00F40805">
              <w:rPr>
                <w:rFonts w:asciiTheme="minorHAnsi" w:hAnsiTheme="minorHAnsi" w:cstheme="minorHAnsi"/>
                <w:sz w:val="22"/>
                <w:szCs w:val="28"/>
              </w:rPr>
              <w:t xml:space="preserve"> </w:t>
            </w:r>
          </w:p>
        </w:tc>
      </w:tr>
    </w:tbl>
    <w:p w14:paraId="73F7FBFA" w14:textId="77777777" w:rsidR="007A6395" w:rsidRPr="00F40805" w:rsidRDefault="007A6395" w:rsidP="007A6395">
      <w:pPr>
        <w:tabs>
          <w:tab w:val="center" w:pos="4320"/>
          <w:tab w:val="right" w:pos="8640"/>
        </w:tabs>
        <w:jc w:val="center"/>
        <w:rPr>
          <w:rFonts w:asciiTheme="minorHAnsi" w:hAnsiTheme="minorHAnsi" w:cstheme="minorHAnsi"/>
          <w:sz w:val="22"/>
          <w:szCs w:val="22"/>
        </w:rPr>
      </w:pPr>
    </w:p>
    <w:p w14:paraId="0B8A8AC1" w14:textId="35EA304E" w:rsidR="00EC3558" w:rsidRPr="00876037" w:rsidRDefault="00EC3558" w:rsidP="00850F19">
      <w:pPr>
        <w:pBdr>
          <w:top w:val="single" w:sz="4" w:space="1" w:color="auto"/>
          <w:left w:val="single" w:sz="4" w:space="4" w:color="auto"/>
          <w:bottom w:val="single" w:sz="4" w:space="17" w:color="auto"/>
          <w:right w:val="single" w:sz="4" w:space="5" w:color="auto"/>
        </w:pBdr>
        <w:jc w:val="center"/>
        <w:outlineLvl w:val="1"/>
        <w:rPr>
          <w:rFonts w:asciiTheme="minorHAnsi" w:hAnsiTheme="minorHAnsi" w:cstheme="minorHAnsi"/>
          <w:color w:val="274191"/>
          <w:sz w:val="36"/>
          <w:szCs w:val="28"/>
        </w:rPr>
      </w:pPr>
      <w:r w:rsidRPr="00876037">
        <w:rPr>
          <w:rFonts w:asciiTheme="minorHAnsi" w:hAnsiTheme="minorHAnsi" w:cstheme="minorHAnsi"/>
          <w:color w:val="274191"/>
          <w:sz w:val="36"/>
          <w:szCs w:val="28"/>
        </w:rPr>
        <w:t xml:space="preserve">Brief Description of </w:t>
      </w:r>
      <w:r w:rsidR="004852FB" w:rsidRPr="00876037">
        <w:rPr>
          <w:rFonts w:asciiTheme="minorHAnsi" w:hAnsiTheme="minorHAnsi" w:cstheme="minorHAnsi"/>
          <w:color w:val="274191"/>
          <w:sz w:val="36"/>
          <w:szCs w:val="28"/>
        </w:rPr>
        <w:t>Patient</w:t>
      </w:r>
    </w:p>
    <w:p w14:paraId="5CF9B500" w14:textId="5AE3BE61" w:rsidR="00EC3558" w:rsidRPr="00F40805" w:rsidRDefault="00EC3558" w:rsidP="00850F19">
      <w:pPr>
        <w:pBdr>
          <w:top w:val="single" w:sz="4" w:space="1" w:color="auto"/>
          <w:left w:val="single" w:sz="4" w:space="4" w:color="auto"/>
          <w:bottom w:val="single" w:sz="4" w:space="17" w:color="auto"/>
          <w:right w:val="single" w:sz="4" w:space="5" w:color="auto"/>
        </w:pBdr>
        <w:tabs>
          <w:tab w:val="left" w:pos="4890"/>
        </w:tabs>
        <w:rPr>
          <w:rFonts w:asciiTheme="minorHAnsi" w:hAnsiTheme="minorHAnsi" w:cstheme="minorHAnsi"/>
          <w:sz w:val="22"/>
          <w:szCs w:val="22"/>
        </w:rPr>
      </w:pPr>
    </w:p>
    <w:p w14:paraId="614D281C" w14:textId="215C5797" w:rsidR="00A5438D" w:rsidRPr="00F40805" w:rsidRDefault="049064DB" w:rsidP="00105CF4">
      <w:pPr>
        <w:pBdr>
          <w:top w:val="single" w:sz="4" w:space="1" w:color="auto"/>
          <w:left w:val="single" w:sz="4" w:space="4" w:color="auto"/>
          <w:bottom w:val="single" w:sz="4" w:space="17" w:color="auto"/>
          <w:right w:val="single" w:sz="4" w:space="5" w:color="auto"/>
        </w:pBdr>
        <w:spacing w:after="240"/>
        <w:rPr>
          <w:rFonts w:asciiTheme="minorHAnsi" w:hAnsiTheme="minorHAnsi" w:cstheme="minorHAnsi"/>
          <w:sz w:val="22"/>
          <w:szCs w:val="22"/>
        </w:rPr>
      </w:pPr>
      <w:r w:rsidRPr="00F40805">
        <w:rPr>
          <w:rFonts w:asciiTheme="minorHAnsi" w:hAnsiTheme="minorHAnsi" w:cstheme="minorHAnsi"/>
          <w:b/>
          <w:bCs/>
          <w:sz w:val="22"/>
          <w:szCs w:val="22"/>
        </w:rPr>
        <w:t xml:space="preserve">Name: </w:t>
      </w:r>
      <w:r w:rsidRPr="00F40805">
        <w:rPr>
          <w:rFonts w:asciiTheme="minorHAnsi" w:hAnsiTheme="minorHAnsi" w:cstheme="minorHAnsi"/>
          <w:sz w:val="22"/>
          <w:szCs w:val="22"/>
        </w:rPr>
        <w:t>Jayla</w:t>
      </w:r>
      <w:r w:rsidR="002B5BEF" w:rsidRPr="00F40805">
        <w:rPr>
          <w:rFonts w:asciiTheme="minorHAnsi" w:hAnsiTheme="minorHAnsi" w:cstheme="minorHAnsi"/>
          <w:sz w:val="22"/>
          <w:szCs w:val="22"/>
        </w:rPr>
        <w:t xml:space="preserve"> </w:t>
      </w:r>
      <w:r w:rsidRPr="00F40805">
        <w:rPr>
          <w:rFonts w:asciiTheme="minorHAnsi" w:hAnsiTheme="minorHAnsi" w:cstheme="minorHAnsi"/>
          <w:sz w:val="22"/>
          <w:szCs w:val="22"/>
        </w:rPr>
        <w:t>Wright</w:t>
      </w:r>
      <w:r w:rsidR="00EC3558" w:rsidRPr="00F40805">
        <w:rPr>
          <w:rFonts w:asciiTheme="minorHAnsi" w:hAnsiTheme="minorHAnsi" w:cstheme="minorHAnsi"/>
          <w:sz w:val="22"/>
          <w:szCs w:val="22"/>
        </w:rPr>
        <w:tab/>
      </w:r>
      <w:r w:rsidR="00EC3558" w:rsidRPr="00F40805">
        <w:rPr>
          <w:rFonts w:asciiTheme="minorHAnsi" w:hAnsiTheme="minorHAnsi" w:cstheme="minorHAnsi"/>
          <w:sz w:val="22"/>
          <w:szCs w:val="22"/>
        </w:rPr>
        <w:tab/>
      </w:r>
      <w:r w:rsidR="00EC3558" w:rsidRPr="00F40805">
        <w:rPr>
          <w:rFonts w:asciiTheme="minorHAnsi" w:hAnsiTheme="minorHAnsi" w:cstheme="minorHAnsi"/>
          <w:sz w:val="22"/>
          <w:szCs w:val="22"/>
        </w:rPr>
        <w:tab/>
      </w:r>
      <w:r w:rsidR="00EA0553" w:rsidRPr="00F40805">
        <w:rPr>
          <w:rFonts w:asciiTheme="minorHAnsi" w:hAnsiTheme="minorHAnsi" w:cstheme="minorHAnsi"/>
          <w:sz w:val="22"/>
          <w:szCs w:val="22"/>
        </w:rPr>
        <w:tab/>
      </w:r>
      <w:r w:rsidRPr="00F40805">
        <w:rPr>
          <w:rFonts w:asciiTheme="minorHAnsi" w:hAnsiTheme="minorHAnsi" w:cstheme="minorHAnsi"/>
          <w:b/>
          <w:bCs/>
          <w:sz w:val="22"/>
          <w:szCs w:val="22"/>
        </w:rPr>
        <w:t xml:space="preserve">Pronouns: </w:t>
      </w:r>
      <w:r w:rsidRPr="00F40805">
        <w:rPr>
          <w:rFonts w:asciiTheme="minorHAnsi" w:hAnsiTheme="minorHAnsi" w:cstheme="minorHAnsi"/>
          <w:sz w:val="22"/>
          <w:szCs w:val="22"/>
        </w:rPr>
        <w:t>she/he</w:t>
      </w:r>
      <w:r w:rsidR="00A5438D" w:rsidRPr="00F40805">
        <w:rPr>
          <w:rFonts w:asciiTheme="minorHAnsi" w:hAnsiTheme="minorHAnsi" w:cstheme="minorHAnsi"/>
          <w:sz w:val="22"/>
          <w:szCs w:val="22"/>
        </w:rPr>
        <w:t>r</w:t>
      </w:r>
      <w:r w:rsidR="003C100D" w:rsidRPr="00F40805">
        <w:rPr>
          <w:rFonts w:asciiTheme="minorHAnsi" w:hAnsiTheme="minorHAnsi" w:cstheme="minorHAnsi"/>
          <w:sz w:val="22"/>
          <w:szCs w:val="22"/>
        </w:rPr>
        <w:t>/hers</w:t>
      </w:r>
    </w:p>
    <w:p w14:paraId="72A1A540" w14:textId="000025EA" w:rsidR="00EC3558" w:rsidRPr="00F40805" w:rsidRDefault="049064DB" w:rsidP="00105CF4">
      <w:pPr>
        <w:pBdr>
          <w:top w:val="single" w:sz="4" w:space="1" w:color="auto"/>
          <w:left w:val="single" w:sz="4" w:space="4" w:color="auto"/>
          <w:bottom w:val="single" w:sz="4" w:space="17" w:color="auto"/>
          <w:right w:val="single" w:sz="4" w:space="5" w:color="auto"/>
        </w:pBdr>
        <w:spacing w:after="240"/>
        <w:rPr>
          <w:rFonts w:asciiTheme="minorHAnsi" w:hAnsiTheme="minorHAnsi" w:cstheme="minorHAnsi"/>
          <w:b/>
          <w:bCs/>
          <w:sz w:val="22"/>
          <w:szCs w:val="22"/>
        </w:rPr>
      </w:pPr>
      <w:r w:rsidRPr="00F40805">
        <w:rPr>
          <w:rFonts w:asciiTheme="minorHAnsi" w:hAnsiTheme="minorHAnsi" w:cstheme="minorHAnsi"/>
          <w:b/>
          <w:bCs/>
          <w:sz w:val="22"/>
          <w:szCs w:val="22"/>
        </w:rPr>
        <w:t>Date of Birth</w:t>
      </w:r>
      <w:r w:rsidRPr="00F40805">
        <w:rPr>
          <w:rFonts w:asciiTheme="minorHAnsi" w:hAnsiTheme="minorHAnsi" w:cstheme="minorHAnsi"/>
          <w:sz w:val="22"/>
          <w:szCs w:val="22"/>
        </w:rPr>
        <w:t>: 4/18/</w:t>
      </w:r>
      <w:r w:rsidR="00F46868">
        <w:rPr>
          <w:rFonts w:asciiTheme="minorHAnsi" w:hAnsiTheme="minorHAnsi" w:cstheme="minorHAnsi"/>
          <w:sz w:val="22"/>
          <w:szCs w:val="22"/>
        </w:rPr>
        <w:t>YYYY</w:t>
      </w:r>
      <w:r w:rsidR="00136532">
        <w:rPr>
          <w:rFonts w:asciiTheme="minorHAnsi" w:hAnsiTheme="minorHAnsi" w:cstheme="minorHAnsi"/>
          <w:sz w:val="22"/>
          <w:szCs w:val="22"/>
        </w:rPr>
        <w:t xml:space="preserve"> (reflect age 24)</w:t>
      </w:r>
      <w:r w:rsidR="00EA0553" w:rsidRPr="00F40805">
        <w:rPr>
          <w:rFonts w:asciiTheme="minorHAnsi" w:hAnsiTheme="minorHAnsi" w:cstheme="minorHAnsi"/>
          <w:b/>
          <w:sz w:val="22"/>
          <w:szCs w:val="22"/>
        </w:rPr>
        <w:tab/>
      </w:r>
      <w:r w:rsidR="00A5438D" w:rsidRPr="00F40805">
        <w:rPr>
          <w:rFonts w:asciiTheme="minorHAnsi" w:hAnsiTheme="minorHAnsi" w:cstheme="minorHAnsi"/>
          <w:b/>
          <w:sz w:val="22"/>
          <w:szCs w:val="22"/>
        </w:rPr>
        <w:t>Age</w:t>
      </w:r>
      <w:r w:rsidR="00A5438D" w:rsidRPr="00F40805">
        <w:rPr>
          <w:rFonts w:asciiTheme="minorHAnsi" w:hAnsiTheme="minorHAnsi" w:cstheme="minorHAnsi"/>
          <w:sz w:val="22"/>
          <w:szCs w:val="22"/>
        </w:rPr>
        <w:t>: 24</w:t>
      </w:r>
      <w:r w:rsidR="00A5438D" w:rsidRPr="00F40805">
        <w:rPr>
          <w:rFonts w:asciiTheme="minorHAnsi" w:hAnsiTheme="minorHAnsi" w:cstheme="minorHAnsi"/>
          <w:sz w:val="22"/>
          <w:szCs w:val="22"/>
        </w:rPr>
        <w:tab/>
      </w:r>
    </w:p>
    <w:p w14:paraId="59F1DE25" w14:textId="32031819" w:rsidR="00A8733F" w:rsidRPr="00F40805" w:rsidRDefault="00A8733F" w:rsidP="00105CF4">
      <w:pPr>
        <w:pBdr>
          <w:top w:val="single" w:sz="4" w:space="1" w:color="auto"/>
          <w:left w:val="single" w:sz="4" w:space="4" w:color="auto"/>
          <w:bottom w:val="single" w:sz="4" w:space="17" w:color="auto"/>
          <w:right w:val="single" w:sz="4" w:space="5" w:color="auto"/>
        </w:pBdr>
        <w:spacing w:after="240"/>
        <w:rPr>
          <w:rFonts w:asciiTheme="minorHAnsi" w:hAnsiTheme="minorHAnsi" w:cstheme="minorHAnsi"/>
          <w:sz w:val="22"/>
          <w:szCs w:val="22"/>
        </w:rPr>
      </w:pPr>
      <w:r w:rsidRPr="00F40805">
        <w:rPr>
          <w:rFonts w:asciiTheme="minorHAnsi" w:hAnsiTheme="minorHAnsi" w:cstheme="minorHAnsi"/>
          <w:b/>
          <w:sz w:val="22"/>
          <w:szCs w:val="22"/>
        </w:rPr>
        <w:t>Sex Assigned at Birth:</w:t>
      </w:r>
      <w:r w:rsidR="00A5438D" w:rsidRPr="00F40805">
        <w:rPr>
          <w:rFonts w:asciiTheme="minorHAnsi" w:hAnsiTheme="minorHAnsi" w:cstheme="minorHAnsi"/>
          <w:b/>
          <w:sz w:val="22"/>
          <w:szCs w:val="22"/>
        </w:rPr>
        <w:t xml:space="preserve"> </w:t>
      </w:r>
      <w:r w:rsidR="002B5BEF" w:rsidRPr="00F40805">
        <w:rPr>
          <w:rFonts w:asciiTheme="minorHAnsi" w:hAnsiTheme="minorHAnsi" w:cstheme="minorHAnsi"/>
          <w:bCs/>
          <w:sz w:val="22"/>
          <w:szCs w:val="22"/>
        </w:rPr>
        <w:t>M</w:t>
      </w:r>
      <w:r w:rsidR="00753696" w:rsidRPr="00F40805">
        <w:rPr>
          <w:rFonts w:asciiTheme="minorHAnsi" w:hAnsiTheme="minorHAnsi" w:cstheme="minorHAnsi"/>
          <w:bCs/>
          <w:sz w:val="22"/>
          <w:szCs w:val="22"/>
        </w:rPr>
        <w:t>ale</w:t>
      </w:r>
      <w:r w:rsidRPr="00F40805">
        <w:rPr>
          <w:rFonts w:asciiTheme="minorHAnsi" w:hAnsiTheme="minorHAnsi" w:cstheme="minorHAnsi"/>
          <w:b/>
          <w:sz w:val="22"/>
          <w:szCs w:val="22"/>
        </w:rPr>
        <w:tab/>
      </w:r>
      <w:r w:rsidR="00EA0553" w:rsidRPr="00F40805">
        <w:rPr>
          <w:rFonts w:asciiTheme="minorHAnsi" w:hAnsiTheme="minorHAnsi" w:cstheme="minorHAnsi"/>
          <w:b/>
          <w:sz w:val="22"/>
          <w:szCs w:val="22"/>
        </w:rPr>
        <w:tab/>
      </w:r>
      <w:r w:rsidR="00EF73FA">
        <w:rPr>
          <w:rFonts w:asciiTheme="minorHAnsi" w:hAnsiTheme="minorHAnsi" w:cstheme="minorHAnsi"/>
          <w:b/>
          <w:sz w:val="22"/>
          <w:szCs w:val="22"/>
        </w:rPr>
        <w:tab/>
      </w:r>
      <w:r w:rsidR="00EC3558" w:rsidRPr="00F40805">
        <w:rPr>
          <w:rFonts w:asciiTheme="minorHAnsi" w:hAnsiTheme="minorHAnsi" w:cstheme="minorHAnsi"/>
          <w:b/>
          <w:sz w:val="22"/>
          <w:szCs w:val="22"/>
        </w:rPr>
        <w:t>Gender</w:t>
      </w:r>
      <w:r w:rsidRPr="00F40805">
        <w:rPr>
          <w:rFonts w:asciiTheme="minorHAnsi" w:hAnsiTheme="minorHAnsi" w:cstheme="minorHAnsi"/>
          <w:b/>
          <w:sz w:val="22"/>
          <w:szCs w:val="22"/>
        </w:rPr>
        <w:t xml:space="preserve"> Identity</w:t>
      </w:r>
      <w:r w:rsidR="00BB01D0" w:rsidRPr="00F40805">
        <w:rPr>
          <w:rFonts w:asciiTheme="minorHAnsi" w:hAnsiTheme="minorHAnsi" w:cstheme="minorHAnsi"/>
          <w:sz w:val="22"/>
          <w:szCs w:val="22"/>
        </w:rPr>
        <w:t>:</w:t>
      </w:r>
      <w:r w:rsidR="00A5438D" w:rsidRPr="00F40805">
        <w:rPr>
          <w:rFonts w:asciiTheme="minorHAnsi" w:hAnsiTheme="minorHAnsi" w:cstheme="minorHAnsi"/>
          <w:sz w:val="22"/>
          <w:szCs w:val="22"/>
        </w:rPr>
        <w:t xml:space="preserve"> </w:t>
      </w:r>
      <w:r w:rsidR="007E6C6C" w:rsidRPr="00F40805">
        <w:rPr>
          <w:rFonts w:asciiTheme="minorHAnsi" w:hAnsiTheme="minorHAnsi" w:cstheme="minorHAnsi"/>
          <w:sz w:val="22"/>
          <w:szCs w:val="22"/>
        </w:rPr>
        <w:t>F</w:t>
      </w:r>
      <w:r w:rsidR="00753696" w:rsidRPr="00F40805">
        <w:rPr>
          <w:rFonts w:asciiTheme="minorHAnsi" w:hAnsiTheme="minorHAnsi" w:cstheme="minorHAnsi"/>
          <w:sz w:val="22"/>
          <w:szCs w:val="22"/>
        </w:rPr>
        <w:t>emal</w:t>
      </w:r>
      <w:r w:rsidR="000120A5" w:rsidRPr="00F40805">
        <w:rPr>
          <w:rFonts w:asciiTheme="minorHAnsi" w:hAnsiTheme="minorHAnsi" w:cstheme="minorHAnsi"/>
          <w:sz w:val="22"/>
          <w:szCs w:val="22"/>
        </w:rPr>
        <w:t>e</w:t>
      </w:r>
    </w:p>
    <w:p w14:paraId="28AB4FBF" w14:textId="5957B786" w:rsidR="00A5438D" w:rsidRPr="00F40805" w:rsidRDefault="00A5438D" w:rsidP="00105CF4">
      <w:pPr>
        <w:pBdr>
          <w:top w:val="single" w:sz="4" w:space="1" w:color="auto"/>
          <w:left w:val="single" w:sz="4" w:space="4" w:color="auto"/>
          <w:bottom w:val="single" w:sz="4" w:space="17" w:color="auto"/>
          <w:right w:val="single" w:sz="4" w:space="5" w:color="auto"/>
        </w:pBdr>
        <w:spacing w:after="240"/>
        <w:rPr>
          <w:rFonts w:asciiTheme="minorHAnsi" w:hAnsiTheme="minorHAnsi" w:cstheme="minorHAnsi"/>
          <w:sz w:val="22"/>
          <w:szCs w:val="22"/>
        </w:rPr>
      </w:pPr>
      <w:r w:rsidRPr="00F40805">
        <w:rPr>
          <w:rFonts w:asciiTheme="minorHAnsi" w:hAnsiTheme="minorHAnsi" w:cstheme="minorHAnsi"/>
          <w:b/>
          <w:bCs/>
          <w:sz w:val="22"/>
          <w:szCs w:val="22"/>
        </w:rPr>
        <w:t xml:space="preserve">Sexual Orientation: </w:t>
      </w:r>
      <w:r w:rsidRPr="00F40805">
        <w:rPr>
          <w:rFonts w:asciiTheme="minorHAnsi" w:hAnsiTheme="minorHAnsi" w:cstheme="minorHAnsi"/>
          <w:sz w:val="22"/>
          <w:szCs w:val="22"/>
        </w:rPr>
        <w:t>Heterosexual</w:t>
      </w:r>
      <w:r w:rsidRPr="00F40805">
        <w:rPr>
          <w:rFonts w:asciiTheme="minorHAnsi" w:hAnsiTheme="minorHAnsi" w:cstheme="minorHAnsi"/>
          <w:b/>
          <w:bCs/>
          <w:sz w:val="22"/>
          <w:szCs w:val="22"/>
        </w:rPr>
        <w:t xml:space="preserve"> </w:t>
      </w:r>
      <w:r w:rsidRPr="00F40805">
        <w:rPr>
          <w:rFonts w:asciiTheme="minorHAnsi" w:hAnsiTheme="minorHAnsi" w:cstheme="minorHAnsi"/>
          <w:b/>
          <w:bCs/>
          <w:sz w:val="22"/>
          <w:szCs w:val="22"/>
        </w:rPr>
        <w:tab/>
      </w:r>
      <w:r w:rsidR="00B43C17" w:rsidRPr="00F40805">
        <w:rPr>
          <w:rFonts w:asciiTheme="minorHAnsi" w:hAnsiTheme="minorHAnsi" w:cstheme="minorHAnsi"/>
          <w:b/>
          <w:bCs/>
          <w:sz w:val="22"/>
          <w:szCs w:val="22"/>
        </w:rPr>
        <w:tab/>
      </w:r>
      <w:r w:rsidRPr="00F40805">
        <w:rPr>
          <w:rFonts w:asciiTheme="minorHAnsi" w:hAnsiTheme="minorHAnsi" w:cstheme="minorHAnsi"/>
          <w:b/>
          <w:bCs/>
          <w:sz w:val="22"/>
          <w:szCs w:val="22"/>
        </w:rPr>
        <w:t xml:space="preserve">Marital Status: </w:t>
      </w:r>
      <w:r w:rsidRPr="00F40805">
        <w:rPr>
          <w:rFonts w:asciiTheme="minorHAnsi" w:hAnsiTheme="minorHAnsi" w:cstheme="minorHAnsi"/>
          <w:sz w:val="22"/>
          <w:szCs w:val="22"/>
        </w:rPr>
        <w:t>N/A</w:t>
      </w:r>
    </w:p>
    <w:p w14:paraId="51D30B71" w14:textId="500F73C6" w:rsidR="00622A4D" w:rsidRPr="00F40805" w:rsidRDefault="005141F9" w:rsidP="00105CF4">
      <w:pPr>
        <w:pBdr>
          <w:top w:val="single" w:sz="4" w:space="1" w:color="auto"/>
          <w:left w:val="single" w:sz="4" w:space="4" w:color="auto"/>
          <w:bottom w:val="single" w:sz="4" w:space="17" w:color="auto"/>
          <w:right w:val="single" w:sz="4" w:space="5" w:color="auto"/>
        </w:pBdr>
        <w:spacing w:after="240"/>
        <w:rPr>
          <w:rFonts w:asciiTheme="minorHAnsi" w:hAnsiTheme="minorHAnsi" w:cstheme="minorHAnsi"/>
          <w:sz w:val="22"/>
          <w:szCs w:val="22"/>
        </w:rPr>
      </w:pPr>
      <w:r w:rsidRPr="00F40805">
        <w:rPr>
          <w:rFonts w:asciiTheme="minorHAnsi" w:hAnsiTheme="minorHAnsi" w:cstheme="minorHAnsi"/>
          <w:b/>
          <w:bCs/>
          <w:sz w:val="22"/>
          <w:szCs w:val="22"/>
        </w:rPr>
        <w:t xml:space="preserve">Weight: </w:t>
      </w:r>
      <w:r w:rsidRPr="00F40805">
        <w:rPr>
          <w:rFonts w:asciiTheme="minorHAnsi" w:hAnsiTheme="minorHAnsi" w:cstheme="minorHAnsi"/>
          <w:sz w:val="22"/>
          <w:szCs w:val="22"/>
        </w:rPr>
        <w:t>135</w:t>
      </w:r>
      <w:r w:rsidRPr="00F40805">
        <w:rPr>
          <w:rFonts w:asciiTheme="minorHAnsi" w:hAnsiTheme="minorHAnsi" w:cstheme="minorHAnsi"/>
          <w:b/>
          <w:bCs/>
          <w:sz w:val="22"/>
          <w:szCs w:val="22"/>
        </w:rPr>
        <w:t xml:space="preserve"> </w:t>
      </w:r>
      <w:proofErr w:type="spellStart"/>
      <w:r w:rsidRPr="00F40805">
        <w:rPr>
          <w:rFonts w:asciiTheme="minorHAnsi" w:hAnsiTheme="minorHAnsi" w:cstheme="minorHAnsi"/>
          <w:sz w:val="22"/>
          <w:szCs w:val="22"/>
        </w:rPr>
        <w:t>lbs</w:t>
      </w:r>
      <w:proofErr w:type="spellEnd"/>
      <w:r w:rsidRPr="00F40805">
        <w:rPr>
          <w:rFonts w:asciiTheme="minorHAnsi" w:hAnsiTheme="minorHAnsi" w:cstheme="minorHAnsi"/>
          <w:b/>
          <w:bCs/>
          <w:sz w:val="22"/>
          <w:szCs w:val="22"/>
        </w:rPr>
        <w:t xml:space="preserve"> </w:t>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sidR="00622A4D" w:rsidRPr="00F40805">
        <w:rPr>
          <w:rFonts w:asciiTheme="minorHAnsi" w:hAnsiTheme="minorHAnsi" w:cstheme="minorHAnsi"/>
          <w:b/>
          <w:bCs/>
          <w:sz w:val="22"/>
          <w:szCs w:val="22"/>
        </w:rPr>
        <w:t xml:space="preserve">Height: </w:t>
      </w:r>
      <w:r w:rsidR="00622A4D" w:rsidRPr="00F40805">
        <w:rPr>
          <w:rFonts w:asciiTheme="minorHAnsi" w:hAnsiTheme="minorHAnsi" w:cstheme="minorHAnsi"/>
          <w:sz w:val="22"/>
          <w:szCs w:val="22"/>
        </w:rPr>
        <w:t>5’10”</w:t>
      </w:r>
    </w:p>
    <w:p w14:paraId="6FCCCDB6" w14:textId="39119E54" w:rsidR="00A8733F" w:rsidRPr="00F40805" w:rsidRDefault="00A8733F" w:rsidP="00105CF4">
      <w:pPr>
        <w:pBdr>
          <w:top w:val="single" w:sz="4" w:space="1" w:color="auto"/>
          <w:left w:val="single" w:sz="4" w:space="4" w:color="auto"/>
          <w:bottom w:val="single" w:sz="4" w:space="17" w:color="auto"/>
          <w:right w:val="single" w:sz="4" w:space="5" w:color="auto"/>
        </w:pBdr>
        <w:spacing w:after="240"/>
        <w:rPr>
          <w:rFonts w:asciiTheme="minorHAnsi" w:hAnsiTheme="minorHAnsi" w:cstheme="minorHAnsi"/>
          <w:sz w:val="22"/>
          <w:szCs w:val="22"/>
        </w:rPr>
      </w:pPr>
      <w:r w:rsidRPr="00F40805">
        <w:rPr>
          <w:rFonts w:asciiTheme="minorHAnsi" w:hAnsiTheme="minorHAnsi" w:cstheme="minorHAnsi"/>
          <w:b/>
          <w:bCs/>
          <w:sz w:val="22"/>
          <w:szCs w:val="22"/>
        </w:rPr>
        <w:t xml:space="preserve">Racial Group: </w:t>
      </w:r>
      <w:r w:rsidR="00307F39" w:rsidRPr="00F40805">
        <w:rPr>
          <w:rFonts w:asciiTheme="minorHAnsi" w:hAnsiTheme="minorHAnsi" w:cstheme="minorHAnsi"/>
          <w:sz w:val="22"/>
          <w:szCs w:val="22"/>
        </w:rPr>
        <w:t>Black/African American</w:t>
      </w:r>
      <w:r w:rsidR="00EF73FA">
        <w:rPr>
          <w:rFonts w:asciiTheme="minorHAnsi" w:hAnsiTheme="minorHAnsi" w:cstheme="minorHAnsi"/>
          <w:sz w:val="22"/>
          <w:szCs w:val="22"/>
        </w:rPr>
        <w:tab/>
      </w:r>
      <w:r w:rsidR="00A5438D" w:rsidRPr="00F40805">
        <w:rPr>
          <w:rFonts w:asciiTheme="minorHAnsi" w:hAnsiTheme="minorHAnsi" w:cstheme="minorHAnsi"/>
          <w:sz w:val="22"/>
          <w:szCs w:val="22"/>
        </w:rPr>
        <w:tab/>
      </w:r>
      <w:r w:rsidRPr="00F40805">
        <w:rPr>
          <w:rFonts w:asciiTheme="minorHAnsi" w:hAnsiTheme="minorHAnsi" w:cstheme="minorHAnsi"/>
          <w:b/>
          <w:bCs/>
          <w:sz w:val="22"/>
          <w:szCs w:val="22"/>
        </w:rPr>
        <w:t>Language:</w:t>
      </w:r>
      <w:r w:rsidR="00307F39" w:rsidRPr="00F40805">
        <w:rPr>
          <w:rFonts w:asciiTheme="minorHAnsi" w:hAnsiTheme="minorHAnsi" w:cstheme="minorHAnsi"/>
          <w:b/>
          <w:bCs/>
          <w:sz w:val="22"/>
          <w:szCs w:val="22"/>
        </w:rPr>
        <w:t xml:space="preserve"> </w:t>
      </w:r>
      <w:r w:rsidR="00307F39" w:rsidRPr="00F40805">
        <w:rPr>
          <w:rFonts w:asciiTheme="minorHAnsi" w:hAnsiTheme="minorHAnsi" w:cstheme="minorHAnsi"/>
          <w:sz w:val="22"/>
          <w:szCs w:val="22"/>
        </w:rPr>
        <w:t>English</w:t>
      </w:r>
      <w:r w:rsidR="00F4200B" w:rsidRPr="00F40805">
        <w:rPr>
          <w:rFonts w:asciiTheme="minorHAnsi" w:hAnsiTheme="minorHAnsi" w:cstheme="minorHAnsi"/>
          <w:sz w:val="22"/>
          <w:szCs w:val="22"/>
        </w:rPr>
        <w:tab/>
      </w:r>
      <w:r w:rsidR="0045475D" w:rsidRPr="00F40805">
        <w:rPr>
          <w:rFonts w:asciiTheme="minorHAnsi" w:hAnsiTheme="minorHAnsi" w:cstheme="minorHAnsi"/>
          <w:sz w:val="22"/>
          <w:szCs w:val="22"/>
        </w:rPr>
        <w:tab/>
      </w:r>
      <w:r w:rsidRPr="00F40805">
        <w:rPr>
          <w:rFonts w:asciiTheme="minorHAnsi" w:hAnsiTheme="minorHAnsi" w:cstheme="minorHAnsi"/>
          <w:b/>
          <w:bCs/>
          <w:sz w:val="22"/>
          <w:szCs w:val="22"/>
        </w:rPr>
        <w:t>Religion</w:t>
      </w:r>
      <w:r w:rsidR="00DE7C5C" w:rsidRPr="00F40805">
        <w:rPr>
          <w:rFonts w:asciiTheme="minorHAnsi" w:hAnsiTheme="minorHAnsi" w:cstheme="minorHAnsi"/>
          <w:b/>
          <w:bCs/>
          <w:sz w:val="22"/>
          <w:szCs w:val="22"/>
        </w:rPr>
        <w:t xml:space="preserve">: </w:t>
      </w:r>
      <w:r w:rsidR="0070224D" w:rsidRPr="00F40805">
        <w:rPr>
          <w:rFonts w:asciiTheme="minorHAnsi" w:hAnsiTheme="minorHAnsi" w:cstheme="minorHAnsi"/>
          <w:sz w:val="22"/>
          <w:szCs w:val="22"/>
        </w:rPr>
        <w:t>F</w:t>
      </w:r>
      <w:r w:rsidR="00B43C17" w:rsidRPr="00F40805">
        <w:rPr>
          <w:rFonts w:asciiTheme="minorHAnsi" w:hAnsiTheme="minorHAnsi" w:cstheme="minorHAnsi"/>
          <w:sz w:val="22"/>
          <w:szCs w:val="22"/>
        </w:rPr>
        <w:t>aculty can select</w:t>
      </w:r>
    </w:p>
    <w:p w14:paraId="1D3B90FF" w14:textId="15286AA5" w:rsidR="00A8733F" w:rsidRPr="00F40805" w:rsidRDefault="00A8733F" w:rsidP="00105CF4">
      <w:pPr>
        <w:pBdr>
          <w:top w:val="single" w:sz="4" w:space="1" w:color="auto"/>
          <w:left w:val="single" w:sz="4" w:space="4" w:color="auto"/>
          <w:bottom w:val="single" w:sz="4" w:space="17" w:color="auto"/>
          <w:right w:val="single" w:sz="4" w:space="5" w:color="auto"/>
        </w:pBdr>
        <w:spacing w:after="240"/>
        <w:rPr>
          <w:rFonts w:asciiTheme="minorHAnsi" w:hAnsiTheme="minorHAnsi" w:cstheme="minorHAnsi"/>
          <w:b/>
          <w:bCs/>
          <w:sz w:val="22"/>
          <w:szCs w:val="22"/>
        </w:rPr>
      </w:pPr>
      <w:r w:rsidRPr="00F40805">
        <w:rPr>
          <w:rFonts w:asciiTheme="minorHAnsi" w:hAnsiTheme="minorHAnsi" w:cstheme="minorHAnsi"/>
          <w:b/>
          <w:bCs/>
          <w:sz w:val="22"/>
          <w:szCs w:val="22"/>
        </w:rPr>
        <w:t>Employment Status:</w:t>
      </w:r>
      <w:r w:rsidR="000120A5" w:rsidRPr="00F40805">
        <w:rPr>
          <w:rFonts w:asciiTheme="minorHAnsi" w:hAnsiTheme="minorHAnsi" w:cstheme="minorHAnsi"/>
          <w:b/>
          <w:bCs/>
          <w:sz w:val="22"/>
          <w:szCs w:val="22"/>
        </w:rPr>
        <w:t xml:space="preserve"> </w:t>
      </w:r>
      <w:r w:rsidR="000120A5" w:rsidRPr="00F40805">
        <w:rPr>
          <w:rFonts w:asciiTheme="minorHAnsi" w:hAnsiTheme="minorHAnsi" w:cstheme="minorHAnsi"/>
          <w:sz w:val="22"/>
          <w:szCs w:val="22"/>
        </w:rPr>
        <w:t>self-employed</w:t>
      </w:r>
      <w:r w:rsidRPr="00F40805">
        <w:rPr>
          <w:rFonts w:asciiTheme="minorHAnsi" w:hAnsiTheme="minorHAnsi" w:cstheme="minorHAnsi"/>
          <w:b/>
          <w:bCs/>
          <w:sz w:val="22"/>
          <w:szCs w:val="22"/>
        </w:rPr>
        <w:tab/>
      </w:r>
      <w:r w:rsidR="00B43C17" w:rsidRPr="00F40805">
        <w:rPr>
          <w:rFonts w:asciiTheme="minorHAnsi" w:hAnsiTheme="minorHAnsi" w:cstheme="minorHAnsi"/>
          <w:b/>
          <w:bCs/>
          <w:sz w:val="22"/>
          <w:szCs w:val="22"/>
        </w:rPr>
        <w:tab/>
      </w:r>
      <w:r w:rsidRPr="00F40805">
        <w:rPr>
          <w:rFonts w:asciiTheme="minorHAnsi" w:hAnsiTheme="minorHAnsi" w:cstheme="minorHAnsi"/>
          <w:b/>
          <w:bCs/>
          <w:sz w:val="22"/>
          <w:szCs w:val="22"/>
        </w:rPr>
        <w:t>Insurance Status:</w:t>
      </w:r>
      <w:r w:rsidR="009216F6" w:rsidRPr="00F40805">
        <w:rPr>
          <w:rFonts w:asciiTheme="minorHAnsi" w:hAnsiTheme="minorHAnsi" w:cstheme="minorHAnsi"/>
          <w:b/>
          <w:bCs/>
          <w:sz w:val="22"/>
          <w:szCs w:val="22"/>
        </w:rPr>
        <w:t xml:space="preserve"> </w:t>
      </w:r>
      <w:r w:rsidR="000120A5" w:rsidRPr="00F40805">
        <w:rPr>
          <w:rFonts w:asciiTheme="minorHAnsi" w:hAnsiTheme="minorHAnsi" w:cstheme="minorHAnsi"/>
          <w:sz w:val="22"/>
          <w:szCs w:val="22"/>
        </w:rPr>
        <w:t>None</w:t>
      </w:r>
      <w:r w:rsidR="00A5438D" w:rsidRPr="00F40805">
        <w:rPr>
          <w:rFonts w:asciiTheme="minorHAnsi" w:hAnsiTheme="minorHAnsi" w:cstheme="minorHAnsi"/>
          <w:b/>
          <w:bCs/>
          <w:sz w:val="22"/>
          <w:szCs w:val="22"/>
        </w:rPr>
        <w:tab/>
      </w:r>
      <w:r w:rsidR="00A5438D" w:rsidRPr="00F40805">
        <w:rPr>
          <w:rFonts w:asciiTheme="minorHAnsi" w:hAnsiTheme="minorHAnsi" w:cstheme="minorHAnsi"/>
          <w:b/>
          <w:bCs/>
          <w:sz w:val="22"/>
          <w:szCs w:val="22"/>
        </w:rPr>
        <w:tab/>
      </w:r>
      <w:r w:rsidRPr="00F40805">
        <w:rPr>
          <w:rFonts w:asciiTheme="minorHAnsi" w:hAnsiTheme="minorHAnsi" w:cstheme="minorHAnsi"/>
          <w:b/>
          <w:bCs/>
          <w:sz w:val="22"/>
          <w:szCs w:val="22"/>
        </w:rPr>
        <w:t>Veteran Status:</w:t>
      </w:r>
      <w:r w:rsidR="000120A5" w:rsidRPr="00F40805">
        <w:rPr>
          <w:rFonts w:asciiTheme="minorHAnsi" w:hAnsiTheme="minorHAnsi" w:cstheme="minorHAnsi"/>
          <w:b/>
          <w:bCs/>
          <w:sz w:val="22"/>
          <w:szCs w:val="22"/>
        </w:rPr>
        <w:t xml:space="preserve"> </w:t>
      </w:r>
      <w:r w:rsidR="000120A5" w:rsidRPr="00F40805">
        <w:rPr>
          <w:rFonts w:asciiTheme="minorHAnsi" w:hAnsiTheme="minorHAnsi" w:cstheme="minorHAnsi"/>
          <w:sz w:val="22"/>
          <w:szCs w:val="22"/>
        </w:rPr>
        <w:t>N/A</w:t>
      </w:r>
    </w:p>
    <w:p w14:paraId="739713B0" w14:textId="10F7D1C4" w:rsidR="00EC3558" w:rsidRPr="00F40805" w:rsidRDefault="00EC3558" w:rsidP="00105CF4">
      <w:pPr>
        <w:pBdr>
          <w:top w:val="single" w:sz="4" w:space="1" w:color="auto"/>
          <w:left w:val="single" w:sz="4" w:space="4" w:color="auto"/>
          <w:bottom w:val="single" w:sz="4" w:space="17" w:color="auto"/>
          <w:right w:val="single" w:sz="4" w:space="5" w:color="auto"/>
        </w:pBdr>
        <w:spacing w:after="240"/>
        <w:rPr>
          <w:rFonts w:asciiTheme="minorHAnsi" w:hAnsiTheme="minorHAnsi" w:cstheme="minorHAnsi"/>
          <w:sz w:val="22"/>
          <w:szCs w:val="22"/>
        </w:rPr>
      </w:pPr>
      <w:r w:rsidRPr="00F40805">
        <w:rPr>
          <w:rFonts w:asciiTheme="minorHAnsi" w:hAnsiTheme="minorHAnsi" w:cstheme="minorHAnsi"/>
          <w:b/>
          <w:sz w:val="22"/>
          <w:szCs w:val="22"/>
        </w:rPr>
        <w:t>Support</w:t>
      </w:r>
      <w:r w:rsidR="00A8733F" w:rsidRPr="00F40805">
        <w:rPr>
          <w:rFonts w:asciiTheme="minorHAnsi" w:hAnsiTheme="minorHAnsi" w:cstheme="minorHAnsi"/>
          <w:b/>
          <w:sz w:val="22"/>
          <w:szCs w:val="22"/>
        </w:rPr>
        <w:t xml:space="preserve"> Person</w:t>
      </w:r>
      <w:r w:rsidRPr="00F40805">
        <w:rPr>
          <w:rFonts w:asciiTheme="minorHAnsi" w:hAnsiTheme="minorHAnsi" w:cstheme="minorHAnsi"/>
          <w:b/>
          <w:sz w:val="22"/>
          <w:szCs w:val="22"/>
        </w:rPr>
        <w:t>:</w:t>
      </w:r>
      <w:r w:rsidR="00A5438D" w:rsidRPr="00F40805">
        <w:rPr>
          <w:rFonts w:asciiTheme="minorHAnsi" w:hAnsiTheme="minorHAnsi" w:cstheme="minorHAnsi"/>
          <w:sz w:val="22"/>
          <w:szCs w:val="22"/>
        </w:rPr>
        <w:t xml:space="preserve"> </w:t>
      </w:r>
      <w:proofErr w:type="spellStart"/>
      <w:r w:rsidR="00EC33F5" w:rsidRPr="00F40805">
        <w:rPr>
          <w:rFonts w:asciiTheme="minorHAnsi" w:hAnsiTheme="minorHAnsi" w:cstheme="minorHAnsi"/>
          <w:sz w:val="22"/>
          <w:szCs w:val="22"/>
        </w:rPr>
        <w:t>Stasha</w:t>
      </w:r>
      <w:proofErr w:type="spellEnd"/>
      <w:r w:rsidR="00EC33F5" w:rsidRPr="00F40805">
        <w:rPr>
          <w:rFonts w:asciiTheme="minorHAnsi" w:hAnsiTheme="minorHAnsi" w:cstheme="minorHAnsi"/>
          <w:sz w:val="22"/>
          <w:szCs w:val="22"/>
        </w:rPr>
        <w:t xml:space="preserve"> Collins</w:t>
      </w:r>
      <w:r w:rsidR="00A8733F" w:rsidRPr="00F40805">
        <w:rPr>
          <w:rFonts w:asciiTheme="minorHAnsi" w:hAnsiTheme="minorHAnsi" w:cstheme="minorHAnsi"/>
          <w:sz w:val="22"/>
          <w:szCs w:val="22"/>
        </w:rPr>
        <w:tab/>
      </w:r>
      <w:r w:rsidR="005D4649" w:rsidRPr="00F40805">
        <w:rPr>
          <w:rFonts w:asciiTheme="minorHAnsi" w:hAnsiTheme="minorHAnsi" w:cstheme="minorHAnsi"/>
          <w:sz w:val="22"/>
          <w:szCs w:val="22"/>
        </w:rPr>
        <w:tab/>
      </w:r>
      <w:r w:rsidR="00BA7927">
        <w:rPr>
          <w:rFonts w:asciiTheme="minorHAnsi" w:hAnsiTheme="minorHAnsi" w:cstheme="minorHAnsi"/>
          <w:sz w:val="22"/>
          <w:szCs w:val="22"/>
        </w:rPr>
        <w:tab/>
      </w:r>
      <w:r w:rsidRPr="00F40805">
        <w:rPr>
          <w:rFonts w:asciiTheme="minorHAnsi" w:hAnsiTheme="minorHAnsi" w:cstheme="minorHAnsi"/>
          <w:b/>
          <w:sz w:val="22"/>
          <w:szCs w:val="22"/>
        </w:rPr>
        <w:t>Support Phone:</w:t>
      </w:r>
      <w:r w:rsidR="00BB01D0" w:rsidRPr="00F40805">
        <w:rPr>
          <w:rFonts w:asciiTheme="minorHAnsi" w:hAnsiTheme="minorHAnsi" w:cstheme="minorHAnsi"/>
          <w:sz w:val="22"/>
          <w:szCs w:val="22"/>
        </w:rPr>
        <w:t xml:space="preserve"> </w:t>
      </w:r>
      <w:r w:rsidR="00EC33F5" w:rsidRPr="00F40805">
        <w:rPr>
          <w:rFonts w:asciiTheme="minorHAnsi" w:hAnsiTheme="minorHAnsi" w:cstheme="minorHAnsi"/>
          <w:sz w:val="22"/>
          <w:szCs w:val="22"/>
        </w:rPr>
        <w:t>440-563-5741</w:t>
      </w:r>
    </w:p>
    <w:p w14:paraId="390DF6A4" w14:textId="3CE4164D" w:rsidR="00A5438D" w:rsidRPr="00F40805" w:rsidRDefault="00713C53" w:rsidP="00105CF4">
      <w:pPr>
        <w:pBdr>
          <w:top w:val="single" w:sz="4" w:space="1" w:color="auto"/>
          <w:left w:val="single" w:sz="4" w:space="4" w:color="auto"/>
          <w:bottom w:val="single" w:sz="4" w:space="17" w:color="auto"/>
          <w:right w:val="single" w:sz="4" w:space="5" w:color="auto"/>
        </w:pBdr>
        <w:spacing w:after="240"/>
        <w:rPr>
          <w:rFonts w:asciiTheme="minorHAnsi" w:hAnsiTheme="minorHAnsi" w:cstheme="minorHAnsi"/>
          <w:sz w:val="22"/>
          <w:szCs w:val="22"/>
        </w:rPr>
      </w:pPr>
      <w:r w:rsidRPr="00F40805">
        <w:rPr>
          <w:rFonts w:asciiTheme="minorHAnsi" w:hAnsiTheme="minorHAnsi" w:cstheme="minorHAnsi"/>
          <w:b/>
          <w:sz w:val="22"/>
          <w:szCs w:val="22"/>
        </w:rPr>
        <w:t xml:space="preserve">Allergies: </w:t>
      </w:r>
      <w:r w:rsidRPr="00F40805">
        <w:rPr>
          <w:rFonts w:asciiTheme="minorHAnsi" w:hAnsiTheme="minorHAnsi" w:cstheme="minorHAnsi"/>
          <w:bCs/>
          <w:sz w:val="22"/>
          <w:szCs w:val="22"/>
        </w:rPr>
        <w:t>None</w:t>
      </w:r>
      <w:r w:rsidRPr="00F40805">
        <w:rPr>
          <w:rFonts w:asciiTheme="minorHAnsi" w:hAnsiTheme="minorHAnsi" w:cstheme="minorHAnsi"/>
          <w:bCs/>
          <w:sz w:val="22"/>
          <w:szCs w:val="22"/>
        </w:rPr>
        <w:tab/>
      </w:r>
      <w:r w:rsidRPr="00F40805">
        <w:rPr>
          <w:rFonts w:asciiTheme="minorHAnsi" w:hAnsiTheme="minorHAnsi" w:cstheme="minorHAnsi"/>
          <w:bCs/>
          <w:sz w:val="22"/>
          <w:szCs w:val="22"/>
        </w:rPr>
        <w:tab/>
      </w:r>
      <w:r w:rsidR="00612A98" w:rsidRPr="00F40805">
        <w:rPr>
          <w:rFonts w:asciiTheme="minorHAnsi" w:hAnsiTheme="minorHAnsi" w:cstheme="minorHAnsi"/>
          <w:bCs/>
          <w:sz w:val="22"/>
          <w:szCs w:val="22"/>
        </w:rPr>
        <w:tab/>
      </w:r>
      <w:r w:rsidR="00BA7927">
        <w:rPr>
          <w:rFonts w:asciiTheme="minorHAnsi" w:hAnsiTheme="minorHAnsi" w:cstheme="minorHAnsi"/>
          <w:bCs/>
          <w:sz w:val="22"/>
          <w:szCs w:val="22"/>
        </w:rPr>
        <w:tab/>
      </w:r>
      <w:r w:rsidR="00612A98" w:rsidRPr="00F40805">
        <w:rPr>
          <w:rFonts w:asciiTheme="minorHAnsi" w:hAnsiTheme="minorHAnsi" w:cstheme="minorHAnsi"/>
          <w:bCs/>
          <w:sz w:val="22"/>
          <w:szCs w:val="22"/>
        </w:rPr>
        <w:tab/>
      </w:r>
      <w:r w:rsidRPr="00F40805">
        <w:rPr>
          <w:rFonts w:asciiTheme="minorHAnsi" w:hAnsiTheme="minorHAnsi" w:cstheme="minorHAnsi"/>
          <w:b/>
          <w:sz w:val="22"/>
          <w:szCs w:val="22"/>
        </w:rPr>
        <w:t>I</w:t>
      </w:r>
      <w:r w:rsidR="00EC3558" w:rsidRPr="00F40805">
        <w:rPr>
          <w:rFonts w:asciiTheme="minorHAnsi" w:hAnsiTheme="minorHAnsi" w:cstheme="minorHAnsi"/>
          <w:b/>
          <w:sz w:val="22"/>
          <w:szCs w:val="22"/>
        </w:rPr>
        <w:t>mmunizations:</w:t>
      </w:r>
      <w:r w:rsidR="00BB01D0" w:rsidRPr="00F40805">
        <w:rPr>
          <w:rFonts w:asciiTheme="minorHAnsi" w:hAnsiTheme="minorHAnsi" w:cstheme="minorHAnsi"/>
          <w:sz w:val="22"/>
          <w:szCs w:val="22"/>
        </w:rPr>
        <w:t xml:space="preserve">  </w:t>
      </w:r>
      <w:r w:rsidR="00E72460" w:rsidRPr="00F40805">
        <w:rPr>
          <w:rFonts w:asciiTheme="minorHAnsi" w:hAnsiTheme="minorHAnsi" w:cstheme="minorHAnsi"/>
          <w:sz w:val="22"/>
          <w:szCs w:val="22"/>
        </w:rPr>
        <w:t>Unknow</w:t>
      </w:r>
      <w:r w:rsidR="00A5438D" w:rsidRPr="00F40805">
        <w:rPr>
          <w:rFonts w:asciiTheme="minorHAnsi" w:hAnsiTheme="minorHAnsi" w:cstheme="minorHAnsi"/>
          <w:sz w:val="22"/>
          <w:szCs w:val="22"/>
        </w:rPr>
        <w:t>n</w:t>
      </w:r>
    </w:p>
    <w:p w14:paraId="5AA98EB9" w14:textId="77777777" w:rsidR="00713C53" w:rsidRPr="00F40805" w:rsidRDefault="00713C53" w:rsidP="00105CF4">
      <w:pPr>
        <w:pBdr>
          <w:top w:val="single" w:sz="4" w:space="1" w:color="auto"/>
          <w:left w:val="single" w:sz="4" w:space="4" w:color="auto"/>
          <w:bottom w:val="single" w:sz="4" w:space="17" w:color="auto"/>
          <w:right w:val="single" w:sz="4" w:space="5" w:color="auto"/>
        </w:pBdr>
        <w:spacing w:after="240"/>
        <w:rPr>
          <w:rFonts w:asciiTheme="minorHAnsi" w:hAnsiTheme="minorHAnsi" w:cstheme="minorHAnsi"/>
          <w:sz w:val="22"/>
          <w:szCs w:val="22"/>
        </w:rPr>
      </w:pPr>
      <w:r w:rsidRPr="00F40805">
        <w:rPr>
          <w:rFonts w:asciiTheme="minorHAnsi" w:hAnsiTheme="minorHAnsi" w:cstheme="minorHAnsi"/>
          <w:b/>
          <w:sz w:val="22"/>
          <w:szCs w:val="22"/>
        </w:rPr>
        <w:t>Attending Provider/Team:</w:t>
      </w:r>
      <w:r w:rsidRPr="00F40805">
        <w:rPr>
          <w:rFonts w:asciiTheme="minorHAnsi" w:hAnsiTheme="minorHAnsi" w:cstheme="minorHAnsi"/>
          <w:sz w:val="22"/>
          <w:szCs w:val="22"/>
        </w:rPr>
        <w:t xml:space="preserve"> P. Jablonski, MD</w:t>
      </w:r>
    </w:p>
    <w:p w14:paraId="795728C9" w14:textId="7B85DDE0" w:rsidR="0015589D" w:rsidRPr="00F40805" w:rsidRDefault="0015589D" w:rsidP="00105CF4">
      <w:pPr>
        <w:pBdr>
          <w:top w:val="single" w:sz="4" w:space="1" w:color="auto"/>
          <w:left w:val="single" w:sz="4" w:space="4" w:color="auto"/>
          <w:bottom w:val="single" w:sz="4" w:space="17" w:color="auto"/>
          <w:right w:val="single" w:sz="4" w:space="5" w:color="auto"/>
        </w:pBdr>
        <w:tabs>
          <w:tab w:val="left" w:pos="2610"/>
        </w:tabs>
        <w:spacing w:after="240"/>
        <w:rPr>
          <w:rFonts w:asciiTheme="minorHAnsi" w:hAnsiTheme="minorHAnsi" w:cstheme="minorHAnsi"/>
          <w:b/>
          <w:bCs/>
          <w:sz w:val="22"/>
          <w:szCs w:val="22"/>
        </w:rPr>
      </w:pPr>
      <w:r w:rsidRPr="00F40805">
        <w:rPr>
          <w:rFonts w:asciiTheme="minorHAnsi" w:hAnsiTheme="minorHAnsi" w:cstheme="minorHAnsi"/>
          <w:b/>
          <w:bCs/>
          <w:sz w:val="22"/>
          <w:szCs w:val="22"/>
        </w:rPr>
        <w:t xml:space="preserve">Past Medical History: </w:t>
      </w:r>
      <w:r w:rsidR="000B6FFC" w:rsidRPr="00F40805">
        <w:rPr>
          <w:rFonts w:asciiTheme="minorHAnsi" w:hAnsiTheme="minorHAnsi" w:cstheme="minorHAnsi"/>
          <w:sz w:val="22"/>
          <w:szCs w:val="22"/>
        </w:rPr>
        <w:t xml:space="preserve">Healthy </w:t>
      </w:r>
      <w:proofErr w:type="gramStart"/>
      <w:r w:rsidR="000B6FFC" w:rsidRPr="00F40805">
        <w:rPr>
          <w:rFonts w:asciiTheme="minorHAnsi" w:hAnsiTheme="minorHAnsi" w:cstheme="minorHAnsi"/>
          <w:sz w:val="22"/>
          <w:szCs w:val="22"/>
        </w:rPr>
        <w:t>24 year old</w:t>
      </w:r>
      <w:proofErr w:type="gramEnd"/>
    </w:p>
    <w:p w14:paraId="642E67F6" w14:textId="0137823D" w:rsidR="00A5438D" w:rsidRPr="00F40805" w:rsidRDefault="00EC3558" w:rsidP="00105CF4">
      <w:pPr>
        <w:pBdr>
          <w:top w:val="single" w:sz="4" w:space="1" w:color="auto"/>
          <w:left w:val="single" w:sz="4" w:space="4" w:color="auto"/>
          <w:bottom w:val="single" w:sz="4" w:space="17" w:color="auto"/>
          <w:right w:val="single" w:sz="4" w:space="5" w:color="auto"/>
        </w:pBdr>
        <w:spacing w:after="240"/>
        <w:rPr>
          <w:rFonts w:asciiTheme="minorHAnsi" w:hAnsiTheme="minorHAnsi" w:cstheme="minorHAnsi"/>
          <w:bCs/>
          <w:sz w:val="22"/>
          <w:szCs w:val="22"/>
        </w:rPr>
      </w:pPr>
      <w:r w:rsidRPr="00F40805">
        <w:rPr>
          <w:rFonts w:asciiTheme="minorHAnsi" w:hAnsiTheme="minorHAnsi" w:cstheme="minorHAnsi"/>
          <w:b/>
          <w:sz w:val="22"/>
          <w:szCs w:val="22"/>
        </w:rPr>
        <w:t>History of Present Illness:</w:t>
      </w:r>
      <w:r w:rsidR="00EC33F5" w:rsidRPr="00F40805">
        <w:rPr>
          <w:rFonts w:asciiTheme="minorHAnsi" w:hAnsiTheme="minorHAnsi" w:cstheme="minorHAnsi"/>
          <w:b/>
          <w:sz w:val="22"/>
          <w:szCs w:val="22"/>
        </w:rPr>
        <w:t xml:space="preserve"> </w:t>
      </w:r>
      <w:r w:rsidR="00EC33F5" w:rsidRPr="00F40805">
        <w:rPr>
          <w:rFonts w:asciiTheme="minorHAnsi" w:hAnsiTheme="minorHAnsi" w:cstheme="minorHAnsi"/>
          <w:bCs/>
          <w:sz w:val="22"/>
          <w:szCs w:val="22"/>
        </w:rPr>
        <w:t>Fell five days ago; unknown tetanus vaccine status; wou</w:t>
      </w:r>
      <w:r w:rsidR="00B82FEA" w:rsidRPr="00F40805">
        <w:rPr>
          <w:rFonts w:asciiTheme="minorHAnsi" w:hAnsiTheme="minorHAnsi" w:cstheme="minorHAnsi"/>
          <w:bCs/>
          <w:sz w:val="22"/>
          <w:szCs w:val="22"/>
        </w:rPr>
        <w:t>n</w:t>
      </w:r>
      <w:r w:rsidR="00EC33F5" w:rsidRPr="00F40805">
        <w:rPr>
          <w:rFonts w:asciiTheme="minorHAnsi" w:hAnsiTheme="minorHAnsi" w:cstheme="minorHAnsi"/>
          <w:bCs/>
          <w:sz w:val="22"/>
          <w:szCs w:val="22"/>
        </w:rPr>
        <w:t>d left upper thigh.</w:t>
      </w:r>
    </w:p>
    <w:p w14:paraId="370FBA38" w14:textId="4E5A6208" w:rsidR="0015589D" w:rsidRPr="00F40805" w:rsidRDefault="0015589D" w:rsidP="00105CF4">
      <w:pPr>
        <w:pBdr>
          <w:top w:val="single" w:sz="4" w:space="1" w:color="auto"/>
          <w:left w:val="single" w:sz="4" w:space="4" w:color="auto"/>
          <w:bottom w:val="single" w:sz="4" w:space="17" w:color="auto"/>
          <w:right w:val="single" w:sz="4" w:space="5" w:color="auto"/>
        </w:pBdr>
        <w:spacing w:after="240"/>
        <w:rPr>
          <w:rFonts w:asciiTheme="minorHAnsi" w:hAnsiTheme="minorHAnsi" w:cstheme="minorHAnsi"/>
          <w:sz w:val="22"/>
          <w:szCs w:val="22"/>
        </w:rPr>
      </w:pPr>
      <w:r w:rsidRPr="00F40805">
        <w:rPr>
          <w:rFonts w:asciiTheme="minorHAnsi" w:hAnsiTheme="minorHAnsi" w:cstheme="minorHAnsi"/>
          <w:b/>
          <w:bCs/>
          <w:sz w:val="22"/>
          <w:szCs w:val="22"/>
        </w:rPr>
        <w:t>Social History:</w:t>
      </w:r>
      <w:r w:rsidR="0089576C" w:rsidRPr="00F40805">
        <w:rPr>
          <w:rFonts w:asciiTheme="minorHAnsi" w:hAnsiTheme="minorHAnsi" w:cstheme="minorHAnsi"/>
        </w:rPr>
        <w:t xml:space="preserve"> </w:t>
      </w:r>
      <w:r w:rsidR="0089576C" w:rsidRPr="00F40805">
        <w:rPr>
          <w:rFonts w:asciiTheme="minorHAnsi" w:hAnsiTheme="minorHAnsi" w:cstheme="minorHAnsi"/>
          <w:sz w:val="22"/>
          <w:szCs w:val="22"/>
        </w:rPr>
        <w:t>Jayla is woman of color living with friends in an urban apartment.</w:t>
      </w:r>
    </w:p>
    <w:p w14:paraId="0BA001F9" w14:textId="49C96D1E" w:rsidR="00896926" w:rsidRPr="00F40805" w:rsidRDefault="00EC3558" w:rsidP="00105CF4">
      <w:pPr>
        <w:pBdr>
          <w:top w:val="single" w:sz="4" w:space="1" w:color="auto"/>
          <w:left w:val="single" w:sz="4" w:space="4" w:color="auto"/>
          <w:bottom w:val="single" w:sz="4" w:space="17" w:color="auto"/>
          <w:right w:val="single" w:sz="4" w:space="5" w:color="auto"/>
        </w:pBdr>
        <w:spacing w:after="240"/>
        <w:rPr>
          <w:rFonts w:asciiTheme="minorHAnsi" w:hAnsiTheme="minorHAnsi" w:cstheme="minorHAnsi"/>
          <w:sz w:val="22"/>
          <w:szCs w:val="22"/>
        </w:rPr>
      </w:pPr>
      <w:r w:rsidRPr="00F40805">
        <w:rPr>
          <w:rFonts w:asciiTheme="minorHAnsi" w:hAnsiTheme="minorHAnsi" w:cstheme="minorHAnsi"/>
          <w:b/>
          <w:sz w:val="22"/>
          <w:szCs w:val="22"/>
        </w:rPr>
        <w:t>Primary Medical Diagnosis:</w:t>
      </w:r>
      <w:r w:rsidRPr="00F40805">
        <w:rPr>
          <w:rFonts w:asciiTheme="minorHAnsi" w:hAnsiTheme="minorHAnsi" w:cstheme="minorHAnsi"/>
          <w:sz w:val="22"/>
          <w:szCs w:val="22"/>
        </w:rPr>
        <w:t xml:space="preserve"> </w:t>
      </w:r>
      <w:r w:rsidR="00EC33F5" w:rsidRPr="00F40805">
        <w:rPr>
          <w:rFonts w:asciiTheme="minorHAnsi" w:hAnsiTheme="minorHAnsi" w:cstheme="minorHAnsi"/>
          <w:sz w:val="22"/>
          <w:szCs w:val="22"/>
        </w:rPr>
        <w:t>Possible wound infection</w:t>
      </w:r>
    </w:p>
    <w:p w14:paraId="07600877" w14:textId="1E4219FB" w:rsidR="008971E2" w:rsidRPr="00F40805" w:rsidRDefault="008971E2" w:rsidP="00105CF4">
      <w:pPr>
        <w:pBdr>
          <w:top w:val="single" w:sz="4" w:space="1" w:color="auto"/>
          <w:left w:val="single" w:sz="4" w:space="4" w:color="auto"/>
          <w:bottom w:val="single" w:sz="4" w:space="17" w:color="auto"/>
          <w:right w:val="single" w:sz="4" w:space="5" w:color="auto"/>
        </w:pBdr>
        <w:spacing w:after="240"/>
        <w:rPr>
          <w:rFonts w:asciiTheme="minorHAnsi" w:hAnsiTheme="minorHAnsi" w:cstheme="minorHAnsi"/>
          <w:sz w:val="22"/>
          <w:szCs w:val="22"/>
        </w:rPr>
      </w:pPr>
      <w:r w:rsidRPr="00F40805">
        <w:rPr>
          <w:rFonts w:asciiTheme="minorHAnsi" w:hAnsiTheme="minorHAnsi" w:cstheme="minorHAnsi"/>
          <w:b/>
          <w:bCs/>
          <w:sz w:val="22"/>
          <w:szCs w:val="22"/>
        </w:rPr>
        <w:t>Surgeries/Procedures &amp; Dates:</w:t>
      </w:r>
      <w:r w:rsidRPr="00F40805">
        <w:rPr>
          <w:rFonts w:asciiTheme="minorHAnsi" w:hAnsiTheme="minorHAnsi" w:cstheme="minorHAnsi"/>
          <w:sz w:val="22"/>
          <w:szCs w:val="22"/>
        </w:rPr>
        <w:t xml:space="preserve"> none</w:t>
      </w:r>
    </w:p>
    <w:p w14:paraId="097A47AC" w14:textId="5093F5D0" w:rsidR="563536BF" w:rsidRPr="00F40805" w:rsidRDefault="563536BF" w:rsidP="563536BF">
      <w:pPr>
        <w:rPr>
          <w:rFonts w:asciiTheme="minorHAnsi" w:hAnsiTheme="minorHAnsi" w:cstheme="minorHAnsi"/>
        </w:rPr>
      </w:pPr>
    </w:p>
    <w:p w14:paraId="22DBD21D" w14:textId="77777777" w:rsidR="00EC3558" w:rsidRPr="00876037" w:rsidRDefault="00EC3558" w:rsidP="00EC3558">
      <w:pPr>
        <w:outlineLvl w:val="1"/>
        <w:rPr>
          <w:rFonts w:asciiTheme="minorHAnsi" w:hAnsiTheme="minorHAnsi" w:cstheme="minorHAnsi"/>
          <w:color w:val="274191"/>
          <w:sz w:val="36"/>
          <w:szCs w:val="28"/>
        </w:rPr>
      </w:pPr>
      <w:r w:rsidRPr="00876037">
        <w:rPr>
          <w:rFonts w:asciiTheme="minorHAnsi" w:hAnsiTheme="minorHAnsi" w:cstheme="minorHAnsi"/>
          <w:color w:val="274191"/>
          <w:sz w:val="36"/>
          <w:szCs w:val="28"/>
        </w:rPr>
        <w:t xml:space="preserve">Psychomotor Skills Required </w:t>
      </w:r>
      <w:r w:rsidR="00136313" w:rsidRPr="00876037">
        <w:rPr>
          <w:rFonts w:asciiTheme="minorHAnsi" w:hAnsiTheme="minorHAnsi" w:cstheme="minorHAnsi"/>
          <w:color w:val="274191"/>
          <w:sz w:val="36"/>
          <w:szCs w:val="28"/>
        </w:rPr>
        <w:t xml:space="preserve">of Participants </w:t>
      </w:r>
      <w:r w:rsidRPr="00876037">
        <w:rPr>
          <w:rFonts w:asciiTheme="minorHAnsi" w:hAnsiTheme="minorHAnsi" w:cstheme="minorHAnsi"/>
          <w:color w:val="274191"/>
          <w:sz w:val="36"/>
          <w:szCs w:val="28"/>
        </w:rPr>
        <w:t xml:space="preserve">Prior to Simulation </w:t>
      </w:r>
    </w:p>
    <w:p w14:paraId="4065272C" w14:textId="039CACDD" w:rsidR="006C6724" w:rsidRPr="00F40805" w:rsidRDefault="006C6724" w:rsidP="00EC3558">
      <w:pPr>
        <w:rPr>
          <w:rFonts w:asciiTheme="minorHAnsi" w:hAnsiTheme="minorHAnsi" w:cstheme="minorHAnsi"/>
          <w:sz w:val="22"/>
          <w:szCs w:val="28"/>
        </w:rPr>
      </w:pPr>
    </w:p>
    <w:p w14:paraId="2CA040A6" w14:textId="3505D8B2" w:rsidR="006C6724" w:rsidRPr="00F40805" w:rsidRDefault="563536BF" w:rsidP="004F63A0">
      <w:pPr>
        <w:pStyle w:val="ListParagraph"/>
        <w:numPr>
          <w:ilvl w:val="0"/>
          <w:numId w:val="9"/>
        </w:numPr>
        <w:rPr>
          <w:rFonts w:asciiTheme="minorHAnsi" w:hAnsiTheme="minorHAnsi" w:cstheme="minorHAnsi"/>
        </w:rPr>
      </w:pPr>
      <w:r w:rsidRPr="00F40805">
        <w:rPr>
          <w:rFonts w:asciiTheme="minorHAnsi" w:hAnsiTheme="minorHAnsi" w:cstheme="minorHAnsi"/>
        </w:rPr>
        <w:t>IM Injection</w:t>
      </w:r>
    </w:p>
    <w:p w14:paraId="32032F42" w14:textId="4D0266FA" w:rsidR="006C6724" w:rsidRPr="00F40805" w:rsidRDefault="006C6724" w:rsidP="004F63A0">
      <w:pPr>
        <w:pStyle w:val="ListParagraph"/>
        <w:numPr>
          <w:ilvl w:val="0"/>
          <w:numId w:val="9"/>
        </w:numPr>
        <w:rPr>
          <w:rFonts w:asciiTheme="minorHAnsi" w:hAnsiTheme="minorHAnsi" w:cstheme="minorHAnsi"/>
        </w:rPr>
      </w:pPr>
      <w:r w:rsidRPr="00F40805">
        <w:rPr>
          <w:rFonts w:asciiTheme="minorHAnsi" w:hAnsiTheme="minorHAnsi" w:cstheme="minorHAnsi"/>
        </w:rPr>
        <w:t>Vital Signs</w:t>
      </w:r>
    </w:p>
    <w:p w14:paraId="001017D2" w14:textId="77777777" w:rsidR="00EC3558" w:rsidRPr="00F40805" w:rsidRDefault="00EC3558" w:rsidP="00EC3558">
      <w:pPr>
        <w:rPr>
          <w:rFonts w:asciiTheme="minorHAnsi" w:hAnsiTheme="minorHAnsi" w:cstheme="minorHAnsi"/>
          <w:sz w:val="22"/>
          <w:szCs w:val="28"/>
        </w:rPr>
      </w:pPr>
    </w:p>
    <w:p w14:paraId="046E7B3B" w14:textId="3E983AC1" w:rsidR="00836B7D" w:rsidRPr="00F40805" w:rsidRDefault="00836B7D" w:rsidP="00D7261F">
      <w:pPr>
        <w:rPr>
          <w:rFonts w:asciiTheme="minorHAnsi" w:hAnsiTheme="minorHAnsi" w:cstheme="minorHAnsi"/>
          <w:sz w:val="22"/>
          <w:szCs w:val="22"/>
        </w:rPr>
      </w:pPr>
    </w:p>
    <w:p w14:paraId="1D7A32CC" w14:textId="77777777" w:rsidR="00836B7D" w:rsidRPr="00876037" w:rsidRDefault="00836B7D" w:rsidP="00836B7D">
      <w:pPr>
        <w:outlineLvl w:val="1"/>
        <w:rPr>
          <w:rFonts w:asciiTheme="minorHAnsi" w:hAnsiTheme="minorHAnsi" w:cstheme="minorHAnsi"/>
          <w:color w:val="274191"/>
          <w:sz w:val="22"/>
          <w:szCs w:val="22"/>
        </w:rPr>
      </w:pPr>
      <w:r w:rsidRPr="00876037">
        <w:rPr>
          <w:rFonts w:asciiTheme="minorHAnsi" w:hAnsiTheme="minorHAnsi" w:cstheme="minorHAnsi"/>
          <w:color w:val="274191"/>
          <w:sz w:val="36"/>
          <w:szCs w:val="28"/>
        </w:rPr>
        <w:t xml:space="preserve">Cognitive Activities Required </w:t>
      </w:r>
      <w:r w:rsidR="00136313" w:rsidRPr="00876037">
        <w:rPr>
          <w:rFonts w:asciiTheme="minorHAnsi" w:hAnsiTheme="minorHAnsi" w:cstheme="minorHAnsi"/>
          <w:color w:val="274191"/>
          <w:sz w:val="36"/>
          <w:szCs w:val="28"/>
        </w:rPr>
        <w:t xml:space="preserve">of Participants </w:t>
      </w:r>
      <w:r w:rsidRPr="00876037">
        <w:rPr>
          <w:rFonts w:asciiTheme="minorHAnsi" w:hAnsiTheme="minorHAnsi" w:cstheme="minorHAnsi"/>
          <w:color w:val="274191"/>
          <w:sz w:val="36"/>
          <w:szCs w:val="28"/>
        </w:rPr>
        <w:t>Prior to Simulation</w:t>
      </w:r>
    </w:p>
    <w:p w14:paraId="74C3D3AF" w14:textId="2BA4AD89" w:rsidR="00DE7C5C" w:rsidRPr="00F40805" w:rsidRDefault="00DE7C5C" w:rsidP="563536BF">
      <w:pPr>
        <w:rPr>
          <w:rFonts w:asciiTheme="minorHAnsi" w:hAnsiTheme="minorHAnsi" w:cstheme="minorHAnsi"/>
        </w:rPr>
      </w:pPr>
    </w:p>
    <w:p w14:paraId="68F11A6B" w14:textId="1B930EE5" w:rsidR="00DE7C5C" w:rsidRPr="00F40805" w:rsidRDefault="563536BF" w:rsidP="563536BF">
      <w:pPr>
        <w:rPr>
          <w:rFonts w:asciiTheme="minorHAnsi" w:hAnsiTheme="minorHAnsi" w:cstheme="minorHAnsi"/>
        </w:rPr>
      </w:pPr>
      <w:r w:rsidRPr="00F40805">
        <w:rPr>
          <w:rFonts w:asciiTheme="minorHAnsi" w:hAnsiTheme="minorHAnsi" w:cstheme="minorHAnsi"/>
        </w:rPr>
        <w:t xml:space="preserve">This simulation involves caring for a patient who self-identifies as transgender. Transgender (or trans) is a term for individuals whose gender identity and/or expression differs from the sex they were assigned at birth. One can also be gender fluid and/or non-binary, in addition to self-identifying as male or female. A person can be transgender and not be “transitioning” i.e. taking medications and/or actively seeking surgical options. </w:t>
      </w:r>
    </w:p>
    <w:p w14:paraId="259806D4" w14:textId="154CF4F3" w:rsidR="00DE7C5C" w:rsidRPr="00F40805" w:rsidRDefault="00DE7C5C" w:rsidP="563536BF">
      <w:pPr>
        <w:rPr>
          <w:rFonts w:asciiTheme="minorHAnsi" w:hAnsiTheme="minorHAnsi" w:cstheme="minorHAnsi"/>
        </w:rPr>
      </w:pPr>
    </w:p>
    <w:p w14:paraId="5AECB03C" w14:textId="1BDF6AA9" w:rsidR="00DE7C5C" w:rsidRPr="00F40805" w:rsidRDefault="563536BF" w:rsidP="563536BF">
      <w:pPr>
        <w:rPr>
          <w:rFonts w:asciiTheme="minorHAnsi" w:hAnsiTheme="minorHAnsi" w:cstheme="minorHAnsi"/>
        </w:rPr>
      </w:pPr>
      <w:r w:rsidRPr="00F40805">
        <w:rPr>
          <w:rFonts w:asciiTheme="minorHAnsi" w:hAnsiTheme="minorHAnsi" w:cstheme="minorHAnsi"/>
        </w:rPr>
        <w:t>Please note, gender identity is different than sexual orientation.</w:t>
      </w:r>
      <w:bookmarkStart w:id="0" w:name="_GoBack"/>
      <w:bookmarkEnd w:id="0"/>
    </w:p>
    <w:p w14:paraId="336BC4B9" w14:textId="7A942813" w:rsidR="00DE7C5C" w:rsidRPr="00F40805" w:rsidRDefault="00DE7C5C" w:rsidP="563536BF">
      <w:pPr>
        <w:rPr>
          <w:rFonts w:asciiTheme="minorHAnsi" w:hAnsiTheme="minorHAnsi" w:cstheme="minorHAnsi"/>
        </w:rPr>
      </w:pPr>
    </w:p>
    <w:p w14:paraId="6EAC52FD" w14:textId="27A5FC2F" w:rsidR="00DE7C5C" w:rsidRPr="00F40805" w:rsidRDefault="563536BF" w:rsidP="563536BF">
      <w:pPr>
        <w:pStyle w:val="ListParagraph"/>
        <w:numPr>
          <w:ilvl w:val="0"/>
          <w:numId w:val="1"/>
        </w:numPr>
        <w:rPr>
          <w:rFonts w:asciiTheme="minorHAnsi" w:eastAsia="Arial" w:hAnsiTheme="minorHAnsi" w:cstheme="minorHAnsi"/>
        </w:rPr>
      </w:pPr>
      <w:r w:rsidRPr="00F40805">
        <w:rPr>
          <w:rFonts w:asciiTheme="minorHAnsi" w:hAnsiTheme="minorHAnsi" w:cstheme="minorHAnsi"/>
        </w:rPr>
        <w:t>Resources Transgender/Non-Binary</w:t>
      </w:r>
      <w:r w:rsidR="00F711A2" w:rsidRPr="00F40805">
        <w:rPr>
          <w:rFonts w:asciiTheme="minorHAnsi" w:hAnsiTheme="minorHAnsi" w:cstheme="minorHAnsi"/>
        </w:rPr>
        <w:t>:</w:t>
      </w:r>
      <w:r w:rsidRPr="00F40805">
        <w:rPr>
          <w:rFonts w:asciiTheme="minorHAnsi" w:hAnsiTheme="minorHAnsi" w:cstheme="minorHAnsi"/>
        </w:rPr>
        <w:t xml:space="preserve"> </w:t>
      </w:r>
      <w:hyperlink r:id="rId10">
        <w:r w:rsidRPr="00F40805">
          <w:rPr>
            <w:rStyle w:val="Hyperlink"/>
            <w:rFonts w:asciiTheme="minorHAnsi" w:hAnsiTheme="minorHAnsi" w:cstheme="minorHAnsi"/>
          </w:rPr>
          <w:t>https://www.hrc.org/resources/transgender</w:t>
        </w:r>
      </w:hyperlink>
      <w:r w:rsidRPr="00F40805">
        <w:rPr>
          <w:rFonts w:asciiTheme="minorHAnsi" w:hAnsiTheme="minorHAnsi" w:cstheme="minorHAnsi"/>
        </w:rPr>
        <w:t xml:space="preserve"> </w:t>
      </w:r>
    </w:p>
    <w:p w14:paraId="0A80A784" w14:textId="38283EB1" w:rsidR="00DE7C5C" w:rsidRPr="00F40805" w:rsidRDefault="563536BF" w:rsidP="563536BF">
      <w:pPr>
        <w:pStyle w:val="ListParagraph"/>
        <w:numPr>
          <w:ilvl w:val="0"/>
          <w:numId w:val="10"/>
        </w:numPr>
        <w:rPr>
          <w:rStyle w:val="Hyperlink"/>
          <w:rFonts w:asciiTheme="minorHAnsi" w:hAnsiTheme="minorHAnsi" w:cstheme="minorHAnsi"/>
          <w:color w:val="auto"/>
        </w:rPr>
      </w:pPr>
      <w:r w:rsidRPr="00F40805">
        <w:rPr>
          <w:rFonts w:asciiTheme="minorHAnsi" w:hAnsiTheme="minorHAnsi" w:cstheme="minorHAnsi"/>
        </w:rPr>
        <w:t xml:space="preserve">LGBTQ+ Equality by State: </w:t>
      </w:r>
      <w:hyperlink r:id="rId11">
        <w:r w:rsidRPr="00F40805">
          <w:rPr>
            <w:rStyle w:val="Hyperlink"/>
            <w:rFonts w:asciiTheme="minorHAnsi" w:hAnsiTheme="minorHAnsi" w:cstheme="minorHAnsi"/>
          </w:rPr>
          <w:t>https://transgenderlawcenter.org/equalitymap</w:t>
        </w:r>
      </w:hyperlink>
    </w:p>
    <w:p w14:paraId="5B6F6EC7" w14:textId="56213A9D" w:rsidR="00DE7C5C" w:rsidRPr="00F40805" w:rsidRDefault="563536BF" w:rsidP="563536BF">
      <w:pPr>
        <w:pStyle w:val="ListParagraph"/>
        <w:numPr>
          <w:ilvl w:val="0"/>
          <w:numId w:val="10"/>
        </w:numPr>
        <w:rPr>
          <w:rFonts w:asciiTheme="minorHAnsi" w:hAnsiTheme="minorHAnsi" w:cstheme="minorHAnsi"/>
        </w:rPr>
      </w:pPr>
      <w:r w:rsidRPr="00F40805">
        <w:rPr>
          <w:rFonts w:asciiTheme="minorHAnsi" w:hAnsiTheme="minorHAnsi" w:cstheme="minorHAnsi"/>
        </w:rPr>
        <w:t xml:space="preserve">Tetanus Dosage: </w:t>
      </w:r>
      <w:hyperlink r:id="rId12">
        <w:r w:rsidRPr="00F40805">
          <w:rPr>
            <w:rStyle w:val="Hyperlink"/>
            <w:rFonts w:asciiTheme="minorHAnsi" w:hAnsiTheme="minorHAnsi" w:cstheme="minorHAnsi"/>
          </w:rPr>
          <w:t>https://www.drugs.com/dosage/tetanus-toxoid.html</w:t>
        </w:r>
      </w:hyperlink>
      <w:r w:rsidRPr="00F40805">
        <w:rPr>
          <w:rFonts w:asciiTheme="minorHAnsi" w:hAnsiTheme="minorHAnsi" w:cstheme="minorHAnsi"/>
        </w:rPr>
        <w:t xml:space="preserve"> </w:t>
      </w:r>
    </w:p>
    <w:p w14:paraId="2CEA7C45" w14:textId="5D51E8DF" w:rsidR="00DE7C5C" w:rsidRPr="00F40805" w:rsidRDefault="563536BF" w:rsidP="563536BF">
      <w:pPr>
        <w:pStyle w:val="ListParagraph"/>
        <w:numPr>
          <w:ilvl w:val="0"/>
          <w:numId w:val="10"/>
        </w:numPr>
        <w:rPr>
          <w:rFonts w:asciiTheme="minorHAnsi" w:hAnsiTheme="minorHAnsi" w:cstheme="minorHAnsi"/>
        </w:rPr>
      </w:pPr>
      <w:r w:rsidRPr="00F40805">
        <w:rPr>
          <w:rFonts w:asciiTheme="minorHAnsi" w:hAnsiTheme="minorHAnsi" w:cstheme="minorHAnsi"/>
        </w:rPr>
        <w:t xml:space="preserve">Tetanus Vaccination: </w:t>
      </w:r>
      <w:hyperlink r:id="rId13">
        <w:r w:rsidRPr="00F40805">
          <w:rPr>
            <w:rStyle w:val="Hyperlink"/>
            <w:rFonts w:asciiTheme="minorHAnsi" w:hAnsiTheme="minorHAnsi" w:cstheme="minorHAnsi"/>
          </w:rPr>
          <w:t>https://www.cdc.gov/vaccines/vpd/tetanus/index.html</w:t>
        </w:r>
      </w:hyperlink>
    </w:p>
    <w:p w14:paraId="0C59F218" w14:textId="3CE8B5C9" w:rsidR="00DE7C5C" w:rsidRPr="00F40805" w:rsidRDefault="563536BF" w:rsidP="563536BF">
      <w:pPr>
        <w:pStyle w:val="ListParagraph"/>
        <w:numPr>
          <w:ilvl w:val="0"/>
          <w:numId w:val="10"/>
        </w:numPr>
        <w:rPr>
          <w:rFonts w:asciiTheme="minorHAnsi" w:hAnsiTheme="minorHAnsi" w:cstheme="minorHAnsi"/>
        </w:rPr>
      </w:pPr>
      <w:r w:rsidRPr="00F40805">
        <w:rPr>
          <w:rFonts w:asciiTheme="minorHAnsi" w:hAnsiTheme="minorHAnsi" w:cstheme="minorHAnsi"/>
        </w:rPr>
        <w:t xml:space="preserve">Administering </w:t>
      </w:r>
      <w:proofErr w:type="spellStart"/>
      <w:r w:rsidRPr="00F40805">
        <w:rPr>
          <w:rFonts w:asciiTheme="minorHAnsi" w:hAnsiTheme="minorHAnsi" w:cstheme="minorHAnsi"/>
        </w:rPr>
        <w:t>Diptheria</w:t>
      </w:r>
      <w:proofErr w:type="spellEnd"/>
      <w:r w:rsidRPr="00F40805">
        <w:rPr>
          <w:rFonts w:asciiTheme="minorHAnsi" w:hAnsiTheme="minorHAnsi" w:cstheme="minorHAnsi"/>
        </w:rPr>
        <w:t xml:space="preserve">, Tetanus, and Pertussis Vaccines: </w:t>
      </w:r>
      <w:hyperlink r:id="rId14">
        <w:r w:rsidRPr="00F40805">
          <w:rPr>
            <w:rStyle w:val="Hyperlink"/>
            <w:rFonts w:asciiTheme="minorHAnsi" w:hAnsiTheme="minorHAnsi" w:cstheme="minorHAnsi"/>
          </w:rPr>
          <w:t>https://www.cdc.gov/vaccines/vpd/dtap-tdap-td/hcp/administering-vaccine.html</w:t>
        </w:r>
      </w:hyperlink>
    </w:p>
    <w:p w14:paraId="73CE3FC2" w14:textId="3703F023" w:rsidR="00F711A2" w:rsidRPr="00F40805" w:rsidRDefault="00F711A2" w:rsidP="00F711A2">
      <w:pPr>
        <w:pStyle w:val="ListParagraph"/>
        <w:numPr>
          <w:ilvl w:val="0"/>
          <w:numId w:val="10"/>
        </w:numPr>
        <w:contextualSpacing/>
        <w:textAlignment w:val="baseline"/>
        <w:rPr>
          <w:rFonts w:asciiTheme="minorHAnsi" w:eastAsia="Arial" w:hAnsiTheme="minorHAnsi" w:cstheme="minorHAnsi"/>
        </w:rPr>
      </w:pPr>
      <w:r w:rsidRPr="00F40805">
        <w:rPr>
          <w:rFonts w:asciiTheme="minorHAnsi" w:eastAsia="Arial" w:hAnsiTheme="minorHAnsi" w:cstheme="minorHAnsi"/>
        </w:rPr>
        <w:t xml:space="preserve">LGBTQIA+ Glossary of Terms for Health Care Teams created by the National LGBTQIA+ Health Education Center, a program of the Fenway Institute: </w:t>
      </w:r>
      <w:hyperlink r:id="rId15" w:history="1">
        <w:r w:rsidRPr="00F40805">
          <w:rPr>
            <w:rStyle w:val="Hyperlink"/>
            <w:rFonts w:asciiTheme="minorHAnsi" w:eastAsia="Arial" w:hAnsiTheme="minorHAnsi" w:cstheme="minorHAnsi"/>
          </w:rPr>
          <w:t>https://www.lgbtqiahealtheducation.org/publication/lgbtqia-glossary-of-terms-for-health-care-teams/</w:t>
        </w:r>
      </w:hyperlink>
    </w:p>
    <w:p w14:paraId="4A70FC59" w14:textId="77777777" w:rsidR="00F711A2" w:rsidRPr="00F40805" w:rsidRDefault="00F711A2" w:rsidP="00F711A2">
      <w:pPr>
        <w:pStyle w:val="ListParagraph"/>
        <w:numPr>
          <w:ilvl w:val="0"/>
          <w:numId w:val="10"/>
        </w:numPr>
        <w:contextualSpacing/>
        <w:textAlignment w:val="baseline"/>
        <w:rPr>
          <w:rFonts w:asciiTheme="minorHAnsi" w:eastAsia="Arial" w:hAnsiTheme="minorHAnsi" w:cstheme="minorHAnsi"/>
        </w:rPr>
      </w:pPr>
      <w:r w:rsidRPr="00F40805">
        <w:rPr>
          <w:rFonts w:asciiTheme="minorHAnsi" w:eastAsia="Arial" w:hAnsiTheme="minorHAnsi" w:cstheme="minorHAnsi"/>
        </w:rPr>
        <w:t xml:space="preserve">Nursing Care for LGBTQ+ Patients: Tips and Resources by </w:t>
      </w:r>
      <w:proofErr w:type="spellStart"/>
      <w:r w:rsidRPr="00F40805">
        <w:rPr>
          <w:rFonts w:asciiTheme="minorHAnsi" w:eastAsia="Arial" w:hAnsiTheme="minorHAnsi" w:cstheme="minorHAnsi"/>
        </w:rPr>
        <w:t>NurseJournal</w:t>
      </w:r>
      <w:proofErr w:type="spellEnd"/>
      <w:r w:rsidRPr="00F40805">
        <w:rPr>
          <w:rFonts w:asciiTheme="minorHAnsi" w:eastAsia="Arial" w:hAnsiTheme="minorHAnsi" w:cstheme="minorHAnsi"/>
        </w:rPr>
        <w:t xml:space="preserve"> – </w:t>
      </w:r>
      <w:hyperlink r:id="rId16" w:history="1">
        <w:r w:rsidRPr="00F40805">
          <w:rPr>
            <w:rStyle w:val="Hyperlink"/>
            <w:rFonts w:asciiTheme="minorHAnsi" w:eastAsia="Arial" w:hAnsiTheme="minorHAnsi" w:cstheme="minorHAnsi"/>
          </w:rPr>
          <w:t>https://nursejournal.org/articles/nursing-care-lgbtq-patients/</w:t>
        </w:r>
      </w:hyperlink>
    </w:p>
    <w:p w14:paraId="3483E76F" w14:textId="435255A1" w:rsidR="00BC059B" w:rsidRPr="00F40805" w:rsidRDefault="00BC059B" w:rsidP="00BA7927">
      <w:pPr>
        <w:tabs>
          <w:tab w:val="center" w:pos="4320"/>
          <w:tab w:val="right" w:pos="8640"/>
        </w:tabs>
        <w:rPr>
          <w:rFonts w:asciiTheme="minorHAnsi" w:hAnsiTheme="minorHAnsi" w:cstheme="minorHAnsi"/>
          <w:sz w:val="22"/>
          <w:szCs w:val="22"/>
        </w:rPr>
      </w:pPr>
    </w:p>
    <w:p w14:paraId="48ABE631" w14:textId="77777777" w:rsidR="00BC059B" w:rsidRPr="00F40805" w:rsidRDefault="00BC059B" w:rsidP="00BA7927">
      <w:pPr>
        <w:tabs>
          <w:tab w:val="center" w:pos="4320"/>
          <w:tab w:val="right" w:pos="8640"/>
        </w:tabs>
        <w:rPr>
          <w:rFonts w:asciiTheme="minorHAnsi" w:hAnsiTheme="minorHAnsi" w:cstheme="minorHAnsi"/>
          <w:sz w:val="22"/>
          <w:szCs w:val="22"/>
        </w:rPr>
      </w:pPr>
    </w:p>
    <w:p w14:paraId="56EA8270" w14:textId="77777777" w:rsidR="00A54C0E" w:rsidRPr="00876037" w:rsidRDefault="00836B7D" w:rsidP="00A54C0E">
      <w:pPr>
        <w:rPr>
          <w:rFonts w:asciiTheme="minorHAnsi" w:hAnsiTheme="minorHAnsi" w:cstheme="minorHAnsi"/>
          <w:color w:val="274191"/>
          <w:sz w:val="36"/>
          <w:szCs w:val="36"/>
        </w:rPr>
      </w:pPr>
      <w:r w:rsidRPr="00876037">
        <w:rPr>
          <w:rFonts w:asciiTheme="minorHAnsi" w:hAnsiTheme="minorHAnsi" w:cstheme="minorHAnsi"/>
          <w:color w:val="274191"/>
          <w:sz w:val="36"/>
          <w:szCs w:val="36"/>
        </w:rPr>
        <w:t>Simulation Learning Objectives</w:t>
      </w:r>
    </w:p>
    <w:p w14:paraId="7D9AED62" w14:textId="77777777" w:rsidR="00A54C0E" w:rsidRPr="00F40805" w:rsidRDefault="00A54C0E" w:rsidP="0094124E">
      <w:pPr>
        <w:pStyle w:val="NormalWeb"/>
        <w:spacing w:before="0" w:beforeAutospacing="0" w:after="0" w:afterAutospacing="0"/>
        <w:rPr>
          <w:rFonts w:asciiTheme="minorHAnsi" w:hAnsiTheme="minorHAnsi" w:cstheme="minorHAnsi"/>
          <w:color w:val="4D75B1"/>
          <w:sz w:val="28"/>
          <w:szCs w:val="28"/>
        </w:rPr>
      </w:pPr>
    </w:p>
    <w:p w14:paraId="3B91BB9E" w14:textId="77777777" w:rsidR="00A54C0E" w:rsidRPr="00F40805" w:rsidRDefault="00A54C0E" w:rsidP="00A54C0E">
      <w:pPr>
        <w:pStyle w:val="NormalWeb"/>
        <w:spacing w:before="0" w:beforeAutospacing="0" w:after="0" w:afterAutospacing="0"/>
        <w:rPr>
          <w:rFonts w:asciiTheme="minorHAnsi" w:hAnsiTheme="minorHAnsi" w:cstheme="minorHAnsi"/>
        </w:rPr>
      </w:pPr>
      <w:r w:rsidRPr="00BA7927">
        <w:rPr>
          <w:rFonts w:asciiTheme="minorHAnsi" w:hAnsiTheme="minorHAnsi" w:cstheme="minorHAnsi"/>
          <w:color w:val="274191"/>
          <w:sz w:val="28"/>
          <w:szCs w:val="28"/>
        </w:rPr>
        <w:t xml:space="preserve">General Objectives </w:t>
      </w:r>
      <w:r w:rsidRPr="00726C3A">
        <w:rPr>
          <w:rFonts w:asciiTheme="minorHAnsi" w:hAnsiTheme="minorHAnsi" w:cstheme="minorHAnsi"/>
        </w:rPr>
        <w:t>(</w:t>
      </w:r>
      <w:r w:rsidRPr="00F40805">
        <w:rPr>
          <w:rFonts w:asciiTheme="minorHAnsi" w:hAnsiTheme="minorHAnsi" w:cstheme="minorHAnsi"/>
        </w:rPr>
        <w:t>Note: The objectives listed below are general in nature and once learners have been exposed to the content, they are expected to maintain competency in these areas. Not every simulation will include all of the objectives listed.)</w:t>
      </w:r>
    </w:p>
    <w:p w14:paraId="60D76F58" w14:textId="77777777" w:rsidR="00A54C0E" w:rsidRPr="00F40805" w:rsidRDefault="00A54C0E" w:rsidP="00A54C0E">
      <w:pPr>
        <w:rPr>
          <w:rFonts w:asciiTheme="minorHAnsi" w:hAnsiTheme="minorHAnsi" w:cstheme="minorHAnsi"/>
          <w:sz w:val="22"/>
          <w:szCs w:val="22"/>
        </w:rPr>
      </w:pPr>
    </w:p>
    <w:p w14:paraId="43D75FBB" w14:textId="77777777" w:rsidR="00A54C0E" w:rsidRPr="00F40805" w:rsidRDefault="00A54C0E" w:rsidP="004F63A0">
      <w:pPr>
        <w:pStyle w:val="NormalWeb"/>
        <w:numPr>
          <w:ilvl w:val="0"/>
          <w:numId w:val="5"/>
        </w:numPr>
        <w:spacing w:before="0" w:beforeAutospacing="0" w:after="0" w:afterAutospacing="0"/>
        <w:ind w:left="720"/>
        <w:rPr>
          <w:rFonts w:asciiTheme="minorHAnsi" w:hAnsiTheme="minorHAnsi" w:cstheme="minorHAnsi"/>
        </w:rPr>
      </w:pPr>
      <w:r w:rsidRPr="00F40805">
        <w:rPr>
          <w:rFonts w:asciiTheme="minorHAnsi" w:hAnsiTheme="minorHAnsi" w:cstheme="minorHAnsi"/>
        </w:rPr>
        <w:t>Practice standard precautions.</w:t>
      </w:r>
    </w:p>
    <w:p w14:paraId="38805DD4" w14:textId="77777777" w:rsidR="00A54C0E" w:rsidRPr="00F40805" w:rsidRDefault="00A54C0E" w:rsidP="004F63A0">
      <w:pPr>
        <w:pStyle w:val="NormalWeb"/>
        <w:numPr>
          <w:ilvl w:val="0"/>
          <w:numId w:val="5"/>
        </w:numPr>
        <w:spacing w:before="0" w:beforeAutospacing="0" w:after="0" w:afterAutospacing="0"/>
        <w:ind w:left="720"/>
        <w:rPr>
          <w:rFonts w:asciiTheme="minorHAnsi" w:hAnsiTheme="minorHAnsi" w:cstheme="minorHAnsi"/>
        </w:rPr>
      </w:pPr>
      <w:r w:rsidRPr="00F40805">
        <w:rPr>
          <w:rFonts w:asciiTheme="minorHAnsi" w:hAnsiTheme="minorHAnsi" w:cstheme="minorHAnsi"/>
        </w:rPr>
        <w:t>Employ strategies to reduce risk of harm to the patient.</w:t>
      </w:r>
    </w:p>
    <w:p w14:paraId="2F9C6023" w14:textId="77777777" w:rsidR="00A54C0E" w:rsidRPr="00F40805" w:rsidRDefault="00A54C0E" w:rsidP="004F63A0">
      <w:pPr>
        <w:pStyle w:val="NormalWeb"/>
        <w:numPr>
          <w:ilvl w:val="0"/>
          <w:numId w:val="5"/>
        </w:numPr>
        <w:spacing w:before="0" w:beforeAutospacing="0" w:after="0" w:afterAutospacing="0"/>
        <w:ind w:left="720"/>
        <w:rPr>
          <w:rFonts w:asciiTheme="minorHAnsi" w:hAnsiTheme="minorHAnsi" w:cstheme="minorHAnsi"/>
        </w:rPr>
      </w:pPr>
      <w:r w:rsidRPr="00F40805">
        <w:rPr>
          <w:rFonts w:asciiTheme="minorHAnsi" w:hAnsiTheme="minorHAnsi" w:cstheme="minorHAnsi"/>
        </w:rPr>
        <w:t>Conduct assessments appropriate for care of patient in an organized and systematic manner.</w:t>
      </w:r>
    </w:p>
    <w:p w14:paraId="1D20FB8E" w14:textId="77777777" w:rsidR="00A54C0E" w:rsidRPr="00F40805" w:rsidRDefault="00A54C0E" w:rsidP="004F63A0">
      <w:pPr>
        <w:pStyle w:val="NormalWeb"/>
        <w:numPr>
          <w:ilvl w:val="0"/>
          <w:numId w:val="5"/>
        </w:numPr>
        <w:spacing w:before="0" w:beforeAutospacing="0" w:after="0" w:afterAutospacing="0"/>
        <w:ind w:left="720"/>
        <w:rPr>
          <w:rFonts w:asciiTheme="minorHAnsi" w:hAnsiTheme="minorHAnsi" w:cstheme="minorHAnsi"/>
        </w:rPr>
      </w:pPr>
      <w:r w:rsidRPr="00F40805">
        <w:rPr>
          <w:rFonts w:asciiTheme="minorHAnsi" w:hAnsiTheme="minorHAnsi" w:cstheme="minorHAnsi"/>
        </w:rPr>
        <w:t>Perform priority nursing actions based on assessment and clinical data</w:t>
      </w:r>
      <w:r w:rsidRPr="00F40805">
        <w:rPr>
          <w:rFonts w:asciiTheme="minorHAnsi" w:hAnsiTheme="minorHAnsi" w:cstheme="minorHAnsi"/>
          <w:i/>
          <w:iCs/>
        </w:rPr>
        <w:t>.</w:t>
      </w:r>
    </w:p>
    <w:p w14:paraId="155F2C16" w14:textId="77777777" w:rsidR="00A54C0E" w:rsidRPr="00F40805" w:rsidRDefault="00A54C0E" w:rsidP="004F63A0">
      <w:pPr>
        <w:pStyle w:val="NormalWeb"/>
        <w:numPr>
          <w:ilvl w:val="0"/>
          <w:numId w:val="5"/>
        </w:numPr>
        <w:spacing w:before="0" w:beforeAutospacing="0" w:after="0" w:afterAutospacing="0"/>
        <w:ind w:left="720"/>
        <w:rPr>
          <w:rFonts w:asciiTheme="minorHAnsi" w:hAnsiTheme="minorHAnsi" w:cstheme="minorHAnsi"/>
        </w:rPr>
      </w:pPr>
      <w:r w:rsidRPr="00F40805">
        <w:rPr>
          <w:rFonts w:asciiTheme="minorHAnsi" w:hAnsiTheme="minorHAnsi" w:cstheme="minorHAnsi"/>
        </w:rPr>
        <w:t>Reassess/monitor patient status following nursing interventions.</w:t>
      </w:r>
    </w:p>
    <w:p w14:paraId="7F2B15FD" w14:textId="77777777" w:rsidR="00A54C0E" w:rsidRPr="00F40805" w:rsidRDefault="00A54C0E" w:rsidP="004F63A0">
      <w:pPr>
        <w:pStyle w:val="NormalWeb"/>
        <w:numPr>
          <w:ilvl w:val="0"/>
          <w:numId w:val="5"/>
        </w:numPr>
        <w:spacing w:before="0" w:beforeAutospacing="0" w:after="0" w:afterAutospacing="0"/>
        <w:ind w:left="720"/>
        <w:rPr>
          <w:rFonts w:asciiTheme="minorHAnsi" w:hAnsiTheme="minorHAnsi" w:cstheme="minorHAnsi"/>
        </w:rPr>
      </w:pPr>
      <w:r w:rsidRPr="00F40805">
        <w:rPr>
          <w:rFonts w:asciiTheme="minorHAnsi" w:hAnsiTheme="minorHAnsi" w:cstheme="minorHAnsi"/>
        </w:rPr>
        <w:lastRenderedPageBreak/>
        <w:t>Communicate with patient and family in a manner that illustrates caring, reflects cultural awareness, and addresses psychosocial needs.</w:t>
      </w:r>
    </w:p>
    <w:p w14:paraId="32F78E7C" w14:textId="77777777" w:rsidR="00A54C0E" w:rsidRPr="00F40805" w:rsidRDefault="00A54C0E" w:rsidP="004F63A0">
      <w:pPr>
        <w:pStyle w:val="NormalWeb"/>
        <w:numPr>
          <w:ilvl w:val="0"/>
          <w:numId w:val="5"/>
        </w:numPr>
        <w:spacing w:before="0" w:beforeAutospacing="0" w:after="0" w:afterAutospacing="0"/>
        <w:ind w:left="720"/>
        <w:rPr>
          <w:rFonts w:asciiTheme="minorHAnsi" w:hAnsiTheme="minorHAnsi" w:cstheme="minorHAnsi"/>
        </w:rPr>
      </w:pPr>
      <w:r w:rsidRPr="00F40805">
        <w:rPr>
          <w:rFonts w:asciiTheme="minorHAnsi" w:hAnsiTheme="minorHAnsi" w:cstheme="minorHAnsi"/>
        </w:rPr>
        <w:t>Communicate appropriately with other health care team members in a timely, organized, patient-specific manner.</w:t>
      </w:r>
    </w:p>
    <w:p w14:paraId="5E220363" w14:textId="77777777" w:rsidR="00A54C0E" w:rsidRPr="00F40805" w:rsidRDefault="00A54C0E" w:rsidP="004F63A0">
      <w:pPr>
        <w:pStyle w:val="NormalWeb"/>
        <w:numPr>
          <w:ilvl w:val="0"/>
          <w:numId w:val="5"/>
        </w:numPr>
        <w:spacing w:before="0" w:beforeAutospacing="0" w:after="0" w:afterAutospacing="0"/>
        <w:ind w:left="720"/>
        <w:rPr>
          <w:rFonts w:asciiTheme="minorHAnsi" w:hAnsiTheme="minorHAnsi" w:cstheme="minorHAnsi"/>
        </w:rPr>
      </w:pPr>
      <w:r w:rsidRPr="00F40805">
        <w:rPr>
          <w:rFonts w:asciiTheme="minorHAnsi" w:hAnsiTheme="minorHAnsi" w:cstheme="minorHAnsi"/>
        </w:rPr>
        <w:t>Make clinical judgments and decisions that are evidence-based.</w:t>
      </w:r>
    </w:p>
    <w:p w14:paraId="59E8CCB9" w14:textId="77777777" w:rsidR="00A54C0E" w:rsidRPr="00F40805" w:rsidRDefault="00A54C0E" w:rsidP="004F63A0">
      <w:pPr>
        <w:pStyle w:val="NormalWeb"/>
        <w:numPr>
          <w:ilvl w:val="0"/>
          <w:numId w:val="5"/>
        </w:numPr>
        <w:spacing w:before="0" w:beforeAutospacing="0" w:after="0" w:afterAutospacing="0"/>
        <w:ind w:left="720"/>
        <w:rPr>
          <w:rFonts w:asciiTheme="minorHAnsi" w:hAnsiTheme="minorHAnsi" w:cstheme="minorHAnsi"/>
        </w:rPr>
      </w:pPr>
      <w:r w:rsidRPr="00F40805">
        <w:rPr>
          <w:rFonts w:asciiTheme="minorHAnsi" w:hAnsiTheme="minorHAnsi" w:cstheme="minorHAnsi"/>
        </w:rPr>
        <w:t>Practice within nursing scope of practice.</w:t>
      </w:r>
    </w:p>
    <w:p w14:paraId="5302B44A" w14:textId="77777777" w:rsidR="00A54C0E" w:rsidRPr="00F40805" w:rsidRDefault="00A54C0E" w:rsidP="004F63A0">
      <w:pPr>
        <w:pStyle w:val="NormalWeb"/>
        <w:numPr>
          <w:ilvl w:val="0"/>
          <w:numId w:val="5"/>
        </w:numPr>
        <w:spacing w:before="0" w:beforeAutospacing="0" w:after="0" w:afterAutospacing="0"/>
        <w:ind w:left="720"/>
        <w:rPr>
          <w:rFonts w:asciiTheme="minorHAnsi" w:hAnsiTheme="minorHAnsi" w:cstheme="minorHAnsi"/>
        </w:rPr>
      </w:pPr>
      <w:r w:rsidRPr="00F40805">
        <w:rPr>
          <w:rFonts w:asciiTheme="minorHAnsi" w:hAnsiTheme="minorHAnsi" w:cstheme="minorHAnsi"/>
        </w:rPr>
        <w:t xml:space="preserve">Demonstrate knowledge of legal and ethical obligations. </w:t>
      </w:r>
    </w:p>
    <w:p w14:paraId="7B60CDA4" w14:textId="77777777" w:rsidR="00836B7D" w:rsidRPr="00F40805" w:rsidRDefault="00836B7D" w:rsidP="00F711A2">
      <w:pPr>
        <w:tabs>
          <w:tab w:val="center" w:pos="4320"/>
          <w:tab w:val="right" w:pos="8640"/>
        </w:tabs>
        <w:rPr>
          <w:rFonts w:asciiTheme="minorHAnsi" w:hAnsiTheme="minorHAnsi" w:cstheme="minorHAnsi"/>
          <w:sz w:val="22"/>
          <w:szCs w:val="22"/>
        </w:rPr>
      </w:pPr>
    </w:p>
    <w:p w14:paraId="4BBDF507" w14:textId="3105DC39" w:rsidR="00836B7D" w:rsidRPr="00876037" w:rsidRDefault="00836B7D" w:rsidP="00836B7D">
      <w:pPr>
        <w:rPr>
          <w:rFonts w:asciiTheme="minorHAnsi" w:hAnsiTheme="minorHAnsi" w:cstheme="minorHAnsi"/>
          <w:color w:val="274191"/>
          <w:sz w:val="28"/>
          <w:szCs w:val="28"/>
        </w:rPr>
      </w:pPr>
      <w:r w:rsidRPr="00876037">
        <w:rPr>
          <w:rFonts w:asciiTheme="minorHAnsi" w:hAnsiTheme="minorHAnsi" w:cstheme="minorHAnsi"/>
          <w:color w:val="274191"/>
          <w:sz w:val="28"/>
          <w:szCs w:val="28"/>
        </w:rPr>
        <w:t>Simulation Scenario Objectives</w:t>
      </w:r>
    </w:p>
    <w:p w14:paraId="79A52824" w14:textId="289A2BA4" w:rsidR="00A07600" w:rsidRPr="00F40805" w:rsidRDefault="00A07600" w:rsidP="00836B7D">
      <w:pPr>
        <w:rPr>
          <w:rFonts w:asciiTheme="minorHAnsi" w:hAnsiTheme="minorHAnsi" w:cstheme="minorHAnsi"/>
          <w:b/>
          <w:sz w:val="22"/>
          <w:szCs w:val="28"/>
          <w:u w:val="single"/>
        </w:rPr>
      </w:pPr>
    </w:p>
    <w:p w14:paraId="009AF1BE" w14:textId="77777777" w:rsidR="00F87E72" w:rsidRPr="00F40805" w:rsidRDefault="00F87E72" w:rsidP="004F63A0">
      <w:pPr>
        <w:pStyle w:val="ListParagraph"/>
        <w:numPr>
          <w:ilvl w:val="0"/>
          <w:numId w:val="7"/>
        </w:numPr>
        <w:contextualSpacing/>
        <w:rPr>
          <w:rFonts w:asciiTheme="minorHAnsi" w:eastAsia="Times New Roman" w:hAnsiTheme="minorHAnsi" w:cstheme="minorHAnsi"/>
        </w:rPr>
      </w:pPr>
      <w:r w:rsidRPr="00F40805">
        <w:rPr>
          <w:rFonts w:asciiTheme="minorHAnsi" w:eastAsia="Times New Roman" w:hAnsiTheme="minorHAnsi" w:cstheme="minorHAnsi"/>
        </w:rPr>
        <w:t>Demonstrate therapeutic communication and inclusive care.</w:t>
      </w:r>
    </w:p>
    <w:p w14:paraId="5338A664" w14:textId="77777777" w:rsidR="00F87E72" w:rsidRPr="00F40805" w:rsidRDefault="00F87E72" w:rsidP="004F63A0">
      <w:pPr>
        <w:pStyle w:val="ListParagraph"/>
        <w:numPr>
          <w:ilvl w:val="0"/>
          <w:numId w:val="7"/>
        </w:numPr>
        <w:contextualSpacing/>
        <w:rPr>
          <w:rFonts w:asciiTheme="minorHAnsi" w:eastAsia="Times New Roman" w:hAnsiTheme="minorHAnsi" w:cstheme="minorHAnsi"/>
        </w:rPr>
      </w:pPr>
      <w:r w:rsidRPr="00F40805">
        <w:rPr>
          <w:rFonts w:asciiTheme="minorHAnsi" w:eastAsia="Times New Roman" w:hAnsiTheme="minorHAnsi" w:cstheme="minorHAnsi"/>
        </w:rPr>
        <w:t>Demonstrate safe medication administration.</w:t>
      </w:r>
    </w:p>
    <w:p w14:paraId="3F543627" w14:textId="2A928D2F" w:rsidR="00F87E72" w:rsidRPr="00F40805" w:rsidRDefault="00F87E72" w:rsidP="004F63A0">
      <w:pPr>
        <w:pStyle w:val="ListParagraph"/>
        <w:numPr>
          <w:ilvl w:val="0"/>
          <w:numId w:val="7"/>
        </w:numPr>
        <w:contextualSpacing/>
        <w:rPr>
          <w:rFonts w:asciiTheme="minorHAnsi" w:eastAsia="Times New Roman" w:hAnsiTheme="minorHAnsi" w:cstheme="minorHAnsi"/>
        </w:rPr>
      </w:pPr>
      <w:r w:rsidRPr="00F40805">
        <w:rPr>
          <w:rFonts w:asciiTheme="minorHAnsi" w:eastAsia="Times New Roman" w:hAnsiTheme="minorHAnsi" w:cstheme="minorHAnsi"/>
        </w:rPr>
        <w:t>Provide dignity and care of the patient.</w:t>
      </w:r>
    </w:p>
    <w:p w14:paraId="7C97E49A" w14:textId="77777777" w:rsidR="00937CD8" w:rsidRPr="00F40805" w:rsidRDefault="00937CD8" w:rsidP="00937CD8">
      <w:pPr>
        <w:rPr>
          <w:rFonts w:asciiTheme="minorHAnsi" w:hAnsiTheme="minorHAnsi" w:cstheme="minorHAnsi"/>
          <w:b/>
          <w:sz w:val="22"/>
          <w:szCs w:val="22"/>
        </w:rPr>
      </w:pPr>
    </w:p>
    <w:p w14:paraId="6A29E320" w14:textId="588D8518" w:rsidR="00937CD8" w:rsidRPr="00F40805" w:rsidRDefault="00937CD8" w:rsidP="00937CD8">
      <w:pPr>
        <w:ind w:left="360" w:hanging="360"/>
        <w:rPr>
          <w:rFonts w:asciiTheme="minorHAnsi" w:hAnsiTheme="minorHAnsi" w:cstheme="minorHAnsi"/>
          <w:b/>
          <w:sz w:val="22"/>
          <w:szCs w:val="22"/>
        </w:rPr>
      </w:pPr>
    </w:p>
    <w:p w14:paraId="69B44573" w14:textId="7A9A9207" w:rsidR="00836B7D" w:rsidRPr="00BA7927" w:rsidRDefault="69AD302A" w:rsidP="00836B7D">
      <w:pPr>
        <w:rPr>
          <w:rFonts w:asciiTheme="minorHAnsi" w:hAnsiTheme="minorHAnsi" w:cstheme="minorHAnsi"/>
          <w:color w:val="274191"/>
          <w:sz w:val="36"/>
          <w:szCs w:val="36"/>
        </w:rPr>
      </w:pPr>
      <w:r w:rsidRPr="00BA7927">
        <w:rPr>
          <w:rFonts w:asciiTheme="minorHAnsi" w:hAnsiTheme="minorHAnsi" w:cstheme="minorHAnsi"/>
          <w:color w:val="274191"/>
          <w:sz w:val="36"/>
          <w:szCs w:val="36"/>
        </w:rPr>
        <w:t>Faculty Reference</w:t>
      </w:r>
    </w:p>
    <w:p w14:paraId="68CF0871" w14:textId="2BA4AD89" w:rsidR="69AD302A" w:rsidRPr="00F40805" w:rsidRDefault="69AD302A" w:rsidP="69AD302A">
      <w:pPr>
        <w:rPr>
          <w:rFonts w:asciiTheme="minorHAnsi" w:hAnsiTheme="minorHAnsi" w:cstheme="minorHAnsi"/>
          <w:color w:val="4D75B1"/>
        </w:rPr>
      </w:pPr>
    </w:p>
    <w:p w14:paraId="63987365" w14:textId="1B930EE5" w:rsidR="69AD302A" w:rsidRPr="00F40805" w:rsidRDefault="563536BF" w:rsidP="563536BF">
      <w:pPr>
        <w:rPr>
          <w:rFonts w:asciiTheme="minorHAnsi" w:hAnsiTheme="minorHAnsi" w:cstheme="minorHAnsi"/>
        </w:rPr>
      </w:pPr>
      <w:r w:rsidRPr="00F40805">
        <w:rPr>
          <w:rFonts w:asciiTheme="minorHAnsi" w:hAnsiTheme="minorHAnsi" w:cstheme="minorHAnsi"/>
        </w:rPr>
        <w:t xml:space="preserve">This simulation involves caring for a patient who self-identifies as transgender. Transgender (or trans) is a term for individuals whose gender identity and/or expression differs from the sex they were assigned at birth. One can also be gender fluid and/or non-binary, in addition to self-identifying as male or female. A person can be transgender and not be “transitioning” i.e. taking medications and/or actively seeking surgical options. </w:t>
      </w:r>
    </w:p>
    <w:p w14:paraId="366E84F6" w14:textId="154CF4F3" w:rsidR="69AD302A" w:rsidRPr="00F40805" w:rsidRDefault="69AD302A" w:rsidP="563536BF">
      <w:pPr>
        <w:rPr>
          <w:rFonts w:asciiTheme="minorHAnsi" w:hAnsiTheme="minorHAnsi" w:cstheme="minorHAnsi"/>
        </w:rPr>
      </w:pPr>
    </w:p>
    <w:p w14:paraId="0CCDDF50" w14:textId="247273C0" w:rsidR="69AD302A" w:rsidRPr="00F40805" w:rsidRDefault="563536BF" w:rsidP="563536BF">
      <w:pPr>
        <w:rPr>
          <w:rFonts w:asciiTheme="minorHAnsi" w:hAnsiTheme="minorHAnsi" w:cstheme="minorHAnsi"/>
        </w:rPr>
      </w:pPr>
      <w:r w:rsidRPr="00F40805">
        <w:rPr>
          <w:rFonts w:asciiTheme="minorHAnsi" w:hAnsiTheme="minorHAnsi" w:cstheme="minorHAnsi"/>
        </w:rPr>
        <w:t xml:space="preserve">Please note, gender identity is different than sexual orientation. </w:t>
      </w:r>
    </w:p>
    <w:p w14:paraId="1B0D33B2" w14:textId="7A942813" w:rsidR="69AD302A" w:rsidRPr="00F40805" w:rsidRDefault="69AD302A" w:rsidP="69AD302A">
      <w:pPr>
        <w:rPr>
          <w:rFonts w:asciiTheme="minorHAnsi" w:hAnsiTheme="minorHAnsi" w:cstheme="minorHAnsi"/>
        </w:rPr>
      </w:pPr>
    </w:p>
    <w:p w14:paraId="7B61B187" w14:textId="002EF100" w:rsidR="69AD302A" w:rsidRPr="00F40805" w:rsidRDefault="69AD302A" w:rsidP="69AD302A">
      <w:pPr>
        <w:pStyle w:val="ListParagraph"/>
        <w:numPr>
          <w:ilvl w:val="0"/>
          <w:numId w:val="1"/>
        </w:numPr>
        <w:rPr>
          <w:rFonts w:asciiTheme="minorHAnsi" w:eastAsia="Arial" w:hAnsiTheme="minorHAnsi" w:cstheme="minorHAnsi"/>
        </w:rPr>
      </w:pPr>
      <w:r w:rsidRPr="00F40805">
        <w:rPr>
          <w:rFonts w:asciiTheme="minorHAnsi" w:hAnsiTheme="minorHAnsi" w:cstheme="minorHAnsi"/>
        </w:rPr>
        <w:t>Resources Transgender/Non-Binary</w:t>
      </w:r>
      <w:r w:rsidR="00F711A2" w:rsidRPr="00F40805">
        <w:rPr>
          <w:rFonts w:asciiTheme="minorHAnsi" w:hAnsiTheme="minorHAnsi" w:cstheme="minorHAnsi"/>
        </w:rPr>
        <w:t>:</w:t>
      </w:r>
      <w:r w:rsidRPr="00F40805">
        <w:rPr>
          <w:rFonts w:asciiTheme="minorHAnsi" w:hAnsiTheme="minorHAnsi" w:cstheme="minorHAnsi"/>
        </w:rPr>
        <w:t xml:space="preserve"> </w:t>
      </w:r>
      <w:hyperlink r:id="rId17">
        <w:r w:rsidRPr="00F40805">
          <w:rPr>
            <w:rStyle w:val="Hyperlink"/>
            <w:rFonts w:asciiTheme="minorHAnsi" w:hAnsiTheme="minorHAnsi" w:cstheme="minorHAnsi"/>
          </w:rPr>
          <w:t>https://www.hrc.org/resources/transgender</w:t>
        </w:r>
      </w:hyperlink>
      <w:r w:rsidRPr="00F40805">
        <w:rPr>
          <w:rFonts w:asciiTheme="minorHAnsi" w:hAnsiTheme="minorHAnsi" w:cstheme="minorHAnsi"/>
        </w:rPr>
        <w:t xml:space="preserve"> </w:t>
      </w:r>
    </w:p>
    <w:p w14:paraId="02BD65E5" w14:textId="38283EB1" w:rsidR="00E90434" w:rsidRPr="00F40805" w:rsidRDefault="008F43C9" w:rsidP="004F63A0">
      <w:pPr>
        <w:pStyle w:val="ListParagraph"/>
        <w:numPr>
          <w:ilvl w:val="0"/>
          <w:numId w:val="10"/>
        </w:numPr>
        <w:rPr>
          <w:rStyle w:val="Hyperlink"/>
          <w:rFonts w:asciiTheme="minorHAnsi" w:hAnsiTheme="minorHAnsi" w:cstheme="minorHAnsi"/>
          <w:color w:val="auto"/>
        </w:rPr>
      </w:pPr>
      <w:r w:rsidRPr="00F40805">
        <w:rPr>
          <w:rFonts w:asciiTheme="minorHAnsi" w:hAnsiTheme="minorHAnsi" w:cstheme="minorHAnsi"/>
          <w:bCs/>
        </w:rPr>
        <w:t>LGBTQ+ Equality by State:</w:t>
      </w:r>
      <w:r w:rsidR="00DE7C5C" w:rsidRPr="00F40805">
        <w:rPr>
          <w:rFonts w:asciiTheme="minorHAnsi" w:hAnsiTheme="minorHAnsi" w:cstheme="minorHAnsi"/>
          <w:bCs/>
        </w:rPr>
        <w:t xml:space="preserve"> </w:t>
      </w:r>
      <w:hyperlink r:id="rId18" w:history="1">
        <w:r w:rsidR="00E90434" w:rsidRPr="00F40805">
          <w:rPr>
            <w:rStyle w:val="Hyperlink"/>
            <w:rFonts w:asciiTheme="minorHAnsi" w:hAnsiTheme="minorHAnsi" w:cstheme="minorHAnsi"/>
          </w:rPr>
          <w:t>https://transgenderlawcenter.org/equalitymap</w:t>
        </w:r>
      </w:hyperlink>
    </w:p>
    <w:p w14:paraId="52B6F41E" w14:textId="23E04E7D" w:rsidR="00B57170" w:rsidRPr="00F40805" w:rsidRDefault="00B57170" w:rsidP="004F63A0">
      <w:pPr>
        <w:pStyle w:val="ListParagraph"/>
        <w:numPr>
          <w:ilvl w:val="0"/>
          <w:numId w:val="10"/>
        </w:numPr>
        <w:rPr>
          <w:rFonts w:asciiTheme="minorHAnsi" w:hAnsiTheme="minorHAnsi" w:cstheme="minorHAnsi"/>
        </w:rPr>
      </w:pPr>
      <w:r w:rsidRPr="00F40805">
        <w:rPr>
          <w:rFonts w:asciiTheme="minorHAnsi" w:hAnsiTheme="minorHAnsi" w:cstheme="minorHAnsi"/>
        </w:rPr>
        <w:t>Tetanus Dosage:</w:t>
      </w:r>
      <w:r w:rsidR="00DE7C5C" w:rsidRPr="00F40805">
        <w:rPr>
          <w:rFonts w:asciiTheme="minorHAnsi" w:hAnsiTheme="minorHAnsi" w:cstheme="minorHAnsi"/>
        </w:rPr>
        <w:t xml:space="preserve"> </w:t>
      </w:r>
      <w:hyperlink r:id="rId19" w:history="1">
        <w:r w:rsidRPr="00F40805">
          <w:rPr>
            <w:rStyle w:val="Hyperlink"/>
            <w:rFonts w:asciiTheme="minorHAnsi" w:hAnsiTheme="minorHAnsi" w:cstheme="minorHAnsi"/>
          </w:rPr>
          <w:t>https://www.drugs.com/dosage/tetanus-toxoid.html</w:t>
        </w:r>
      </w:hyperlink>
      <w:r w:rsidRPr="00F40805">
        <w:rPr>
          <w:rFonts w:asciiTheme="minorHAnsi" w:hAnsiTheme="minorHAnsi" w:cstheme="minorHAnsi"/>
        </w:rPr>
        <w:t xml:space="preserve"> </w:t>
      </w:r>
    </w:p>
    <w:p w14:paraId="0111B177" w14:textId="5D51E8DF" w:rsidR="00B57170" w:rsidRPr="00F40805" w:rsidRDefault="00B57170" w:rsidP="004F63A0">
      <w:pPr>
        <w:pStyle w:val="ListParagraph"/>
        <w:numPr>
          <w:ilvl w:val="0"/>
          <w:numId w:val="10"/>
        </w:numPr>
        <w:rPr>
          <w:rFonts w:asciiTheme="minorHAnsi" w:hAnsiTheme="minorHAnsi" w:cstheme="minorHAnsi"/>
        </w:rPr>
      </w:pPr>
      <w:r w:rsidRPr="00F40805">
        <w:rPr>
          <w:rFonts w:asciiTheme="minorHAnsi" w:hAnsiTheme="minorHAnsi" w:cstheme="minorHAnsi"/>
        </w:rPr>
        <w:t>Tetanus Vaccination:</w:t>
      </w:r>
      <w:r w:rsidR="00DE7C5C" w:rsidRPr="00F40805">
        <w:rPr>
          <w:rFonts w:asciiTheme="minorHAnsi" w:hAnsiTheme="minorHAnsi" w:cstheme="minorHAnsi"/>
        </w:rPr>
        <w:t xml:space="preserve"> </w:t>
      </w:r>
      <w:hyperlink r:id="rId20" w:history="1">
        <w:r w:rsidRPr="00F40805">
          <w:rPr>
            <w:rStyle w:val="Hyperlink"/>
            <w:rFonts w:asciiTheme="minorHAnsi" w:hAnsiTheme="minorHAnsi" w:cstheme="minorHAnsi"/>
          </w:rPr>
          <w:t>https://www.cdc.gov/vaccines/vpd/tetanus/index.html</w:t>
        </w:r>
      </w:hyperlink>
    </w:p>
    <w:p w14:paraId="2B36C4CE" w14:textId="3CE8B5C9" w:rsidR="00B57170" w:rsidRPr="00F40805" w:rsidRDefault="00B57170" w:rsidP="004F63A0">
      <w:pPr>
        <w:pStyle w:val="ListParagraph"/>
        <w:numPr>
          <w:ilvl w:val="0"/>
          <w:numId w:val="10"/>
        </w:numPr>
        <w:rPr>
          <w:rFonts w:asciiTheme="minorHAnsi" w:hAnsiTheme="minorHAnsi" w:cstheme="minorHAnsi"/>
        </w:rPr>
      </w:pPr>
      <w:r w:rsidRPr="00F40805">
        <w:rPr>
          <w:rFonts w:asciiTheme="minorHAnsi" w:hAnsiTheme="minorHAnsi" w:cstheme="minorHAnsi"/>
        </w:rPr>
        <w:t xml:space="preserve">Administering </w:t>
      </w:r>
      <w:proofErr w:type="spellStart"/>
      <w:r w:rsidRPr="00F40805">
        <w:rPr>
          <w:rFonts w:asciiTheme="minorHAnsi" w:hAnsiTheme="minorHAnsi" w:cstheme="minorHAnsi"/>
        </w:rPr>
        <w:t>Diptheria</w:t>
      </w:r>
      <w:proofErr w:type="spellEnd"/>
      <w:r w:rsidRPr="00F40805">
        <w:rPr>
          <w:rFonts w:asciiTheme="minorHAnsi" w:hAnsiTheme="minorHAnsi" w:cstheme="minorHAnsi"/>
        </w:rPr>
        <w:t>, Tetanus, and Pertussis Vaccines:</w:t>
      </w:r>
      <w:r w:rsidR="00DE7C5C" w:rsidRPr="00F40805">
        <w:rPr>
          <w:rFonts w:asciiTheme="minorHAnsi" w:hAnsiTheme="minorHAnsi" w:cstheme="minorHAnsi"/>
        </w:rPr>
        <w:t xml:space="preserve"> </w:t>
      </w:r>
      <w:hyperlink r:id="rId21" w:history="1">
        <w:r w:rsidRPr="00F40805">
          <w:rPr>
            <w:rStyle w:val="Hyperlink"/>
            <w:rFonts w:asciiTheme="minorHAnsi" w:hAnsiTheme="minorHAnsi" w:cstheme="minorHAnsi"/>
          </w:rPr>
          <w:t>https://www.cdc.gov/vaccines/vpd/dtap-tdap-td/hcp/administering-vaccine.html</w:t>
        </w:r>
      </w:hyperlink>
    </w:p>
    <w:p w14:paraId="70FD2E60" w14:textId="77777777" w:rsidR="00F711A2" w:rsidRPr="00F40805" w:rsidRDefault="00F711A2" w:rsidP="00F711A2">
      <w:pPr>
        <w:pStyle w:val="ListParagraph"/>
        <w:numPr>
          <w:ilvl w:val="0"/>
          <w:numId w:val="10"/>
        </w:numPr>
        <w:contextualSpacing/>
        <w:textAlignment w:val="baseline"/>
        <w:rPr>
          <w:rFonts w:asciiTheme="minorHAnsi" w:eastAsia="Arial" w:hAnsiTheme="minorHAnsi" w:cstheme="minorHAnsi"/>
        </w:rPr>
      </w:pPr>
      <w:r w:rsidRPr="00F40805">
        <w:rPr>
          <w:rFonts w:asciiTheme="minorHAnsi" w:eastAsia="Arial" w:hAnsiTheme="minorHAnsi" w:cstheme="minorHAnsi"/>
        </w:rPr>
        <w:t xml:space="preserve">LGBTQIA+ Glossary of Terms for Health Care Teams created by the National LGBTQIA+ Health Education Center, a program of the Fenway Institute: </w:t>
      </w:r>
      <w:hyperlink r:id="rId22" w:history="1">
        <w:r w:rsidRPr="00F40805">
          <w:rPr>
            <w:rStyle w:val="Hyperlink"/>
            <w:rFonts w:asciiTheme="minorHAnsi" w:eastAsia="Arial" w:hAnsiTheme="minorHAnsi" w:cstheme="minorHAnsi"/>
          </w:rPr>
          <w:t>https://www.lgbtqiahealtheducation.org/publication/lgbtqia-glossary-of-terms-for-health-care-teams/</w:t>
        </w:r>
      </w:hyperlink>
    </w:p>
    <w:p w14:paraId="3BE90E23" w14:textId="77777777" w:rsidR="00F711A2" w:rsidRPr="00F40805" w:rsidRDefault="00F711A2" w:rsidP="00F711A2">
      <w:pPr>
        <w:pStyle w:val="ListParagraph"/>
        <w:numPr>
          <w:ilvl w:val="0"/>
          <w:numId w:val="10"/>
        </w:numPr>
        <w:contextualSpacing/>
        <w:textAlignment w:val="baseline"/>
        <w:rPr>
          <w:rFonts w:asciiTheme="minorHAnsi" w:eastAsia="Arial" w:hAnsiTheme="minorHAnsi" w:cstheme="minorHAnsi"/>
        </w:rPr>
      </w:pPr>
      <w:r w:rsidRPr="00F40805">
        <w:rPr>
          <w:rFonts w:asciiTheme="minorHAnsi" w:eastAsia="Arial" w:hAnsiTheme="minorHAnsi" w:cstheme="minorHAnsi"/>
        </w:rPr>
        <w:t xml:space="preserve">Nursing Care for LGBTQ+ Patients: Tips and Resources by </w:t>
      </w:r>
      <w:proofErr w:type="spellStart"/>
      <w:r w:rsidRPr="00F40805">
        <w:rPr>
          <w:rFonts w:asciiTheme="minorHAnsi" w:eastAsia="Arial" w:hAnsiTheme="minorHAnsi" w:cstheme="minorHAnsi"/>
        </w:rPr>
        <w:t>NurseJournal</w:t>
      </w:r>
      <w:proofErr w:type="spellEnd"/>
      <w:r w:rsidRPr="00F40805">
        <w:rPr>
          <w:rFonts w:asciiTheme="minorHAnsi" w:eastAsia="Arial" w:hAnsiTheme="minorHAnsi" w:cstheme="minorHAnsi"/>
        </w:rPr>
        <w:t xml:space="preserve"> – </w:t>
      </w:r>
      <w:hyperlink r:id="rId23" w:history="1">
        <w:r w:rsidRPr="00F40805">
          <w:rPr>
            <w:rStyle w:val="Hyperlink"/>
            <w:rFonts w:asciiTheme="minorHAnsi" w:eastAsia="Arial" w:hAnsiTheme="minorHAnsi" w:cstheme="minorHAnsi"/>
          </w:rPr>
          <w:t>https://nursejournal.org/articles/nursing-care-lgbtq-patients/</w:t>
        </w:r>
      </w:hyperlink>
    </w:p>
    <w:p w14:paraId="6D51ED90" w14:textId="05BFF89E" w:rsidR="00651765" w:rsidRDefault="00651765" w:rsidP="009E3AB7">
      <w:pPr>
        <w:rPr>
          <w:rFonts w:asciiTheme="minorHAnsi" w:hAnsiTheme="minorHAnsi" w:cstheme="minorHAnsi"/>
        </w:rPr>
      </w:pPr>
    </w:p>
    <w:p w14:paraId="11D4C361" w14:textId="77777777" w:rsidR="00DB3732" w:rsidRPr="00DB3732" w:rsidRDefault="00DB3732" w:rsidP="00DB3732">
      <w:pPr>
        <w:rPr>
          <w:rFonts w:asciiTheme="minorHAnsi" w:hAnsiTheme="minorHAnsi" w:cstheme="minorHAnsi"/>
          <w:bCs/>
        </w:rPr>
      </w:pPr>
      <w:r w:rsidRPr="00DB3732">
        <w:rPr>
          <w:rFonts w:asciiTheme="minorHAnsi" w:hAnsiTheme="minorHAnsi" w:cstheme="minorHAnsi"/>
          <w:bCs/>
        </w:rPr>
        <w:t>The Healthcare Simulation Standards of Best Practice™</w:t>
      </w:r>
    </w:p>
    <w:p w14:paraId="2A582819" w14:textId="77777777" w:rsidR="00DB3732" w:rsidRPr="00DB3732" w:rsidRDefault="00731F04" w:rsidP="00DB3732">
      <w:pPr>
        <w:rPr>
          <w:rFonts w:asciiTheme="minorHAnsi" w:hAnsiTheme="minorHAnsi" w:cstheme="minorHAnsi"/>
          <w:bCs/>
        </w:rPr>
      </w:pPr>
      <w:hyperlink r:id="rId24" w:history="1">
        <w:r w:rsidR="00DB3732" w:rsidRPr="00DB3732">
          <w:rPr>
            <w:rStyle w:val="Hyperlink"/>
            <w:rFonts w:asciiTheme="minorHAnsi" w:hAnsiTheme="minorHAnsi" w:cstheme="minorHAnsi"/>
            <w:bCs/>
          </w:rPr>
          <w:t>https://www.inacsl.org/healthcare-simulation-standards</w:t>
        </w:r>
      </w:hyperlink>
    </w:p>
    <w:p w14:paraId="754D4D98" w14:textId="77777777" w:rsidR="00DB3732" w:rsidRPr="00BA7927" w:rsidRDefault="00DB3732" w:rsidP="009E3AB7">
      <w:pPr>
        <w:rPr>
          <w:rFonts w:asciiTheme="minorHAnsi" w:hAnsiTheme="minorHAnsi" w:cstheme="minorHAnsi"/>
        </w:rPr>
      </w:pPr>
    </w:p>
    <w:p w14:paraId="43157278" w14:textId="4837DC0F" w:rsidR="00F16BD9" w:rsidRDefault="00F16BD9" w:rsidP="00841931">
      <w:pPr>
        <w:rPr>
          <w:rFonts w:asciiTheme="minorHAnsi" w:hAnsiTheme="minorHAnsi" w:cstheme="minorHAnsi"/>
        </w:rPr>
      </w:pPr>
    </w:p>
    <w:p w14:paraId="771ABB9E" w14:textId="77777777" w:rsidR="00DB3732" w:rsidRPr="00BA7927" w:rsidRDefault="00DB3732" w:rsidP="00841931">
      <w:pPr>
        <w:rPr>
          <w:rFonts w:asciiTheme="minorHAnsi" w:hAnsiTheme="minorHAnsi" w:cstheme="minorHAnsi"/>
        </w:rPr>
      </w:pPr>
    </w:p>
    <w:p w14:paraId="6CC7BBB4" w14:textId="55373C69" w:rsidR="00875182" w:rsidRPr="00876037" w:rsidRDefault="00875182" w:rsidP="00841931">
      <w:pPr>
        <w:rPr>
          <w:rFonts w:asciiTheme="minorHAnsi" w:hAnsiTheme="minorHAnsi" w:cstheme="minorHAnsi"/>
          <w:color w:val="274191"/>
          <w:sz w:val="36"/>
          <w:szCs w:val="36"/>
        </w:rPr>
      </w:pPr>
      <w:r w:rsidRPr="00876037">
        <w:rPr>
          <w:rFonts w:asciiTheme="minorHAnsi" w:hAnsiTheme="minorHAnsi" w:cstheme="minorHAnsi"/>
          <w:color w:val="274191"/>
          <w:sz w:val="36"/>
          <w:szCs w:val="36"/>
        </w:rPr>
        <w:lastRenderedPageBreak/>
        <w:t>Setting/Environment</w:t>
      </w:r>
    </w:p>
    <w:p w14:paraId="4578D7CF" w14:textId="77777777" w:rsidR="00875182" w:rsidRPr="00F40805" w:rsidRDefault="00875182" w:rsidP="00841931">
      <w:pPr>
        <w:rPr>
          <w:rFonts w:asciiTheme="minorHAnsi" w:hAnsiTheme="minorHAnsi" w:cstheme="minorHAnsi"/>
          <w:color w:val="4D75B1"/>
          <w:sz w:val="16"/>
          <w:szCs w:val="16"/>
        </w:rPr>
      </w:pPr>
    </w:p>
    <w:tbl>
      <w:tblPr>
        <w:tblStyle w:val="TableGrid"/>
        <w:tblW w:w="0" w:type="auto"/>
        <w:tblLook w:val="04A0" w:firstRow="1" w:lastRow="0" w:firstColumn="1" w:lastColumn="0" w:noHBand="0" w:noVBand="1"/>
      </w:tblPr>
      <w:tblGrid>
        <w:gridCol w:w="5393"/>
        <w:gridCol w:w="5397"/>
      </w:tblGrid>
      <w:tr w:rsidR="00875182" w:rsidRPr="00F40805" w14:paraId="670AB5AD" w14:textId="77777777" w:rsidTr="00850F19">
        <w:trPr>
          <w:trHeight w:val="1853"/>
        </w:trPr>
        <w:tc>
          <w:tcPr>
            <w:tcW w:w="5508" w:type="dxa"/>
          </w:tcPr>
          <w:p w14:paraId="47FBFDEF" w14:textId="7C12BF2F" w:rsidR="00875182" w:rsidRPr="00F40805" w:rsidRDefault="00E94E3A" w:rsidP="00875182">
            <w:pPr>
              <w:spacing w:line="276" w:lineRule="auto"/>
              <w:rPr>
                <w:rFonts w:asciiTheme="minorHAnsi" w:hAnsiTheme="minorHAnsi" w:cstheme="minorHAnsi"/>
              </w:rPr>
            </w:pPr>
            <w:r w:rsidRPr="00F40805">
              <w:rPr>
                <w:rFonts w:asciiTheme="minorHAnsi" w:hAnsiTheme="minorHAnsi" w:cstheme="minorHAnsi"/>
                <w:sz w:val="22"/>
                <w:szCs w:val="22"/>
              </w:rPr>
              <w:fldChar w:fldCharType="begin">
                <w:ffData>
                  <w:name w:val=""/>
                  <w:enabled/>
                  <w:calcOnExit w:val="0"/>
                  <w:checkBox>
                    <w:sizeAuto/>
                    <w:default w:val="1"/>
                  </w:checkBox>
                </w:ffData>
              </w:fldChar>
            </w:r>
            <w:r w:rsidRPr="00F40805">
              <w:rPr>
                <w:rFonts w:asciiTheme="minorHAnsi" w:hAnsiTheme="minorHAnsi" w:cstheme="minorHAnsi"/>
                <w:sz w:val="22"/>
                <w:szCs w:val="22"/>
              </w:rPr>
              <w:instrText xml:space="preserve"> FORMCHECKBOX </w:instrText>
            </w:r>
            <w:r w:rsidR="00731F04">
              <w:rPr>
                <w:rFonts w:asciiTheme="minorHAnsi" w:hAnsiTheme="minorHAnsi" w:cstheme="minorHAnsi"/>
                <w:sz w:val="22"/>
                <w:szCs w:val="22"/>
              </w:rPr>
            </w:r>
            <w:r w:rsidR="00731F04">
              <w:rPr>
                <w:rFonts w:asciiTheme="minorHAnsi" w:hAnsiTheme="minorHAnsi" w:cstheme="minorHAnsi"/>
                <w:sz w:val="22"/>
                <w:szCs w:val="22"/>
              </w:rPr>
              <w:fldChar w:fldCharType="separate"/>
            </w:r>
            <w:r w:rsidRPr="00F40805">
              <w:rPr>
                <w:rFonts w:asciiTheme="minorHAnsi" w:hAnsiTheme="minorHAnsi" w:cstheme="minorHAnsi"/>
                <w:sz w:val="22"/>
                <w:szCs w:val="22"/>
              </w:rPr>
              <w:fldChar w:fldCharType="end"/>
            </w:r>
            <w:r w:rsidR="00875182" w:rsidRPr="00F40805">
              <w:rPr>
                <w:rFonts w:asciiTheme="minorHAnsi" w:hAnsiTheme="minorHAnsi" w:cstheme="minorHAnsi"/>
                <w:sz w:val="22"/>
                <w:szCs w:val="22"/>
              </w:rPr>
              <w:t xml:space="preserve"> Emergency </w:t>
            </w:r>
            <w:r w:rsidR="00DB3732">
              <w:rPr>
                <w:rFonts w:asciiTheme="minorHAnsi" w:hAnsiTheme="minorHAnsi" w:cstheme="minorHAnsi"/>
                <w:sz w:val="22"/>
                <w:szCs w:val="22"/>
              </w:rPr>
              <w:t>Department</w:t>
            </w:r>
          </w:p>
          <w:p w14:paraId="29499C95" w14:textId="77777777" w:rsidR="00875182" w:rsidRPr="00F40805" w:rsidRDefault="00875182" w:rsidP="00875182">
            <w:pPr>
              <w:spacing w:line="276" w:lineRule="auto"/>
              <w:rPr>
                <w:rFonts w:asciiTheme="minorHAnsi" w:hAnsiTheme="minorHAnsi" w:cstheme="minorHAnsi"/>
              </w:rPr>
            </w:pPr>
            <w:r w:rsidRPr="00F40805">
              <w:rPr>
                <w:rFonts w:asciiTheme="minorHAnsi" w:hAnsiTheme="minorHAnsi" w:cstheme="minorHAnsi"/>
                <w:sz w:val="22"/>
                <w:szCs w:val="22"/>
              </w:rPr>
              <w:fldChar w:fldCharType="begin">
                <w:ffData>
                  <w:name w:val=""/>
                  <w:enabled/>
                  <w:calcOnExit w:val="0"/>
                  <w:checkBox>
                    <w:sizeAuto/>
                    <w:default w:val="0"/>
                  </w:checkBox>
                </w:ffData>
              </w:fldChar>
            </w:r>
            <w:r w:rsidRPr="00F40805">
              <w:rPr>
                <w:rFonts w:asciiTheme="minorHAnsi" w:hAnsiTheme="minorHAnsi" w:cstheme="minorHAnsi"/>
                <w:sz w:val="22"/>
                <w:szCs w:val="22"/>
              </w:rPr>
              <w:instrText xml:space="preserve"> FORMCHECKBOX </w:instrText>
            </w:r>
            <w:r w:rsidR="00731F04">
              <w:rPr>
                <w:rFonts w:asciiTheme="minorHAnsi" w:hAnsiTheme="minorHAnsi" w:cstheme="minorHAnsi"/>
                <w:sz w:val="22"/>
                <w:szCs w:val="22"/>
              </w:rPr>
            </w:r>
            <w:r w:rsidR="00731F04">
              <w:rPr>
                <w:rFonts w:asciiTheme="minorHAnsi" w:hAnsiTheme="minorHAnsi" w:cstheme="minorHAnsi"/>
                <w:sz w:val="22"/>
                <w:szCs w:val="22"/>
              </w:rPr>
              <w:fldChar w:fldCharType="separate"/>
            </w:r>
            <w:r w:rsidRPr="00F40805">
              <w:rPr>
                <w:rFonts w:asciiTheme="minorHAnsi" w:hAnsiTheme="minorHAnsi" w:cstheme="minorHAnsi"/>
                <w:sz w:val="22"/>
                <w:szCs w:val="22"/>
              </w:rPr>
              <w:fldChar w:fldCharType="end"/>
            </w:r>
            <w:r w:rsidRPr="00F40805">
              <w:rPr>
                <w:rFonts w:asciiTheme="minorHAnsi" w:hAnsiTheme="minorHAnsi" w:cstheme="minorHAnsi"/>
                <w:sz w:val="22"/>
                <w:szCs w:val="22"/>
              </w:rPr>
              <w:t xml:space="preserve"> Medical-Surgical Unit</w:t>
            </w:r>
          </w:p>
          <w:p w14:paraId="0808C30B" w14:textId="77777777" w:rsidR="00875182" w:rsidRPr="00F40805" w:rsidRDefault="00875182" w:rsidP="00875182">
            <w:pPr>
              <w:spacing w:line="276" w:lineRule="auto"/>
              <w:rPr>
                <w:rFonts w:asciiTheme="minorHAnsi" w:hAnsiTheme="minorHAnsi" w:cstheme="minorHAnsi"/>
              </w:rPr>
            </w:pPr>
            <w:r w:rsidRPr="00F40805">
              <w:rPr>
                <w:rFonts w:asciiTheme="minorHAnsi" w:hAnsiTheme="minorHAnsi" w:cstheme="minorHAnsi"/>
                <w:sz w:val="22"/>
                <w:szCs w:val="22"/>
              </w:rPr>
              <w:fldChar w:fldCharType="begin">
                <w:ffData>
                  <w:name w:val="Check1"/>
                  <w:enabled/>
                  <w:calcOnExit w:val="0"/>
                  <w:checkBox>
                    <w:sizeAuto/>
                    <w:default w:val="0"/>
                  </w:checkBox>
                </w:ffData>
              </w:fldChar>
            </w:r>
            <w:r w:rsidRPr="00F40805">
              <w:rPr>
                <w:rFonts w:asciiTheme="minorHAnsi" w:hAnsiTheme="minorHAnsi" w:cstheme="minorHAnsi"/>
                <w:sz w:val="22"/>
                <w:szCs w:val="22"/>
              </w:rPr>
              <w:instrText xml:space="preserve"> FORMCHECKBOX </w:instrText>
            </w:r>
            <w:r w:rsidR="00731F04">
              <w:rPr>
                <w:rFonts w:asciiTheme="minorHAnsi" w:hAnsiTheme="minorHAnsi" w:cstheme="minorHAnsi"/>
                <w:sz w:val="22"/>
                <w:szCs w:val="22"/>
              </w:rPr>
            </w:r>
            <w:r w:rsidR="00731F04">
              <w:rPr>
                <w:rFonts w:asciiTheme="minorHAnsi" w:hAnsiTheme="minorHAnsi" w:cstheme="minorHAnsi"/>
                <w:sz w:val="22"/>
                <w:szCs w:val="22"/>
              </w:rPr>
              <w:fldChar w:fldCharType="separate"/>
            </w:r>
            <w:r w:rsidRPr="00F40805">
              <w:rPr>
                <w:rFonts w:asciiTheme="minorHAnsi" w:hAnsiTheme="minorHAnsi" w:cstheme="minorHAnsi"/>
                <w:sz w:val="22"/>
                <w:szCs w:val="22"/>
              </w:rPr>
              <w:fldChar w:fldCharType="end"/>
            </w:r>
            <w:r w:rsidRPr="00F40805">
              <w:rPr>
                <w:rFonts w:asciiTheme="minorHAnsi" w:hAnsiTheme="minorHAnsi" w:cstheme="minorHAnsi"/>
                <w:sz w:val="22"/>
                <w:szCs w:val="22"/>
              </w:rPr>
              <w:t xml:space="preserve"> Pediatric Unit</w:t>
            </w:r>
          </w:p>
          <w:p w14:paraId="532F3857" w14:textId="77777777" w:rsidR="00875182" w:rsidRPr="00F40805" w:rsidRDefault="00875182" w:rsidP="00875182">
            <w:pPr>
              <w:spacing w:line="276" w:lineRule="auto"/>
              <w:rPr>
                <w:rFonts w:asciiTheme="minorHAnsi" w:hAnsiTheme="minorHAnsi" w:cstheme="minorHAnsi"/>
                <w:sz w:val="22"/>
                <w:szCs w:val="22"/>
              </w:rPr>
            </w:pPr>
            <w:r w:rsidRPr="00F40805">
              <w:rPr>
                <w:rFonts w:asciiTheme="minorHAnsi" w:hAnsiTheme="minorHAnsi" w:cstheme="minorHAnsi"/>
                <w:sz w:val="22"/>
                <w:szCs w:val="22"/>
              </w:rPr>
              <w:fldChar w:fldCharType="begin">
                <w:ffData>
                  <w:name w:val="Check1"/>
                  <w:enabled/>
                  <w:calcOnExit w:val="0"/>
                  <w:checkBox>
                    <w:sizeAuto/>
                    <w:default w:val="0"/>
                  </w:checkBox>
                </w:ffData>
              </w:fldChar>
            </w:r>
            <w:r w:rsidRPr="00F40805">
              <w:rPr>
                <w:rFonts w:asciiTheme="minorHAnsi" w:hAnsiTheme="minorHAnsi" w:cstheme="minorHAnsi"/>
                <w:sz w:val="22"/>
                <w:szCs w:val="22"/>
              </w:rPr>
              <w:instrText xml:space="preserve"> FORMCHECKBOX </w:instrText>
            </w:r>
            <w:r w:rsidR="00731F04">
              <w:rPr>
                <w:rFonts w:asciiTheme="minorHAnsi" w:hAnsiTheme="minorHAnsi" w:cstheme="minorHAnsi"/>
                <w:sz w:val="22"/>
                <w:szCs w:val="22"/>
              </w:rPr>
            </w:r>
            <w:r w:rsidR="00731F04">
              <w:rPr>
                <w:rFonts w:asciiTheme="minorHAnsi" w:hAnsiTheme="minorHAnsi" w:cstheme="minorHAnsi"/>
                <w:sz w:val="22"/>
                <w:szCs w:val="22"/>
              </w:rPr>
              <w:fldChar w:fldCharType="separate"/>
            </w:r>
            <w:r w:rsidRPr="00F40805">
              <w:rPr>
                <w:rFonts w:asciiTheme="minorHAnsi" w:hAnsiTheme="minorHAnsi" w:cstheme="minorHAnsi"/>
                <w:sz w:val="22"/>
                <w:szCs w:val="22"/>
              </w:rPr>
              <w:fldChar w:fldCharType="end"/>
            </w:r>
            <w:r w:rsidRPr="00F40805">
              <w:rPr>
                <w:rFonts w:asciiTheme="minorHAnsi" w:hAnsiTheme="minorHAnsi" w:cstheme="minorHAnsi"/>
                <w:sz w:val="22"/>
                <w:szCs w:val="22"/>
              </w:rPr>
              <w:t xml:space="preserve"> Maternity Unit</w:t>
            </w:r>
          </w:p>
          <w:p w14:paraId="5591360C" w14:textId="77777777" w:rsidR="00875182" w:rsidRPr="00F40805" w:rsidRDefault="00875182" w:rsidP="00875182">
            <w:pPr>
              <w:spacing w:line="276" w:lineRule="auto"/>
              <w:rPr>
                <w:rFonts w:asciiTheme="minorHAnsi" w:hAnsiTheme="minorHAnsi" w:cstheme="minorHAnsi"/>
              </w:rPr>
            </w:pPr>
            <w:r w:rsidRPr="00F40805">
              <w:rPr>
                <w:rFonts w:asciiTheme="minorHAnsi" w:hAnsiTheme="minorHAnsi" w:cstheme="minorHAnsi"/>
                <w:sz w:val="22"/>
                <w:szCs w:val="22"/>
              </w:rPr>
              <w:fldChar w:fldCharType="begin">
                <w:ffData>
                  <w:name w:val="Check1"/>
                  <w:enabled/>
                  <w:calcOnExit w:val="0"/>
                  <w:checkBox>
                    <w:sizeAuto/>
                    <w:default w:val="0"/>
                  </w:checkBox>
                </w:ffData>
              </w:fldChar>
            </w:r>
            <w:r w:rsidRPr="00F40805">
              <w:rPr>
                <w:rFonts w:asciiTheme="minorHAnsi" w:hAnsiTheme="minorHAnsi" w:cstheme="minorHAnsi"/>
                <w:sz w:val="22"/>
                <w:szCs w:val="22"/>
              </w:rPr>
              <w:instrText xml:space="preserve"> FORMCHECKBOX </w:instrText>
            </w:r>
            <w:r w:rsidR="00731F04">
              <w:rPr>
                <w:rFonts w:asciiTheme="minorHAnsi" w:hAnsiTheme="minorHAnsi" w:cstheme="minorHAnsi"/>
                <w:sz w:val="22"/>
                <w:szCs w:val="22"/>
              </w:rPr>
            </w:r>
            <w:r w:rsidR="00731F04">
              <w:rPr>
                <w:rFonts w:asciiTheme="minorHAnsi" w:hAnsiTheme="minorHAnsi" w:cstheme="minorHAnsi"/>
                <w:sz w:val="22"/>
                <w:szCs w:val="22"/>
              </w:rPr>
              <w:fldChar w:fldCharType="separate"/>
            </w:r>
            <w:r w:rsidRPr="00F40805">
              <w:rPr>
                <w:rFonts w:asciiTheme="minorHAnsi" w:hAnsiTheme="minorHAnsi" w:cstheme="minorHAnsi"/>
                <w:sz w:val="22"/>
                <w:szCs w:val="22"/>
              </w:rPr>
              <w:fldChar w:fldCharType="end"/>
            </w:r>
            <w:r w:rsidRPr="00F40805">
              <w:rPr>
                <w:rFonts w:asciiTheme="minorHAnsi" w:hAnsiTheme="minorHAnsi" w:cstheme="minorHAnsi"/>
                <w:sz w:val="22"/>
                <w:szCs w:val="22"/>
              </w:rPr>
              <w:t xml:space="preserve"> Behavioral Health Unit</w:t>
            </w:r>
          </w:p>
          <w:p w14:paraId="3ED35F66" w14:textId="77777777" w:rsidR="00875182" w:rsidRPr="00F40805" w:rsidRDefault="00875182" w:rsidP="00841931">
            <w:pPr>
              <w:rPr>
                <w:rFonts w:asciiTheme="minorHAnsi" w:hAnsiTheme="minorHAnsi" w:cstheme="minorHAnsi"/>
                <w:color w:val="4D75B1"/>
                <w:sz w:val="36"/>
                <w:szCs w:val="36"/>
              </w:rPr>
            </w:pPr>
          </w:p>
        </w:tc>
        <w:tc>
          <w:tcPr>
            <w:tcW w:w="5508" w:type="dxa"/>
          </w:tcPr>
          <w:p w14:paraId="4DFF9B41" w14:textId="77777777" w:rsidR="00875182" w:rsidRPr="00F40805" w:rsidRDefault="00875182" w:rsidP="00875182">
            <w:pPr>
              <w:spacing w:line="276" w:lineRule="auto"/>
              <w:rPr>
                <w:rFonts w:asciiTheme="minorHAnsi" w:hAnsiTheme="minorHAnsi" w:cstheme="minorHAnsi"/>
              </w:rPr>
            </w:pPr>
            <w:r w:rsidRPr="00F40805">
              <w:rPr>
                <w:rFonts w:asciiTheme="minorHAnsi" w:hAnsiTheme="minorHAnsi" w:cstheme="minorHAnsi"/>
                <w:sz w:val="22"/>
                <w:szCs w:val="22"/>
              </w:rPr>
              <w:fldChar w:fldCharType="begin">
                <w:ffData>
                  <w:name w:val="Check1"/>
                  <w:enabled/>
                  <w:calcOnExit w:val="0"/>
                  <w:checkBox>
                    <w:sizeAuto/>
                    <w:default w:val="0"/>
                  </w:checkBox>
                </w:ffData>
              </w:fldChar>
            </w:r>
            <w:r w:rsidRPr="00F40805">
              <w:rPr>
                <w:rFonts w:asciiTheme="minorHAnsi" w:hAnsiTheme="minorHAnsi" w:cstheme="minorHAnsi"/>
                <w:sz w:val="22"/>
                <w:szCs w:val="22"/>
              </w:rPr>
              <w:instrText xml:space="preserve"> FORMCHECKBOX </w:instrText>
            </w:r>
            <w:r w:rsidR="00731F04">
              <w:rPr>
                <w:rFonts w:asciiTheme="minorHAnsi" w:hAnsiTheme="minorHAnsi" w:cstheme="minorHAnsi"/>
                <w:sz w:val="22"/>
                <w:szCs w:val="22"/>
              </w:rPr>
            </w:r>
            <w:r w:rsidR="00731F04">
              <w:rPr>
                <w:rFonts w:asciiTheme="minorHAnsi" w:hAnsiTheme="minorHAnsi" w:cstheme="minorHAnsi"/>
                <w:sz w:val="22"/>
                <w:szCs w:val="22"/>
              </w:rPr>
              <w:fldChar w:fldCharType="separate"/>
            </w:r>
            <w:r w:rsidRPr="00F40805">
              <w:rPr>
                <w:rFonts w:asciiTheme="minorHAnsi" w:hAnsiTheme="minorHAnsi" w:cstheme="minorHAnsi"/>
                <w:sz w:val="22"/>
                <w:szCs w:val="22"/>
              </w:rPr>
              <w:fldChar w:fldCharType="end"/>
            </w:r>
            <w:r w:rsidRPr="00F40805">
              <w:rPr>
                <w:rFonts w:asciiTheme="minorHAnsi" w:hAnsiTheme="minorHAnsi" w:cstheme="minorHAnsi"/>
                <w:sz w:val="22"/>
                <w:szCs w:val="22"/>
              </w:rPr>
              <w:t xml:space="preserve"> ICU</w:t>
            </w:r>
          </w:p>
          <w:p w14:paraId="61F3E63A" w14:textId="77777777" w:rsidR="00875182" w:rsidRPr="00F40805" w:rsidRDefault="00875182" w:rsidP="00875182">
            <w:pPr>
              <w:spacing w:line="276" w:lineRule="auto"/>
              <w:rPr>
                <w:rFonts w:asciiTheme="minorHAnsi" w:hAnsiTheme="minorHAnsi" w:cstheme="minorHAnsi"/>
                <w:sz w:val="22"/>
                <w:szCs w:val="22"/>
              </w:rPr>
            </w:pPr>
            <w:r w:rsidRPr="00F40805">
              <w:rPr>
                <w:rFonts w:asciiTheme="minorHAnsi" w:hAnsiTheme="minorHAnsi" w:cstheme="minorHAnsi"/>
                <w:sz w:val="22"/>
                <w:szCs w:val="22"/>
              </w:rPr>
              <w:fldChar w:fldCharType="begin">
                <w:ffData>
                  <w:name w:val="Check1"/>
                  <w:enabled/>
                  <w:calcOnExit w:val="0"/>
                  <w:checkBox>
                    <w:sizeAuto/>
                    <w:default w:val="0"/>
                  </w:checkBox>
                </w:ffData>
              </w:fldChar>
            </w:r>
            <w:r w:rsidRPr="00F40805">
              <w:rPr>
                <w:rFonts w:asciiTheme="minorHAnsi" w:hAnsiTheme="minorHAnsi" w:cstheme="minorHAnsi"/>
                <w:sz w:val="22"/>
                <w:szCs w:val="22"/>
              </w:rPr>
              <w:instrText xml:space="preserve"> FORMCHECKBOX </w:instrText>
            </w:r>
            <w:r w:rsidR="00731F04">
              <w:rPr>
                <w:rFonts w:asciiTheme="minorHAnsi" w:hAnsiTheme="minorHAnsi" w:cstheme="minorHAnsi"/>
                <w:sz w:val="22"/>
                <w:szCs w:val="22"/>
              </w:rPr>
            </w:r>
            <w:r w:rsidR="00731F04">
              <w:rPr>
                <w:rFonts w:asciiTheme="minorHAnsi" w:hAnsiTheme="minorHAnsi" w:cstheme="minorHAnsi"/>
                <w:sz w:val="22"/>
                <w:szCs w:val="22"/>
              </w:rPr>
              <w:fldChar w:fldCharType="separate"/>
            </w:r>
            <w:r w:rsidRPr="00F40805">
              <w:rPr>
                <w:rFonts w:asciiTheme="minorHAnsi" w:hAnsiTheme="minorHAnsi" w:cstheme="minorHAnsi"/>
                <w:sz w:val="22"/>
                <w:szCs w:val="22"/>
              </w:rPr>
              <w:fldChar w:fldCharType="end"/>
            </w:r>
            <w:r w:rsidRPr="00F40805">
              <w:rPr>
                <w:rFonts w:asciiTheme="minorHAnsi" w:hAnsiTheme="minorHAnsi" w:cstheme="minorHAnsi"/>
                <w:sz w:val="22"/>
                <w:szCs w:val="22"/>
              </w:rPr>
              <w:t xml:space="preserve"> OR / PACU</w:t>
            </w:r>
          </w:p>
          <w:p w14:paraId="64D42233" w14:textId="77777777" w:rsidR="00875182" w:rsidRPr="00F40805" w:rsidRDefault="00875182" w:rsidP="00875182">
            <w:pPr>
              <w:spacing w:line="276" w:lineRule="auto"/>
              <w:rPr>
                <w:rFonts w:asciiTheme="minorHAnsi" w:hAnsiTheme="minorHAnsi" w:cstheme="minorHAnsi"/>
              </w:rPr>
            </w:pPr>
            <w:r w:rsidRPr="00F40805">
              <w:rPr>
                <w:rFonts w:asciiTheme="minorHAnsi" w:hAnsiTheme="minorHAnsi" w:cstheme="minorHAnsi"/>
                <w:sz w:val="22"/>
                <w:szCs w:val="22"/>
              </w:rPr>
              <w:fldChar w:fldCharType="begin">
                <w:ffData>
                  <w:name w:val="Check1"/>
                  <w:enabled/>
                  <w:calcOnExit w:val="0"/>
                  <w:checkBox>
                    <w:sizeAuto/>
                    <w:default w:val="0"/>
                  </w:checkBox>
                </w:ffData>
              </w:fldChar>
            </w:r>
            <w:r w:rsidRPr="00F40805">
              <w:rPr>
                <w:rFonts w:asciiTheme="minorHAnsi" w:hAnsiTheme="minorHAnsi" w:cstheme="minorHAnsi"/>
                <w:sz w:val="22"/>
                <w:szCs w:val="22"/>
              </w:rPr>
              <w:instrText xml:space="preserve"> FORMCHECKBOX </w:instrText>
            </w:r>
            <w:r w:rsidR="00731F04">
              <w:rPr>
                <w:rFonts w:asciiTheme="minorHAnsi" w:hAnsiTheme="minorHAnsi" w:cstheme="minorHAnsi"/>
                <w:sz w:val="22"/>
                <w:szCs w:val="22"/>
              </w:rPr>
            </w:r>
            <w:r w:rsidR="00731F04">
              <w:rPr>
                <w:rFonts w:asciiTheme="minorHAnsi" w:hAnsiTheme="minorHAnsi" w:cstheme="minorHAnsi"/>
                <w:sz w:val="22"/>
                <w:szCs w:val="22"/>
              </w:rPr>
              <w:fldChar w:fldCharType="separate"/>
            </w:r>
            <w:r w:rsidRPr="00F40805">
              <w:rPr>
                <w:rFonts w:asciiTheme="minorHAnsi" w:hAnsiTheme="minorHAnsi" w:cstheme="minorHAnsi"/>
                <w:sz w:val="22"/>
                <w:szCs w:val="22"/>
              </w:rPr>
              <w:fldChar w:fldCharType="end"/>
            </w:r>
            <w:r w:rsidRPr="00F40805">
              <w:rPr>
                <w:rFonts w:asciiTheme="minorHAnsi" w:hAnsiTheme="minorHAnsi" w:cstheme="minorHAnsi"/>
                <w:sz w:val="22"/>
                <w:szCs w:val="22"/>
              </w:rPr>
              <w:t xml:space="preserve"> </w:t>
            </w:r>
            <w:r w:rsidR="001458E7" w:rsidRPr="00F40805">
              <w:rPr>
                <w:rFonts w:asciiTheme="minorHAnsi" w:hAnsiTheme="minorHAnsi" w:cstheme="minorHAnsi"/>
                <w:sz w:val="22"/>
                <w:szCs w:val="22"/>
              </w:rPr>
              <w:t>Rehabili</w:t>
            </w:r>
            <w:r w:rsidRPr="00F40805">
              <w:rPr>
                <w:rFonts w:asciiTheme="minorHAnsi" w:hAnsiTheme="minorHAnsi" w:cstheme="minorHAnsi"/>
                <w:sz w:val="22"/>
                <w:szCs w:val="22"/>
              </w:rPr>
              <w:t>tation Unit</w:t>
            </w:r>
          </w:p>
          <w:p w14:paraId="3930E448" w14:textId="77777777" w:rsidR="00875182" w:rsidRPr="00F40805" w:rsidRDefault="00875182" w:rsidP="00875182">
            <w:pPr>
              <w:spacing w:line="276" w:lineRule="auto"/>
              <w:rPr>
                <w:rFonts w:asciiTheme="minorHAnsi" w:hAnsiTheme="minorHAnsi" w:cstheme="minorHAnsi"/>
              </w:rPr>
            </w:pPr>
            <w:r w:rsidRPr="00F40805">
              <w:rPr>
                <w:rFonts w:asciiTheme="minorHAnsi" w:hAnsiTheme="minorHAnsi" w:cstheme="minorHAnsi"/>
                <w:sz w:val="22"/>
                <w:szCs w:val="22"/>
              </w:rPr>
              <w:fldChar w:fldCharType="begin">
                <w:ffData>
                  <w:name w:val="Check1"/>
                  <w:enabled/>
                  <w:calcOnExit w:val="0"/>
                  <w:checkBox>
                    <w:sizeAuto/>
                    <w:default w:val="0"/>
                  </w:checkBox>
                </w:ffData>
              </w:fldChar>
            </w:r>
            <w:r w:rsidRPr="00F40805">
              <w:rPr>
                <w:rFonts w:asciiTheme="minorHAnsi" w:hAnsiTheme="minorHAnsi" w:cstheme="minorHAnsi"/>
                <w:sz w:val="22"/>
                <w:szCs w:val="22"/>
              </w:rPr>
              <w:instrText xml:space="preserve"> FORMCHECKBOX </w:instrText>
            </w:r>
            <w:r w:rsidR="00731F04">
              <w:rPr>
                <w:rFonts w:asciiTheme="minorHAnsi" w:hAnsiTheme="minorHAnsi" w:cstheme="minorHAnsi"/>
                <w:sz w:val="22"/>
                <w:szCs w:val="22"/>
              </w:rPr>
            </w:r>
            <w:r w:rsidR="00731F04">
              <w:rPr>
                <w:rFonts w:asciiTheme="minorHAnsi" w:hAnsiTheme="minorHAnsi" w:cstheme="minorHAnsi"/>
                <w:sz w:val="22"/>
                <w:szCs w:val="22"/>
              </w:rPr>
              <w:fldChar w:fldCharType="separate"/>
            </w:r>
            <w:r w:rsidRPr="00F40805">
              <w:rPr>
                <w:rFonts w:asciiTheme="minorHAnsi" w:hAnsiTheme="minorHAnsi" w:cstheme="minorHAnsi"/>
                <w:sz w:val="22"/>
                <w:szCs w:val="22"/>
              </w:rPr>
              <w:fldChar w:fldCharType="end"/>
            </w:r>
            <w:r w:rsidRPr="00F40805">
              <w:rPr>
                <w:rFonts w:asciiTheme="minorHAnsi" w:hAnsiTheme="minorHAnsi" w:cstheme="minorHAnsi"/>
                <w:sz w:val="22"/>
                <w:szCs w:val="22"/>
              </w:rPr>
              <w:t xml:space="preserve"> Home </w:t>
            </w:r>
          </w:p>
          <w:p w14:paraId="23B26B42" w14:textId="77777777" w:rsidR="00875182" w:rsidRPr="00F40805" w:rsidRDefault="00875182" w:rsidP="00875182">
            <w:pPr>
              <w:spacing w:line="276" w:lineRule="auto"/>
              <w:rPr>
                <w:rFonts w:asciiTheme="minorHAnsi" w:hAnsiTheme="minorHAnsi" w:cstheme="minorHAnsi"/>
              </w:rPr>
            </w:pPr>
            <w:r w:rsidRPr="00F40805">
              <w:rPr>
                <w:rFonts w:asciiTheme="minorHAnsi" w:hAnsiTheme="minorHAnsi" w:cstheme="minorHAnsi"/>
                <w:sz w:val="22"/>
                <w:szCs w:val="22"/>
              </w:rPr>
              <w:fldChar w:fldCharType="begin">
                <w:ffData>
                  <w:name w:val="Check1"/>
                  <w:enabled/>
                  <w:calcOnExit w:val="0"/>
                  <w:checkBox>
                    <w:sizeAuto/>
                    <w:default w:val="0"/>
                  </w:checkBox>
                </w:ffData>
              </w:fldChar>
            </w:r>
            <w:r w:rsidRPr="00F40805">
              <w:rPr>
                <w:rFonts w:asciiTheme="minorHAnsi" w:hAnsiTheme="minorHAnsi" w:cstheme="minorHAnsi"/>
                <w:sz w:val="22"/>
                <w:szCs w:val="22"/>
              </w:rPr>
              <w:instrText xml:space="preserve"> FORMCHECKBOX </w:instrText>
            </w:r>
            <w:r w:rsidR="00731F04">
              <w:rPr>
                <w:rFonts w:asciiTheme="minorHAnsi" w:hAnsiTheme="minorHAnsi" w:cstheme="minorHAnsi"/>
                <w:sz w:val="22"/>
                <w:szCs w:val="22"/>
              </w:rPr>
            </w:r>
            <w:r w:rsidR="00731F04">
              <w:rPr>
                <w:rFonts w:asciiTheme="minorHAnsi" w:hAnsiTheme="minorHAnsi" w:cstheme="minorHAnsi"/>
                <w:sz w:val="22"/>
                <w:szCs w:val="22"/>
              </w:rPr>
              <w:fldChar w:fldCharType="separate"/>
            </w:r>
            <w:r w:rsidRPr="00F40805">
              <w:rPr>
                <w:rFonts w:asciiTheme="minorHAnsi" w:hAnsiTheme="minorHAnsi" w:cstheme="minorHAnsi"/>
                <w:sz w:val="22"/>
                <w:szCs w:val="22"/>
              </w:rPr>
              <w:fldChar w:fldCharType="end"/>
            </w:r>
            <w:r w:rsidRPr="00F40805">
              <w:rPr>
                <w:rFonts w:asciiTheme="minorHAnsi" w:hAnsiTheme="minorHAnsi" w:cstheme="minorHAnsi"/>
                <w:sz w:val="22"/>
                <w:szCs w:val="22"/>
              </w:rPr>
              <w:t xml:space="preserve"> Outpatient Clinic</w:t>
            </w:r>
          </w:p>
          <w:p w14:paraId="0EC9994C" w14:textId="77777777" w:rsidR="00875182" w:rsidRPr="00F40805" w:rsidRDefault="00875182" w:rsidP="00875182">
            <w:pPr>
              <w:spacing w:line="276" w:lineRule="auto"/>
              <w:rPr>
                <w:rFonts w:asciiTheme="minorHAnsi" w:hAnsiTheme="minorHAnsi" w:cstheme="minorHAnsi"/>
              </w:rPr>
            </w:pPr>
            <w:r w:rsidRPr="00F40805">
              <w:rPr>
                <w:rFonts w:asciiTheme="minorHAnsi" w:hAnsiTheme="minorHAnsi" w:cstheme="minorHAnsi"/>
                <w:sz w:val="22"/>
                <w:szCs w:val="22"/>
              </w:rPr>
              <w:fldChar w:fldCharType="begin">
                <w:ffData>
                  <w:name w:val="Check1"/>
                  <w:enabled/>
                  <w:calcOnExit w:val="0"/>
                  <w:checkBox>
                    <w:sizeAuto/>
                    <w:default w:val="0"/>
                  </w:checkBox>
                </w:ffData>
              </w:fldChar>
            </w:r>
            <w:r w:rsidRPr="00F40805">
              <w:rPr>
                <w:rFonts w:asciiTheme="minorHAnsi" w:hAnsiTheme="minorHAnsi" w:cstheme="minorHAnsi"/>
                <w:sz w:val="22"/>
                <w:szCs w:val="22"/>
              </w:rPr>
              <w:instrText xml:space="preserve"> FORMCHECKBOX </w:instrText>
            </w:r>
            <w:r w:rsidR="00731F04">
              <w:rPr>
                <w:rFonts w:asciiTheme="minorHAnsi" w:hAnsiTheme="minorHAnsi" w:cstheme="minorHAnsi"/>
                <w:sz w:val="22"/>
                <w:szCs w:val="22"/>
              </w:rPr>
            </w:r>
            <w:r w:rsidR="00731F04">
              <w:rPr>
                <w:rFonts w:asciiTheme="minorHAnsi" w:hAnsiTheme="minorHAnsi" w:cstheme="minorHAnsi"/>
                <w:sz w:val="22"/>
                <w:szCs w:val="22"/>
              </w:rPr>
              <w:fldChar w:fldCharType="separate"/>
            </w:r>
            <w:r w:rsidRPr="00F40805">
              <w:rPr>
                <w:rFonts w:asciiTheme="minorHAnsi" w:hAnsiTheme="minorHAnsi" w:cstheme="minorHAnsi"/>
                <w:sz w:val="22"/>
                <w:szCs w:val="22"/>
              </w:rPr>
              <w:fldChar w:fldCharType="end"/>
            </w:r>
            <w:r w:rsidRPr="00F40805">
              <w:rPr>
                <w:rFonts w:asciiTheme="minorHAnsi" w:hAnsiTheme="minorHAnsi" w:cstheme="minorHAnsi"/>
                <w:sz w:val="22"/>
                <w:szCs w:val="22"/>
              </w:rPr>
              <w:t xml:space="preserve"> Other: </w:t>
            </w:r>
          </w:p>
        </w:tc>
      </w:tr>
    </w:tbl>
    <w:p w14:paraId="20E8891D" w14:textId="77777777" w:rsidR="00875182" w:rsidRPr="00FA54E3" w:rsidRDefault="00875182" w:rsidP="00841931">
      <w:pPr>
        <w:rPr>
          <w:rFonts w:asciiTheme="minorHAnsi" w:hAnsiTheme="minorHAnsi" w:cstheme="minorHAnsi"/>
          <w:sz w:val="16"/>
          <w:szCs w:val="16"/>
        </w:rPr>
      </w:pPr>
    </w:p>
    <w:p w14:paraId="13E0DA28" w14:textId="77777777" w:rsidR="00875182" w:rsidRPr="00FA54E3" w:rsidRDefault="00875182" w:rsidP="00841931">
      <w:pPr>
        <w:rPr>
          <w:rFonts w:asciiTheme="minorHAnsi" w:hAnsiTheme="minorHAnsi" w:cstheme="minorHAnsi"/>
          <w:sz w:val="16"/>
          <w:szCs w:val="16"/>
        </w:rPr>
      </w:pPr>
    </w:p>
    <w:p w14:paraId="341DE1FC" w14:textId="6434906F" w:rsidR="00841931" w:rsidRPr="00FA54E3" w:rsidRDefault="00875182" w:rsidP="00841931">
      <w:pPr>
        <w:rPr>
          <w:rFonts w:asciiTheme="minorHAnsi" w:hAnsiTheme="minorHAnsi" w:cstheme="minorHAnsi"/>
          <w:color w:val="274191"/>
          <w:sz w:val="36"/>
          <w:szCs w:val="36"/>
        </w:rPr>
      </w:pPr>
      <w:r w:rsidRPr="00FA54E3">
        <w:rPr>
          <w:rFonts w:asciiTheme="minorHAnsi" w:hAnsiTheme="minorHAnsi" w:cstheme="minorHAnsi"/>
          <w:color w:val="274191"/>
          <w:sz w:val="36"/>
          <w:szCs w:val="36"/>
        </w:rPr>
        <w:t>Equipment/Supplies</w:t>
      </w:r>
    </w:p>
    <w:p w14:paraId="797355E3" w14:textId="77777777" w:rsidR="00937CD8" w:rsidRPr="00F40805" w:rsidRDefault="00937CD8" w:rsidP="003D794D">
      <w:pPr>
        <w:rPr>
          <w:rFonts w:asciiTheme="minorHAnsi" w:hAnsiTheme="minorHAnsi" w:cstheme="minorHAnsi"/>
          <w:sz w:val="22"/>
          <w:szCs w:val="22"/>
        </w:rPr>
      </w:pPr>
    </w:p>
    <w:p w14:paraId="249BA97A" w14:textId="65DB547F" w:rsidR="003D794D" w:rsidRPr="00F40805" w:rsidRDefault="00937CD8" w:rsidP="003D794D">
      <w:pPr>
        <w:outlineLvl w:val="2"/>
        <w:rPr>
          <w:rFonts w:asciiTheme="minorHAnsi" w:hAnsiTheme="minorHAnsi" w:cstheme="minorHAnsi"/>
        </w:rPr>
      </w:pPr>
      <w:r w:rsidRPr="00F40805">
        <w:rPr>
          <w:rFonts w:asciiTheme="minorHAnsi" w:hAnsiTheme="minorHAnsi" w:cstheme="minorHAnsi"/>
          <w:b/>
        </w:rPr>
        <w:t>Simulated Patient/Manikin</w:t>
      </w:r>
      <w:r w:rsidR="00876037">
        <w:rPr>
          <w:rFonts w:asciiTheme="minorHAnsi" w:hAnsiTheme="minorHAnsi" w:cstheme="minorHAnsi"/>
          <w:b/>
        </w:rPr>
        <w:t>(</w:t>
      </w:r>
      <w:r w:rsidRPr="00F40805">
        <w:rPr>
          <w:rFonts w:asciiTheme="minorHAnsi" w:hAnsiTheme="minorHAnsi" w:cstheme="minorHAnsi"/>
          <w:b/>
        </w:rPr>
        <w:t>s</w:t>
      </w:r>
      <w:r w:rsidR="00876037">
        <w:rPr>
          <w:rFonts w:asciiTheme="minorHAnsi" w:hAnsiTheme="minorHAnsi" w:cstheme="minorHAnsi"/>
          <w:b/>
        </w:rPr>
        <w:t>)</w:t>
      </w:r>
      <w:r w:rsidRPr="00F40805">
        <w:rPr>
          <w:rFonts w:asciiTheme="minorHAnsi" w:hAnsiTheme="minorHAnsi" w:cstheme="minorHAnsi"/>
          <w:b/>
        </w:rPr>
        <w:t xml:space="preserve"> Needed: </w:t>
      </w:r>
      <w:r w:rsidR="00371287" w:rsidRPr="00F40805">
        <w:rPr>
          <w:rFonts w:asciiTheme="minorHAnsi" w:hAnsiTheme="minorHAnsi" w:cstheme="minorHAnsi"/>
        </w:rPr>
        <w:t>Use of a SP who is trans and a woman of color is ideal for authenticity of the experience.</w:t>
      </w:r>
      <w:r w:rsidR="00E3125B" w:rsidRPr="00F40805">
        <w:rPr>
          <w:rFonts w:asciiTheme="minorHAnsi" w:hAnsiTheme="minorHAnsi" w:cstheme="minorHAnsi"/>
        </w:rPr>
        <w:t xml:space="preserve"> </w:t>
      </w:r>
      <w:r w:rsidR="003D794D" w:rsidRPr="00F40805">
        <w:rPr>
          <w:rFonts w:asciiTheme="minorHAnsi" w:hAnsiTheme="minorHAnsi" w:cstheme="minorHAnsi"/>
        </w:rPr>
        <w:t>View the</w:t>
      </w:r>
      <w:r w:rsidR="0074411A">
        <w:rPr>
          <w:rFonts w:asciiTheme="minorHAnsi" w:hAnsiTheme="minorHAnsi" w:cstheme="minorHAnsi"/>
        </w:rPr>
        <w:t xml:space="preserve"> </w:t>
      </w:r>
      <w:hyperlink r:id="rId25" w:tooltip="ACE+ Guidance for finding Standardized Participants for ACE+ unfolding cases" w:history="1">
        <w:r w:rsidR="003D794D" w:rsidRPr="00F40805">
          <w:rPr>
            <w:rStyle w:val="Hyperlink"/>
            <w:rFonts w:asciiTheme="minorHAnsi" w:hAnsiTheme="minorHAnsi" w:cstheme="minorHAnsi"/>
          </w:rPr>
          <w:t>Guidance for finding Standardized Participants for ACE+ unfolding cases document</w:t>
        </w:r>
      </w:hyperlink>
      <w:r w:rsidR="0074411A">
        <w:rPr>
          <w:rFonts w:asciiTheme="minorHAnsi" w:hAnsiTheme="minorHAnsi" w:cstheme="minorHAnsi"/>
        </w:rPr>
        <w:t xml:space="preserve"> </w:t>
      </w:r>
      <w:r w:rsidR="003D794D" w:rsidRPr="00F40805">
        <w:rPr>
          <w:rFonts w:asciiTheme="minorHAnsi" w:hAnsiTheme="minorHAnsi" w:cstheme="minorHAnsi"/>
        </w:rPr>
        <w:t>for ideas on how to recruit appropriate SPs for use in the ACE+ cases.</w:t>
      </w:r>
    </w:p>
    <w:p w14:paraId="617DCA50" w14:textId="77777777" w:rsidR="00937CD8" w:rsidRPr="00F40805" w:rsidRDefault="00937CD8" w:rsidP="003D794D">
      <w:pPr>
        <w:rPr>
          <w:rFonts w:asciiTheme="minorHAnsi" w:hAnsiTheme="minorHAnsi" w:cstheme="minorHAnsi"/>
        </w:rPr>
      </w:pPr>
    </w:p>
    <w:p w14:paraId="31C74B1C" w14:textId="5C8912E5" w:rsidR="00937CD8" w:rsidRPr="00F40805" w:rsidRDefault="0004111D" w:rsidP="003D794D">
      <w:pPr>
        <w:outlineLvl w:val="2"/>
        <w:rPr>
          <w:rFonts w:asciiTheme="minorHAnsi" w:hAnsiTheme="minorHAnsi" w:cstheme="minorHAnsi"/>
          <w:b/>
        </w:rPr>
      </w:pPr>
      <w:r w:rsidRPr="00F40805">
        <w:rPr>
          <w:rFonts w:asciiTheme="minorHAnsi" w:hAnsiTheme="minorHAnsi" w:cstheme="minorHAnsi"/>
          <w:b/>
        </w:rPr>
        <w:t>Recommended Mode for Simulator</w:t>
      </w:r>
      <w:r w:rsidR="00937CD8" w:rsidRPr="00F40805">
        <w:rPr>
          <w:rFonts w:asciiTheme="minorHAnsi" w:hAnsiTheme="minorHAnsi" w:cstheme="minorHAnsi"/>
          <w:b/>
        </w:rPr>
        <w:t xml:space="preserve">: </w:t>
      </w:r>
      <w:r w:rsidR="009C2C9C">
        <w:rPr>
          <w:rFonts w:asciiTheme="minorHAnsi" w:hAnsiTheme="minorHAnsi" w:cstheme="minorHAnsi"/>
          <w:bCs/>
        </w:rPr>
        <w:t>N/A</w:t>
      </w:r>
    </w:p>
    <w:p w14:paraId="247248AE" w14:textId="77777777" w:rsidR="00937CD8" w:rsidRPr="00F40805" w:rsidRDefault="00937CD8" w:rsidP="00937CD8">
      <w:pPr>
        <w:spacing w:line="276" w:lineRule="auto"/>
        <w:rPr>
          <w:rFonts w:asciiTheme="minorHAnsi" w:hAnsiTheme="minorHAnsi" w:cstheme="minorHAnsi"/>
          <w:b/>
        </w:rPr>
      </w:pPr>
    </w:p>
    <w:p w14:paraId="4F5AF162" w14:textId="40E20E62" w:rsidR="00937CD8" w:rsidRPr="00F40805" w:rsidRDefault="00937CD8" w:rsidP="00937CD8">
      <w:pPr>
        <w:spacing w:line="276" w:lineRule="auto"/>
        <w:rPr>
          <w:rFonts w:asciiTheme="minorHAnsi" w:hAnsiTheme="minorHAnsi" w:cstheme="minorHAnsi"/>
        </w:rPr>
      </w:pPr>
      <w:r w:rsidRPr="00F40805">
        <w:rPr>
          <w:rFonts w:asciiTheme="minorHAnsi" w:hAnsiTheme="minorHAnsi" w:cstheme="minorHAnsi"/>
          <w:b/>
        </w:rPr>
        <w:t>Other Props &amp; Moulage:</w:t>
      </w:r>
      <w:r w:rsidRPr="00F40805">
        <w:rPr>
          <w:rFonts w:asciiTheme="minorHAnsi" w:hAnsiTheme="minorHAnsi" w:cstheme="minorHAnsi"/>
        </w:rPr>
        <w:t xml:space="preserve"> </w:t>
      </w:r>
      <w:r w:rsidR="009C2C9C">
        <w:rPr>
          <w:rFonts w:asciiTheme="minorHAnsi" w:hAnsiTheme="minorHAnsi" w:cstheme="minorHAnsi"/>
        </w:rPr>
        <w:t>N/A</w:t>
      </w:r>
    </w:p>
    <w:p w14:paraId="6EEB22F3" w14:textId="77777777" w:rsidR="00937CD8" w:rsidRPr="00F40805" w:rsidRDefault="00937CD8" w:rsidP="00841931">
      <w:pPr>
        <w:rPr>
          <w:rFonts w:asciiTheme="minorHAnsi" w:hAnsiTheme="minorHAnsi" w:cstheme="minorHAnsi"/>
        </w:rPr>
      </w:pPr>
    </w:p>
    <w:tbl>
      <w:tblPr>
        <w:tblStyle w:val="TableGrid"/>
        <w:tblW w:w="0" w:type="auto"/>
        <w:tblLook w:val="04A0" w:firstRow="1" w:lastRow="0" w:firstColumn="1" w:lastColumn="0" w:noHBand="0" w:noVBand="1"/>
      </w:tblPr>
      <w:tblGrid>
        <w:gridCol w:w="5755"/>
        <w:gridCol w:w="5035"/>
      </w:tblGrid>
      <w:tr w:rsidR="00937CD8" w:rsidRPr="00F40805" w14:paraId="2FF281BA" w14:textId="77777777" w:rsidTr="00651765">
        <w:tc>
          <w:tcPr>
            <w:tcW w:w="5755" w:type="dxa"/>
          </w:tcPr>
          <w:p w14:paraId="4DA8C920" w14:textId="77777777" w:rsidR="00937CD8" w:rsidRPr="00F40805" w:rsidRDefault="00937CD8" w:rsidP="00937CD8">
            <w:pPr>
              <w:outlineLvl w:val="2"/>
              <w:rPr>
                <w:rFonts w:asciiTheme="minorHAnsi" w:hAnsiTheme="minorHAnsi" w:cstheme="minorHAnsi"/>
                <w:b/>
              </w:rPr>
            </w:pPr>
            <w:r w:rsidRPr="00F40805">
              <w:rPr>
                <w:rFonts w:asciiTheme="minorHAnsi" w:hAnsiTheme="minorHAnsi" w:cstheme="minorHAnsi"/>
                <w:b/>
                <w:sz w:val="22"/>
                <w:szCs w:val="22"/>
              </w:rPr>
              <w:t>Equipment Attached to Manikin/Simulated Patient:</w:t>
            </w:r>
          </w:p>
          <w:p w14:paraId="5F38AC69" w14:textId="584349B7" w:rsidR="00937CD8" w:rsidRPr="00F40805" w:rsidRDefault="00D234B6" w:rsidP="00937CD8">
            <w:pPr>
              <w:spacing w:line="276" w:lineRule="auto"/>
              <w:rPr>
                <w:rFonts w:asciiTheme="minorHAnsi" w:hAnsiTheme="minorHAnsi" w:cstheme="minorHAnsi"/>
              </w:rPr>
            </w:pPr>
            <w:r w:rsidRPr="00F40805">
              <w:rPr>
                <w:rFonts w:asciiTheme="minorHAnsi" w:hAnsiTheme="minorHAnsi" w:cstheme="minorHAnsi"/>
                <w:sz w:val="22"/>
                <w:szCs w:val="22"/>
                <w:highlight w:val="yellow"/>
              </w:rPr>
              <w:fldChar w:fldCharType="begin">
                <w:ffData>
                  <w:name w:val=""/>
                  <w:enabled/>
                  <w:calcOnExit w:val="0"/>
                  <w:checkBox>
                    <w:sizeAuto/>
                    <w:default w:val="1"/>
                  </w:checkBox>
                </w:ffData>
              </w:fldChar>
            </w:r>
            <w:r w:rsidRPr="00F40805">
              <w:rPr>
                <w:rFonts w:asciiTheme="minorHAnsi" w:hAnsiTheme="minorHAnsi" w:cstheme="minorHAnsi"/>
                <w:sz w:val="22"/>
                <w:szCs w:val="22"/>
                <w:highlight w:val="yellow"/>
              </w:rPr>
              <w:instrText xml:space="preserve"> FORMCHECKBOX </w:instrText>
            </w:r>
            <w:r w:rsidR="00731F04">
              <w:rPr>
                <w:rFonts w:asciiTheme="minorHAnsi" w:hAnsiTheme="minorHAnsi" w:cstheme="minorHAnsi"/>
                <w:sz w:val="22"/>
                <w:szCs w:val="22"/>
                <w:highlight w:val="yellow"/>
              </w:rPr>
            </w:r>
            <w:r w:rsidR="00731F04">
              <w:rPr>
                <w:rFonts w:asciiTheme="minorHAnsi" w:hAnsiTheme="minorHAnsi" w:cstheme="minorHAnsi"/>
                <w:sz w:val="22"/>
                <w:szCs w:val="22"/>
                <w:highlight w:val="yellow"/>
              </w:rPr>
              <w:fldChar w:fldCharType="separate"/>
            </w:r>
            <w:r w:rsidRPr="00F40805">
              <w:rPr>
                <w:rFonts w:asciiTheme="minorHAnsi" w:hAnsiTheme="minorHAnsi" w:cstheme="minorHAnsi"/>
                <w:sz w:val="22"/>
                <w:szCs w:val="22"/>
                <w:highlight w:val="yellow"/>
              </w:rPr>
              <w:fldChar w:fldCharType="end"/>
            </w:r>
            <w:r w:rsidR="00937CD8" w:rsidRPr="00F40805">
              <w:rPr>
                <w:rFonts w:asciiTheme="minorHAnsi" w:hAnsiTheme="minorHAnsi" w:cstheme="minorHAnsi"/>
                <w:sz w:val="22"/>
                <w:szCs w:val="22"/>
                <w:highlight w:val="yellow"/>
              </w:rPr>
              <w:t xml:space="preserve"> ID band </w:t>
            </w:r>
            <w:r w:rsidR="00A27EAD" w:rsidRPr="00F40805">
              <w:rPr>
                <w:rFonts w:asciiTheme="minorHAnsi" w:hAnsiTheme="minorHAnsi" w:cstheme="minorHAnsi"/>
                <w:sz w:val="22"/>
                <w:szCs w:val="22"/>
                <w:highlight w:val="yellow"/>
              </w:rPr>
              <w:t>*Jamal Wright and male</w:t>
            </w:r>
          </w:p>
          <w:p w14:paraId="1C3B258B" w14:textId="428A40D8" w:rsidR="00937CD8" w:rsidRPr="00F40805" w:rsidRDefault="00937CD8" w:rsidP="00937CD8">
            <w:pPr>
              <w:spacing w:line="276" w:lineRule="auto"/>
              <w:rPr>
                <w:rFonts w:asciiTheme="minorHAnsi" w:hAnsiTheme="minorHAnsi" w:cstheme="minorHAnsi"/>
              </w:rPr>
            </w:pPr>
            <w:r w:rsidRPr="00F40805">
              <w:rPr>
                <w:rFonts w:asciiTheme="minorHAnsi" w:hAnsiTheme="minorHAnsi" w:cstheme="minorHAnsi"/>
                <w:sz w:val="22"/>
                <w:szCs w:val="22"/>
              </w:rPr>
              <w:fldChar w:fldCharType="begin">
                <w:ffData>
                  <w:name w:val=""/>
                  <w:enabled/>
                  <w:calcOnExit w:val="0"/>
                  <w:checkBox>
                    <w:sizeAuto/>
                    <w:default w:val="0"/>
                  </w:checkBox>
                </w:ffData>
              </w:fldChar>
            </w:r>
            <w:r w:rsidRPr="00F40805">
              <w:rPr>
                <w:rFonts w:asciiTheme="minorHAnsi" w:hAnsiTheme="minorHAnsi" w:cstheme="minorHAnsi"/>
                <w:sz w:val="22"/>
                <w:szCs w:val="22"/>
              </w:rPr>
              <w:instrText xml:space="preserve"> FORMCHECKBOX </w:instrText>
            </w:r>
            <w:r w:rsidR="00731F04">
              <w:rPr>
                <w:rFonts w:asciiTheme="minorHAnsi" w:hAnsiTheme="minorHAnsi" w:cstheme="minorHAnsi"/>
                <w:sz w:val="22"/>
                <w:szCs w:val="22"/>
              </w:rPr>
            </w:r>
            <w:r w:rsidR="00731F04">
              <w:rPr>
                <w:rFonts w:asciiTheme="minorHAnsi" w:hAnsiTheme="minorHAnsi" w:cstheme="minorHAnsi"/>
                <w:sz w:val="22"/>
                <w:szCs w:val="22"/>
              </w:rPr>
              <w:fldChar w:fldCharType="separate"/>
            </w:r>
            <w:r w:rsidRPr="00F40805">
              <w:rPr>
                <w:rFonts w:asciiTheme="minorHAnsi" w:hAnsiTheme="minorHAnsi" w:cstheme="minorHAnsi"/>
                <w:sz w:val="22"/>
                <w:szCs w:val="22"/>
              </w:rPr>
              <w:fldChar w:fldCharType="end"/>
            </w:r>
            <w:r w:rsidRPr="00F40805">
              <w:rPr>
                <w:rFonts w:asciiTheme="minorHAnsi" w:hAnsiTheme="minorHAnsi" w:cstheme="minorHAnsi"/>
                <w:sz w:val="22"/>
                <w:szCs w:val="22"/>
              </w:rPr>
              <w:t xml:space="preserve"> IV tubing with primary line fluids running at __mL/</w:t>
            </w:r>
            <w:proofErr w:type="spellStart"/>
            <w:r w:rsidRPr="00F40805">
              <w:rPr>
                <w:rFonts w:asciiTheme="minorHAnsi" w:hAnsiTheme="minorHAnsi" w:cstheme="minorHAnsi"/>
                <w:sz w:val="22"/>
                <w:szCs w:val="22"/>
              </w:rPr>
              <w:t>hr</w:t>
            </w:r>
            <w:proofErr w:type="spellEnd"/>
          </w:p>
          <w:p w14:paraId="241C0077" w14:textId="445D2E5F" w:rsidR="00937CD8" w:rsidRPr="00F40805" w:rsidRDefault="00937CD8" w:rsidP="00937CD8">
            <w:pPr>
              <w:spacing w:line="276" w:lineRule="auto"/>
              <w:rPr>
                <w:rFonts w:asciiTheme="minorHAnsi" w:hAnsiTheme="minorHAnsi" w:cstheme="minorHAnsi"/>
              </w:rPr>
            </w:pPr>
            <w:r w:rsidRPr="00F40805">
              <w:rPr>
                <w:rFonts w:asciiTheme="minorHAnsi" w:hAnsiTheme="minorHAnsi" w:cstheme="minorHAnsi"/>
                <w:sz w:val="22"/>
                <w:szCs w:val="22"/>
              </w:rPr>
              <w:fldChar w:fldCharType="begin">
                <w:ffData>
                  <w:name w:val="Check1"/>
                  <w:enabled/>
                  <w:calcOnExit w:val="0"/>
                  <w:checkBox>
                    <w:sizeAuto/>
                    <w:default w:val="0"/>
                  </w:checkBox>
                </w:ffData>
              </w:fldChar>
            </w:r>
            <w:r w:rsidRPr="00F40805">
              <w:rPr>
                <w:rFonts w:asciiTheme="minorHAnsi" w:hAnsiTheme="minorHAnsi" w:cstheme="minorHAnsi"/>
                <w:sz w:val="22"/>
                <w:szCs w:val="22"/>
              </w:rPr>
              <w:instrText xml:space="preserve"> FORMCHECKBOX </w:instrText>
            </w:r>
            <w:r w:rsidR="00731F04">
              <w:rPr>
                <w:rFonts w:asciiTheme="minorHAnsi" w:hAnsiTheme="minorHAnsi" w:cstheme="minorHAnsi"/>
                <w:sz w:val="22"/>
                <w:szCs w:val="22"/>
              </w:rPr>
            </w:r>
            <w:r w:rsidR="00731F04">
              <w:rPr>
                <w:rFonts w:asciiTheme="minorHAnsi" w:hAnsiTheme="minorHAnsi" w:cstheme="minorHAnsi"/>
                <w:sz w:val="22"/>
                <w:szCs w:val="22"/>
              </w:rPr>
              <w:fldChar w:fldCharType="separate"/>
            </w:r>
            <w:r w:rsidRPr="00F40805">
              <w:rPr>
                <w:rFonts w:asciiTheme="minorHAnsi" w:hAnsiTheme="minorHAnsi" w:cstheme="minorHAnsi"/>
                <w:sz w:val="22"/>
                <w:szCs w:val="22"/>
              </w:rPr>
              <w:fldChar w:fldCharType="end"/>
            </w:r>
            <w:r w:rsidRPr="00F40805">
              <w:rPr>
                <w:rFonts w:asciiTheme="minorHAnsi" w:hAnsiTheme="minorHAnsi" w:cstheme="minorHAnsi"/>
                <w:sz w:val="22"/>
                <w:szCs w:val="22"/>
              </w:rPr>
              <w:t xml:space="preserve"> Secondary IV line running at __</w:t>
            </w:r>
            <w:r w:rsidR="0074411A">
              <w:rPr>
                <w:rFonts w:asciiTheme="minorHAnsi" w:hAnsiTheme="minorHAnsi" w:cstheme="minorHAnsi"/>
                <w:sz w:val="22"/>
                <w:szCs w:val="22"/>
              </w:rPr>
              <w:t xml:space="preserve"> </w:t>
            </w:r>
            <w:r w:rsidRPr="00F40805">
              <w:rPr>
                <w:rFonts w:asciiTheme="minorHAnsi" w:hAnsiTheme="minorHAnsi" w:cstheme="minorHAnsi"/>
                <w:sz w:val="22"/>
                <w:szCs w:val="22"/>
              </w:rPr>
              <w:t>mL/</w:t>
            </w:r>
            <w:proofErr w:type="spellStart"/>
            <w:r w:rsidRPr="00F40805">
              <w:rPr>
                <w:rFonts w:asciiTheme="minorHAnsi" w:hAnsiTheme="minorHAnsi" w:cstheme="minorHAnsi"/>
                <w:sz w:val="22"/>
                <w:szCs w:val="22"/>
              </w:rPr>
              <w:t>hr</w:t>
            </w:r>
            <w:proofErr w:type="spellEnd"/>
          </w:p>
          <w:p w14:paraId="614AAD32" w14:textId="6E0CF722" w:rsidR="00A54C0E" w:rsidRPr="00F40805" w:rsidRDefault="00A54C0E" w:rsidP="00A54C0E">
            <w:pPr>
              <w:spacing w:line="276" w:lineRule="auto"/>
              <w:rPr>
                <w:rFonts w:asciiTheme="minorHAnsi" w:hAnsiTheme="minorHAnsi" w:cstheme="minorHAnsi"/>
                <w:sz w:val="22"/>
                <w:szCs w:val="22"/>
              </w:rPr>
            </w:pPr>
            <w:r w:rsidRPr="00F40805">
              <w:rPr>
                <w:rFonts w:asciiTheme="minorHAnsi" w:hAnsiTheme="minorHAnsi" w:cstheme="minorHAnsi"/>
                <w:sz w:val="22"/>
                <w:szCs w:val="22"/>
              </w:rPr>
              <w:fldChar w:fldCharType="begin">
                <w:ffData>
                  <w:name w:val="Check1"/>
                  <w:enabled/>
                  <w:calcOnExit w:val="0"/>
                  <w:checkBox>
                    <w:sizeAuto/>
                    <w:default w:val="0"/>
                  </w:checkBox>
                </w:ffData>
              </w:fldChar>
            </w:r>
            <w:r w:rsidRPr="00F40805">
              <w:rPr>
                <w:rFonts w:asciiTheme="minorHAnsi" w:hAnsiTheme="minorHAnsi" w:cstheme="minorHAnsi"/>
                <w:sz w:val="22"/>
                <w:szCs w:val="22"/>
              </w:rPr>
              <w:instrText xml:space="preserve"> FORMCHECKBOX </w:instrText>
            </w:r>
            <w:r w:rsidR="00731F04">
              <w:rPr>
                <w:rFonts w:asciiTheme="minorHAnsi" w:hAnsiTheme="minorHAnsi" w:cstheme="minorHAnsi"/>
                <w:sz w:val="22"/>
                <w:szCs w:val="22"/>
              </w:rPr>
            </w:r>
            <w:r w:rsidR="00731F04">
              <w:rPr>
                <w:rFonts w:asciiTheme="minorHAnsi" w:hAnsiTheme="minorHAnsi" w:cstheme="minorHAnsi"/>
                <w:sz w:val="22"/>
                <w:szCs w:val="22"/>
              </w:rPr>
              <w:fldChar w:fldCharType="separate"/>
            </w:r>
            <w:r w:rsidRPr="00F40805">
              <w:rPr>
                <w:rFonts w:asciiTheme="minorHAnsi" w:hAnsiTheme="minorHAnsi" w:cstheme="minorHAnsi"/>
                <w:sz w:val="22"/>
                <w:szCs w:val="22"/>
              </w:rPr>
              <w:fldChar w:fldCharType="end"/>
            </w:r>
            <w:r w:rsidRPr="00F40805">
              <w:rPr>
                <w:rFonts w:asciiTheme="minorHAnsi" w:hAnsiTheme="minorHAnsi" w:cstheme="minorHAnsi"/>
                <w:sz w:val="22"/>
                <w:szCs w:val="22"/>
              </w:rPr>
              <w:t xml:space="preserve"> IVPB with __ running at </w:t>
            </w:r>
            <w:r w:rsidR="00FA54E3">
              <w:rPr>
                <w:rFonts w:asciiTheme="minorHAnsi" w:hAnsiTheme="minorHAnsi" w:cstheme="minorHAnsi"/>
                <w:sz w:val="22"/>
                <w:szCs w:val="22"/>
              </w:rPr>
              <w:t xml:space="preserve">__ </w:t>
            </w:r>
            <w:r w:rsidRPr="00F40805">
              <w:rPr>
                <w:rFonts w:asciiTheme="minorHAnsi" w:hAnsiTheme="minorHAnsi" w:cstheme="minorHAnsi"/>
                <w:sz w:val="22"/>
                <w:szCs w:val="22"/>
              </w:rPr>
              <w:t>mL/</w:t>
            </w:r>
            <w:proofErr w:type="spellStart"/>
            <w:r w:rsidRPr="00F40805">
              <w:rPr>
                <w:rFonts w:asciiTheme="minorHAnsi" w:hAnsiTheme="minorHAnsi" w:cstheme="minorHAnsi"/>
                <w:sz w:val="22"/>
                <w:szCs w:val="22"/>
              </w:rPr>
              <w:t>hr</w:t>
            </w:r>
            <w:proofErr w:type="spellEnd"/>
          </w:p>
          <w:p w14:paraId="08E33A73" w14:textId="77777777" w:rsidR="00937CD8" w:rsidRPr="00F40805" w:rsidRDefault="00937CD8" w:rsidP="00937CD8">
            <w:pPr>
              <w:spacing w:line="276" w:lineRule="auto"/>
              <w:rPr>
                <w:rFonts w:asciiTheme="minorHAnsi" w:hAnsiTheme="minorHAnsi" w:cstheme="minorHAnsi"/>
              </w:rPr>
            </w:pPr>
            <w:r w:rsidRPr="00F40805">
              <w:rPr>
                <w:rFonts w:asciiTheme="minorHAnsi" w:hAnsiTheme="minorHAnsi" w:cstheme="minorHAnsi"/>
                <w:sz w:val="22"/>
                <w:szCs w:val="22"/>
              </w:rPr>
              <w:fldChar w:fldCharType="begin">
                <w:ffData>
                  <w:name w:val=""/>
                  <w:enabled/>
                  <w:calcOnExit w:val="0"/>
                  <w:checkBox>
                    <w:sizeAuto/>
                    <w:default w:val="0"/>
                  </w:checkBox>
                </w:ffData>
              </w:fldChar>
            </w:r>
            <w:r w:rsidRPr="00F40805">
              <w:rPr>
                <w:rFonts w:asciiTheme="minorHAnsi" w:hAnsiTheme="minorHAnsi" w:cstheme="minorHAnsi"/>
                <w:sz w:val="22"/>
                <w:szCs w:val="22"/>
              </w:rPr>
              <w:instrText xml:space="preserve"> FORMCHECKBOX </w:instrText>
            </w:r>
            <w:r w:rsidR="00731F04">
              <w:rPr>
                <w:rFonts w:asciiTheme="minorHAnsi" w:hAnsiTheme="minorHAnsi" w:cstheme="minorHAnsi"/>
                <w:sz w:val="22"/>
                <w:szCs w:val="22"/>
              </w:rPr>
            </w:r>
            <w:r w:rsidR="00731F04">
              <w:rPr>
                <w:rFonts w:asciiTheme="minorHAnsi" w:hAnsiTheme="minorHAnsi" w:cstheme="minorHAnsi"/>
                <w:sz w:val="22"/>
                <w:szCs w:val="22"/>
              </w:rPr>
              <w:fldChar w:fldCharType="separate"/>
            </w:r>
            <w:r w:rsidRPr="00F40805">
              <w:rPr>
                <w:rFonts w:asciiTheme="minorHAnsi" w:hAnsiTheme="minorHAnsi" w:cstheme="minorHAnsi"/>
                <w:sz w:val="22"/>
                <w:szCs w:val="22"/>
              </w:rPr>
              <w:fldChar w:fldCharType="end"/>
            </w:r>
            <w:r w:rsidRPr="00F40805">
              <w:rPr>
                <w:rFonts w:asciiTheme="minorHAnsi" w:hAnsiTheme="minorHAnsi" w:cstheme="minorHAnsi"/>
                <w:sz w:val="22"/>
                <w:szCs w:val="22"/>
              </w:rPr>
              <w:t xml:space="preserve"> IV pump</w:t>
            </w:r>
          </w:p>
          <w:p w14:paraId="1045F4BE" w14:textId="77777777" w:rsidR="00937CD8" w:rsidRPr="00F40805" w:rsidRDefault="00937CD8" w:rsidP="00937CD8">
            <w:pPr>
              <w:spacing w:line="276" w:lineRule="auto"/>
              <w:rPr>
                <w:rFonts w:asciiTheme="minorHAnsi" w:hAnsiTheme="minorHAnsi" w:cstheme="minorHAnsi"/>
              </w:rPr>
            </w:pPr>
            <w:r w:rsidRPr="00F40805">
              <w:rPr>
                <w:rFonts w:asciiTheme="minorHAnsi" w:hAnsiTheme="minorHAnsi" w:cstheme="minorHAnsi"/>
                <w:sz w:val="22"/>
                <w:szCs w:val="22"/>
              </w:rPr>
              <w:fldChar w:fldCharType="begin">
                <w:ffData>
                  <w:name w:val="Check1"/>
                  <w:enabled/>
                  <w:calcOnExit w:val="0"/>
                  <w:checkBox>
                    <w:sizeAuto/>
                    <w:default w:val="0"/>
                  </w:checkBox>
                </w:ffData>
              </w:fldChar>
            </w:r>
            <w:r w:rsidRPr="00F40805">
              <w:rPr>
                <w:rFonts w:asciiTheme="minorHAnsi" w:hAnsiTheme="minorHAnsi" w:cstheme="minorHAnsi"/>
                <w:sz w:val="22"/>
                <w:szCs w:val="22"/>
              </w:rPr>
              <w:instrText xml:space="preserve"> FORMCHECKBOX </w:instrText>
            </w:r>
            <w:r w:rsidR="00731F04">
              <w:rPr>
                <w:rFonts w:asciiTheme="minorHAnsi" w:hAnsiTheme="minorHAnsi" w:cstheme="minorHAnsi"/>
                <w:sz w:val="22"/>
                <w:szCs w:val="22"/>
              </w:rPr>
            </w:r>
            <w:r w:rsidR="00731F04">
              <w:rPr>
                <w:rFonts w:asciiTheme="minorHAnsi" w:hAnsiTheme="minorHAnsi" w:cstheme="minorHAnsi"/>
                <w:sz w:val="22"/>
                <w:szCs w:val="22"/>
              </w:rPr>
              <w:fldChar w:fldCharType="separate"/>
            </w:r>
            <w:r w:rsidRPr="00F40805">
              <w:rPr>
                <w:rFonts w:asciiTheme="minorHAnsi" w:hAnsiTheme="minorHAnsi" w:cstheme="minorHAnsi"/>
                <w:sz w:val="22"/>
                <w:szCs w:val="22"/>
              </w:rPr>
              <w:fldChar w:fldCharType="end"/>
            </w:r>
            <w:r w:rsidRPr="00F40805">
              <w:rPr>
                <w:rFonts w:asciiTheme="minorHAnsi" w:hAnsiTheme="minorHAnsi" w:cstheme="minorHAnsi"/>
                <w:sz w:val="22"/>
                <w:szCs w:val="22"/>
              </w:rPr>
              <w:t xml:space="preserve"> PCA pump </w:t>
            </w:r>
          </w:p>
          <w:p w14:paraId="66CAE1E1" w14:textId="7ADA0943" w:rsidR="00A54C0E" w:rsidRPr="00F40805" w:rsidRDefault="00A54C0E" w:rsidP="00A54C0E">
            <w:pPr>
              <w:spacing w:line="276" w:lineRule="auto"/>
              <w:rPr>
                <w:rFonts w:asciiTheme="minorHAnsi" w:hAnsiTheme="minorHAnsi" w:cstheme="minorHAnsi"/>
              </w:rPr>
            </w:pPr>
            <w:r w:rsidRPr="00F40805">
              <w:rPr>
                <w:rFonts w:asciiTheme="minorHAnsi" w:hAnsiTheme="minorHAnsi" w:cstheme="minorHAnsi"/>
                <w:sz w:val="22"/>
                <w:szCs w:val="22"/>
              </w:rPr>
              <w:fldChar w:fldCharType="begin">
                <w:ffData>
                  <w:name w:val="Check1"/>
                  <w:enabled/>
                  <w:calcOnExit w:val="0"/>
                  <w:checkBox>
                    <w:sizeAuto/>
                    <w:default w:val="0"/>
                  </w:checkBox>
                </w:ffData>
              </w:fldChar>
            </w:r>
            <w:r w:rsidRPr="00F40805">
              <w:rPr>
                <w:rFonts w:asciiTheme="minorHAnsi" w:hAnsiTheme="minorHAnsi" w:cstheme="minorHAnsi"/>
                <w:sz w:val="22"/>
                <w:szCs w:val="22"/>
              </w:rPr>
              <w:instrText xml:space="preserve"> FORMCHECKBOX </w:instrText>
            </w:r>
            <w:r w:rsidR="00731F04">
              <w:rPr>
                <w:rFonts w:asciiTheme="minorHAnsi" w:hAnsiTheme="minorHAnsi" w:cstheme="minorHAnsi"/>
                <w:sz w:val="22"/>
                <w:szCs w:val="22"/>
              </w:rPr>
            </w:r>
            <w:r w:rsidR="00731F04">
              <w:rPr>
                <w:rFonts w:asciiTheme="minorHAnsi" w:hAnsiTheme="minorHAnsi" w:cstheme="minorHAnsi"/>
                <w:sz w:val="22"/>
                <w:szCs w:val="22"/>
              </w:rPr>
              <w:fldChar w:fldCharType="separate"/>
            </w:r>
            <w:r w:rsidRPr="00F40805">
              <w:rPr>
                <w:rFonts w:asciiTheme="minorHAnsi" w:hAnsiTheme="minorHAnsi" w:cstheme="minorHAnsi"/>
                <w:sz w:val="22"/>
                <w:szCs w:val="22"/>
              </w:rPr>
              <w:fldChar w:fldCharType="end"/>
            </w:r>
            <w:r w:rsidRPr="00F40805">
              <w:rPr>
                <w:rFonts w:asciiTheme="minorHAnsi" w:hAnsiTheme="minorHAnsi" w:cstheme="minorHAnsi"/>
                <w:sz w:val="22"/>
                <w:szCs w:val="22"/>
              </w:rPr>
              <w:t xml:space="preserve"> Foley catheter with __</w:t>
            </w:r>
            <w:r w:rsidR="0074411A">
              <w:rPr>
                <w:rFonts w:asciiTheme="minorHAnsi" w:hAnsiTheme="minorHAnsi" w:cstheme="minorHAnsi"/>
                <w:sz w:val="22"/>
                <w:szCs w:val="22"/>
              </w:rPr>
              <w:t xml:space="preserve"> </w:t>
            </w:r>
            <w:r w:rsidRPr="00F40805">
              <w:rPr>
                <w:rFonts w:asciiTheme="minorHAnsi" w:hAnsiTheme="minorHAnsi" w:cstheme="minorHAnsi"/>
                <w:sz w:val="22"/>
                <w:szCs w:val="22"/>
              </w:rPr>
              <w:t>mL output</w:t>
            </w:r>
          </w:p>
          <w:p w14:paraId="1048722C" w14:textId="77777777" w:rsidR="00937CD8" w:rsidRPr="00F40805" w:rsidRDefault="00937CD8" w:rsidP="00937CD8">
            <w:pPr>
              <w:spacing w:line="276" w:lineRule="auto"/>
              <w:rPr>
                <w:rFonts w:asciiTheme="minorHAnsi" w:hAnsiTheme="minorHAnsi" w:cstheme="minorHAnsi"/>
              </w:rPr>
            </w:pPr>
            <w:r w:rsidRPr="00F40805">
              <w:rPr>
                <w:rFonts w:asciiTheme="minorHAnsi" w:hAnsiTheme="minorHAnsi" w:cstheme="minorHAnsi"/>
                <w:sz w:val="22"/>
                <w:szCs w:val="22"/>
              </w:rPr>
              <w:fldChar w:fldCharType="begin">
                <w:ffData>
                  <w:name w:val=""/>
                  <w:enabled/>
                  <w:calcOnExit w:val="0"/>
                  <w:checkBox>
                    <w:sizeAuto/>
                    <w:default w:val="0"/>
                  </w:checkBox>
                </w:ffData>
              </w:fldChar>
            </w:r>
            <w:r w:rsidRPr="00F40805">
              <w:rPr>
                <w:rFonts w:asciiTheme="minorHAnsi" w:hAnsiTheme="minorHAnsi" w:cstheme="minorHAnsi"/>
                <w:sz w:val="22"/>
                <w:szCs w:val="22"/>
              </w:rPr>
              <w:instrText xml:space="preserve"> FORMCHECKBOX </w:instrText>
            </w:r>
            <w:r w:rsidR="00731F04">
              <w:rPr>
                <w:rFonts w:asciiTheme="minorHAnsi" w:hAnsiTheme="minorHAnsi" w:cstheme="minorHAnsi"/>
                <w:sz w:val="22"/>
                <w:szCs w:val="22"/>
              </w:rPr>
            </w:r>
            <w:r w:rsidR="00731F04">
              <w:rPr>
                <w:rFonts w:asciiTheme="minorHAnsi" w:hAnsiTheme="minorHAnsi" w:cstheme="minorHAnsi"/>
                <w:sz w:val="22"/>
                <w:szCs w:val="22"/>
              </w:rPr>
              <w:fldChar w:fldCharType="separate"/>
            </w:r>
            <w:r w:rsidRPr="00F40805">
              <w:rPr>
                <w:rFonts w:asciiTheme="minorHAnsi" w:hAnsiTheme="minorHAnsi" w:cstheme="minorHAnsi"/>
                <w:sz w:val="22"/>
                <w:szCs w:val="22"/>
              </w:rPr>
              <w:fldChar w:fldCharType="end"/>
            </w:r>
            <w:r w:rsidRPr="00F40805">
              <w:rPr>
                <w:rFonts w:asciiTheme="minorHAnsi" w:hAnsiTheme="minorHAnsi" w:cstheme="minorHAnsi"/>
                <w:sz w:val="22"/>
                <w:szCs w:val="22"/>
              </w:rPr>
              <w:t xml:space="preserve"> 02 </w:t>
            </w:r>
          </w:p>
          <w:p w14:paraId="4650B802" w14:textId="77777777" w:rsidR="00937CD8" w:rsidRPr="00F40805" w:rsidRDefault="00937CD8" w:rsidP="00937CD8">
            <w:pPr>
              <w:spacing w:line="276" w:lineRule="auto"/>
              <w:rPr>
                <w:rFonts w:asciiTheme="minorHAnsi" w:hAnsiTheme="minorHAnsi" w:cstheme="minorHAnsi"/>
              </w:rPr>
            </w:pPr>
            <w:r w:rsidRPr="00F40805">
              <w:rPr>
                <w:rFonts w:asciiTheme="minorHAnsi" w:hAnsiTheme="minorHAnsi" w:cstheme="minorHAnsi"/>
                <w:sz w:val="22"/>
                <w:szCs w:val="22"/>
              </w:rPr>
              <w:fldChar w:fldCharType="begin">
                <w:ffData>
                  <w:name w:val="Check1"/>
                  <w:enabled/>
                  <w:calcOnExit w:val="0"/>
                  <w:checkBox>
                    <w:sizeAuto/>
                    <w:default w:val="0"/>
                  </w:checkBox>
                </w:ffData>
              </w:fldChar>
            </w:r>
            <w:r w:rsidRPr="00F40805">
              <w:rPr>
                <w:rFonts w:asciiTheme="minorHAnsi" w:hAnsiTheme="minorHAnsi" w:cstheme="minorHAnsi"/>
                <w:sz w:val="22"/>
                <w:szCs w:val="22"/>
              </w:rPr>
              <w:instrText xml:space="preserve"> FORMCHECKBOX </w:instrText>
            </w:r>
            <w:r w:rsidR="00731F04">
              <w:rPr>
                <w:rFonts w:asciiTheme="minorHAnsi" w:hAnsiTheme="minorHAnsi" w:cstheme="minorHAnsi"/>
                <w:sz w:val="22"/>
                <w:szCs w:val="22"/>
              </w:rPr>
            </w:r>
            <w:r w:rsidR="00731F04">
              <w:rPr>
                <w:rFonts w:asciiTheme="minorHAnsi" w:hAnsiTheme="minorHAnsi" w:cstheme="minorHAnsi"/>
                <w:sz w:val="22"/>
                <w:szCs w:val="22"/>
              </w:rPr>
              <w:fldChar w:fldCharType="separate"/>
            </w:r>
            <w:r w:rsidRPr="00F40805">
              <w:rPr>
                <w:rFonts w:asciiTheme="minorHAnsi" w:hAnsiTheme="minorHAnsi" w:cstheme="minorHAnsi"/>
                <w:sz w:val="22"/>
                <w:szCs w:val="22"/>
              </w:rPr>
              <w:fldChar w:fldCharType="end"/>
            </w:r>
            <w:r w:rsidRPr="00F40805">
              <w:rPr>
                <w:rFonts w:asciiTheme="minorHAnsi" w:hAnsiTheme="minorHAnsi" w:cstheme="minorHAnsi"/>
                <w:sz w:val="22"/>
                <w:szCs w:val="22"/>
              </w:rPr>
              <w:t xml:space="preserve"> Monitor attached</w:t>
            </w:r>
          </w:p>
          <w:p w14:paraId="21AFFD25" w14:textId="75AC6A4D" w:rsidR="00937CD8" w:rsidRPr="00F40805" w:rsidRDefault="00937CD8" w:rsidP="00937CD8">
            <w:pPr>
              <w:spacing w:line="276" w:lineRule="auto"/>
              <w:rPr>
                <w:rFonts w:asciiTheme="minorHAnsi" w:hAnsiTheme="minorHAnsi" w:cstheme="minorHAnsi"/>
                <w:sz w:val="22"/>
                <w:szCs w:val="22"/>
              </w:rPr>
            </w:pPr>
            <w:r w:rsidRPr="00F40805">
              <w:rPr>
                <w:rFonts w:asciiTheme="minorHAnsi" w:hAnsiTheme="minorHAnsi" w:cstheme="minorHAnsi"/>
                <w:sz w:val="22"/>
                <w:szCs w:val="22"/>
              </w:rPr>
              <w:fldChar w:fldCharType="begin">
                <w:ffData>
                  <w:name w:val="Check1"/>
                  <w:enabled/>
                  <w:calcOnExit w:val="0"/>
                  <w:checkBox>
                    <w:sizeAuto/>
                    <w:default w:val="0"/>
                  </w:checkBox>
                </w:ffData>
              </w:fldChar>
            </w:r>
            <w:r w:rsidRPr="00F40805">
              <w:rPr>
                <w:rFonts w:asciiTheme="minorHAnsi" w:hAnsiTheme="minorHAnsi" w:cstheme="minorHAnsi"/>
                <w:sz w:val="22"/>
                <w:szCs w:val="22"/>
              </w:rPr>
              <w:instrText xml:space="preserve"> FORMCHECKBOX </w:instrText>
            </w:r>
            <w:r w:rsidR="00731F04">
              <w:rPr>
                <w:rFonts w:asciiTheme="minorHAnsi" w:hAnsiTheme="minorHAnsi" w:cstheme="minorHAnsi"/>
                <w:sz w:val="22"/>
                <w:szCs w:val="22"/>
              </w:rPr>
            </w:r>
            <w:r w:rsidR="00731F04">
              <w:rPr>
                <w:rFonts w:asciiTheme="minorHAnsi" w:hAnsiTheme="minorHAnsi" w:cstheme="minorHAnsi"/>
                <w:sz w:val="22"/>
                <w:szCs w:val="22"/>
              </w:rPr>
              <w:fldChar w:fldCharType="separate"/>
            </w:r>
            <w:r w:rsidRPr="00F40805">
              <w:rPr>
                <w:rFonts w:asciiTheme="minorHAnsi" w:hAnsiTheme="minorHAnsi" w:cstheme="minorHAnsi"/>
                <w:sz w:val="22"/>
                <w:szCs w:val="22"/>
              </w:rPr>
              <w:fldChar w:fldCharType="end"/>
            </w:r>
            <w:r w:rsidRPr="00F40805">
              <w:rPr>
                <w:rFonts w:asciiTheme="minorHAnsi" w:hAnsiTheme="minorHAnsi" w:cstheme="minorHAnsi"/>
                <w:sz w:val="22"/>
                <w:szCs w:val="22"/>
              </w:rPr>
              <w:t xml:space="preserve"> Other: </w:t>
            </w:r>
          </w:p>
          <w:p w14:paraId="778F34CD" w14:textId="77777777" w:rsidR="00937CD8" w:rsidRPr="00F40805" w:rsidRDefault="00937CD8" w:rsidP="00937CD8">
            <w:pPr>
              <w:spacing w:line="276" w:lineRule="auto"/>
              <w:rPr>
                <w:rFonts w:asciiTheme="minorHAnsi" w:hAnsiTheme="minorHAnsi" w:cstheme="minorHAnsi"/>
                <w:sz w:val="22"/>
                <w:szCs w:val="22"/>
              </w:rPr>
            </w:pPr>
          </w:p>
          <w:p w14:paraId="4BE99DCC" w14:textId="77777777" w:rsidR="00937CD8" w:rsidRPr="00F40805" w:rsidRDefault="00937CD8" w:rsidP="00937CD8">
            <w:pPr>
              <w:spacing w:line="276" w:lineRule="auto"/>
              <w:rPr>
                <w:rFonts w:asciiTheme="minorHAnsi" w:hAnsiTheme="minorHAnsi" w:cstheme="minorHAnsi"/>
                <w:sz w:val="22"/>
                <w:szCs w:val="22"/>
              </w:rPr>
            </w:pPr>
            <w:r w:rsidRPr="00F40805">
              <w:rPr>
                <w:rFonts w:asciiTheme="minorHAnsi" w:hAnsiTheme="minorHAnsi" w:cstheme="minorHAnsi"/>
                <w:b/>
              </w:rPr>
              <w:t xml:space="preserve">Other </w:t>
            </w:r>
            <w:r w:rsidR="001F7C90" w:rsidRPr="00F40805">
              <w:rPr>
                <w:rFonts w:asciiTheme="minorHAnsi" w:hAnsiTheme="minorHAnsi" w:cstheme="minorHAnsi"/>
                <w:b/>
              </w:rPr>
              <w:t xml:space="preserve">Essential </w:t>
            </w:r>
            <w:r w:rsidR="001F7C90" w:rsidRPr="00F40805">
              <w:rPr>
                <w:rFonts w:asciiTheme="minorHAnsi" w:hAnsiTheme="minorHAnsi" w:cstheme="minorHAnsi"/>
                <w:b/>
                <w:sz w:val="22"/>
                <w:szCs w:val="22"/>
              </w:rPr>
              <w:t>Equipment</w:t>
            </w:r>
            <w:r w:rsidRPr="00F40805">
              <w:rPr>
                <w:rFonts w:asciiTheme="minorHAnsi" w:hAnsiTheme="minorHAnsi" w:cstheme="minorHAnsi"/>
                <w:b/>
                <w:sz w:val="22"/>
                <w:szCs w:val="22"/>
              </w:rPr>
              <w:t>:</w:t>
            </w:r>
            <w:r w:rsidRPr="00F40805">
              <w:rPr>
                <w:rFonts w:asciiTheme="minorHAnsi" w:hAnsiTheme="minorHAnsi" w:cstheme="minorHAnsi"/>
                <w:sz w:val="22"/>
                <w:szCs w:val="22"/>
              </w:rPr>
              <w:t xml:space="preserve">  </w:t>
            </w:r>
          </w:p>
          <w:p w14:paraId="5C5788BA" w14:textId="77777777" w:rsidR="00937CD8" w:rsidRPr="00F40805" w:rsidRDefault="00937CD8" w:rsidP="00841931">
            <w:pPr>
              <w:rPr>
                <w:rFonts w:asciiTheme="minorHAnsi" w:hAnsiTheme="minorHAnsi" w:cstheme="minorHAnsi"/>
                <w:sz w:val="22"/>
                <w:szCs w:val="22"/>
              </w:rPr>
            </w:pPr>
          </w:p>
          <w:p w14:paraId="25253DCF" w14:textId="77777777" w:rsidR="00937CD8" w:rsidRPr="00F40805" w:rsidRDefault="00937CD8" w:rsidP="00937CD8">
            <w:pPr>
              <w:spacing w:line="276" w:lineRule="auto"/>
              <w:outlineLvl w:val="2"/>
              <w:rPr>
                <w:rFonts w:asciiTheme="minorHAnsi" w:hAnsiTheme="minorHAnsi" w:cstheme="minorHAnsi"/>
                <w:b/>
              </w:rPr>
            </w:pPr>
            <w:r w:rsidRPr="00F40805">
              <w:rPr>
                <w:rFonts w:asciiTheme="minorHAnsi" w:hAnsiTheme="minorHAnsi" w:cstheme="minorHAnsi"/>
                <w:b/>
                <w:sz w:val="22"/>
                <w:szCs w:val="22"/>
              </w:rPr>
              <w:t>Medications and Fluids:</w:t>
            </w:r>
          </w:p>
          <w:p w14:paraId="20C0F9CE" w14:textId="77777777" w:rsidR="00A54C0E" w:rsidRPr="00F40805" w:rsidRDefault="00A54C0E" w:rsidP="00A54C0E">
            <w:pPr>
              <w:spacing w:line="276" w:lineRule="auto"/>
              <w:rPr>
                <w:rFonts w:asciiTheme="minorHAnsi" w:hAnsiTheme="minorHAnsi" w:cstheme="minorHAnsi"/>
              </w:rPr>
            </w:pPr>
            <w:r w:rsidRPr="00F40805">
              <w:rPr>
                <w:rFonts w:asciiTheme="minorHAnsi" w:hAnsiTheme="minorHAnsi" w:cstheme="minorHAnsi"/>
                <w:sz w:val="22"/>
                <w:szCs w:val="22"/>
              </w:rPr>
              <w:fldChar w:fldCharType="begin">
                <w:ffData>
                  <w:name w:val=""/>
                  <w:enabled/>
                  <w:calcOnExit w:val="0"/>
                  <w:checkBox>
                    <w:sizeAuto/>
                    <w:default w:val="0"/>
                  </w:checkBox>
                </w:ffData>
              </w:fldChar>
            </w:r>
            <w:r w:rsidRPr="00F40805">
              <w:rPr>
                <w:rFonts w:asciiTheme="minorHAnsi" w:hAnsiTheme="minorHAnsi" w:cstheme="minorHAnsi"/>
                <w:sz w:val="22"/>
                <w:szCs w:val="22"/>
              </w:rPr>
              <w:instrText xml:space="preserve"> FORMCHECKBOX </w:instrText>
            </w:r>
            <w:r w:rsidR="00731F04">
              <w:rPr>
                <w:rFonts w:asciiTheme="minorHAnsi" w:hAnsiTheme="minorHAnsi" w:cstheme="minorHAnsi"/>
                <w:sz w:val="22"/>
                <w:szCs w:val="22"/>
              </w:rPr>
            </w:r>
            <w:r w:rsidR="00731F04">
              <w:rPr>
                <w:rFonts w:asciiTheme="minorHAnsi" w:hAnsiTheme="minorHAnsi" w:cstheme="minorHAnsi"/>
                <w:sz w:val="22"/>
                <w:szCs w:val="22"/>
              </w:rPr>
              <w:fldChar w:fldCharType="separate"/>
            </w:r>
            <w:r w:rsidRPr="00F40805">
              <w:rPr>
                <w:rFonts w:asciiTheme="minorHAnsi" w:hAnsiTheme="minorHAnsi" w:cstheme="minorHAnsi"/>
                <w:sz w:val="22"/>
                <w:szCs w:val="22"/>
              </w:rPr>
              <w:fldChar w:fldCharType="end"/>
            </w:r>
            <w:r w:rsidRPr="00F40805">
              <w:rPr>
                <w:rFonts w:asciiTheme="minorHAnsi" w:hAnsiTheme="minorHAnsi" w:cstheme="minorHAnsi"/>
                <w:sz w:val="22"/>
                <w:szCs w:val="22"/>
              </w:rPr>
              <w:t xml:space="preserve"> Oral Meds: </w:t>
            </w:r>
          </w:p>
          <w:p w14:paraId="263C11E1" w14:textId="77777777" w:rsidR="00937CD8" w:rsidRPr="00F40805" w:rsidRDefault="00937CD8" w:rsidP="00937CD8">
            <w:pPr>
              <w:spacing w:line="276" w:lineRule="auto"/>
              <w:rPr>
                <w:rFonts w:asciiTheme="minorHAnsi" w:hAnsiTheme="minorHAnsi" w:cstheme="minorHAnsi"/>
              </w:rPr>
            </w:pPr>
            <w:r w:rsidRPr="00F40805">
              <w:rPr>
                <w:rFonts w:asciiTheme="minorHAnsi" w:hAnsiTheme="minorHAnsi" w:cstheme="minorHAnsi"/>
                <w:sz w:val="22"/>
                <w:szCs w:val="22"/>
              </w:rPr>
              <w:fldChar w:fldCharType="begin">
                <w:ffData>
                  <w:name w:val=""/>
                  <w:enabled/>
                  <w:calcOnExit w:val="0"/>
                  <w:checkBox>
                    <w:sizeAuto/>
                    <w:default w:val="0"/>
                  </w:checkBox>
                </w:ffData>
              </w:fldChar>
            </w:r>
            <w:r w:rsidRPr="00F40805">
              <w:rPr>
                <w:rFonts w:asciiTheme="minorHAnsi" w:hAnsiTheme="minorHAnsi" w:cstheme="minorHAnsi"/>
                <w:sz w:val="22"/>
                <w:szCs w:val="22"/>
              </w:rPr>
              <w:instrText xml:space="preserve"> FORMCHECKBOX </w:instrText>
            </w:r>
            <w:r w:rsidR="00731F04">
              <w:rPr>
                <w:rFonts w:asciiTheme="minorHAnsi" w:hAnsiTheme="minorHAnsi" w:cstheme="minorHAnsi"/>
                <w:sz w:val="22"/>
                <w:szCs w:val="22"/>
              </w:rPr>
            </w:r>
            <w:r w:rsidR="00731F04">
              <w:rPr>
                <w:rFonts w:asciiTheme="minorHAnsi" w:hAnsiTheme="minorHAnsi" w:cstheme="minorHAnsi"/>
                <w:sz w:val="22"/>
                <w:szCs w:val="22"/>
              </w:rPr>
              <w:fldChar w:fldCharType="separate"/>
            </w:r>
            <w:r w:rsidRPr="00F40805">
              <w:rPr>
                <w:rFonts w:asciiTheme="minorHAnsi" w:hAnsiTheme="minorHAnsi" w:cstheme="minorHAnsi"/>
                <w:sz w:val="22"/>
                <w:szCs w:val="22"/>
              </w:rPr>
              <w:fldChar w:fldCharType="end"/>
            </w:r>
            <w:r w:rsidRPr="00F40805">
              <w:rPr>
                <w:rFonts w:asciiTheme="minorHAnsi" w:hAnsiTheme="minorHAnsi" w:cstheme="minorHAnsi"/>
                <w:sz w:val="22"/>
                <w:szCs w:val="22"/>
              </w:rPr>
              <w:t xml:space="preserve"> IV Fluids: </w:t>
            </w:r>
          </w:p>
          <w:p w14:paraId="6986A77F" w14:textId="77777777" w:rsidR="00937CD8" w:rsidRPr="00F40805" w:rsidRDefault="00937CD8" w:rsidP="00937CD8">
            <w:pPr>
              <w:spacing w:line="276" w:lineRule="auto"/>
              <w:rPr>
                <w:rFonts w:asciiTheme="minorHAnsi" w:hAnsiTheme="minorHAnsi" w:cstheme="minorHAnsi"/>
              </w:rPr>
            </w:pPr>
            <w:r w:rsidRPr="00F40805">
              <w:rPr>
                <w:rFonts w:asciiTheme="minorHAnsi" w:hAnsiTheme="minorHAnsi" w:cstheme="minorHAnsi"/>
                <w:sz w:val="22"/>
                <w:szCs w:val="22"/>
              </w:rPr>
              <w:fldChar w:fldCharType="begin">
                <w:ffData>
                  <w:name w:val=""/>
                  <w:enabled/>
                  <w:calcOnExit w:val="0"/>
                  <w:checkBox>
                    <w:sizeAuto/>
                    <w:default w:val="0"/>
                  </w:checkBox>
                </w:ffData>
              </w:fldChar>
            </w:r>
            <w:r w:rsidRPr="00F40805">
              <w:rPr>
                <w:rFonts w:asciiTheme="minorHAnsi" w:hAnsiTheme="minorHAnsi" w:cstheme="minorHAnsi"/>
                <w:sz w:val="22"/>
                <w:szCs w:val="22"/>
              </w:rPr>
              <w:instrText xml:space="preserve"> FORMCHECKBOX </w:instrText>
            </w:r>
            <w:r w:rsidR="00731F04">
              <w:rPr>
                <w:rFonts w:asciiTheme="minorHAnsi" w:hAnsiTheme="minorHAnsi" w:cstheme="minorHAnsi"/>
                <w:sz w:val="22"/>
                <w:szCs w:val="22"/>
              </w:rPr>
            </w:r>
            <w:r w:rsidR="00731F04">
              <w:rPr>
                <w:rFonts w:asciiTheme="minorHAnsi" w:hAnsiTheme="minorHAnsi" w:cstheme="minorHAnsi"/>
                <w:sz w:val="22"/>
                <w:szCs w:val="22"/>
              </w:rPr>
              <w:fldChar w:fldCharType="separate"/>
            </w:r>
            <w:r w:rsidRPr="00F40805">
              <w:rPr>
                <w:rFonts w:asciiTheme="minorHAnsi" w:hAnsiTheme="minorHAnsi" w:cstheme="minorHAnsi"/>
                <w:sz w:val="22"/>
                <w:szCs w:val="22"/>
              </w:rPr>
              <w:fldChar w:fldCharType="end"/>
            </w:r>
            <w:r w:rsidRPr="00F40805">
              <w:rPr>
                <w:rFonts w:asciiTheme="minorHAnsi" w:hAnsiTheme="minorHAnsi" w:cstheme="minorHAnsi"/>
                <w:sz w:val="22"/>
                <w:szCs w:val="22"/>
              </w:rPr>
              <w:t xml:space="preserve"> IVPB: </w:t>
            </w:r>
          </w:p>
          <w:p w14:paraId="6DD4AD44" w14:textId="77777777" w:rsidR="00937CD8" w:rsidRPr="00F40805" w:rsidRDefault="00937CD8" w:rsidP="00937CD8">
            <w:pPr>
              <w:spacing w:line="276" w:lineRule="auto"/>
              <w:rPr>
                <w:rFonts w:asciiTheme="minorHAnsi" w:hAnsiTheme="minorHAnsi" w:cstheme="minorHAnsi"/>
              </w:rPr>
            </w:pPr>
            <w:r w:rsidRPr="00F40805">
              <w:rPr>
                <w:rFonts w:asciiTheme="minorHAnsi" w:hAnsiTheme="minorHAnsi" w:cstheme="minorHAnsi"/>
                <w:sz w:val="22"/>
                <w:szCs w:val="22"/>
              </w:rPr>
              <w:fldChar w:fldCharType="begin">
                <w:ffData>
                  <w:name w:val="Check1"/>
                  <w:enabled/>
                  <w:calcOnExit w:val="0"/>
                  <w:checkBox>
                    <w:sizeAuto/>
                    <w:default w:val="0"/>
                  </w:checkBox>
                </w:ffData>
              </w:fldChar>
            </w:r>
            <w:r w:rsidRPr="00F40805">
              <w:rPr>
                <w:rFonts w:asciiTheme="minorHAnsi" w:hAnsiTheme="minorHAnsi" w:cstheme="minorHAnsi"/>
                <w:sz w:val="22"/>
                <w:szCs w:val="22"/>
              </w:rPr>
              <w:instrText xml:space="preserve"> FORMCHECKBOX </w:instrText>
            </w:r>
            <w:r w:rsidR="00731F04">
              <w:rPr>
                <w:rFonts w:asciiTheme="minorHAnsi" w:hAnsiTheme="minorHAnsi" w:cstheme="minorHAnsi"/>
                <w:sz w:val="22"/>
                <w:szCs w:val="22"/>
              </w:rPr>
            </w:r>
            <w:r w:rsidR="00731F04">
              <w:rPr>
                <w:rFonts w:asciiTheme="minorHAnsi" w:hAnsiTheme="minorHAnsi" w:cstheme="minorHAnsi"/>
                <w:sz w:val="22"/>
                <w:szCs w:val="22"/>
              </w:rPr>
              <w:fldChar w:fldCharType="separate"/>
            </w:r>
            <w:r w:rsidRPr="00F40805">
              <w:rPr>
                <w:rFonts w:asciiTheme="minorHAnsi" w:hAnsiTheme="minorHAnsi" w:cstheme="minorHAnsi"/>
                <w:sz w:val="22"/>
                <w:szCs w:val="22"/>
              </w:rPr>
              <w:fldChar w:fldCharType="end"/>
            </w:r>
            <w:r w:rsidRPr="00F40805">
              <w:rPr>
                <w:rFonts w:asciiTheme="minorHAnsi" w:hAnsiTheme="minorHAnsi" w:cstheme="minorHAnsi"/>
                <w:sz w:val="22"/>
                <w:szCs w:val="22"/>
              </w:rPr>
              <w:t xml:space="preserve"> IV Push: </w:t>
            </w:r>
          </w:p>
          <w:p w14:paraId="13080CC1" w14:textId="59AB283B" w:rsidR="00937CD8" w:rsidRPr="00F40805" w:rsidRDefault="00F87E72" w:rsidP="00136313">
            <w:pPr>
              <w:spacing w:line="276" w:lineRule="auto"/>
              <w:rPr>
                <w:rFonts w:asciiTheme="minorHAnsi" w:hAnsiTheme="minorHAnsi" w:cstheme="minorHAnsi"/>
                <w:sz w:val="22"/>
                <w:szCs w:val="22"/>
              </w:rPr>
            </w:pPr>
            <w:r w:rsidRPr="00F40805">
              <w:rPr>
                <w:rFonts w:asciiTheme="minorHAnsi" w:hAnsiTheme="minorHAnsi" w:cstheme="minorHAnsi"/>
                <w:sz w:val="22"/>
                <w:szCs w:val="22"/>
              </w:rPr>
              <w:fldChar w:fldCharType="begin">
                <w:ffData>
                  <w:name w:val=""/>
                  <w:enabled/>
                  <w:calcOnExit w:val="0"/>
                  <w:checkBox>
                    <w:sizeAuto/>
                    <w:default w:val="1"/>
                  </w:checkBox>
                </w:ffData>
              </w:fldChar>
            </w:r>
            <w:r w:rsidRPr="00F40805">
              <w:rPr>
                <w:rFonts w:asciiTheme="minorHAnsi" w:hAnsiTheme="minorHAnsi" w:cstheme="minorHAnsi"/>
                <w:sz w:val="22"/>
                <w:szCs w:val="22"/>
              </w:rPr>
              <w:instrText xml:space="preserve"> FORMCHECKBOX </w:instrText>
            </w:r>
            <w:r w:rsidR="00731F04">
              <w:rPr>
                <w:rFonts w:asciiTheme="minorHAnsi" w:hAnsiTheme="minorHAnsi" w:cstheme="minorHAnsi"/>
                <w:sz w:val="22"/>
                <w:szCs w:val="22"/>
              </w:rPr>
            </w:r>
            <w:r w:rsidR="00731F04">
              <w:rPr>
                <w:rFonts w:asciiTheme="minorHAnsi" w:hAnsiTheme="minorHAnsi" w:cstheme="minorHAnsi"/>
                <w:sz w:val="22"/>
                <w:szCs w:val="22"/>
              </w:rPr>
              <w:fldChar w:fldCharType="separate"/>
            </w:r>
            <w:r w:rsidRPr="00F40805">
              <w:rPr>
                <w:rFonts w:asciiTheme="minorHAnsi" w:hAnsiTheme="minorHAnsi" w:cstheme="minorHAnsi"/>
                <w:sz w:val="22"/>
                <w:szCs w:val="22"/>
              </w:rPr>
              <w:fldChar w:fldCharType="end"/>
            </w:r>
            <w:r w:rsidR="00937CD8" w:rsidRPr="00F40805">
              <w:rPr>
                <w:rFonts w:asciiTheme="minorHAnsi" w:hAnsiTheme="minorHAnsi" w:cstheme="minorHAnsi"/>
                <w:sz w:val="22"/>
                <w:szCs w:val="22"/>
              </w:rPr>
              <w:t xml:space="preserve"> IM or SC: </w:t>
            </w:r>
            <w:r w:rsidR="00056DF7" w:rsidRPr="00F40805">
              <w:rPr>
                <w:rFonts w:asciiTheme="minorHAnsi" w:hAnsiTheme="minorHAnsi" w:cstheme="minorHAnsi"/>
                <w:bCs/>
                <w:sz w:val="22"/>
                <w:szCs w:val="22"/>
              </w:rPr>
              <w:t>Tdap 0.5 mL IM</w:t>
            </w:r>
          </w:p>
        </w:tc>
        <w:tc>
          <w:tcPr>
            <w:tcW w:w="5035" w:type="dxa"/>
          </w:tcPr>
          <w:p w14:paraId="36DE161D" w14:textId="77777777" w:rsidR="00937CD8" w:rsidRPr="00F40805" w:rsidRDefault="00937CD8" w:rsidP="00937CD8">
            <w:pPr>
              <w:spacing w:line="276" w:lineRule="auto"/>
              <w:outlineLvl w:val="2"/>
              <w:rPr>
                <w:rFonts w:asciiTheme="minorHAnsi" w:hAnsiTheme="minorHAnsi" w:cstheme="minorHAnsi"/>
                <w:b/>
              </w:rPr>
            </w:pPr>
            <w:r w:rsidRPr="00F40805">
              <w:rPr>
                <w:rFonts w:asciiTheme="minorHAnsi" w:hAnsiTheme="minorHAnsi" w:cstheme="minorHAnsi"/>
                <w:b/>
                <w:sz w:val="22"/>
                <w:szCs w:val="22"/>
              </w:rPr>
              <w:t>Equipment Available in Room:</w:t>
            </w:r>
          </w:p>
          <w:p w14:paraId="010333C0" w14:textId="77777777" w:rsidR="00937CD8" w:rsidRPr="00F40805" w:rsidRDefault="00937CD8" w:rsidP="00937CD8">
            <w:pPr>
              <w:spacing w:line="276" w:lineRule="auto"/>
              <w:rPr>
                <w:rFonts w:asciiTheme="minorHAnsi" w:hAnsiTheme="minorHAnsi" w:cstheme="minorHAnsi"/>
                <w:sz w:val="22"/>
                <w:szCs w:val="22"/>
              </w:rPr>
            </w:pPr>
            <w:r w:rsidRPr="00F40805">
              <w:rPr>
                <w:rFonts w:asciiTheme="minorHAnsi" w:hAnsiTheme="minorHAnsi" w:cstheme="minorHAnsi"/>
                <w:sz w:val="22"/>
                <w:szCs w:val="22"/>
              </w:rPr>
              <w:fldChar w:fldCharType="begin">
                <w:ffData>
                  <w:name w:val="Check1"/>
                  <w:enabled/>
                  <w:calcOnExit w:val="0"/>
                  <w:checkBox>
                    <w:sizeAuto/>
                    <w:default w:val="0"/>
                  </w:checkBox>
                </w:ffData>
              </w:fldChar>
            </w:r>
            <w:r w:rsidRPr="00F40805">
              <w:rPr>
                <w:rFonts w:asciiTheme="minorHAnsi" w:hAnsiTheme="minorHAnsi" w:cstheme="minorHAnsi"/>
                <w:sz w:val="22"/>
                <w:szCs w:val="22"/>
              </w:rPr>
              <w:instrText xml:space="preserve"> FORMCHECKBOX </w:instrText>
            </w:r>
            <w:r w:rsidR="00731F04">
              <w:rPr>
                <w:rFonts w:asciiTheme="minorHAnsi" w:hAnsiTheme="minorHAnsi" w:cstheme="minorHAnsi"/>
                <w:sz w:val="22"/>
                <w:szCs w:val="22"/>
              </w:rPr>
            </w:r>
            <w:r w:rsidR="00731F04">
              <w:rPr>
                <w:rFonts w:asciiTheme="minorHAnsi" w:hAnsiTheme="minorHAnsi" w:cstheme="minorHAnsi"/>
                <w:sz w:val="22"/>
                <w:szCs w:val="22"/>
              </w:rPr>
              <w:fldChar w:fldCharType="separate"/>
            </w:r>
            <w:r w:rsidRPr="00F40805">
              <w:rPr>
                <w:rFonts w:asciiTheme="minorHAnsi" w:hAnsiTheme="minorHAnsi" w:cstheme="minorHAnsi"/>
                <w:sz w:val="22"/>
                <w:szCs w:val="22"/>
              </w:rPr>
              <w:fldChar w:fldCharType="end"/>
            </w:r>
            <w:r w:rsidR="0004111D" w:rsidRPr="00F40805">
              <w:rPr>
                <w:rFonts w:asciiTheme="minorHAnsi" w:hAnsiTheme="minorHAnsi" w:cstheme="minorHAnsi"/>
                <w:sz w:val="22"/>
                <w:szCs w:val="22"/>
              </w:rPr>
              <w:t xml:space="preserve"> Bedpan/u</w:t>
            </w:r>
            <w:r w:rsidRPr="00F40805">
              <w:rPr>
                <w:rFonts w:asciiTheme="minorHAnsi" w:hAnsiTheme="minorHAnsi" w:cstheme="minorHAnsi"/>
                <w:sz w:val="22"/>
                <w:szCs w:val="22"/>
              </w:rPr>
              <w:t>rinal</w:t>
            </w:r>
          </w:p>
          <w:p w14:paraId="72E4FEB9" w14:textId="77777777" w:rsidR="00937CD8" w:rsidRPr="00F40805" w:rsidRDefault="00937CD8" w:rsidP="00937CD8">
            <w:pPr>
              <w:spacing w:line="276" w:lineRule="auto"/>
              <w:rPr>
                <w:rFonts w:asciiTheme="minorHAnsi" w:hAnsiTheme="minorHAnsi" w:cstheme="minorHAnsi"/>
              </w:rPr>
            </w:pPr>
            <w:r w:rsidRPr="00F40805">
              <w:rPr>
                <w:rFonts w:asciiTheme="minorHAnsi" w:hAnsiTheme="minorHAnsi" w:cstheme="minorHAnsi"/>
                <w:sz w:val="22"/>
                <w:szCs w:val="22"/>
              </w:rPr>
              <w:fldChar w:fldCharType="begin">
                <w:ffData>
                  <w:name w:val="Check1"/>
                  <w:enabled/>
                  <w:calcOnExit w:val="0"/>
                  <w:checkBox>
                    <w:sizeAuto/>
                    <w:default w:val="0"/>
                  </w:checkBox>
                </w:ffData>
              </w:fldChar>
            </w:r>
            <w:r w:rsidRPr="00F40805">
              <w:rPr>
                <w:rFonts w:asciiTheme="minorHAnsi" w:hAnsiTheme="minorHAnsi" w:cstheme="minorHAnsi"/>
                <w:sz w:val="22"/>
                <w:szCs w:val="22"/>
              </w:rPr>
              <w:instrText xml:space="preserve"> FORMCHECKBOX </w:instrText>
            </w:r>
            <w:r w:rsidR="00731F04">
              <w:rPr>
                <w:rFonts w:asciiTheme="minorHAnsi" w:hAnsiTheme="minorHAnsi" w:cstheme="minorHAnsi"/>
                <w:sz w:val="22"/>
                <w:szCs w:val="22"/>
              </w:rPr>
            </w:r>
            <w:r w:rsidR="00731F04">
              <w:rPr>
                <w:rFonts w:asciiTheme="minorHAnsi" w:hAnsiTheme="minorHAnsi" w:cstheme="minorHAnsi"/>
                <w:sz w:val="22"/>
                <w:szCs w:val="22"/>
              </w:rPr>
              <w:fldChar w:fldCharType="separate"/>
            </w:r>
            <w:r w:rsidRPr="00F40805">
              <w:rPr>
                <w:rFonts w:asciiTheme="minorHAnsi" w:hAnsiTheme="minorHAnsi" w:cstheme="minorHAnsi"/>
                <w:sz w:val="22"/>
                <w:szCs w:val="22"/>
              </w:rPr>
              <w:fldChar w:fldCharType="end"/>
            </w:r>
            <w:r w:rsidRPr="00F40805">
              <w:rPr>
                <w:rFonts w:asciiTheme="minorHAnsi" w:hAnsiTheme="minorHAnsi" w:cstheme="minorHAnsi"/>
                <w:sz w:val="22"/>
                <w:szCs w:val="22"/>
              </w:rPr>
              <w:t xml:space="preserve"> 02 delivery device (type) </w:t>
            </w:r>
          </w:p>
          <w:p w14:paraId="560D0554" w14:textId="77777777" w:rsidR="00937CD8" w:rsidRPr="00F40805" w:rsidRDefault="00937CD8" w:rsidP="00937CD8">
            <w:pPr>
              <w:spacing w:line="276" w:lineRule="auto"/>
              <w:rPr>
                <w:rFonts w:asciiTheme="minorHAnsi" w:hAnsiTheme="minorHAnsi" w:cstheme="minorHAnsi"/>
              </w:rPr>
            </w:pPr>
            <w:r w:rsidRPr="00F40805">
              <w:rPr>
                <w:rFonts w:asciiTheme="minorHAnsi" w:hAnsiTheme="minorHAnsi" w:cstheme="minorHAnsi"/>
                <w:sz w:val="22"/>
                <w:szCs w:val="22"/>
              </w:rPr>
              <w:fldChar w:fldCharType="begin">
                <w:ffData>
                  <w:name w:val="Check1"/>
                  <w:enabled/>
                  <w:calcOnExit w:val="0"/>
                  <w:checkBox>
                    <w:sizeAuto/>
                    <w:default w:val="0"/>
                  </w:checkBox>
                </w:ffData>
              </w:fldChar>
            </w:r>
            <w:r w:rsidRPr="00F40805">
              <w:rPr>
                <w:rFonts w:asciiTheme="minorHAnsi" w:hAnsiTheme="minorHAnsi" w:cstheme="minorHAnsi"/>
                <w:sz w:val="22"/>
                <w:szCs w:val="22"/>
              </w:rPr>
              <w:instrText xml:space="preserve"> FORMCHECKBOX </w:instrText>
            </w:r>
            <w:r w:rsidR="00731F04">
              <w:rPr>
                <w:rFonts w:asciiTheme="minorHAnsi" w:hAnsiTheme="minorHAnsi" w:cstheme="minorHAnsi"/>
                <w:sz w:val="22"/>
                <w:szCs w:val="22"/>
              </w:rPr>
            </w:r>
            <w:r w:rsidR="00731F04">
              <w:rPr>
                <w:rFonts w:asciiTheme="minorHAnsi" w:hAnsiTheme="minorHAnsi" w:cstheme="minorHAnsi"/>
                <w:sz w:val="22"/>
                <w:szCs w:val="22"/>
              </w:rPr>
              <w:fldChar w:fldCharType="separate"/>
            </w:r>
            <w:r w:rsidRPr="00F40805">
              <w:rPr>
                <w:rFonts w:asciiTheme="minorHAnsi" w:hAnsiTheme="minorHAnsi" w:cstheme="minorHAnsi"/>
                <w:sz w:val="22"/>
                <w:szCs w:val="22"/>
              </w:rPr>
              <w:fldChar w:fldCharType="end"/>
            </w:r>
            <w:r w:rsidRPr="00F40805">
              <w:rPr>
                <w:rFonts w:asciiTheme="minorHAnsi" w:hAnsiTheme="minorHAnsi" w:cstheme="minorHAnsi"/>
                <w:sz w:val="22"/>
                <w:szCs w:val="22"/>
              </w:rPr>
              <w:t xml:space="preserve"> Foley kit</w:t>
            </w:r>
          </w:p>
          <w:p w14:paraId="4C925223" w14:textId="77777777" w:rsidR="00937CD8" w:rsidRPr="00F40805" w:rsidRDefault="00937CD8" w:rsidP="00937CD8">
            <w:pPr>
              <w:spacing w:line="276" w:lineRule="auto"/>
              <w:rPr>
                <w:rFonts w:asciiTheme="minorHAnsi" w:hAnsiTheme="minorHAnsi" w:cstheme="minorHAnsi"/>
              </w:rPr>
            </w:pPr>
            <w:r w:rsidRPr="00F40805">
              <w:rPr>
                <w:rFonts w:asciiTheme="minorHAnsi" w:hAnsiTheme="minorHAnsi" w:cstheme="minorHAnsi"/>
                <w:sz w:val="22"/>
                <w:szCs w:val="22"/>
              </w:rPr>
              <w:fldChar w:fldCharType="begin">
                <w:ffData>
                  <w:name w:val="Check1"/>
                  <w:enabled/>
                  <w:calcOnExit w:val="0"/>
                  <w:checkBox>
                    <w:sizeAuto/>
                    <w:default w:val="0"/>
                  </w:checkBox>
                </w:ffData>
              </w:fldChar>
            </w:r>
            <w:r w:rsidRPr="00F40805">
              <w:rPr>
                <w:rFonts w:asciiTheme="minorHAnsi" w:hAnsiTheme="minorHAnsi" w:cstheme="minorHAnsi"/>
                <w:sz w:val="22"/>
                <w:szCs w:val="22"/>
              </w:rPr>
              <w:instrText xml:space="preserve"> FORMCHECKBOX </w:instrText>
            </w:r>
            <w:r w:rsidR="00731F04">
              <w:rPr>
                <w:rFonts w:asciiTheme="minorHAnsi" w:hAnsiTheme="minorHAnsi" w:cstheme="minorHAnsi"/>
                <w:sz w:val="22"/>
                <w:szCs w:val="22"/>
              </w:rPr>
            </w:r>
            <w:r w:rsidR="00731F04">
              <w:rPr>
                <w:rFonts w:asciiTheme="minorHAnsi" w:hAnsiTheme="minorHAnsi" w:cstheme="minorHAnsi"/>
                <w:sz w:val="22"/>
                <w:szCs w:val="22"/>
              </w:rPr>
              <w:fldChar w:fldCharType="separate"/>
            </w:r>
            <w:r w:rsidRPr="00F40805">
              <w:rPr>
                <w:rFonts w:asciiTheme="minorHAnsi" w:hAnsiTheme="minorHAnsi" w:cstheme="minorHAnsi"/>
                <w:sz w:val="22"/>
                <w:szCs w:val="22"/>
              </w:rPr>
              <w:fldChar w:fldCharType="end"/>
            </w:r>
            <w:r w:rsidR="0004111D" w:rsidRPr="00F40805">
              <w:rPr>
                <w:rFonts w:asciiTheme="minorHAnsi" w:hAnsiTheme="minorHAnsi" w:cstheme="minorHAnsi"/>
                <w:sz w:val="22"/>
                <w:szCs w:val="22"/>
              </w:rPr>
              <w:t xml:space="preserve"> Straight catheter k</w:t>
            </w:r>
            <w:r w:rsidRPr="00F40805">
              <w:rPr>
                <w:rFonts w:asciiTheme="minorHAnsi" w:hAnsiTheme="minorHAnsi" w:cstheme="minorHAnsi"/>
                <w:sz w:val="22"/>
                <w:szCs w:val="22"/>
              </w:rPr>
              <w:t>it</w:t>
            </w:r>
          </w:p>
          <w:p w14:paraId="2465F4C3" w14:textId="77777777" w:rsidR="00937CD8" w:rsidRPr="00F40805" w:rsidRDefault="00937CD8" w:rsidP="00937CD8">
            <w:pPr>
              <w:spacing w:line="276" w:lineRule="auto"/>
              <w:rPr>
                <w:rFonts w:asciiTheme="minorHAnsi" w:hAnsiTheme="minorHAnsi" w:cstheme="minorHAnsi"/>
              </w:rPr>
            </w:pPr>
            <w:r w:rsidRPr="00F40805">
              <w:rPr>
                <w:rFonts w:asciiTheme="minorHAnsi" w:hAnsiTheme="minorHAnsi" w:cstheme="minorHAnsi"/>
                <w:sz w:val="22"/>
                <w:szCs w:val="22"/>
              </w:rPr>
              <w:fldChar w:fldCharType="begin">
                <w:ffData>
                  <w:name w:val="Check1"/>
                  <w:enabled/>
                  <w:calcOnExit w:val="0"/>
                  <w:checkBox>
                    <w:sizeAuto/>
                    <w:default w:val="0"/>
                  </w:checkBox>
                </w:ffData>
              </w:fldChar>
            </w:r>
            <w:r w:rsidRPr="00F40805">
              <w:rPr>
                <w:rFonts w:asciiTheme="minorHAnsi" w:hAnsiTheme="minorHAnsi" w:cstheme="minorHAnsi"/>
                <w:sz w:val="22"/>
                <w:szCs w:val="22"/>
              </w:rPr>
              <w:instrText xml:space="preserve"> FORMCHECKBOX </w:instrText>
            </w:r>
            <w:r w:rsidR="00731F04">
              <w:rPr>
                <w:rFonts w:asciiTheme="minorHAnsi" w:hAnsiTheme="minorHAnsi" w:cstheme="minorHAnsi"/>
                <w:sz w:val="22"/>
                <w:szCs w:val="22"/>
              </w:rPr>
            </w:r>
            <w:r w:rsidR="00731F04">
              <w:rPr>
                <w:rFonts w:asciiTheme="minorHAnsi" w:hAnsiTheme="minorHAnsi" w:cstheme="minorHAnsi"/>
                <w:sz w:val="22"/>
                <w:szCs w:val="22"/>
              </w:rPr>
              <w:fldChar w:fldCharType="separate"/>
            </w:r>
            <w:r w:rsidRPr="00F40805">
              <w:rPr>
                <w:rFonts w:asciiTheme="minorHAnsi" w:hAnsiTheme="minorHAnsi" w:cstheme="minorHAnsi"/>
                <w:sz w:val="22"/>
                <w:szCs w:val="22"/>
              </w:rPr>
              <w:fldChar w:fldCharType="end"/>
            </w:r>
            <w:r w:rsidR="0004111D" w:rsidRPr="00F40805">
              <w:rPr>
                <w:rFonts w:asciiTheme="minorHAnsi" w:hAnsiTheme="minorHAnsi" w:cstheme="minorHAnsi"/>
                <w:sz w:val="22"/>
                <w:szCs w:val="22"/>
              </w:rPr>
              <w:t xml:space="preserve"> Incentive s</w:t>
            </w:r>
            <w:r w:rsidRPr="00F40805">
              <w:rPr>
                <w:rFonts w:asciiTheme="minorHAnsi" w:hAnsiTheme="minorHAnsi" w:cstheme="minorHAnsi"/>
                <w:sz w:val="22"/>
                <w:szCs w:val="22"/>
              </w:rPr>
              <w:t>pirometer</w:t>
            </w:r>
          </w:p>
          <w:p w14:paraId="766BB3D4" w14:textId="77777777" w:rsidR="00937CD8" w:rsidRPr="00F40805" w:rsidRDefault="00937CD8" w:rsidP="00937CD8">
            <w:pPr>
              <w:spacing w:line="276" w:lineRule="auto"/>
              <w:rPr>
                <w:rFonts w:asciiTheme="minorHAnsi" w:hAnsiTheme="minorHAnsi" w:cstheme="minorHAnsi"/>
              </w:rPr>
            </w:pPr>
            <w:r w:rsidRPr="00F40805">
              <w:rPr>
                <w:rFonts w:asciiTheme="minorHAnsi" w:hAnsiTheme="minorHAnsi" w:cstheme="minorHAnsi"/>
                <w:sz w:val="22"/>
                <w:szCs w:val="22"/>
              </w:rPr>
              <w:fldChar w:fldCharType="begin">
                <w:ffData>
                  <w:name w:val="Check1"/>
                  <w:enabled/>
                  <w:calcOnExit w:val="0"/>
                  <w:checkBox>
                    <w:sizeAuto/>
                    <w:default w:val="0"/>
                  </w:checkBox>
                </w:ffData>
              </w:fldChar>
            </w:r>
            <w:r w:rsidRPr="00F40805">
              <w:rPr>
                <w:rFonts w:asciiTheme="minorHAnsi" w:hAnsiTheme="minorHAnsi" w:cstheme="minorHAnsi"/>
                <w:sz w:val="22"/>
                <w:szCs w:val="22"/>
              </w:rPr>
              <w:instrText xml:space="preserve"> FORMCHECKBOX </w:instrText>
            </w:r>
            <w:r w:rsidR="00731F04">
              <w:rPr>
                <w:rFonts w:asciiTheme="minorHAnsi" w:hAnsiTheme="minorHAnsi" w:cstheme="minorHAnsi"/>
                <w:sz w:val="22"/>
                <w:szCs w:val="22"/>
              </w:rPr>
            </w:r>
            <w:r w:rsidR="00731F04">
              <w:rPr>
                <w:rFonts w:asciiTheme="minorHAnsi" w:hAnsiTheme="minorHAnsi" w:cstheme="minorHAnsi"/>
                <w:sz w:val="22"/>
                <w:szCs w:val="22"/>
              </w:rPr>
              <w:fldChar w:fldCharType="separate"/>
            </w:r>
            <w:r w:rsidRPr="00F40805">
              <w:rPr>
                <w:rFonts w:asciiTheme="minorHAnsi" w:hAnsiTheme="minorHAnsi" w:cstheme="minorHAnsi"/>
                <w:sz w:val="22"/>
                <w:szCs w:val="22"/>
              </w:rPr>
              <w:fldChar w:fldCharType="end"/>
            </w:r>
            <w:r w:rsidRPr="00F40805">
              <w:rPr>
                <w:rFonts w:asciiTheme="minorHAnsi" w:hAnsiTheme="minorHAnsi" w:cstheme="minorHAnsi"/>
                <w:sz w:val="22"/>
                <w:szCs w:val="22"/>
              </w:rPr>
              <w:t xml:space="preserve"> Fluids</w:t>
            </w:r>
          </w:p>
          <w:p w14:paraId="1CDEC7CD" w14:textId="77777777" w:rsidR="00937CD8" w:rsidRPr="00F40805" w:rsidRDefault="00937CD8" w:rsidP="00937CD8">
            <w:pPr>
              <w:spacing w:line="276" w:lineRule="auto"/>
              <w:rPr>
                <w:rFonts w:asciiTheme="minorHAnsi" w:hAnsiTheme="minorHAnsi" w:cstheme="minorHAnsi"/>
              </w:rPr>
            </w:pPr>
            <w:r w:rsidRPr="00F40805">
              <w:rPr>
                <w:rFonts w:asciiTheme="minorHAnsi" w:hAnsiTheme="minorHAnsi" w:cstheme="minorHAnsi"/>
                <w:sz w:val="22"/>
                <w:szCs w:val="22"/>
              </w:rPr>
              <w:fldChar w:fldCharType="begin">
                <w:ffData>
                  <w:name w:val="Check1"/>
                  <w:enabled/>
                  <w:calcOnExit w:val="0"/>
                  <w:checkBox>
                    <w:sizeAuto/>
                    <w:default w:val="0"/>
                  </w:checkBox>
                </w:ffData>
              </w:fldChar>
            </w:r>
            <w:r w:rsidRPr="00F40805">
              <w:rPr>
                <w:rFonts w:asciiTheme="minorHAnsi" w:hAnsiTheme="minorHAnsi" w:cstheme="minorHAnsi"/>
                <w:sz w:val="22"/>
                <w:szCs w:val="22"/>
              </w:rPr>
              <w:instrText xml:space="preserve"> FORMCHECKBOX </w:instrText>
            </w:r>
            <w:r w:rsidR="00731F04">
              <w:rPr>
                <w:rFonts w:asciiTheme="minorHAnsi" w:hAnsiTheme="minorHAnsi" w:cstheme="minorHAnsi"/>
                <w:sz w:val="22"/>
                <w:szCs w:val="22"/>
              </w:rPr>
            </w:r>
            <w:r w:rsidR="00731F04">
              <w:rPr>
                <w:rFonts w:asciiTheme="minorHAnsi" w:hAnsiTheme="minorHAnsi" w:cstheme="minorHAnsi"/>
                <w:sz w:val="22"/>
                <w:szCs w:val="22"/>
              </w:rPr>
              <w:fldChar w:fldCharType="separate"/>
            </w:r>
            <w:r w:rsidRPr="00F40805">
              <w:rPr>
                <w:rFonts w:asciiTheme="minorHAnsi" w:hAnsiTheme="minorHAnsi" w:cstheme="minorHAnsi"/>
                <w:sz w:val="22"/>
                <w:szCs w:val="22"/>
              </w:rPr>
              <w:fldChar w:fldCharType="end"/>
            </w:r>
            <w:r w:rsidRPr="00F40805">
              <w:rPr>
                <w:rFonts w:asciiTheme="minorHAnsi" w:hAnsiTheme="minorHAnsi" w:cstheme="minorHAnsi"/>
                <w:sz w:val="22"/>
                <w:szCs w:val="22"/>
              </w:rPr>
              <w:t xml:space="preserve"> IV start kit</w:t>
            </w:r>
          </w:p>
          <w:p w14:paraId="29A3B9A6" w14:textId="77777777" w:rsidR="00937CD8" w:rsidRPr="00F40805" w:rsidRDefault="00937CD8" w:rsidP="00937CD8">
            <w:pPr>
              <w:spacing w:line="276" w:lineRule="auto"/>
              <w:rPr>
                <w:rFonts w:asciiTheme="minorHAnsi" w:hAnsiTheme="minorHAnsi" w:cstheme="minorHAnsi"/>
                <w:u w:val="single"/>
              </w:rPr>
            </w:pPr>
            <w:r w:rsidRPr="00F40805">
              <w:rPr>
                <w:rFonts w:asciiTheme="minorHAnsi" w:hAnsiTheme="minorHAnsi" w:cstheme="minorHAnsi"/>
                <w:sz w:val="22"/>
                <w:szCs w:val="22"/>
              </w:rPr>
              <w:fldChar w:fldCharType="begin">
                <w:ffData>
                  <w:name w:val="Check1"/>
                  <w:enabled/>
                  <w:calcOnExit w:val="0"/>
                  <w:checkBox>
                    <w:sizeAuto/>
                    <w:default w:val="0"/>
                  </w:checkBox>
                </w:ffData>
              </w:fldChar>
            </w:r>
            <w:r w:rsidRPr="00F40805">
              <w:rPr>
                <w:rFonts w:asciiTheme="minorHAnsi" w:hAnsiTheme="minorHAnsi" w:cstheme="minorHAnsi"/>
                <w:sz w:val="22"/>
                <w:szCs w:val="22"/>
              </w:rPr>
              <w:instrText xml:space="preserve"> FORMCHECKBOX </w:instrText>
            </w:r>
            <w:r w:rsidR="00731F04">
              <w:rPr>
                <w:rFonts w:asciiTheme="minorHAnsi" w:hAnsiTheme="minorHAnsi" w:cstheme="minorHAnsi"/>
                <w:sz w:val="22"/>
                <w:szCs w:val="22"/>
              </w:rPr>
            </w:r>
            <w:r w:rsidR="00731F04">
              <w:rPr>
                <w:rFonts w:asciiTheme="minorHAnsi" w:hAnsiTheme="minorHAnsi" w:cstheme="minorHAnsi"/>
                <w:sz w:val="22"/>
                <w:szCs w:val="22"/>
              </w:rPr>
              <w:fldChar w:fldCharType="separate"/>
            </w:r>
            <w:r w:rsidRPr="00F40805">
              <w:rPr>
                <w:rFonts w:asciiTheme="minorHAnsi" w:hAnsiTheme="minorHAnsi" w:cstheme="minorHAnsi"/>
                <w:sz w:val="22"/>
                <w:szCs w:val="22"/>
              </w:rPr>
              <w:fldChar w:fldCharType="end"/>
            </w:r>
            <w:r w:rsidRPr="00F40805">
              <w:rPr>
                <w:rFonts w:asciiTheme="minorHAnsi" w:hAnsiTheme="minorHAnsi" w:cstheme="minorHAnsi"/>
                <w:sz w:val="22"/>
                <w:szCs w:val="22"/>
              </w:rPr>
              <w:t xml:space="preserve"> IV tubing</w:t>
            </w:r>
          </w:p>
          <w:p w14:paraId="0915D54C" w14:textId="77777777" w:rsidR="00937CD8" w:rsidRPr="00F40805" w:rsidRDefault="00937CD8" w:rsidP="00937CD8">
            <w:pPr>
              <w:spacing w:line="276" w:lineRule="auto"/>
              <w:rPr>
                <w:rFonts w:asciiTheme="minorHAnsi" w:hAnsiTheme="minorHAnsi" w:cstheme="minorHAnsi"/>
                <w:u w:val="single"/>
              </w:rPr>
            </w:pPr>
            <w:r w:rsidRPr="00F40805">
              <w:rPr>
                <w:rFonts w:asciiTheme="minorHAnsi" w:hAnsiTheme="minorHAnsi" w:cstheme="minorHAnsi"/>
                <w:sz w:val="22"/>
                <w:szCs w:val="22"/>
              </w:rPr>
              <w:fldChar w:fldCharType="begin">
                <w:ffData>
                  <w:name w:val="Check1"/>
                  <w:enabled/>
                  <w:calcOnExit w:val="0"/>
                  <w:checkBox>
                    <w:sizeAuto/>
                    <w:default w:val="0"/>
                  </w:checkBox>
                </w:ffData>
              </w:fldChar>
            </w:r>
            <w:r w:rsidRPr="00F40805">
              <w:rPr>
                <w:rFonts w:asciiTheme="minorHAnsi" w:hAnsiTheme="minorHAnsi" w:cstheme="minorHAnsi"/>
                <w:sz w:val="22"/>
                <w:szCs w:val="22"/>
              </w:rPr>
              <w:instrText xml:space="preserve"> FORMCHECKBOX </w:instrText>
            </w:r>
            <w:r w:rsidR="00731F04">
              <w:rPr>
                <w:rFonts w:asciiTheme="minorHAnsi" w:hAnsiTheme="minorHAnsi" w:cstheme="minorHAnsi"/>
                <w:sz w:val="22"/>
                <w:szCs w:val="22"/>
              </w:rPr>
            </w:r>
            <w:r w:rsidR="00731F04">
              <w:rPr>
                <w:rFonts w:asciiTheme="minorHAnsi" w:hAnsiTheme="minorHAnsi" w:cstheme="minorHAnsi"/>
                <w:sz w:val="22"/>
                <w:szCs w:val="22"/>
              </w:rPr>
              <w:fldChar w:fldCharType="separate"/>
            </w:r>
            <w:r w:rsidRPr="00F40805">
              <w:rPr>
                <w:rFonts w:asciiTheme="minorHAnsi" w:hAnsiTheme="minorHAnsi" w:cstheme="minorHAnsi"/>
                <w:sz w:val="22"/>
                <w:szCs w:val="22"/>
              </w:rPr>
              <w:fldChar w:fldCharType="end"/>
            </w:r>
            <w:r w:rsidR="0004111D" w:rsidRPr="00F40805">
              <w:rPr>
                <w:rFonts w:asciiTheme="minorHAnsi" w:hAnsiTheme="minorHAnsi" w:cstheme="minorHAnsi"/>
                <w:sz w:val="22"/>
                <w:szCs w:val="22"/>
              </w:rPr>
              <w:t xml:space="preserve"> IVPB t</w:t>
            </w:r>
            <w:r w:rsidRPr="00F40805">
              <w:rPr>
                <w:rFonts w:asciiTheme="minorHAnsi" w:hAnsiTheme="minorHAnsi" w:cstheme="minorHAnsi"/>
                <w:sz w:val="22"/>
                <w:szCs w:val="22"/>
              </w:rPr>
              <w:t>ubing</w:t>
            </w:r>
          </w:p>
          <w:p w14:paraId="25A47CBC" w14:textId="77777777" w:rsidR="00937CD8" w:rsidRPr="00F40805" w:rsidRDefault="00937CD8" w:rsidP="00937CD8">
            <w:pPr>
              <w:spacing w:line="276" w:lineRule="auto"/>
              <w:rPr>
                <w:rFonts w:asciiTheme="minorHAnsi" w:hAnsiTheme="minorHAnsi" w:cstheme="minorHAnsi"/>
                <w:u w:val="single"/>
              </w:rPr>
            </w:pPr>
            <w:r w:rsidRPr="00F40805">
              <w:rPr>
                <w:rFonts w:asciiTheme="minorHAnsi" w:hAnsiTheme="minorHAnsi" w:cstheme="minorHAnsi"/>
                <w:sz w:val="22"/>
                <w:szCs w:val="22"/>
              </w:rPr>
              <w:fldChar w:fldCharType="begin">
                <w:ffData>
                  <w:name w:val="Check1"/>
                  <w:enabled/>
                  <w:calcOnExit w:val="0"/>
                  <w:checkBox>
                    <w:sizeAuto/>
                    <w:default w:val="0"/>
                  </w:checkBox>
                </w:ffData>
              </w:fldChar>
            </w:r>
            <w:r w:rsidRPr="00F40805">
              <w:rPr>
                <w:rFonts w:asciiTheme="minorHAnsi" w:hAnsiTheme="minorHAnsi" w:cstheme="minorHAnsi"/>
                <w:sz w:val="22"/>
                <w:szCs w:val="22"/>
              </w:rPr>
              <w:instrText xml:space="preserve"> FORMCHECKBOX </w:instrText>
            </w:r>
            <w:r w:rsidR="00731F04">
              <w:rPr>
                <w:rFonts w:asciiTheme="minorHAnsi" w:hAnsiTheme="minorHAnsi" w:cstheme="minorHAnsi"/>
                <w:sz w:val="22"/>
                <w:szCs w:val="22"/>
              </w:rPr>
            </w:r>
            <w:r w:rsidR="00731F04">
              <w:rPr>
                <w:rFonts w:asciiTheme="minorHAnsi" w:hAnsiTheme="minorHAnsi" w:cstheme="minorHAnsi"/>
                <w:sz w:val="22"/>
                <w:szCs w:val="22"/>
              </w:rPr>
              <w:fldChar w:fldCharType="separate"/>
            </w:r>
            <w:r w:rsidRPr="00F40805">
              <w:rPr>
                <w:rFonts w:asciiTheme="minorHAnsi" w:hAnsiTheme="minorHAnsi" w:cstheme="minorHAnsi"/>
                <w:sz w:val="22"/>
                <w:szCs w:val="22"/>
              </w:rPr>
              <w:fldChar w:fldCharType="end"/>
            </w:r>
            <w:r w:rsidR="0004111D" w:rsidRPr="00F40805">
              <w:rPr>
                <w:rFonts w:asciiTheme="minorHAnsi" w:hAnsiTheme="minorHAnsi" w:cstheme="minorHAnsi"/>
                <w:sz w:val="22"/>
                <w:szCs w:val="22"/>
              </w:rPr>
              <w:t xml:space="preserve"> IV p</w:t>
            </w:r>
            <w:r w:rsidRPr="00F40805">
              <w:rPr>
                <w:rFonts w:asciiTheme="minorHAnsi" w:hAnsiTheme="minorHAnsi" w:cstheme="minorHAnsi"/>
                <w:sz w:val="22"/>
                <w:szCs w:val="22"/>
              </w:rPr>
              <w:t>ump</w:t>
            </w:r>
          </w:p>
          <w:p w14:paraId="3251EDA6" w14:textId="77777777" w:rsidR="00937CD8" w:rsidRPr="00F40805" w:rsidRDefault="00937CD8" w:rsidP="00937CD8">
            <w:pPr>
              <w:spacing w:line="276" w:lineRule="auto"/>
              <w:rPr>
                <w:rFonts w:asciiTheme="minorHAnsi" w:hAnsiTheme="minorHAnsi" w:cstheme="minorHAnsi"/>
              </w:rPr>
            </w:pPr>
            <w:r w:rsidRPr="00F40805">
              <w:rPr>
                <w:rFonts w:asciiTheme="minorHAnsi" w:hAnsiTheme="minorHAnsi" w:cstheme="minorHAnsi"/>
                <w:sz w:val="22"/>
                <w:szCs w:val="22"/>
              </w:rPr>
              <w:fldChar w:fldCharType="begin">
                <w:ffData>
                  <w:name w:val="Check1"/>
                  <w:enabled/>
                  <w:calcOnExit w:val="0"/>
                  <w:checkBox>
                    <w:sizeAuto/>
                    <w:default w:val="0"/>
                  </w:checkBox>
                </w:ffData>
              </w:fldChar>
            </w:r>
            <w:r w:rsidRPr="00F40805">
              <w:rPr>
                <w:rFonts w:asciiTheme="minorHAnsi" w:hAnsiTheme="minorHAnsi" w:cstheme="minorHAnsi"/>
                <w:sz w:val="22"/>
                <w:szCs w:val="22"/>
              </w:rPr>
              <w:instrText xml:space="preserve"> FORMCHECKBOX </w:instrText>
            </w:r>
            <w:r w:rsidR="00731F04">
              <w:rPr>
                <w:rFonts w:asciiTheme="minorHAnsi" w:hAnsiTheme="minorHAnsi" w:cstheme="minorHAnsi"/>
                <w:sz w:val="22"/>
                <w:szCs w:val="22"/>
              </w:rPr>
            </w:r>
            <w:r w:rsidR="00731F04">
              <w:rPr>
                <w:rFonts w:asciiTheme="minorHAnsi" w:hAnsiTheme="minorHAnsi" w:cstheme="minorHAnsi"/>
                <w:sz w:val="22"/>
                <w:szCs w:val="22"/>
              </w:rPr>
              <w:fldChar w:fldCharType="separate"/>
            </w:r>
            <w:r w:rsidRPr="00F40805">
              <w:rPr>
                <w:rFonts w:asciiTheme="minorHAnsi" w:hAnsiTheme="minorHAnsi" w:cstheme="minorHAnsi"/>
                <w:sz w:val="22"/>
                <w:szCs w:val="22"/>
              </w:rPr>
              <w:fldChar w:fldCharType="end"/>
            </w:r>
            <w:r w:rsidR="0004111D" w:rsidRPr="00F40805">
              <w:rPr>
                <w:rFonts w:asciiTheme="minorHAnsi" w:hAnsiTheme="minorHAnsi" w:cstheme="minorHAnsi"/>
                <w:sz w:val="22"/>
                <w:szCs w:val="22"/>
              </w:rPr>
              <w:t xml:space="preserve"> Feeding p</w:t>
            </w:r>
            <w:r w:rsidRPr="00F40805">
              <w:rPr>
                <w:rFonts w:asciiTheme="minorHAnsi" w:hAnsiTheme="minorHAnsi" w:cstheme="minorHAnsi"/>
                <w:sz w:val="22"/>
                <w:szCs w:val="22"/>
              </w:rPr>
              <w:t>ump</w:t>
            </w:r>
          </w:p>
          <w:p w14:paraId="5ED2309A" w14:textId="23F4B218" w:rsidR="00937CD8" w:rsidRPr="00F40805" w:rsidRDefault="00937CD8" w:rsidP="00937CD8">
            <w:pPr>
              <w:spacing w:line="276" w:lineRule="auto"/>
              <w:rPr>
                <w:rFonts w:asciiTheme="minorHAnsi" w:hAnsiTheme="minorHAnsi" w:cstheme="minorHAnsi"/>
              </w:rPr>
            </w:pPr>
            <w:r w:rsidRPr="00F40805">
              <w:rPr>
                <w:rFonts w:asciiTheme="minorHAnsi" w:hAnsiTheme="minorHAnsi" w:cstheme="minorHAnsi"/>
                <w:sz w:val="22"/>
                <w:szCs w:val="22"/>
              </w:rPr>
              <w:fldChar w:fldCharType="begin">
                <w:ffData>
                  <w:name w:val="Check1"/>
                  <w:enabled/>
                  <w:calcOnExit w:val="0"/>
                  <w:checkBox>
                    <w:sizeAuto/>
                    <w:default w:val="0"/>
                  </w:checkBox>
                </w:ffData>
              </w:fldChar>
            </w:r>
            <w:r w:rsidRPr="00F40805">
              <w:rPr>
                <w:rFonts w:asciiTheme="minorHAnsi" w:hAnsiTheme="minorHAnsi" w:cstheme="minorHAnsi"/>
                <w:sz w:val="22"/>
                <w:szCs w:val="22"/>
              </w:rPr>
              <w:instrText xml:space="preserve"> FORMCHECKBOX </w:instrText>
            </w:r>
            <w:r w:rsidR="00731F04">
              <w:rPr>
                <w:rFonts w:asciiTheme="minorHAnsi" w:hAnsiTheme="minorHAnsi" w:cstheme="minorHAnsi"/>
                <w:sz w:val="22"/>
                <w:szCs w:val="22"/>
              </w:rPr>
            </w:r>
            <w:r w:rsidR="00731F04">
              <w:rPr>
                <w:rFonts w:asciiTheme="minorHAnsi" w:hAnsiTheme="minorHAnsi" w:cstheme="minorHAnsi"/>
                <w:sz w:val="22"/>
                <w:szCs w:val="22"/>
              </w:rPr>
              <w:fldChar w:fldCharType="separate"/>
            </w:r>
            <w:r w:rsidRPr="00F40805">
              <w:rPr>
                <w:rFonts w:asciiTheme="minorHAnsi" w:hAnsiTheme="minorHAnsi" w:cstheme="minorHAnsi"/>
                <w:sz w:val="22"/>
                <w:szCs w:val="22"/>
              </w:rPr>
              <w:fldChar w:fldCharType="end"/>
            </w:r>
            <w:r w:rsidRPr="00F40805">
              <w:rPr>
                <w:rFonts w:asciiTheme="minorHAnsi" w:hAnsiTheme="minorHAnsi" w:cstheme="minorHAnsi"/>
                <w:sz w:val="22"/>
                <w:szCs w:val="22"/>
              </w:rPr>
              <w:t xml:space="preserve"> Crash cart with airway devices and</w:t>
            </w:r>
            <w:r w:rsidR="008F6FAE">
              <w:rPr>
                <w:rFonts w:asciiTheme="minorHAnsi" w:hAnsiTheme="minorHAnsi" w:cstheme="minorHAnsi"/>
              </w:rPr>
              <w:t xml:space="preserve"> </w:t>
            </w:r>
            <w:r w:rsidRPr="00F40805">
              <w:rPr>
                <w:rFonts w:asciiTheme="minorHAnsi" w:hAnsiTheme="minorHAnsi" w:cstheme="minorHAnsi"/>
                <w:sz w:val="22"/>
                <w:szCs w:val="22"/>
              </w:rPr>
              <w:t>emergency medications</w:t>
            </w:r>
          </w:p>
          <w:p w14:paraId="409F5B89" w14:textId="77777777" w:rsidR="00937CD8" w:rsidRPr="00F40805" w:rsidRDefault="00937CD8" w:rsidP="00937CD8">
            <w:pPr>
              <w:spacing w:line="276" w:lineRule="auto"/>
              <w:rPr>
                <w:rFonts w:asciiTheme="minorHAnsi" w:hAnsiTheme="minorHAnsi" w:cstheme="minorHAnsi"/>
              </w:rPr>
            </w:pPr>
            <w:r w:rsidRPr="00F40805">
              <w:rPr>
                <w:rFonts w:asciiTheme="minorHAnsi" w:hAnsiTheme="minorHAnsi" w:cstheme="minorHAnsi"/>
                <w:sz w:val="22"/>
                <w:szCs w:val="22"/>
              </w:rPr>
              <w:fldChar w:fldCharType="begin">
                <w:ffData>
                  <w:name w:val="Check1"/>
                  <w:enabled/>
                  <w:calcOnExit w:val="0"/>
                  <w:checkBox>
                    <w:sizeAuto/>
                    <w:default w:val="0"/>
                  </w:checkBox>
                </w:ffData>
              </w:fldChar>
            </w:r>
            <w:r w:rsidRPr="00F40805">
              <w:rPr>
                <w:rFonts w:asciiTheme="minorHAnsi" w:hAnsiTheme="minorHAnsi" w:cstheme="minorHAnsi"/>
                <w:sz w:val="22"/>
                <w:szCs w:val="22"/>
              </w:rPr>
              <w:instrText xml:space="preserve"> FORMCHECKBOX </w:instrText>
            </w:r>
            <w:r w:rsidR="00731F04">
              <w:rPr>
                <w:rFonts w:asciiTheme="minorHAnsi" w:hAnsiTheme="minorHAnsi" w:cstheme="minorHAnsi"/>
                <w:sz w:val="22"/>
                <w:szCs w:val="22"/>
              </w:rPr>
            </w:r>
            <w:r w:rsidR="00731F04">
              <w:rPr>
                <w:rFonts w:asciiTheme="minorHAnsi" w:hAnsiTheme="minorHAnsi" w:cstheme="minorHAnsi"/>
                <w:sz w:val="22"/>
                <w:szCs w:val="22"/>
              </w:rPr>
              <w:fldChar w:fldCharType="separate"/>
            </w:r>
            <w:r w:rsidRPr="00F40805">
              <w:rPr>
                <w:rFonts w:asciiTheme="minorHAnsi" w:hAnsiTheme="minorHAnsi" w:cstheme="minorHAnsi"/>
                <w:sz w:val="22"/>
                <w:szCs w:val="22"/>
              </w:rPr>
              <w:fldChar w:fldCharType="end"/>
            </w:r>
            <w:r w:rsidR="0004111D" w:rsidRPr="00F40805">
              <w:rPr>
                <w:rFonts w:asciiTheme="minorHAnsi" w:hAnsiTheme="minorHAnsi" w:cstheme="minorHAnsi"/>
                <w:sz w:val="22"/>
                <w:szCs w:val="22"/>
              </w:rPr>
              <w:t xml:space="preserve"> Defibrillator/p</w:t>
            </w:r>
            <w:r w:rsidRPr="00F40805">
              <w:rPr>
                <w:rFonts w:asciiTheme="minorHAnsi" w:hAnsiTheme="minorHAnsi" w:cstheme="minorHAnsi"/>
                <w:sz w:val="22"/>
                <w:szCs w:val="22"/>
              </w:rPr>
              <w:t>acer</w:t>
            </w:r>
          </w:p>
          <w:p w14:paraId="3C877D92" w14:textId="77777777" w:rsidR="00937CD8" w:rsidRPr="00F40805" w:rsidRDefault="00937CD8" w:rsidP="00937CD8">
            <w:pPr>
              <w:spacing w:line="276" w:lineRule="auto"/>
              <w:rPr>
                <w:rFonts w:asciiTheme="minorHAnsi" w:hAnsiTheme="minorHAnsi" w:cstheme="minorHAnsi"/>
              </w:rPr>
            </w:pPr>
            <w:r w:rsidRPr="00F40805">
              <w:rPr>
                <w:rFonts w:asciiTheme="minorHAnsi" w:hAnsiTheme="minorHAnsi" w:cstheme="minorHAnsi"/>
                <w:sz w:val="22"/>
                <w:szCs w:val="22"/>
              </w:rPr>
              <w:fldChar w:fldCharType="begin">
                <w:ffData>
                  <w:name w:val="Check1"/>
                  <w:enabled/>
                  <w:calcOnExit w:val="0"/>
                  <w:checkBox>
                    <w:sizeAuto/>
                    <w:default w:val="0"/>
                  </w:checkBox>
                </w:ffData>
              </w:fldChar>
            </w:r>
            <w:r w:rsidRPr="00F40805">
              <w:rPr>
                <w:rFonts w:asciiTheme="minorHAnsi" w:hAnsiTheme="minorHAnsi" w:cstheme="minorHAnsi"/>
                <w:sz w:val="22"/>
                <w:szCs w:val="22"/>
              </w:rPr>
              <w:instrText xml:space="preserve"> FORMCHECKBOX </w:instrText>
            </w:r>
            <w:r w:rsidR="00731F04">
              <w:rPr>
                <w:rFonts w:asciiTheme="minorHAnsi" w:hAnsiTheme="minorHAnsi" w:cstheme="minorHAnsi"/>
                <w:sz w:val="22"/>
                <w:szCs w:val="22"/>
              </w:rPr>
            </w:r>
            <w:r w:rsidR="00731F04">
              <w:rPr>
                <w:rFonts w:asciiTheme="minorHAnsi" w:hAnsiTheme="minorHAnsi" w:cstheme="minorHAnsi"/>
                <w:sz w:val="22"/>
                <w:szCs w:val="22"/>
              </w:rPr>
              <w:fldChar w:fldCharType="separate"/>
            </w:r>
            <w:r w:rsidRPr="00F40805">
              <w:rPr>
                <w:rFonts w:asciiTheme="minorHAnsi" w:hAnsiTheme="minorHAnsi" w:cstheme="minorHAnsi"/>
                <w:sz w:val="22"/>
                <w:szCs w:val="22"/>
              </w:rPr>
              <w:fldChar w:fldCharType="end"/>
            </w:r>
            <w:r w:rsidRPr="00F40805">
              <w:rPr>
                <w:rFonts w:asciiTheme="minorHAnsi" w:hAnsiTheme="minorHAnsi" w:cstheme="minorHAnsi"/>
                <w:sz w:val="22"/>
                <w:szCs w:val="22"/>
              </w:rPr>
              <w:t xml:space="preserve"> Suction </w:t>
            </w:r>
          </w:p>
          <w:p w14:paraId="34E92BF9" w14:textId="77777777" w:rsidR="00937CD8" w:rsidRPr="00F40805" w:rsidRDefault="00937CD8" w:rsidP="00937CD8">
            <w:pPr>
              <w:spacing w:line="276" w:lineRule="auto"/>
              <w:rPr>
                <w:rFonts w:asciiTheme="minorHAnsi" w:hAnsiTheme="minorHAnsi" w:cstheme="minorHAnsi"/>
                <w:sz w:val="22"/>
                <w:szCs w:val="22"/>
              </w:rPr>
            </w:pPr>
            <w:r w:rsidRPr="00F40805">
              <w:rPr>
                <w:rFonts w:asciiTheme="minorHAnsi" w:hAnsiTheme="minorHAnsi" w:cstheme="minorHAnsi"/>
                <w:sz w:val="22"/>
                <w:szCs w:val="22"/>
              </w:rPr>
              <w:fldChar w:fldCharType="begin">
                <w:ffData>
                  <w:name w:val="Check1"/>
                  <w:enabled/>
                  <w:calcOnExit w:val="0"/>
                  <w:checkBox>
                    <w:sizeAuto/>
                    <w:default w:val="0"/>
                  </w:checkBox>
                </w:ffData>
              </w:fldChar>
            </w:r>
            <w:r w:rsidRPr="00F40805">
              <w:rPr>
                <w:rFonts w:asciiTheme="minorHAnsi" w:hAnsiTheme="minorHAnsi" w:cstheme="minorHAnsi"/>
                <w:sz w:val="22"/>
                <w:szCs w:val="22"/>
              </w:rPr>
              <w:instrText xml:space="preserve"> FORMCHECKBOX </w:instrText>
            </w:r>
            <w:r w:rsidR="00731F04">
              <w:rPr>
                <w:rFonts w:asciiTheme="minorHAnsi" w:hAnsiTheme="minorHAnsi" w:cstheme="minorHAnsi"/>
                <w:sz w:val="22"/>
                <w:szCs w:val="22"/>
              </w:rPr>
            </w:r>
            <w:r w:rsidR="00731F04">
              <w:rPr>
                <w:rFonts w:asciiTheme="minorHAnsi" w:hAnsiTheme="minorHAnsi" w:cstheme="minorHAnsi"/>
                <w:sz w:val="22"/>
                <w:szCs w:val="22"/>
              </w:rPr>
              <w:fldChar w:fldCharType="separate"/>
            </w:r>
            <w:r w:rsidRPr="00F40805">
              <w:rPr>
                <w:rFonts w:asciiTheme="minorHAnsi" w:hAnsiTheme="minorHAnsi" w:cstheme="minorHAnsi"/>
                <w:sz w:val="22"/>
                <w:szCs w:val="22"/>
              </w:rPr>
              <w:fldChar w:fldCharType="end"/>
            </w:r>
            <w:r w:rsidRPr="00F40805">
              <w:rPr>
                <w:rFonts w:asciiTheme="minorHAnsi" w:hAnsiTheme="minorHAnsi" w:cstheme="minorHAnsi"/>
                <w:sz w:val="22"/>
                <w:szCs w:val="22"/>
              </w:rPr>
              <w:t xml:space="preserve"> Other: </w:t>
            </w:r>
          </w:p>
          <w:p w14:paraId="7048B271" w14:textId="77777777" w:rsidR="00937CD8" w:rsidRPr="00F40805" w:rsidRDefault="00937CD8" w:rsidP="00841931">
            <w:pPr>
              <w:rPr>
                <w:rFonts w:asciiTheme="minorHAnsi" w:hAnsiTheme="minorHAnsi" w:cstheme="minorHAnsi"/>
                <w:sz w:val="22"/>
                <w:szCs w:val="22"/>
              </w:rPr>
            </w:pPr>
          </w:p>
        </w:tc>
      </w:tr>
    </w:tbl>
    <w:p w14:paraId="7097DC1C" w14:textId="3B3E7952" w:rsidR="00136313" w:rsidRPr="00F40805" w:rsidRDefault="00136313" w:rsidP="00136313">
      <w:pPr>
        <w:rPr>
          <w:rFonts w:asciiTheme="minorHAnsi" w:hAnsiTheme="minorHAnsi" w:cstheme="minorHAnsi"/>
          <w:b/>
          <w:sz w:val="28"/>
        </w:rPr>
      </w:pPr>
    </w:p>
    <w:p w14:paraId="4DE338CC" w14:textId="77777777" w:rsidR="00640FB9" w:rsidRPr="00876037" w:rsidRDefault="00640FB9" w:rsidP="00AC3230">
      <w:pPr>
        <w:spacing w:line="276" w:lineRule="auto"/>
        <w:rPr>
          <w:rFonts w:asciiTheme="minorHAnsi" w:hAnsiTheme="minorHAnsi" w:cstheme="minorHAnsi"/>
          <w:color w:val="274191"/>
          <w:sz w:val="36"/>
          <w:szCs w:val="36"/>
        </w:rPr>
      </w:pPr>
      <w:r w:rsidRPr="00876037">
        <w:rPr>
          <w:rFonts w:asciiTheme="minorHAnsi" w:hAnsiTheme="minorHAnsi" w:cstheme="minorHAnsi"/>
          <w:color w:val="274191"/>
          <w:sz w:val="36"/>
          <w:szCs w:val="36"/>
        </w:rPr>
        <w:t>Roles</w:t>
      </w:r>
    </w:p>
    <w:tbl>
      <w:tblPr>
        <w:tblStyle w:val="TableGrid"/>
        <w:tblW w:w="0" w:type="auto"/>
        <w:tblLook w:val="04A0" w:firstRow="1" w:lastRow="0" w:firstColumn="1" w:lastColumn="0" w:noHBand="0" w:noVBand="1"/>
      </w:tblPr>
      <w:tblGrid>
        <w:gridCol w:w="5407"/>
        <w:gridCol w:w="5383"/>
      </w:tblGrid>
      <w:tr w:rsidR="00F717BB" w:rsidRPr="00F40805" w14:paraId="1EF1F3E7" w14:textId="77777777" w:rsidTr="00F717BB">
        <w:tc>
          <w:tcPr>
            <w:tcW w:w="5508" w:type="dxa"/>
          </w:tcPr>
          <w:p w14:paraId="2106CBE5" w14:textId="264FD277" w:rsidR="00F717BB" w:rsidRPr="00F40805" w:rsidRDefault="00D234B6" w:rsidP="00F717BB">
            <w:pPr>
              <w:spacing w:line="276" w:lineRule="auto"/>
              <w:rPr>
                <w:rFonts w:asciiTheme="minorHAnsi" w:hAnsiTheme="minorHAnsi" w:cstheme="minorHAnsi"/>
              </w:rPr>
            </w:pPr>
            <w:r w:rsidRPr="00F40805">
              <w:rPr>
                <w:rFonts w:asciiTheme="minorHAnsi" w:hAnsiTheme="minorHAnsi" w:cstheme="minorHAnsi"/>
                <w:sz w:val="22"/>
                <w:szCs w:val="22"/>
              </w:rPr>
              <w:fldChar w:fldCharType="begin">
                <w:ffData>
                  <w:name w:val="Check1"/>
                  <w:enabled/>
                  <w:calcOnExit w:val="0"/>
                  <w:checkBox>
                    <w:sizeAuto/>
                    <w:default w:val="1"/>
                  </w:checkBox>
                </w:ffData>
              </w:fldChar>
            </w:r>
            <w:bookmarkStart w:id="1" w:name="Check1"/>
            <w:r w:rsidRPr="00F40805">
              <w:rPr>
                <w:rFonts w:asciiTheme="minorHAnsi" w:hAnsiTheme="minorHAnsi" w:cstheme="minorHAnsi"/>
                <w:sz w:val="22"/>
                <w:szCs w:val="22"/>
              </w:rPr>
              <w:instrText xml:space="preserve"> FORMCHECKBOX </w:instrText>
            </w:r>
            <w:r w:rsidR="00731F04">
              <w:rPr>
                <w:rFonts w:asciiTheme="minorHAnsi" w:hAnsiTheme="minorHAnsi" w:cstheme="minorHAnsi"/>
                <w:sz w:val="22"/>
                <w:szCs w:val="22"/>
              </w:rPr>
            </w:r>
            <w:r w:rsidR="00731F04">
              <w:rPr>
                <w:rFonts w:asciiTheme="minorHAnsi" w:hAnsiTheme="minorHAnsi" w:cstheme="minorHAnsi"/>
                <w:sz w:val="22"/>
                <w:szCs w:val="22"/>
              </w:rPr>
              <w:fldChar w:fldCharType="separate"/>
            </w:r>
            <w:r w:rsidRPr="00F40805">
              <w:rPr>
                <w:rFonts w:asciiTheme="minorHAnsi" w:hAnsiTheme="minorHAnsi" w:cstheme="minorHAnsi"/>
                <w:sz w:val="22"/>
                <w:szCs w:val="22"/>
              </w:rPr>
              <w:fldChar w:fldCharType="end"/>
            </w:r>
            <w:bookmarkEnd w:id="1"/>
            <w:r w:rsidR="00F717BB" w:rsidRPr="00F40805">
              <w:rPr>
                <w:rFonts w:asciiTheme="minorHAnsi" w:hAnsiTheme="minorHAnsi" w:cstheme="minorHAnsi"/>
                <w:sz w:val="22"/>
                <w:szCs w:val="22"/>
              </w:rPr>
              <w:t xml:space="preserve"> Nurse 1</w:t>
            </w:r>
          </w:p>
          <w:p w14:paraId="1CC8C53E" w14:textId="489F9B27" w:rsidR="00F717BB" w:rsidRPr="00F40805" w:rsidRDefault="00714029" w:rsidP="00F717BB">
            <w:pPr>
              <w:spacing w:line="276" w:lineRule="auto"/>
              <w:rPr>
                <w:rFonts w:asciiTheme="minorHAnsi" w:hAnsiTheme="minorHAnsi" w:cstheme="minorHAnsi"/>
                <w:sz w:val="22"/>
                <w:szCs w:val="22"/>
              </w:rPr>
            </w:pPr>
            <w:r w:rsidRPr="00F40805">
              <w:rPr>
                <w:rFonts w:asciiTheme="minorHAnsi" w:hAnsiTheme="minorHAnsi" w:cstheme="minorHAnsi"/>
                <w:sz w:val="22"/>
                <w:szCs w:val="22"/>
              </w:rPr>
              <w:fldChar w:fldCharType="begin">
                <w:ffData>
                  <w:name w:val=""/>
                  <w:enabled/>
                  <w:calcOnExit w:val="0"/>
                  <w:checkBox>
                    <w:sizeAuto/>
                    <w:default w:val="0"/>
                  </w:checkBox>
                </w:ffData>
              </w:fldChar>
            </w:r>
            <w:r w:rsidRPr="00F40805">
              <w:rPr>
                <w:rFonts w:asciiTheme="minorHAnsi" w:hAnsiTheme="minorHAnsi" w:cstheme="minorHAnsi"/>
                <w:sz w:val="22"/>
                <w:szCs w:val="22"/>
              </w:rPr>
              <w:instrText xml:space="preserve"> FORMCHECKBOX </w:instrText>
            </w:r>
            <w:r w:rsidR="00731F04">
              <w:rPr>
                <w:rFonts w:asciiTheme="minorHAnsi" w:hAnsiTheme="minorHAnsi" w:cstheme="minorHAnsi"/>
                <w:sz w:val="22"/>
                <w:szCs w:val="22"/>
              </w:rPr>
            </w:r>
            <w:r w:rsidR="00731F04">
              <w:rPr>
                <w:rFonts w:asciiTheme="minorHAnsi" w:hAnsiTheme="minorHAnsi" w:cstheme="minorHAnsi"/>
                <w:sz w:val="22"/>
                <w:szCs w:val="22"/>
              </w:rPr>
              <w:fldChar w:fldCharType="separate"/>
            </w:r>
            <w:r w:rsidRPr="00F40805">
              <w:rPr>
                <w:rFonts w:asciiTheme="minorHAnsi" w:hAnsiTheme="minorHAnsi" w:cstheme="minorHAnsi"/>
                <w:sz w:val="22"/>
                <w:szCs w:val="22"/>
              </w:rPr>
              <w:fldChar w:fldCharType="end"/>
            </w:r>
            <w:r w:rsidR="00F717BB" w:rsidRPr="00F40805">
              <w:rPr>
                <w:rFonts w:asciiTheme="minorHAnsi" w:hAnsiTheme="minorHAnsi" w:cstheme="minorHAnsi"/>
                <w:sz w:val="22"/>
                <w:szCs w:val="22"/>
              </w:rPr>
              <w:t xml:space="preserve"> Nurse 2</w:t>
            </w:r>
          </w:p>
          <w:p w14:paraId="5D43A613" w14:textId="77777777" w:rsidR="00F717BB" w:rsidRPr="00F40805" w:rsidRDefault="00F717BB" w:rsidP="00F717BB">
            <w:pPr>
              <w:spacing w:line="276" w:lineRule="auto"/>
              <w:rPr>
                <w:rFonts w:asciiTheme="minorHAnsi" w:hAnsiTheme="minorHAnsi" w:cstheme="minorHAnsi"/>
              </w:rPr>
            </w:pPr>
            <w:r w:rsidRPr="00F40805">
              <w:rPr>
                <w:rFonts w:asciiTheme="minorHAnsi" w:hAnsiTheme="minorHAnsi" w:cstheme="minorHAnsi"/>
                <w:sz w:val="22"/>
                <w:szCs w:val="22"/>
              </w:rPr>
              <w:fldChar w:fldCharType="begin">
                <w:ffData>
                  <w:name w:val="Check1"/>
                  <w:enabled/>
                  <w:calcOnExit w:val="0"/>
                  <w:checkBox>
                    <w:sizeAuto/>
                    <w:default w:val="0"/>
                  </w:checkBox>
                </w:ffData>
              </w:fldChar>
            </w:r>
            <w:r w:rsidRPr="00F40805">
              <w:rPr>
                <w:rFonts w:asciiTheme="minorHAnsi" w:hAnsiTheme="minorHAnsi" w:cstheme="minorHAnsi"/>
                <w:sz w:val="22"/>
                <w:szCs w:val="22"/>
              </w:rPr>
              <w:instrText xml:space="preserve"> FORMCHECKBOX </w:instrText>
            </w:r>
            <w:r w:rsidR="00731F04">
              <w:rPr>
                <w:rFonts w:asciiTheme="minorHAnsi" w:hAnsiTheme="minorHAnsi" w:cstheme="minorHAnsi"/>
                <w:sz w:val="22"/>
                <w:szCs w:val="22"/>
              </w:rPr>
            </w:r>
            <w:r w:rsidR="00731F04">
              <w:rPr>
                <w:rFonts w:asciiTheme="minorHAnsi" w:hAnsiTheme="minorHAnsi" w:cstheme="minorHAnsi"/>
                <w:sz w:val="22"/>
                <w:szCs w:val="22"/>
              </w:rPr>
              <w:fldChar w:fldCharType="separate"/>
            </w:r>
            <w:r w:rsidRPr="00F40805">
              <w:rPr>
                <w:rFonts w:asciiTheme="minorHAnsi" w:hAnsiTheme="minorHAnsi" w:cstheme="minorHAnsi"/>
                <w:sz w:val="22"/>
                <w:szCs w:val="22"/>
              </w:rPr>
              <w:fldChar w:fldCharType="end"/>
            </w:r>
            <w:r w:rsidRPr="00F40805">
              <w:rPr>
                <w:rFonts w:asciiTheme="minorHAnsi" w:hAnsiTheme="minorHAnsi" w:cstheme="minorHAnsi"/>
                <w:sz w:val="22"/>
                <w:szCs w:val="22"/>
              </w:rPr>
              <w:t xml:space="preserve"> Nurse 3</w:t>
            </w:r>
          </w:p>
          <w:p w14:paraId="07471CD8" w14:textId="77777777" w:rsidR="00F717BB" w:rsidRPr="00F40805" w:rsidRDefault="00F717BB" w:rsidP="00F717BB">
            <w:pPr>
              <w:spacing w:line="276" w:lineRule="auto"/>
              <w:rPr>
                <w:rFonts w:asciiTheme="minorHAnsi" w:hAnsiTheme="minorHAnsi" w:cstheme="minorHAnsi"/>
                <w:sz w:val="22"/>
                <w:szCs w:val="22"/>
              </w:rPr>
            </w:pPr>
            <w:r w:rsidRPr="00F40805">
              <w:rPr>
                <w:rFonts w:asciiTheme="minorHAnsi" w:hAnsiTheme="minorHAnsi" w:cstheme="minorHAnsi"/>
                <w:sz w:val="22"/>
                <w:szCs w:val="22"/>
              </w:rPr>
              <w:fldChar w:fldCharType="begin">
                <w:ffData>
                  <w:name w:val="Check1"/>
                  <w:enabled/>
                  <w:calcOnExit w:val="0"/>
                  <w:checkBox>
                    <w:sizeAuto/>
                    <w:default w:val="0"/>
                  </w:checkBox>
                </w:ffData>
              </w:fldChar>
            </w:r>
            <w:r w:rsidRPr="00F40805">
              <w:rPr>
                <w:rFonts w:asciiTheme="minorHAnsi" w:hAnsiTheme="minorHAnsi" w:cstheme="minorHAnsi"/>
                <w:sz w:val="22"/>
                <w:szCs w:val="22"/>
              </w:rPr>
              <w:instrText xml:space="preserve"> FORMCHECKBOX </w:instrText>
            </w:r>
            <w:r w:rsidR="00731F04">
              <w:rPr>
                <w:rFonts w:asciiTheme="minorHAnsi" w:hAnsiTheme="minorHAnsi" w:cstheme="minorHAnsi"/>
                <w:sz w:val="22"/>
                <w:szCs w:val="22"/>
              </w:rPr>
            </w:r>
            <w:r w:rsidR="00731F04">
              <w:rPr>
                <w:rFonts w:asciiTheme="minorHAnsi" w:hAnsiTheme="minorHAnsi" w:cstheme="minorHAnsi"/>
                <w:sz w:val="22"/>
                <w:szCs w:val="22"/>
              </w:rPr>
              <w:fldChar w:fldCharType="separate"/>
            </w:r>
            <w:r w:rsidRPr="00F40805">
              <w:rPr>
                <w:rFonts w:asciiTheme="minorHAnsi" w:hAnsiTheme="minorHAnsi" w:cstheme="minorHAnsi"/>
                <w:sz w:val="22"/>
                <w:szCs w:val="22"/>
              </w:rPr>
              <w:fldChar w:fldCharType="end"/>
            </w:r>
            <w:r w:rsidRPr="00F40805">
              <w:rPr>
                <w:rFonts w:asciiTheme="minorHAnsi" w:hAnsiTheme="minorHAnsi" w:cstheme="minorHAnsi"/>
                <w:sz w:val="22"/>
                <w:szCs w:val="22"/>
              </w:rPr>
              <w:t xml:space="preserve"> Provider (physician/advanced practice nurse)</w:t>
            </w:r>
          </w:p>
          <w:p w14:paraId="4E2A3A33" w14:textId="77777777" w:rsidR="00F717BB" w:rsidRPr="00F40805" w:rsidRDefault="00F717BB" w:rsidP="00F717BB">
            <w:pPr>
              <w:spacing w:line="276" w:lineRule="auto"/>
              <w:rPr>
                <w:rFonts w:asciiTheme="minorHAnsi" w:hAnsiTheme="minorHAnsi" w:cstheme="minorHAnsi"/>
                <w:sz w:val="22"/>
                <w:szCs w:val="22"/>
              </w:rPr>
            </w:pPr>
            <w:r w:rsidRPr="00F40805">
              <w:rPr>
                <w:rFonts w:asciiTheme="minorHAnsi" w:hAnsiTheme="minorHAnsi" w:cstheme="minorHAnsi"/>
                <w:sz w:val="22"/>
                <w:szCs w:val="22"/>
              </w:rPr>
              <w:fldChar w:fldCharType="begin">
                <w:ffData>
                  <w:name w:val="Check1"/>
                  <w:enabled/>
                  <w:calcOnExit w:val="0"/>
                  <w:checkBox>
                    <w:sizeAuto/>
                    <w:default w:val="0"/>
                  </w:checkBox>
                </w:ffData>
              </w:fldChar>
            </w:r>
            <w:r w:rsidRPr="00F40805">
              <w:rPr>
                <w:rFonts w:asciiTheme="minorHAnsi" w:hAnsiTheme="minorHAnsi" w:cstheme="minorHAnsi"/>
                <w:sz w:val="22"/>
                <w:szCs w:val="22"/>
              </w:rPr>
              <w:instrText xml:space="preserve"> FORMCHECKBOX </w:instrText>
            </w:r>
            <w:r w:rsidR="00731F04">
              <w:rPr>
                <w:rFonts w:asciiTheme="minorHAnsi" w:hAnsiTheme="minorHAnsi" w:cstheme="minorHAnsi"/>
                <w:sz w:val="22"/>
                <w:szCs w:val="22"/>
              </w:rPr>
            </w:r>
            <w:r w:rsidR="00731F04">
              <w:rPr>
                <w:rFonts w:asciiTheme="minorHAnsi" w:hAnsiTheme="minorHAnsi" w:cstheme="minorHAnsi"/>
                <w:sz w:val="22"/>
                <w:szCs w:val="22"/>
              </w:rPr>
              <w:fldChar w:fldCharType="separate"/>
            </w:r>
            <w:r w:rsidRPr="00F40805">
              <w:rPr>
                <w:rFonts w:asciiTheme="minorHAnsi" w:hAnsiTheme="minorHAnsi" w:cstheme="minorHAnsi"/>
                <w:sz w:val="22"/>
                <w:szCs w:val="22"/>
              </w:rPr>
              <w:fldChar w:fldCharType="end"/>
            </w:r>
            <w:r w:rsidRPr="00F40805">
              <w:rPr>
                <w:rFonts w:asciiTheme="minorHAnsi" w:hAnsiTheme="minorHAnsi" w:cstheme="minorHAnsi"/>
                <w:sz w:val="22"/>
                <w:szCs w:val="22"/>
              </w:rPr>
              <w:t xml:space="preserve"> Other healthcare professionals: </w:t>
            </w:r>
          </w:p>
          <w:p w14:paraId="1EF3D731" w14:textId="3000B0AC" w:rsidR="00F717BB" w:rsidRPr="00F40805" w:rsidRDefault="00F717BB" w:rsidP="00DE7C5C">
            <w:pPr>
              <w:spacing w:line="276" w:lineRule="auto"/>
              <w:rPr>
                <w:rFonts w:asciiTheme="minorHAnsi" w:hAnsiTheme="minorHAnsi" w:cstheme="minorHAnsi"/>
                <w:sz w:val="22"/>
                <w:szCs w:val="22"/>
              </w:rPr>
            </w:pPr>
            <w:r w:rsidRPr="00F40805">
              <w:rPr>
                <w:rFonts w:asciiTheme="minorHAnsi" w:hAnsiTheme="minorHAnsi" w:cstheme="minorHAnsi"/>
                <w:sz w:val="22"/>
                <w:szCs w:val="22"/>
              </w:rPr>
              <w:t xml:space="preserve">      (pharmacist, respiratory therapist, etc</w:t>
            </w:r>
            <w:r w:rsidR="00AC3230" w:rsidRPr="00F40805">
              <w:rPr>
                <w:rFonts w:asciiTheme="minorHAnsi" w:hAnsiTheme="minorHAnsi" w:cstheme="minorHAnsi"/>
                <w:sz w:val="22"/>
                <w:szCs w:val="22"/>
              </w:rPr>
              <w:t>.</w:t>
            </w:r>
            <w:r w:rsidRPr="00F40805">
              <w:rPr>
                <w:rFonts w:asciiTheme="minorHAnsi" w:hAnsiTheme="minorHAnsi" w:cstheme="minorHAnsi"/>
                <w:sz w:val="22"/>
                <w:szCs w:val="22"/>
              </w:rPr>
              <w:t>)</w:t>
            </w:r>
          </w:p>
        </w:tc>
        <w:tc>
          <w:tcPr>
            <w:tcW w:w="5508" w:type="dxa"/>
          </w:tcPr>
          <w:p w14:paraId="0B932ED2" w14:textId="77777777" w:rsidR="00F717BB" w:rsidRPr="00F40805" w:rsidRDefault="00F717BB" w:rsidP="00F717BB">
            <w:pPr>
              <w:spacing w:line="276" w:lineRule="auto"/>
              <w:rPr>
                <w:rFonts w:asciiTheme="minorHAnsi" w:hAnsiTheme="minorHAnsi" w:cstheme="minorHAnsi"/>
                <w:sz w:val="22"/>
                <w:szCs w:val="22"/>
              </w:rPr>
            </w:pPr>
            <w:r w:rsidRPr="00F40805">
              <w:rPr>
                <w:rFonts w:asciiTheme="minorHAnsi" w:hAnsiTheme="minorHAnsi" w:cstheme="minorHAnsi"/>
                <w:sz w:val="22"/>
                <w:szCs w:val="22"/>
              </w:rPr>
              <w:fldChar w:fldCharType="begin">
                <w:ffData>
                  <w:name w:val="Check1"/>
                  <w:enabled/>
                  <w:calcOnExit w:val="0"/>
                  <w:checkBox>
                    <w:sizeAuto/>
                    <w:default w:val="0"/>
                  </w:checkBox>
                </w:ffData>
              </w:fldChar>
            </w:r>
            <w:r w:rsidRPr="00F40805">
              <w:rPr>
                <w:rFonts w:asciiTheme="minorHAnsi" w:hAnsiTheme="minorHAnsi" w:cstheme="minorHAnsi"/>
                <w:sz w:val="22"/>
                <w:szCs w:val="22"/>
              </w:rPr>
              <w:instrText xml:space="preserve"> FORMCHECKBOX </w:instrText>
            </w:r>
            <w:r w:rsidR="00731F04">
              <w:rPr>
                <w:rFonts w:asciiTheme="minorHAnsi" w:hAnsiTheme="minorHAnsi" w:cstheme="minorHAnsi"/>
                <w:sz w:val="22"/>
                <w:szCs w:val="22"/>
              </w:rPr>
            </w:r>
            <w:r w:rsidR="00731F04">
              <w:rPr>
                <w:rFonts w:asciiTheme="minorHAnsi" w:hAnsiTheme="minorHAnsi" w:cstheme="minorHAnsi"/>
                <w:sz w:val="22"/>
                <w:szCs w:val="22"/>
              </w:rPr>
              <w:fldChar w:fldCharType="separate"/>
            </w:r>
            <w:r w:rsidRPr="00F40805">
              <w:rPr>
                <w:rFonts w:asciiTheme="minorHAnsi" w:hAnsiTheme="minorHAnsi" w:cstheme="minorHAnsi"/>
                <w:sz w:val="22"/>
                <w:szCs w:val="22"/>
              </w:rPr>
              <w:fldChar w:fldCharType="end"/>
            </w:r>
            <w:r w:rsidRPr="00F40805">
              <w:rPr>
                <w:rFonts w:asciiTheme="minorHAnsi" w:hAnsiTheme="minorHAnsi" w:cstheme="minorHAnsi"/>
                <w:sz w:val="22"/>
                <w:szCs w:val="22"/>
              </w:rPr>
              <w:t xml:space="preserve"> Observer(s)</w:t>
            </w:r>
          </w:p>
          <w:p w14:paraId="2877F4B9" w14:textId="77777777" w:rsidR="00F717BB" w:rsidRPr="00F40805" w:rsidRDefault="00F717BB" w:rsidP="00F717BB">
            <w:pPr>
              <w:spacing w:line="276" w:lineRule="auto"/>
              <w:rPr>
                <w:rFonts w:asciiTheme="minorHAnsi" w:hAnsiTheme="minorHAnsi" w:cstheme="minorHAnsi"/>
                <w:sz w:val="22"/>
                <w:szCs w:val="22"/>
              </w:rPr>
            </w:pPr>
            <w:r w:rsidRPr="00F40805">
              <w:rPr>
                <w:rFonts w:asciiTheme="minorHAnsi" w:hAnsiTheme="minorHAnsi" w:cstheme="minorHAnsi"/>
                <w:sz w:val="22"/>
                <w:szCs w:val="22"/>
              </w:rPr>
              <w:fldChar w:fldCharType="begin">
                <w:ffData>
                  <w:name w:val=""/>
                  <w:enabled/>
                  <w:calcOnExit w:val="0"/>
                  <w:checkBox>
                    <w:sizeAuto/>
                    <w:default w:val="0"/>
                  </w:checkBox>
                </w:ffData>
              </w:fldChar>
            </w:r>
            <w:r w:rsidRPr="00F40805">
              <w:rPr>
                <w:rFonts w:asciiTheme="minorHAnsi" w:hAnsiTheme="minorHAnsi" w:cstheme="minorHAnsi"/>
                <w:sz w:val="22"/>
                <w:szCs w:val="22"/>
              </w:rPr>
              <w:instrText xml:space="preserve"> FORMCHECKBOX </w:instrText>
            </w:r>
            <w:r w:rsidR="00731F04">
              <w:rPr>
                <w:rFonts w:asciiTheme="minorHAnsi" w:hAnsiTheme="minorHAnsi" w:cstheme="minorHAnsi"/>
                <w:sz w:val="22"/>
                <w:szCs w:val="22"/>
              </w:rPr>
            </w:r>
            <w:r w:rsidR="00731F04">
              <w:rPr>
                <w:rFonts w:asciiTheme="minorHAnsi" w:hAnsiTheme="minorHAnsi" w:cstheme="minorHAnsi"/>
                <w:sz w:val="22"/>
                <w:szCs w:val="22"/>
              </w:rPr>
              <w:fldChar w:fldCharType="separate"/>
            </w:r>
            <w:r w:rsidRPr="00F40805">
              <w:rPr>
                <w:rFonts w:asciiTheme="minorHAnsi" w:hAnsiTheme="minorHAnsi" w:cstheme="minorHAnsi"/>
                <w:sz w:val="22"/>
                <w:szCs w:val="22"/>
              </w:rPr>
              <w:fldChar w:fldCharType="end"/>
            </w:r>
            <w:r w:rsidRPr="00F40805">
              <w:rPr>
                <w:rFonts w:asciiTheme="minorHAnsi" w:hAnsiTheme="minorHAnsi" w:cstheme="minorHAnsi"/>
                <w:sz w:val="22"/>
                <w:szCs w:val="22"/>
              </w:rPr>
              <w:t xml:space="preserve"> Recorder(s)</w:t>
            </w:r>
          </w:p>
          <w:p w14:paraId="1CF42D28" w14:textId="77777777" w:rsidR="00F717BB" w:rsidRPr="00F40805" w:rsidRDefault="00F717BB" w:rsidP="00F717BB">
            <w:pPr>
              <w:spacing w:line="276" w:lineRule="auto"/>
              <w:rPr>
                <w:rFonts w:asciiTheme="minorHAnsi" w:hAnsiTheme="minorHAnsi" w:cstheme="minorHAnsi"/>
              </w:rPr>
            </w:pPr>
            <w:r w:rsidRPr="00F40805">
              <w:rPr>
                <w:rFonts w:asciiTheme="minorHAnsi" w:hAnsiTheme="minorHAnsi" w:cstheme="minorHAnsi"/>
                <w:sz w:val="22"/>
                <w:szCs w:val="22"/>
              </w:rPr>
              <w:fldChar w:fldCharType="begin">
                <w:ffData>
                  <w:name w:val="Check1"/>
                  <w:enabled/>
                  <w:calcOnExit w:val="0"/>
                  <w:checkBox>
                    <w:sizeAuto/>
                    <w:default w:val="0"/>
                  </w:checkBox>
                </w:ffData>
              </w:fldChar>
            </w:r>
            <w:r w:rsidRPr="00F40805">
              <w:rPr>
                <w:rFonts w:asciiTheme="minorHAnsi" w:hAnsiTheme="minorHAnsi" w:cstheme="minorHAnsi"/>
                <w:sz w:val="22"/>
                <w:szCs w:val="22"/>
              </w:rPr>
              <w:instrText xml:space="preserve"> FORMCHECKBOX </w:instrText>
            </w:r>
            <w:r w:rsidR="00731F04">
              <w:rPr>
                <w:rFonts w:asciiTheme="minorHAnsi" w:hAnsiTheme="minorHAnsi" w:cstheme="minorHAnsi"/>
                <w:sz w:val="22"/>
                <w:szCs w:val="22"/>
              </w:rPr>
            </w:r>
            <w:r w:rsidR="00731F04">
              <w:rPr>
                <w:rFonts w:asciiTheme="minorHAnsi" w:hAnsiTheme="minorHAnsi" w:cstheme="minorHAnsi"/>
                <w:sz w:val="22"/>
                <w:szCs w:val="22"/>
              </w:rPr>
              <w:fldChar w:fldCharType="separate"/>
            </w:r>
            <w:r w:rsidRPr="00F40805">
              <w:rPr>
                <w:rFonts w:asciiTheme="minorHAnsi" w:hAnsiTheme="minorHAnsi" w:cstheme="minorHAnsi"/>
                <w:sz w:val="22"/>
                <w:szCs w:val="22"/>
              </w:rPr>
              <w:fldChar w:fldCharType="end"/>
            </w:r>
            <w:r w:rsidRPr="00F40805">
              <w:rPr>
                <w:rFonts w:asciiTheme="minorHAnsi" w:hAnsiTheme="minorHAnsi" w:cstheme="minorHAnsi"/>
                <w:sz w:val="22"/>
                <w:szCs w:val="22"/>
              </w:rPr>
              <w:t xml:space="preserve"> </w:t>
            </w:r>
            <w:r w:rsidR="0004111D" w:rsidRPr="00F40805">
              <w:rPr>
                <w:rFonts w:asciiTheme="minorHAnsi" w:hAnsiTheme="minorHAnsi" w:cstheme="minorHAnsi"/>
                <w:sz w:val="22"/>
                <w:szCs w:val="22"/>
              </w:rPr>
              <w:t>Family m</w:t>
            </w:r>
            <w:r w:rsidRPr="00F40805">
              <w:rPr>
                <w:rFonts w:asciiTheme="minorHAnsi" w:hAnsiTheme="minorHAnsi" w:cstheme="minorHAnsi"/>
                <w:sz w:val="22"/>
                <w:szCs w:val="22"/>
              </w:rPr>
              <w:t>ember #1</w:t>
            </w:r>
          </w:p>
          <w:p w14:paraId="5E752A1A" w14:textId="77777777" w:rsidR="00F717BB" w:rsidRPr="00F40805" w:rsidRDefault="00F717BB" w:rsidP="00F717BB">
            <w:pPr>
              <w:spacing w:line="276" w:lineRule="auto"/>
              <w:rPr>
                <w:rFonts w:asciiTheme="minorHAnsi" w:hAnsiTheme="minorHAnsi" w:cstheme="minorHAnsi"/>
              </w:rPr>
            </w:pPr>
            <w:r w:rsidRPr="00F40805">
              <w:rPr>
                <w:rFonts w:asciiTheme="minorHAnsi" w:hAnsiTheme="minorHAnsi" w:cstheme="minorHAnsi"/>
                <w:sz w:val="22"/>
                <w:szCs w:val="22"/>
              </w:rPr>
              <w:fldChar w:fldCharType="begin">
                <w:ffData>
                  <w:name w:val="Check1"/>
                  <w:enabled/>
                  <w:calcOnExit w:val="0"/>
                  <w:checkBox>
                    <w:sizeAuto/>
                    <w:default w:val="0"/>
                  </w:checkBox>
                </w:ffData>
              </w:fldChar>
            </w:r>
            <w:r w:rsidRPr="00F40805">
              <w:rPr>
                <w:rFonts w:asciiTheme="minorHAnsi" w:hAnsiTheme="minorHAnsi" w:cstheme="minorHAnsi"/>
                <w:sz w:val="22"/>
                <w:szCs w:val="22"/>
              </w:rPr>
              <w:instrText xml:space="preserve"> FORMCHECKBOX </w:instrText>
            </w:r>
            <w:r w:rsidR="00731F04">
              <w:rPr>
                <w:rFonts w:asciiTheme="minorHAnsi" w:hAnsiTheme="minorHAnsi" w:cstheme="minorHAnsi"/>
                <w:sz w:val="22"/>
                <w:szCs w:val="22"/>
              </w:rPr>
            </w:r>
            <w:r w:rsidR="00731F04">
              <w:rPr>
                <w:rFonts w:asciiTheme="minorHAnsi" w:hAnsiTheme="minorHAnsi" w:cstheme="minorHAnsi"/>
                <w:sz w:val="22"/>
                <w:szCs w:val="22"/>
              </w:rPr>
              <w:fldChar w:fldCharType="separate"/>
            </w:r>
            <w:r w:rsidRPr="00F40805">
              <w:rPr>
                <w:rFonts w:asciiTheme="minorHAnsi" w:hAnsiTheme="minorHAnsi" w:cstheme="minorHAnsi"/>
                <w:sz w:val="22"/>
                <w:szCs w:val="22"/>
              </w:rPr>
              <w:fldChar w:fldCharType="end"/>
            </w:r>
            <w:r w:rsidR="0004111D" w:rsidRPr="00F40805">
              <w:rPr>
                <w:rFonts w:asciiTheme="minorHAnsi" w:hAnsiTheme="minorHAnsi" w:cstheme="minorHAnsi"/>
                <w:sz w:val="22"/>
                <w:szCs w:val="22"/>
              </w:rPr>
              <w:t xml:space="preserve"> Family m</w:t>
            </w:r>
            <w:r w:rsidRPr="00F40805">
              <w:rPr>
                <w:rFonts w:asciiTheme="minorHAnsi" w:hAnsiTheme="minorHAnsi" w:cstheme="minorHAnsi"/>
                <w:sz w:val="22"/>
                <w:szCs w:val="22"/>
              </w:rPr>
              <w:t>ember #2</w:t>
            </w:r>
          </w:p>
          <w:p w14:paraId="4FDD07BA" w14:textId="77777777" w:rsidR="00F717BB" w:rsidRPr="00F40805" w:rsidRDefault="00F717BB" w:rsidP="00F717BB">
            <w:pPr>
              <w:spacing w:line="276" w:lineRule="auto"/>
              <w:rPr>
                <w:rFonts w:asciiTheme="minorHAnsi" w:hAnsiTheme="minorHAnsi" w:cstheme="minorHAnsi"/>
              </w:rPr>
            </w:pPr>
            <w:r w:rsidRPr="00F40805">
              <w:rPr>
                <w:rFonts w:asciiTheme="minorHAnsi" w:hAnsiTheme="minorHAnsi" w:cstheme="minorHAnsi"/>
                <w:sz w:val="22"/>
                <w:szCs w:val="22"/>
              </w:rPr>
              <w:fldChar w:fldCharType="begin">
                <w:ffData>
                  <w:name w:val="Check1"/>
                  <w:enabled/>
                  <w:calcOnExit w:val="0"/>
                  <w:checkBox>
                    <w:sizeAuto/>
                    <w:default w:val="0"/>
                  </w:checkBox>
                </w:ffData>
              </w:fldChar>
            </w:r>
            <w:r w:rsidRPr="00F40805">
              <w:rPr>
                <w:rFonts w:asciiTheme="minorHAnsi" w:hAnsiTheme="minorHAnsi" w:cstheme="minorHAnsi"/>
                <w:sz w:val="22"/>
                <w:szCs w:val="22"/>
              </w:rPr>
              <w:instrText xml:space="preserve"> FORMCHECKBOX </w:instrText>
            </w:r>
            <w:r w:rsidR="00731F04">
              <w:rPr>
                <w:rFonts w:asciiTheme="minorHAnsi" w:hAnsiTheme="minorHAnsi" w:cstheme="minorHAnsi"/>
                <w:sz w:val="22"/>
                <w:szCs w:val="22"/>
              </w:rPr>
            </w:r>
            <w:r w:rsidR="00731F04">
              <w:rPr>
                <w:rFonts w:asciiTheme="minorHAnsi" w:hAnsiTheme="minorHAnsi" w:cstheme="minorHAnsi"/>
                <w:sz w:val="22"/>
                <w:szCs w:val="22"/>
              </w:rPr>
              <w:fldChar w:fldCharType="separate"/>
            </w:r>
            <w:r w:rsidRPr="00F40805">
              <w:rPr>
                <w:rFonts w:asciiTheme="minorHAnsi" w:hAnsiTheme="minorHAnsi" w:cstheme="minorHAnsi"/>
                <w:sz w:val="22"/>
                <w:szCs w:val="22"/>
              </w:rPr>
              <w:fldChar w:fldCharType="end"/>
            </w:r>
            <w:r w:rsidRPr="00F40805">
              <w:rPr>
                <w:rFonts w:asciiTheme="minorHAnsi" w:hAnsiTheme="minorHAnsi" w:cstheme="minorHAnsi"/>
                <w:sz w:val="22"/>
                <w:szCs w:val="22"/>
              </w:rPr>
              <w:t xml:space="preserve"> Clergy</w:t>
            </w:r>
          </w:p>
          <w:p w14:paraId="6D7E5411" w14:textId="77777777" w:rsidR="00F717BB" w:rsidRPr="00F40805" w:rsidRDefault="00F717BB" w:rsidP="00F717BB">
            <w:pPr>
              <w:spacing w:line="276" w:lineRule="auto"/>
              <w:rPr>
                <w:rFonts w:asciiTheme="minorHAnsi" w:hAnsiTheme="minorHAnsi" w:cstheme="minorHAnsi"/>
              </w:rPr>
            </w:pPr>
            <w:r w:rsidRPr="00F40805">
              <w:rPr>
                <w:rFonts w:asciiTheme="minorHAnsi" w:hAnsiTheme="minorHAnsi" w:cstheme="minorHAnsi"/>
                <w:sz w:val="22"/>
                <w:szCs w:val="22"/>
              </w:rPr>
              <w:fldChar w:fldCharType="begin">
                <w:ffData>
                  <w:name w:val="Check1"/>
                  <w:enabled/>
                  <w:calcOnExit w:val="0"/>
                  <w:checkBox>
                    <w:sizeAuto/>
                    <w:default w:val="0"/>
                  </w:checkBox>
                </w:ffData>
              </w:fldChar>
            </w:r>
            <w:r w:rsidRPr="00F40805">
              <w:rPr>
                <w:rFonts w:asciiTheme="minorHAnsi" w:hAnsiTheme="minorHAnsi" w:cstheme="minorHAnsi"/>
                <w:sz w:val="22"/>
                <w:szCs w:val="22"/>
              </w:rPr>
              <w:instrText xml:space="preserve"> FORMCHECKBOX </w:instrText>
            </w:r>
            <w:r w:rsidR="00731F04">
              <w:rPr>
                <w:rFonts w:asciiTheme="minorHAnsi" w:hAnsiTheme="minorHAnsi" w:cstheme="minorHAnsi"/>
                <w:sz w:val="22"/>
                <w:szCs w:val="22"/>
              </w:rPr>
            </w:r>
            <w:r w:rsidR="00731F04">
              <w:rPr>
                <w:rFonts w:asciiTheme="minorHAnsi" w:hAnsiTheme="minorHAnsi" w:cstheme="minorHAnsi"/>
                <w:sz w:val="22"/>
                <w:szCs w:val="22"/>
              </w:rPr>
              <w:fldChar w:fldCharType="separate"/>
            </w:r>
            <w:r w:rsidRPr="00F40805">
              <w:rPr>
                <w:rFonts w:asciiTheme="minorHAnsi" w:hAnsiTheme="minorHAnsi" w:cstheme="minorHAnsi"/>
                <w:sz w:val="22"/>
                <w:szCs w:val="22"/>
              </w:rPr>
              <w:fldChar w:fldCharType="end"/>
            </w:r>
            <w:r w:rsidR="0004111D" w:rsidRPr="00F40805">
              <w:rPr>
                <w:rFonts w:asciiTheme="minorHAnsi" w:hAnsiTheme="minorHAnsi" w:cstheme="minorHAnsi"/>
                <w:sz w:val="22"/>
                <w:szCs w:val="22"/>
              </w:rPr>
              <w:t xml:space="preserve"> Unlicensed assistive p</w:t>
            </w:r>
            <w:r w:rsidRPr="00F40805">
              <w:rPr>
                <w:rFonts w:asciiTheme="minorHAnsi" w:hAnsiTheme="minorHAnsi" w:cstheme="minorHAnsi"/>
                <w:sz w:val="22"/>
                <w:szCs w:val="22"/>
              </w:rPr>
              <w:t xml:space="preserve">ersonnel </w:t>
            </w:r>
          </w:p>
          <w:p w14:paraId="254D3B8A" w14:textId="5FED5C74" w:rsidR="00F717BB" w:rsidRPr="00F40805" w:rsidRDefault="00F717BB" w:rsidP="00DE7C5C">
            <w:pPr>
              <w:spacing w:line="276" w:lineRule="auto"/>
              <w:rPr>
                <w:rFonts w:asciiTheme="minorHAnsi" w:hAnsiTheme="minorHAnsi" w:cstheme="minorHAnsi"/>
                <w:sz w:val="22"/>
                <w:szCs w:val="22"/>
              </w:rPr>
            </w:pPr>
            <w:r w:rsidRPr="00F40805">
              <w:rPr>
                <w:rFonts w:asciiTheme="minorHAnsi" w:hAnsiTheme="minorHAnsi" w:cstheme="minorHAnsi"/>
                <w:sz w:val="22"/>
                <w:szCs w:val="22"/>
              </w:rPr>
              <w:fldChar w:fldCharType="begin">
                <w:ffData>
                  <w:name w:val="Check1"/>
                  <w:enabled/>
                  <w:calcOnExit w:val="0"/>
                  <w:checkBox>
                    <w:sizeAuto/>
                    <w:default w:val="0"/>
                  </w:checkBox>
                </w:ffData>
              </w:fldChar>
            </w:r>
            <w:r w:rsidRPr="00F40805">
              <w:rPr>
                <w:rFonts w:asciiTheme="minorHAnsi" w:hAnsiTheme="minorHAnsi" w:cstheme="minorHAnsi"/>
                <w:sz w:val="22"/>
                <w:szCs w:val="22"/>
              </w:rPr>
              <w:instrText xml:space="preserve"> FORMCHECKBOX </w:instrText>
            </w:r>
            <w:r w:rsidR="00731F04">
              <w:rPr>
                <w:rFonts w:asciiTheme="minorHAnsi" w:hAnsiTheme="minorHAnsi" w:cstheme="minorHAnsi"/>
                <w:sz w:val="22"/>
                <w:szCs w:val="22"/>
              </w:rPr>
            </w:r>
            <w:r w:rsidR="00731F04">
              <w:rPr>
                <w:rFonts w:asciiTheme="minorHAnsi" w:hAnsiTheme="minorHAnsi" w:cstheme="minorHAnsi"/>
                <w:sz w:val="22"/>
                <w:szCs w:val="22"/>
              </w:rPr>
              <w:fldChar w:fldCharType="separate"/>
            </w:r>
            <w:r w:rsidRPr="00F40805">
              <w:rPr>
                <w:rFonts w:asciiTheme="minorHAnsi" w:hAnsiTheme="minorHAnsi" w:cstheme="minorHAnsi"/>
                <w:sz w:val="22"/>
                <w:szCs w:val="22"/>
              </w:rPr>
              <w:fldChar w:fldCharType="end"/>
            </w:r>
            <w:r w:rsidRPr="00F40805">
              <w:rPr>
                <w:rFonts w:asciiTheme="minorHAnsi" w:hAnsiTheme="minorHAnsi" w:cstheme="minorHAnsi"/>
                <w:sz w:val="22"/>
                <w:szCs w:val="22"/>
              </w:rPr>
              <w:t xml:space="preserve"> Other:</w:t>
            </w:r>
          </w:p>
        </w:tc>
      </w:tr>
    </w:tbl>
    <w:p w14:paraId="4326A56E" w14:textId="77777777" w:rsidR="00F717BB" w:rsidRPr="00F40805" w:rsidRDefault="00F717BB" w:rsidP="00BD4312">
      <w:pPr>
        <w:spacing w:line="276" w:lineRule="auto"/>
        <w:outlineLvl w:val="1"/>
        <w:rPr>
          <w:rFonts w:asciiTheme="minorHAnsi" w:hAnsiTheme="minorHAnsi" w:cstheme="minorHAnsi"/>
          <w:sz w:val="36"/>
          <w:szCs w:val="36"/>
        </w:rPr>
      </w:pPr>
    </w:p>
    <w:p w14:paraId="3CA555DC" w14:textId="77777777" w:rsidR="00F717BB" w:rsidRPr="00876037" w:rsidRDefault="00F717BB" w:rsidP="00F717BB">
      <w:pPr>
        <w:spacing w:line="276" w:lineRule="auto"/>
        <w:outlineLvl w:val="1"/>
        <w:rPr>
          <w:rFonts w:asciiTheme="minorHAnsi" w:hAnsiTheme="minorHAnsi" w:cstheme="minorHAnsi"/>
          <w:color w:val="274191"/>
          <w:sz w:val="36"/>
          <w:szCs w:val="36"/>
        </w:rPr>
      </w:pPr>
      <w:r w:rsidRPr="00876037">
        <w:rPr>
          <w:rFonts w:asciiTheme="minorHAnsi" w:hAnsiTheme="minorHAnsi" w:cstheme="minorHAnsi"/>
          <w:color w:val="274191"/>
          <w:sz w:val="36"/>
          <w:szCs w:val="36"/>
        </w:rPr>
        <w:t>Guidelines/Information Related to Roles</w:t>
      </w:r>
    </w:p>
    <w:p w14:paraId="2DDBBE27" w14:textId="77777777" w:rsidR="00F717BB" w:rsidRPr="00F40805" w:rsidRDefault="00F717BB" w:rsidP="00F717BB">
      <w:pPr>
        <w:rPr>
          <w:rFonts w:asciiTheme="minorHAnsi" w:hAnsiTheme="minorHAnsi" w:cstheme="minorHAnsi"/>
          <w:bCs/>
        </w:rPr>
      </w:pPr>
    </w:p>
    <w:p w14:paraId="621AA0DA" w14:textId="77777777" w:rsidR="00176B4D" w:rsidRPr="00F40805" w:rsidRDefault="00176B4D" w:rsidP="00176B4D">
      <w:pPr>
        <w:rPr>
          <w:rFonts w:asciiTheme="minorHAnsi" w:hAnsiTheme="minorHAnsi" w:cstheme="minorHAnsi"/>
          <w:bCs/>
        </w:rPr>
      </w:pPr>
      <w:r w:rsidRPr="00F40805">
        <w:rPr>
          <w:rFonts w:asciiTheme="minorHAnsi" w:hAnsiTheme="minorHAnsi" w:cstheme="minorHAnsi"/>
          <w:bCs/>
        </w:rPr>
        <w:t>Learners in role of nurse should determine which assessments and interventions each will be responsible for, or facilitator can assign nurse 1 and nurse 2 roles with related responsibilities.</w:t>
      </w:r>
    </w:p>
    <w:p w14:paraId="3299BE5C" w14:textId="77777777" w:rsidR="00176B4D" w:rsidRPr="00F40805" w:rsidRDefault="00176B4D" w:rsidP="00176B4D">
      <w:pPr>
        <w:rPr>
          <w:rFonts w:asciiTheme="minorHAnsi" w:hAnsiTheme="minorHAnsi" w:cstheme="minorHAnsi"/>
          <w:bCs/>
        </w:rPr>
      </w:pPr>
    </w:p>
    <w:p w14:paraId="4F28B03B" w14:textId="77777777" w:rsidR="00176B4D" w:rsidRPr="00F40805" w:rsidRDefault="00176B4D" w:rsidP="00176B4D">
      <w:pPr>
        <w:rPr>
          <w:rFonts w:asciiTheme="minorHAnsi" w:hAnsiTheme="minorHAnsi" w:cstheme="minorHAnsi"/>
          <w:bCs/>
        </w:rPr>
      </w:pPr>
      <w:r w:rsidRPr="00F40805">
        <w:rPr>
          <w:rFonts w:asciiTheme="minorHAnsi" w:hAnsiTheme="minorHAnsi" w:cstheme="minorHAnsi"/>
          <w:bCs/>
        </w:rPr>
        <w:t>Information on behaviors, emotional tone, and what cues are permitted should be clearly communicated for each role. A script may be created from Scenario Progression Outline.</w:t>
      </w:r>
    </w:p>
    <w:p w14:paraId="66FD94FB" w14:textId="77777777" w:rsidR="00136313" w:rsidRPr="00F40805" w:rsidRDefault="00136313" w:rsidP="00136313">
      <w:pPr>
        <w:rPr>
          <w:rFonts w:asciiTheme="minorHAnsi" w:hAnsiTheme="minorHAnsi" w:cstheme="minorHAnsi"/>
          <w:sz w:val="22"/>
          <w:szCs w:val="28"/>
        </w:rPr>
      </w:pPr>
    </w:p>
    <w:p w14:paraId="29496150" w14:textId="77777777" w:rsidR="00136313" w:rsidRPr="00F40805" w:rsidRDefault="00136313" w:rsidP="007376C4">
      <w:pPr>
        <w:jc w:val="both"/>
        <w:rPr>
          <w:rFonts w:asciiTheme="minorHAnsi" w:hAnsiTheme="minorHAnsi" w:cstheme="minorHAnsi"/>
          <w:sz w:val="22"/>
          <w:szCs w:val="28"/>
        </w:rPr>
      </w:pPr>
    </w:p>
    <w:p w14:paraId="16EEB0B7" w14:textId="533F1F43" w:rsidR="00BD4312" w:rsidRPr="00876037" w:rsidRDefault="00BD4312" w:rsidP="00BD4312">
      <w:pPr>
        <w:spacing w:line="276" w:lineRule="auto"/>
        <w:outlineLvl w:val="1"/>
        <w:rPr>
          <w:rFonts w:asciiTheme="minorHAnsi" w:hAnsiTheme="minorHAnsi" w:cstheme="minorHAnsi"/>
          <w:color w:val="274191"/>
          <w:sz w:val="36"/>
          <w:szCs w:val="36"/>
        </w:rPr>
      </w:pPr>
      <w:r w:rsidRPr="00876037">
        <w:rPr>
          <w:rFonts w:asciiTheme="minorHAnsi" w:hAnsiTheme="minorHAnsi" w:cstheme="minorHAnsi"/>
          <w:color w:val="274191"/>
          <w:sz w:val="36"/>
          <w:szCs w:val="36"/>
        </w:rPr>
        <w:t>Prebriefing/Briefing</w:t>
      </w:r>
    </w:p>
    <w:p w14:paraId="48016388" w14:textId="77777777" w:rsidR="00E5665E" w:rsidRDefault="00E5665E" w:rsidP="00473E51">
      <w:pPr>
        <w:spacing w:line="276" w:lineRule="auto"/>
        <w:outlineLvl w:val="1"/>
        <w:rPr>
          <w:rFonts w:asciiTheme="minorHAnsi" w:hAnsiTheme="minorHAnsi" w:cstheme="minorHAnsi"/>
        </w:rPr>
      </w:pPr>
    </w:p>
    <w:p w14:paraId="3FF11950" w14:textId="379F295A" w:rsidR="00473E51" w:rsidRPr="00F40805" w:rsidRDefault="00473E51" w:rsidP="00473E51">
      <w:pPr>
        <w:spacing w:line="276" w:lineRule="auto"/>
        <w:outlineLvl w:val="1"/>
        <w:rPr>
          <w:rFonts w:asciiTheme="minorHAnsi" w:hAnsiTheme="minorHAnsi" w:cstheme="minorHAnsi"/>
        </w:rPr>
      </w:pPr>
      <w:r w:rsidRPr="00F40805">
        <w:rPr>
          <w:rFonts w:asciiTheme="minorHAnsi" w:hAnsiTheme="minorHAnsi" w:cstheme="minorHAnsi"/>
        </w:rPr>
        <w:t xml:space="preserve">Prior to report, participants will need </w:t>
      </w:r>
      <w:proofErr w:type="spellStart"/>
      <w:r w:rsidRPr="00F40805">
        <w:rPr>
          <w:rFonts w:asciiTheme="minorHAnsi" w:hAnsiTheme="minorHAnsi" w:cstheme="minorHAnsi"/>
        </w:rPr>
        <w:t>prebriefing</w:t>
      </w:r>
      <w:proofErr w:type="spellEnd"/>
      <w:r w:rsidRPr="00F40805">
        <w:rPr>
          <w:rFonts w:asciiTheme="minorHAnsi" w:hAnsiTheme="minorHAnsi" w:cstheme="minorHAnsi"/>
        </w:rPr>
        <w:t>/briefing. During this time, faculty/facilitators should establish a safe container for learning, discuss the fiction contract and confidentiality, and orient participants to the environment, roles, time allotment, and objectives.</w:t>
      </w:r>
    </w:p>
    <w:p w14:paraId="1F64E203" w14:textId="77777777" w:rsidR="00473E51" w:rsidRPr="00F40805" w:rsidRDefault="00473E51" w:rsidP="00473E51">
      <w:pPr>
        <w:rPr>
          <w:rFonts w:asciiTheme="minorHAnsi" w:hAnsiTheme="minorHAnsi" w:cstheme="minorHAnsi"/>
        </w:rPr>
      </w:pPr>
    </w:p>
    <w:p w14:paraId="7C3F5FA8" w14:textId="3923A426" w:rsidR="00473E51" w:rsidRPr="00F40805" w:rsidRDefault="00473E51" w:rsidP="00473E51">
      <w:pPr>
        <w:rPr>
          <w:rFonts w:asciiTheme="minorHAnsi" w:hAnsiTheme="minorHAnsi" w:cstheme="minorHAnsi"/>
        </w:rPr>
      </w:pPr>
      <w:r w:rsidRPr="00F40805">
        <w:rPr>
          <w:rFonts w:asciiTheme="minorHAnsi" w:hAnsiTheme="minorHAnsi" w:cstheme="minorHAnsi"/>
        </w:rPr>
        <w:t xml:space="preserve">For a comprehensive checklist and information on its development, go to </w:t>
      </w:r>
      <w:hyperlink r:id="rId26" w:anchor="simtemplate" w:history="1">
        <w:r w:rsidR="00E63F70" w:rsidRPr="00F40805">
          <w:rPr>
            <w:rStyle w:val="Hyperlink"/>
            <w:rFonts w:asciiTheme="minorHAnsi" w:hAnsiTheme="minorHAnsi" w:cstheme="minorHAnsi"/>
          </w:rPr>
          <w:t>https://www.nln.org/education/education/sirc/sirc/sirc-resources/sirc-tools-and-tips#simtemplate</w:t>
        </w:r>
      </w:hyperlink>
      <w:r w:rsidR="00E63F70" w:rsidRPr="00F40805">
        <w:rPr>
          <w:rFonts w:asciiTheme="minorHAnsi" w:hAnsiTheme="minorHAnsi" w:cstheme="minorHAnsi"/>
        </w:rPr>
        <w:t>.</w:t>
      </w:r>
    </w:p>
    <w:p w14:paraId="2375EA7A" w14:textId="77777777" w:rsidR="006B6CE7" w:rsidRPr="00E5665E" w:rsidRDefault="006B6CE7" w:rsidP="00966666">
      <w:pPr>
        <w:outlineLvl w:val="1"/>
        <w:rPr>
          <w:rFonts w:asciiTheme="minorHAnsi" w:hAnsiTheme="minorHAnsi" w:cstheme="minorHAnsi"/>
        </w:rPr>
      </w:pPr>
    </w:p>
    <w:p w14:paraId="7DB10FC7" w14:textId="77777777" w:rsidR="00850F19" w:rsidRPr="00FA54E3" w:rsidRDefault="00850F19">
      <w:pPr>
        <w:spacing w:after="200" w:line="276" w:lineRule="auto"/>
        <w:rPr>
          <w:rFonts w:asciiTheme="minorHAnsi" w:hAnsiTheme="minorHAnsi" w:cstheme="minorHAnsi"/>
          <w:sz w:val="36"/>
          <w:szCs w:val="28"/>
        </w:rPr>
      </w:pPr>
      <w:r w:rsidRPr="00FA54E3">
        <w:rPr>
          <w:rFonts w:asciiTheme="minorHAnsi" w:hAnsiTheme="minorHAnsi" w:cstheme="minorHAnsi"/>
          <w:sz w:val="36"/>
          <w:szCs w:val="28"/>
        </w:rPr>
        <w:br w:type="page"/>
      </w:r>
    </w:p>
    <w:p w14:paraId="679E80FD" w14:textId="77777777" w:rsidR="00966666" w:rsidRPr="00876037" w:rsidRDefault="00966666" w:rsidP="00966666">
      <w:pPr>
        <w:outlineLvl w:val="1"/>
        <w:rPr>
          <w:rFonts w:asciiTheme="minorHAnsi" w:hAnsiTheme="minorHAnsi" w:cstheme="minorHAnsi"/>
          <w:color w:val="274191"/>
          <w:sz w:val="36"/>
          <w:szCs w:val="28"/>
        </w:rPr>
      </w:pPr>
      <w:r w:rsidRPr="00876037">
        <w:rPr>
          <w:rFonts w:asciiTheme="minorHAnsi" w:hAnsiTheme="minorHAnsi" w:cstheme="minorHAnsi"/>
          <w:color w:val="274191"/>
          <w:sz w:val="36"/>
          <w:szCs w:val="28"/>
        </w:rPr>
        <w:lastRenderedPageBreak/>
        <w:t>Report Students Will Receive Before Simulation</w:t>
      </w:r>
    </w:p>
    <w:p w14:paraId="67B814D0" w14:textId="77777777" w:rsidR="00D7261F" w:rsidRPr="00F40805" w:rsidRDefault="00D7261F" w:rsidP="00966666">
      <w:pPr>
        <w:rPr>
          <w:rFonts w:asciiTheme="minorHAnsi" w:hAnsiTheme="minorHAnsi" w:cstheme="minorHAnsi"/>
          <w:b/>
        </w:rPr>
      </w:pPr>
    </w:p>
    <w:p w14:paraId="1C0364FA" w14:textId="4731381F" w:rsidR="00966666" w:rsidRPr="00F40805" w:rsidRDefault="00966666" w:rsidP="00966666">
      <w:pPr>
        <w:rPr>
          <w:rFonts w:asciiTheme="minorHAnsi" w:hAnsiTheme="minorHAnsi" w:cstheme="minorHAnsi"/>
          <w:b/>
        </w:rPr>
      </w:pPr>
      <w:r w:rsidRPr="00F40805">
        <w:rPr>
          <w:rFonts w:asciiTheme="minorHAnsi" w:hAnsiTheme="minorHAnsi" w:cstheme="minorHAnsi"/>
          <w:b/>
        </w:rPr>
        <w:t>Time</w:t>
      </w:r>
      <w:r w:rsidRPr="00F40805">
        <w:rPr>
          <w:rFonts w:asciiTheme="minorHAnsi" w:hAnsiTheme="minorHAnsi" w:cstheme="minorHAnsi"/>
          <w:bCs/>
        </w:rPr>
        <w:t xml:space="preserve">: </w:t>
      </w:r>
      <w:r w:rsidR="00D234B6" w:rsidRPr="00F40805">
        <w:rPr>
          <w:rFonts w:asciiTheme="minorHAnsi" w:hAnsiTheme="minorHAnsi" w:cstheme="minorHAnsi"/>
          <w:bCs/>
        </w:rPr>
        <w:t>0400</w:t>
      </w:r>
    </w:p>
    <w:p w14:paraId="4945967F" w14:textId="77777777" w:rsidR="00BD4312" w:rsidRPr="00F40805" w:rsidRDefault="00BD4312" w:rsidP="00966666">
      <w:pPr>
        <w:rPr>
          <w:rFonts w:asciiTheme="minorHAnsi" w:hAnsiTheme="minorHAnsi" w:cstheme="minorHAnsi"/>
          <w:b/>
        </w:rPr>
      </w:pPr>
    </w:p>
    <w:p w14:paraId="0DAB7183" w14:textId="316F5053" w:rsidR="00BD4312" w:rsidRPr="00F40805" w:rsidRDefault="00BD4312" w:rsidP="00966666">
      <w:pPr>
        <w:rPr>
          <w:rFonts w:asciiTheme="minorHAnsi" w:hAnsiTheme="minorHAnsi" w:cstheme="minorHAnsi"/>
          <w:b/>
        </w:rPr>
      </w:pPr>
      <w:r w:rsidRPr="00F40805">
        <w:rPr>
          <w:rFonts w:asciiTheme="minorHAnsi" w:hAnsiTheme="minorHAnsi" w:cstheme="minorHAnsi"/>
          <w:b/>
        </w:rPr>
        <w:t>Person providing report:</w:t>
      </w:r>
      <w:r w:rsidR="00D234B6" w:rsidRPr="00F40805">
        <w:rPr>
          <w:rFonts w:asciiTheme="minorHAnsi" w:hAnsiTheme="minorHAnsi" w:cstheme="minorHAnsi"/>
          <w:b/>
        </w:rPr>
        <w:t xml:space="preserve"> </w:t>
      </w:r>
      <w:r w:rsidR="00D234B6" w:rsidRPr="00F40805">
        <w:rPr>
          <w:rFonts w:asciiTheme="minorHAnsi" w:hAnsiTheme="minorHAnsi" w:cstheme="minorHAnsi"/>
          <w:bCs/>
        </w:rPr>
        <w:t>Triage Nurse</w:t>
      </w:r>
      <w:r w:rsidR="00D234B6" w:rsidRPr="00F40805">
        <w:rPr>
          <w:rFonts w:asciiTheme="minorHAnsi" w:hAnsiTheme="minorHAnsi" w:cstheme="minorHAnsi"/>
          <w:b/>
        </w:rPr>
        <w:t xml:space="preserve"> </w:t>
      </w:r>
    </w:p>
    <w:p w14:paraId="052E6D3C" w14:textId="77777777" w:rsidR="00137869" w:rsidRPr="00F40805" w:rsidRDefault="00137869" w:rsidP="00966666">
      <w:pPr>
        <w:rPr>
          <w:rFonts w:asciiTheme="minorHAnsi" w:hAnsiTheme="minorHAnsi" w:cstheme="minorHAnsi"/>
          <w:b/>
        </w:rPr>
      </w:pPr>
    </w:p>
    <w:p w14:paraId="61214494" w14:textId="6D50FB92" w:rsidR="00137869" w:rsidRPr="00F40805" w:rsidRDefault="00137869" w:rsidP="00966666">
      <w:pPr>
        <w:rPr>
          <w:rFonts w:asciiTheme="minorHAnsi" w:hAnsiTheme="minorHAnsi" w:cstheme="minorHAnsi"/>
          <w:bCs/>
        </w:rPr>
      </w:pPr>
      <w:r w:rsidRPr="00F40805">
        <w:rPr>
          <w:rFonts w:asciiTheme="minorHAnsi" w:hAnsiTheme="minorHAnsi" w:cstheme="minorHAnsi"/>
          <w:b/>
        </w:rPr>
        <w:t>Situation:</w:t>
      </w:r>
      <w:r w:rsidR="00D234B6" w:rsidRPr="00F40805">
        <w:rPr>
          <w:rFonts w:asciiTheme="minorHAnsi" w:hAnsiTheme="minorHAnsi" w:cstheme="minorHAnsi"/>
          <w:b/>
        </w:rPr>
        <w:t xml:space="preserve"> </w:t>
      </w:r>
      <w:r w:rsidR="00D234B6" w:rsidRPr="00F40805">
        <w:rPr>
          <w:rFonts w:asciiTheme="minorHAnsi" w:hAnsiTheme="minorHAnsi" w:cstheme="minorHAnsi"/>
          <w:bCs/>
        </w:rPr>
        <w:t>Jayla W</w:t>
      </w:r>
      <w:r w:rsidR="0045705E" w:rsidRPr="00F40805">
        <w:rPr>
          <w:rFonts w:asciiTheme="minorHAnsi" w:hAnsiTheme="minorHAnsi" w:cstheme="minorHAnsi"/>
          <w:bCs/>
        </w:rPr>
        <w:t>right</w:t>
      </w:r>
      <w:r w:rsidR="00D234B6" w:rsidRPr="00F40805">
        <w:rPr>
          <w:rFonts w:asciiTheme="minorHAnsi" w:hAnsiTheme="minorHAnsi" w:cstheme="minorHAnsi"/>
          <w:bCs/>
        </w:rPr>
        <w:t xml:space="preserve"> is a 24-year-old woman of color. She </w:t>
      </w:r>
      <w:proofErr w:type="gramStart"/>
      <w:r w:rsidR="00D234B6" w:rsidRPr="00F40805">
        <w:rPr>
          <w:rFonts w:asciiTheme="minorHAnsi" w:hAnsiTheme="minorHAnsi" w:cstheme="minorHAnsi"/>
          <w:bCs/>
        </w:rPr>
        <w:t>fell</w:t>
      </w:r>
      <w:proofErr w:type="gramEnd"/>
      <w:r w:rsidR="00D234B6" w:rsidRPr="00F40805">
        <w:rPr>
          <w:rFonts w:asciiTheme="minorHAnsi" w:hAnsiTheme="minorHAnsi" w:cstheme="minorHAnsi"/>
          <w:bCs/>
        </w:rPr>
        <w:t xml:space="preserve"> exiting public transportation five days ago</w:t>
      </w:r>
      <w:r w:rsidR="002E6767" w:rsidRPr="00F40805">
        <w:rPr>
          <w:rFonts w:asciiTheme="minorHAnsi" w:hAnsiTheme="minorHAnsi" w:cstheme="minorHAnsi"/>
          <w:bCs/>
        </w:rPr>
        <w:t>.</w:t>
      </w:r>
    </w:p>
    <w:p w14:paraId="5450BAEE" w14:textId="77777777" w:rsidR="00137869" w:rsidRPr="00F40805" w:rsidRDefault="00137869" w:rsidP="00966666">
      <w:pPr>
        <w:rPr>
          <w:rFonts w:asciiTheme="minorHAnsi" w:hAnsiTheme="minorHAnsi" w:cstheme="minorHAnsi"/>
          <w:b/>
        </w:rPr>
      </w:pPr>
    </w:p>
    <w:p w14:paraId="38201C25" w14:textId="56CFF2A5" w:rsidR="00137869" w:rsidRPr="00F40805" w:rsidRDefault="00137869" w:rsidP="00966666">
      <w:pPr>
        <w:rPr>
          <w:rFonts w:asciiTheme="minorHAnsi" w:hAnsiTheme="minorHAnsi" w:cstheme="minorHAnsi"/>
          <w:bCs/>
        </w:rPr>
      </w:pPr>
      <w:r w:rsidRPr="00F40805">
        <w:rPr>
          <w:rFonts w:asciiTheme="minorHAnsi" w:hAnsiTheme="minorHAnsi" w:cstheme="minorHAnsi"/>
          <w:b/>
        </w:rPr>
        <w:t>Background:</w:t>
      </w:r>
      <w:r w:rsidR="002E6767" w:rsidRPr="00F40805">
        <w:rPr>
          <w:rFonts w:asciiTheme="minorHAnsi" w:hAnsiTheme="minorHAnsi" w:cstheme="minorHAnsi"/>
          <w:b/>
        </w:rPr>
        <w:t xml:space="preserve"> </w:t>
      </w:r>
      <w:r w:rsidR="002E6767" w:rsidRPr="00F40805">
        <w:rPr>
          <w:rFonts w:asciiTheme="minorHAnsi" w:hAnsiTheme="minorHAnsi" w:cstheme="minorHAnsi"/>
          <w:bCs/>
        </w:rPr>
        <w:t xml:space="preserve">Jayla fell five days ago exiting public transportation. She presents to the Emergency Department with a wound on her left </w:t>
      </w:r>
      <w:r w:rsidR="00696749" w:rsidRPr="00F40805">
        <w:rPr>
          <w:rFonts w:asciiTheme="minorHAnsi" w:hAnsiTheme="minorHAnsi" w:cstheme="minorHAnsi"/>
          <w:bCs/>
        </w:rPr>
        <w:t>upper thigh</w:t>
      </w:r>
      <w:r w:rsidR="002E6767" w:rsidRPr="00F40805">
        <w:rPr>
          <w:rFonts w:asciiTheme="minorHAnsi" w:hAnsiTheme="minorHAnsi" w:cstheme="minorHAnsi"/>
          <w:bCs/>
        </w:rPr>
        <w:t xml:space="preserve">. She denies hitting her head or losing </w:t>
      </w:r>
      <w:r w:rsidR="00F87E72" w:rsidRPr="00F40805">
        <w:rPr>
          <w:rFonts w:asciiTheme="minorHAnsi" w:hAnsiTheme="minorHAnsi" w:cstheme="minorHAnsi"/>
          <w:bCs/>
        </w:rPr>
        <w:t>consciousness</w:t>
      </w:r>
      <w:r w:rsidR="002E6767" w:rsidRPr="00F40805">
        <w:rPr>
          <w:rFonts w:asciiTheme="minorHAnsi" w:hAnsiTheme="minorHAnsi" w:cstheme="minorHAnsi"/>
          <w:bCs/>
        </w:rPr>
        <w:t>. She has been trying to care for her wound as she is reluctant to seek care. Her friends were insistent she seek medical attention when her wou</w:t>
      </w:r>
      <w:r w:rsidR="00A67399" w:rsidRPr="00F40805">
        <w:rPr>
          <w:rFonts w:asciiTheme="minorHAnsi" w:hAnsiTheme="minorHAnsi" w:cstheme="minorHAnsi"/>
          <w:bCs/>
        </w:rPr>
        <w:t>n</w:t>
      </w:r>
      <w:r w:rsidR="002E6767" w:rsidRPr="00F40805">
        <w:rPr>
          <w:rFonts w:asciiTheme="minorHAnsi" w:hAnsiTheme="minorHAnsi" w:cstheme="minorHAnsi"/>
          <w:bCs/>
        </w:rPr>
        <w:t>d started draining.</w:t>
      </w:r>
    </w:p>
    <w:p w14:paraId="42E48F8F" w14:textId="77777777" w:rsidR="00137869" w:rsidRPr="00F40805" w:rsidRDefault="00137869" w:rsidP="00966666">
      <w:pPr>
        <w:rPr>
          <w:rFonts w:asciiTheme="minorHAnsi" w:hAnsiTheme="minorHAnsi" w:cstheme="minorHAnsi"/>
          <w:b/>
        </w:rPr>
      </w:pPr>
    </w:p>
    <w:p w14:paraId="55642BCD" w14:textId="029C7F48" w:rsidR="00137869" w:rsidRPr="00F40805" w:rsidRDefault="00137869" w:rsidP="00966666">
      <w:pPr>
        <w:rPr>
          <w:rFonts w:asciiTheme="minorHAnsi" w:hAnsiTheme="minorHAnsi" w:cstheme="minorHAnsi"/>
          <w:bCs/>
        </w:rPr>
      </w:pPr>
      <w:r w:rsidRPr="00F40805">
        <w:rPr>
          <w:rFonts w:asciiTheme="minorHAnsi" w:hAnsiTheme="minorHAnsi" w:cstheme="minorHAnsi"/>
          <w:b/>
        </w:rPr>
        <w:t>Assessment:</w:t>
      </w:r>
      <w:r w:rsidR="002E6767" w:rsidRPr="00F40805">
        <w:rPr>
          <w:rFonts w:asciiTheme="minorHAnsi" w:hAnsiTheme="minorHAnsi" w:cstheme="minorHAnsi"/>
          <w:b/>
        </w:rPr>
        <w:t xml:space="preserve"> </w:t>
      </w:r>
      <w:r w:rsidR="002E6767" w:rsidRPr="00F40805">
        <w:rPr>
          <w:rFonts w:asciiTheme="minorHAnsi" w:hAnsiTheme="minorHAnsi" w:cstheme="minorHAnsi"/>
          <w:bCs/>
        </w:rPr>
        <w:t xml:space="preserve">Jayla is alert and oriented. She has a wound present on her left </w:t>
      </w:r>
      <w:r w:rsidR="0002690A" w:rsidRPr="00F40805">
        <w:rPr>
          <w:rFonts w:asciiTheme="minorHAnsi" w:hAnsiTheme="minorHAnsi" w:cstheme="minorHAnsi"/>
          <w:bCs/>
        </w:rPr>
        <w:t xml:space="preserve">upper thigh </w:t>
      </w:r>
      <w:r w:rsidR="002E6767" w:rsidRPr="00F40805">
        <w:rPr>
          <w:rFonts w:asciiTheme="minorHAnsi" w:hAnsiTheme="minorHAnsi" w:cstheme="minorHAnsi"/>
          <w:bCs/>
        </w:rPr>
        <w:t xml:space="preserve">with </w:t>
      </w:r>
      <w:r w:rsidR="00F87E72" w:rsidRPr="00F40805">
        <w:rPr>
          <w:rFonts w:asciiTheme="minorHAnsi" w:hAnsiTheme="minorHAnsi" w:cstheme="minorHAnsi"/>
          <w:bCs/>
        </w:rPr>
        <w:t xml:space="preserve">purulent </w:t>
      </w:r>
      <w:r w:rsidR="002E6767" w:rsidRPr="00F40805">
        <w:rPr>
          <w:rFonts w:asciiTheme="minorHAnsi" w:hAnsiTheme="minorHAnsi" w:cstheme="minorHAnsi"/>
          <w:bCs/>
        </w:rPr>
        <w:t xml:space="preserve">drainage. She cannot recall her last </w:t>
      </w:r>
      <w:r w:rsidR="00F87E72" w:rsidRPr="00F40805">
        <w:rPr>
          <w:rFonts w:asciiTheme="minorHAnsi" w:hAnsiTheme="minorHAnsi" w:cstheme="minorHAnsi"/>
          <w:bCs/>
        </w:rPr>
        <w:t xml:space="preserve">tetanus </w:t>
      </w:r>
      <w:r w:rsidR="002E6767" w:rsidRPr="00F40805">
        <w:rPr>
          <w:rFonts w:asciiTheme="minorHAnsi" w:hAnsiTheme="minorHAnsi" w:cstheme="minorHAnsi"/>
          <w:bCs/>
        </w:rPr>
        <w:t xml:space="preserve">vaccine and does not have a primary care provider. Jayla </w:t>
      </w:r>
      <w:r w:rsidR="007D0F2A" w:rsidRPr="00F40805">
        <w:rPr>
          <w:rFonts w:asciiTheme="minorHAnsi" w:hAnsiTheme="minorHAnsi" w:cstheme="minorHAnsi"/>
          <w:bCs/>
        </w:rPr>
        <w:t>denies taking medications.</w:t>
      </w:r>
    </w:p>
    <w:p w14:paraId="7EF142EB" w14:textId="77777777" w:rsidR="00137869" w:rsidRPr="00F40805" w:rsidRDefault="00137869" w:rsidP="00966666">
      <w:pPr>
        <w:rPr>
          <w:rFonts w:asciiTheme="minorHAnsi" w:hAnsiTheme="minorHAnsi" w:cstheme="minorHAnsi"/>
          <w:b/>
        </w:rPr>
      </w:pPr>
    </w:p>
    <w:p w14:paraId="08A11D59" w14:textId="3E5A5FD2" w:rsidR="00137869" w:rsidRPr="00F40805" w:rsidRDefault="563536BF" w:rsidP="563536BF">
      <w:pPr>
        <w:rPr>
          <w:rFonts w:asciiTheme="minorHAnsi" w:hAnsiTheme="minorHAnsi" w:cstheme="minorHAnsi"/>
        </w:rPr>
      </w:pPr>
      <w:r w:rsidRPr="00F40805">
        <w:rPr>
          <w:rFonts w:asciiTheme="minorHAnsi" w:hAnsiTheme="minorHAnsi" w:cstheme="minorHAnsi"/>
          <w:b/>
          <w:bCs/>
        </w:rPr>
        <w:t xml:space="preserve">Recommendation: </w:t>
      </w:r>
      <w:r w:rsidRPr="00F40805">
        <w:rPr>
          <w:rFonts w:asciiTheme="minorHAnsi" w:hAnsiTheme="minorHAnsi" w:cstheme="minorHAnsi"/>
        </w:rPr>
        <w:t>Obtain vital signs. Administer Jayla a tetanus vaccine. Talk to Jayla regarding her reluctance to seek medical attention. ** Faculty note** may also want students to perform an assessment. Would consider the time students would be able to complete.</w:t>
      </w:r>
    </w:p>
    <w:p w14:paraId="2400DE9E" w14:textId="77777777" w:rsidR="00966666" w:rsidRPr="00FA54E3" w:rsidRDefault="00966666" w:rsidP="00966666">
      <w:pPr>
        <w:outlineLvl w:val="1"/>
        <w:rPr>
          <w:rFonts w:asciiTheme="minorHAnsi" w:hAnsiTheme="minorHAnsi" w:cstheme="minorHAnsi"/>
          <w:sz w:val="22"/>
          <w:szCs w:val="22"/>
        </w:rPr>
      </w:pPr>
    </w:p>
    <w:p w14:paraId="50691748" w14:textId="77777777" w:rsidR="00850F19" w:rsidRPr="00FA54E3" w:rsidRDefault="00850F19">
      <w:pPr>
        <w:spacing w:after="200" w:line="276" w:lineRule="auto"/>
        <w:rPr>
          <w:rFonts w:asciiTheme="minorHAnsi" w:hAnsiTheme="minorHAnsi" w:cstheme="minorHAnsi"/>
          <w:sz w:val="36"/>
          <w:szCs w:val="36"/>
        </w:rPr>
      </w:pPr>
      <w:r w:rsidRPr="00FA54E3">
        <w:rPr>
          <w:rFonts w:asciiTheme="minorHAnsi" w:hAnsiTheme="minorHAnsi" w:cstheme="minorHAnsi"/>
          <w:sz w:val="36"/>
          <w:szCs w:val="36"/>
        </w:rPr>
        <w:br w:type="page"/>
      </w:r>
    </w:p>
    <w:p w14:paraId="7281FA61" w14:textId="77777777" w:rsidR="00966666" w:rsidRPr="00876037" w:rsidRDefault="00966666" w:rsidP="00A564F4">
      <w:pPr>
        <w:spacing w:line="276" w:lineRule="auto"/>
        <w:rPr>
          <w:rFonts w:asciiTheme="minorHAnsi" w:hAnsiTheme="minorHAnsi" w:cstheme="minorHAnsi"/>
          <w:color w:val="274191"/>
          <w:sz w:val="36"/>
          <w:szCs w:val="36"/>
        </w:rPr>
      </w:pPr>
      <w:r w:rsidRPr="00876037">
        <w:rPr>
          <w:rFonts w:asciiTheme="minorHAnsi" w:hAnsiTheme="minorHAnsi" w:cstheme="minorHAnsi"/>
          <w:color w:val="274191"/>
          <w:sz w:val="36"/>
          <w:szCs w:val="36"/>
        </w:rPr>
        <w:lastRenderedPageBreak/>
        <w:t>Scenario Progression Outline</w:t>
      </w:r>
    </w:p>
    <w:p w14:paraId="7F6F4961" w14:textId="77777777" w:rsidR="00A4309C" w:rsidRPr="00FA54E3" w:rsidRDefault="00A4309C" w:rsidP="00966666">
      <w:pPr>
        <w:rPr>
          <w:rFonts w:asciiTheme="minorHAnsi" w:hAnsiTheme="minorHAnsi" w:cstheme="minorHAnsi"/>
          <w:sz w:val="16"/>
          <w:szCs w:val="16"/>
        </w:rPr>
      </w:pPr>
    </w:p>
    <w:p w14:paraId="6B5F0F0A" w14:textId="1F614CCC" w:rsidR="00A4309C" w:rsidRPr="00FA54E3" w:rsidRDefault="00A4309C" w:rsidP="00966666">
      <w:pPr>
        <w:rPr>
          <w:rFonts w:asciiTheme="minorHAnsi" w:hAnsiTheme="minorHAnsi" w:cstheme="minorHAnsi"/>
          <w:bCs/>
        </w:rPr>
      </w:pPr>
      <w:r w:rsidRPr="00876037">
        <w:rPr>
          <w:rFonts w:asciiTheme="minorHAnsi" w:hAnsiTheme="minorHAnsi" w:cstheme="minorHAnsi"/>
          <w:b/>
          <w:color w:val="274191"/>
        </w:rPr>
        <w:t>Patient Name:</w:t>
      </w:r>
      <w:r w:rsidR="00DE7C5C" w:rsidRPr="00876037">
        <w:rPr>
          <w:rFonts w:asciiTheme="minorHAnsi" w:hAnsiTheme="minorHAnsi" w:cstheme="minorHAnsi"/>
          <w:color w:val="274191"/>
        </w:rPr>
        <w:t xml:space="preserve"> </w:t>
      </w:r>
      <w:r w:rsidR="00BB72A1" w:rsidRPr="00F40805">
        <w:rPr>
          <w:rFonts w:asciiTheme="minorHAnsi" w:hAnsiTheme="minorHAnsi" w:cstheme="minorHAnsi"/>
        </w:rPr>
        <w:t>Jayla W</w:t>
      </w:r>
      <w:r w:rsidR="00B34521" w:rsidRPr="00F40805">
        <w:rPr>
          <w:rFonts w:asciiTheme="minorHAnsi" w:hAnsiTheme="minorHAnsi" w:cstheme="minorHAnsi"/>
        </w:rPr>
        <w:t>right</w:t>
      </w:r>
      <w:r w:rsidR="00BB72A1" w:rsidRPr="00F40805">
        <w:rPr>
          <w:rFonts w:asciiTheme="minorHAnsi" w:hAnsiTheme="minorHAnsi" w:cstheme="minorHAnsi"/>
        </w:rPr>
        <w:t xml:space="preserve"> </w:t>
      </w:r>
      <w:r w:rsidRPr="00F40805">
        <w:rPr>
          <w:rFonts w:asciiTheme="minorHAnsi" w:hAnsiTheme="minorHAnsi" w:cstheme="minorHAnsi"/>
          <w:color w:val="4D75B1"/>
        </w:rPr>
        <w:tab/>
      </w:r>
      <w:r w:rsidRPr="00F40805">
        <w:rPr>
          <w:rFonts w:asciiTheme="minorHAnsi" w:hAnsiTheme="minorHAnsi" w:cstheme="minorHAnsi"/>
          <w:color w:val="4D75B1"/>
        </w:rPr>
        <w:tab/>
      </w:r>
      <w:r w:rsidRPr="00F40805">
        <w:rPr>
          <w:rFonts w:asciiTheme="minorHAnsi" w:hAnsiTheme="minorHAnsi" w:cstheme="minorHAnsi"/>
          <w:color w:val="4D75B1"/>
        </w:rPr>
        <w:tab/>
      </w:r>
      <w:r w:rsidRPr="00876037">
        <w:rPr>
          <w:rFonts w:asciiTheme="minorHAnsi" w:hAnsiTheme="minorHAnsi" w:cstheme="minorHAnsi"/>
          <w:b/>
          <w:color w:val="274191"/>
        </w:rPr>
        <w:t>Date of Birth:</w:t>
      </w:r>
      <w:r w:rsidR="00BB72A1" w:rsidRPr="00876037">
        <w:rPr>
          <w:rFonts w:asciiTheme="minorHAnsi" w:hAnsiTheme="minorHAnsi" w:cstheme="minorHAnsi"/>
          <w:b/>
          <w:color w:val="274191"/>
        </w:rPr>
        <w:t xml:space="preserve"> </w:t>
      </w:r>
      <w:r w:rsidR="00BB72A1" w:rsidRPr="00F40805">
        <w:rPr>
          <w:rFonts w:asciiTheme="minorHAnsi" w:hAnsiTheme="minorHAnsi" w:cstheme="minorHAnsi"/>
          <w:bCs/>
        </w:rPr>
        <w:t>4/18/</w:t>
      </w:r>
      <w:r w:rsidR="00502359">
        <w:rPr>
          <w:rFonts w:asciiTheme="minorHAnsi" w:hAnsiTheme="minorHAnsi" w:cstheme="minorHAnsi"/>
          <w:bCs/>
        </w:rPr>
        <w:t>YYYY</w:t>
      </w:r>
      <w:r w:rsidR="00BF55C3" w:rsidRPr="00F40805">
        <w:rPr>
          <w:rFonts w:asciiTheme="minorHAnsi" w:hAnsiTheme="minorHAnsi" w:cstheme="minorHAnsi"/>
          <w:bCs/>
        </w:rPr>
        <w:t xml:space="preserve"> </w:t>
      </w:r>
      <w:r w:rsidR="00DE7C5C" w:rsidRPr="00F40805">
        <w:rPr>
          <w:rFonts w:asciiTheme="minorHAnsi" w:hAnsiTheme="minorHAnsi" w:cstheme="minorHAnsi"/>
          <w:bCs/>
        </w:rPr>
        <w:t>(</w:t>
      </w:r>
      <w:r w:rsidR="00BF55C3" w:rsidRPr="00F40805">
        <w:rPr>
          <w:rFonts w:asciiTheme="minorHAnsi" w:hAnsiTheme="minorHAnsi" w:cstheme="minorHAnsi"/>
          <w:bCs/>
        </w:rPr>
        <w:t>reflect age 24</w:t>
      </w:r>
      <w:r w:rsidR="00DE7C5C" w:rsidRPr="00F40805">
        <w:rPr>
          <w:rFonts w:asciiTheme="minorHAnsi" w:hAnsiTheme="minorHAnsi" w:cstheme="minorHAnsi"/>
          <w:bCs/>
        </w:rPr>
        <w:t>)</w:t>
      </w:r>
    </w:p>
    <w:p w14:paraId="38D0D5C4" w14:textId="77777777" w:rsidR="00FB1B39" w:rsidRPr="00FA54E3" w:rsidRDefault="00FB1B39" w:rsidP="00966666">
      <w:pPr>
        <w:rPr>
          <w:rFonts w:asciiTheme="minorHAnsi" w:hAnsiTheme="minorHAnsi" w:cstheme="minorHAnsi"/>
        </w:rPr>
      </w:pPr>
    </w:p>
    <w:tbl>
      <w:tblPr>
        <w:tblStyle w:val="TableGrid"/>
        <w:tblW w:w="0" w:type="auto"/>
        <w:tblLook w:val="04A0" w:firstRow="1" w:lastRow="0" w:firstColumn="1" w:lastColumn="0" w:noHBand="0" w:noVBand="1"/>
      </w:tblPr>
      <w:tblGrid>
        <w:gridCol w:w="1165"/>
        <w:gridCol w:w="4680"/>
        <w:gridCol w:w="2700"/>
        <w:gridCol w:w="2245"/>
      </w:tblGrid>
      <w:tr w:rsidR="008D1C8B" w:rsidRPr="00F40805" w14:paraId="31A247BF" w14:textId="77777777" w:rsidTr="00161570">
        <w:tc>
          <w:tcPr>
            <w:tcW w:w="1165" w:type="dxa"/>
            <w:shd w:val="clear" w:color="auto" w:fill="D9D9D9" w:themeFill="background1" w:themeFillShade="D9"/>
          </w:tcPr>
          <w:p w14:paraId="3EA57FAB" w14:textId="77777777" w:rsidR="00FB1B39" w:rsidRPr="00876037" w:rsidRDefault="00FB1B39" w:rsidP="00CA6CC8">
            <w:pPr>
              <w:outlineLvl w:val="2"/>
              <w:rPr>
                <w:rFonts w:asciiTheme="minorHAnsi" w:hAnsiTheme="minorHAnsi" w:cstheme="minorHAnsi"/>
                <w:b/>
                <w:color w:val="274191"/>
                <w:sz w:val="22"/>
                <w:szCs w:val="22"/>
              </w:rPr>
            </w:pPr>
            <w:r w:rsidRPr="00876037">
              <w:rPr>
                <w:rFonts w:asciiTheme="minorHAnsi" w:hAnsiTheme="minorHAnsi" w:cstheme="minorHAnsi"/>
                <w:b/>
                <w:color w:val="274191"/>
                <w:sz w:val="22"/>
                <w:szCs w:val="22"/>
              </w:rPr>
              <w:t>Timing (approx.)</w:t>
            </w:r>
          </w:p>
        </w:tc>
        <w:tc>
          <w:tcPr>
            <w:tcW w:w="4680" w:type="dxa"/>
            <w:shd w:val="clear" w:color="auto" w:fill="D9D9D9" w:themeFill="background1" w:themeFillShade="D9"/>
          </w:tcPr>
          <w:p w14:paraId="6E1F9730" w14:textId="77777777" w:rsidR="00FB1B39" w:rsidRPr="00876037" w:rsidRDefault="00FB1B39" w:rsidP="00CA6CC8">
            <w:pPr>
              <w:outlineLvl w:val="2"/>
              <w:rPr>
                <w:rFonts w:asciiTheme="minorHAnsi" w:hAnsiTheme="minorHAnsi" w:cstheme="minorHAnsi"/>
                <w:b/>
                <w:color w:val="274191"/>
                <w:sz w:val="22"/>
                <w:szCs w:val="22"/>
              </w:rPr>
            </w:pPr>
            <w:r w:rsidRPr="00876037">
              <w:rPr>
                <w:rFonts w:asciiTheme="minorHAnsi" w:hAnsiTheme="minorHAnsi" w:cstheme="minorHAnsi"/>
                <w:b/>
                <w:color w:val="274191"/>
                <w:sz w:val="22"/>
                <w:szCs w:val="22"/>
              </w:rPr>
              <w:t>Manikin</w:t>
            </w:r>
            <w:r w:rsidR="00A4309C" w:rsidRPr="00876037">
              <w:rPr>
                <w:rFonts w:asciiTheme="minorHAnsi" w:hAnsiTheme="minorHAnsi" w:cstheme="minorHAnsi"/>
                <w:b/>
                <w:color w:val="274191"/>
                <w:sz w:val="22"/>
                <w:szCs w:val="22"/>
              </w:rPr>
              <w:t xml:space="preserve">/SP </w:t>
            </w:r>
            <w:r w:rsidRPr="00876037">
              <w:rPr>
                <w:rFonts w:asciiTheme="minorHAnsi" w:hAnsiTheme="minorHAnsi" w:cstheme="minorHAnsi"/>
                <w:b/>
                <w:color w:val="274191"/>
                <w:sz w:val="22"/>
                <w:szCs w:val="22"/>
              </w:rPr>
              <w:t>Actions</w:t>
            </w:r>
          </w:p>
          <w:p w14:paraId="4CF804FF" w14:textId="77777777" w:rsidR="00FB1B39" w:rsidRPr="00876037" w:rsidRDefault="00FB1B39" w:rsidP="00CA6CC8">
            <w:pPr>
              <w:rPr>
                <w:rFonts w:asciiTheme="minorHAnsi" w:hAnsiTheme="minorHAnsi" w:cstheme="minorHAnsi"/>
                <w:color w:val="274191"/>
                <w:sz w:val="22"/>
                <w:szCs w:val="22"/>
              </w:rPr>
            </w:pPr>
          </w:p>
        </w:tc>
        <w:tc>
          <w:tcPr>
            <w:tcW w:w="2700" w:type="dxa"/>
            <w:shd w:val="clear" w:color="auto" w:fill="D9D9D9" w:themeFill="background1" w:themeFillShade="D9"/>
          </w:tcPr>
          <w:p w14:paraId="61E48E84" w14:textId="77777777" w:rsidR="00FB1B39" w:rsidRPr="00876037" w:rsidRDefault="00FB1B39" w:rsidP="00CA6CC8">
            <w:pPr>
              <w:rPr>
                <w:rFonts w:asciiTheme="minorHAnsi" w:hAnsiTheme="minorHAnsi" w:cstheme="minorHAnsi"/>
                <w:b/>
                <w:color w:val="274191"/>
                <w:sz w:val="22"/>
                <w:szCs w:val="22"/>
              </w:rPr>
            </w:pPr>
            <w:r w:rsidRPr="00876037">
              <w:rPr>
                <w:rFonts w:asciiTheme="minorHAnsi" w:hAnsiTheme="minorHAnsi" w:cstheme="minorHAnsi"/>
                <w:b/>
                <w:color w:val="274191"/>
                <w:sz w:val="22"/>
                <w:szCs w:val="22"/>
              </w:rPr>
              <w:t>Expected Interventions</w:t>
            </w:r>
          </w:p>
          <w:p w14:paraId="183C3CAA" w14:textId="77777777" w:rsidR="00FB1B39" w:rsidRPr="00876037" w:rsidRDefault="00FB1B39" w:rsidP="00CA6CC8">
            <w:pPr>
              <w:rPr>
                <w:rFonts w:asciiTheme="minorHAnsi" w:hAnsiTheme="minorHAnsi" w:cstheme="minorHAnsi"/>
                <w:color w:val="274191"/>
                <w:sz w:val="22"/>
                <w:szCs w:val="22"/>
              </w:rPr>
            </w:pPr>
          </w:p>
        </w:tc>
        <w:tc>
          <w:tcPr>
            <w:tcW w:w="2245" w:type="dxa"/>
            <w:shd w:val="clear" w:color="auto" w:fill="D9D9D9" w:themeFill="background1" w:themeFillShade="D9"/>
          </w:tcPr>
          <w:p w14:paraId="69A31D27" w14:textId="7A793088" w:rsidR="00FB1B39" w:rsidRPr="00876037" w:rsidRDefault="00FB1B39" w:rsidP="00CA6CC8">
            <w:pPr>
              <w:rPr>
                <w:rFonts w:asciiTheme="minorHAnsi" w:hAnsiTheme="minorHAnsi" w:cstheme="minorHAnsi"/>
                <w:b/>
                <w:color w:val="274191"/>
                <w:sz w:val="22"/>
                <w:szCs w:val="22"/>
              </w:rPr>
            </w:pPr>
            <w:r w:rsidRPr="00876037">
              <w:rPr>
                <w:rFonts w:asciiTheme="minorHAnsi" w:hAnsiTheme="minorHAnsi" w:cstheme="minorHAnsi"/>
                <w:b/>
                <w:color w:val="274191"/>
                <w:sz w:val="22"/>
                <w:szCs w:val="22"/>
              </w:rPr>
              <w:t>May Use the Following Cues</w:t>
            </w:r>
          </w:p>
        </w:tc>
      </w:tr>
      <w:tr w:rsidR="008D1C8B" w:rsidRPr="00F40805" w14:paraId="10D41BCD" w14:textId="77777777" w:rsidTr="563536BF">
        <w:tc>
          <w:tcPr>
            <w:tcW w:w="1165" w:type="dxa"/>
          </w:tcPr>
          <w:p w14:paraId="39A7376A" w14:textId="77777777" w:rsidR="00FB1B39" w:rsidRPr="00F40805" w:rsidRDefault="00FB1B39" w:rsidP="00966666">
            <w:pPr>
              <w:rPr>
                <w:rFonts w:asciiTheme="minorHAnsi" w:hAnsiTheme="minorHAnsi" w:cstheme="minorHAnsi"/>
                <w:b/>
                <w:sz w:val="22"/>
                <w:szCs w:val="22"/>
              </w:rPr>
            </w:pPr>
            <w:r w:rsidRPr="00F40805">
              <w:rPr>
                <w:rFonts w:asciiTheme="minorHAnsi" w:hAnsiTheme="minorHAnsi" w:cstheme="minorHAnsi"/>
                <w:b/>
                <w:sz w:val="22"/>
                <w:szCs w:val="22"/>
              </w:rPr>
              <w:t>0-5 min</w:t>
            </w:r>
          </w:p>
        </w:tc>
        <w:tc>
          <w:tcPr>
            <w:tcW w:w="4680" w:type="dxa"/>
          </w:tcPr>
          <w:p w14:paraId="42DA04E9" w14:textId="7B9AD733" w:rsidR="00FB1B39" w:rsidRPr="00F40805" w:rsidRDefault="00CB5FF2" w:rsidP="00477730">
            <w:pPr>
              <w:rPr>
                <w:rFonts w:asciiTheme="minorHAnsi" w:hAnsiTheme="minorHAnsi" w:cstheme="minorHAnsi"/>
                <w:color w:val="000000" w:themeColor="text1"/>
                <w:sz w:val="22"/>
                <w:szCs w:val="22"/>
              </w:rPr>
            </w:pPr>
            <w:r w:rsidRPr="00F40805">
              <w:rPr>
                <w:rFonts w:asciiTheme="minorHAnsi" w:hAnsiTheme="minorHAnsi" w:cstheme="minorHAnsi"/>
                <w:color w:val="000000" w:themeColor="text1"/>
                <w:sz w:val="22"/>
                <w:szCs w:val="22"/>
              </w:rPr>
              <w:t>J</w:t>
            </w:r>
            <w:r w:rsidR="00667720" w:rsidRPr="00F40805">
              <w:rPr>
                <w:rFonts w:asciiTheme="minorHAnsi" w:hAnsiTheme="minorHAnsi" w:cstheme="minorHAnsi"/>
                <w:color w:val="000000" w:themeColor="text1"/>
                <w:sz w:val="22"/>
                <w:szCs w:val="22"/>
              </w:rPr>
              <w:t>ayla</w:t>
            </w:r>
            <w:r w:rsidRPr="00F40805">
              <w:rPr>
                <w:rFonts w:asciiTheme="minorHAnsi" w:hAnsiTheme="minorHAnsi" w:cstheme="minorHAnsi"/>
                <w:color w:val="000000" w:themeColor="text1"/>
                <w:sz w:val="22"/>
                <w:szCs w:val="22"/>
              </w:rPr>
              <w:t xml:space="preserve"> is sitting in bed, maybe looking at her phone or reading a book/magazine. Still wearing her personal clothes. </w:t>
            </w:r>
          </w:p>
          <w:p w14:paraId="00CC9D8F" w14:textId="77777777" w:rsidR="004239CB" w:rsidRPr="00F40805" w:rsidRDefault="004239CB" w:rsidP="00477730">
            <w:pPr>
              <w:rPr>
                <w:rFonts w:asciiTheme="minorHAnsi" w:hAnsiTheme="minorHAnsi" w:cstheme="minorHAnsi"/>
                <w:color w:val="000000" w:themeColor="text1"/>
                <w:sz w:val="22"/>
                <w:szCs w:val="22"/>
              </w:rPr>
            </w:pPr>
          </w:p>
          <w:p w14:paraId="1161E2CC" w14:textId="59F9644E" w:rsidR="004239CB" w:rsidRPr="00F40805" w:rsidRDefault="004239CB" w:rsidP="00BB0BF9">
            <w:pPr>
              <w:rPr>
                <w:rFonts w:asciiTheme="minorHAnsi" w:hAnsiTheme="minorHAnsi" w:cstheme="minorHAnsi"/>
                <w:color w:val="000000" w:themeColor="text1"/>
                <w:sz w:val="22"/>
                <w:szCs w:val="22"/>
              </w:rPr>
            </w:pPr>
            <w:r w:rsidRPr="00F40805">
              <w:rPr>
                <w:rFonts w:asciiTheme="minorHAnsi" w:hAnsiTheme="minorHAnsi" w:cstheme="minorHAnsi"/>
                <w:sz w:val="22"/>
                <w:szCs w:val="22"/>
              </w:rPr>
              <w:t xml:space="preserve">“My name is Jayla </w:t>
            </w:r>
            <w:r w:rsidR="00A564F4" w:rsidRPr="00F40805">
              <w:rPr>
                <w:rFonts w:asciiTheme="minorHAnsi" w:hAnsiTheme="minorHAnsi" w:cstheme="minorHAnsi"/>
                <w:sz w:val="22"/>
                <w:szCs w:val="22"/>
              </w:rPr>
              <w:t>Wright</w:t>
            </w:r>
            <w:r w:rsidRPr="00F40805">
              <w:rPr>
                <w:rFonts w:asciiTheme="minorHAnsi" w:hAnsiTheme="minorHAnsi" w:cstheme="minorHAnsi"/>
                <w:sz w:val="22"/>
                <w:szCs w:val="22"/>
              </w:rPr>
              <w:t>, 4/18/</w:t>
            </w:r>
            <w:r w:rsidR="009632CF">
              <w:rPr>
                <w:rFonts w:asciiTheme="minorHAnsi" w:hAnsiTheme="minorHAnsi" w:cstheme="minorHAnsi"/>
                <w:sz w:val="22"/>
                <w:szCs w:val="22"/>
              </w:rPr>
              <w:t>YYYY</w:t>
            </w:r>
            <w:r w:rsidRPr="00F40805">
              <w:rPr>
                <w:rFonts w:asciiTheme="minorHAnsi" w:hAnsiTheme="minorHAnsi" w:cstheme="minorHAnsi"/>
                <w:sz w:val="22"/>
                <w:szCs w:val="22"/>
              </w:rPr>
              <w:t>, and I hurt my thigh when I fell five days ago. I tried to clean and bandage it at home, but it started oozing and not looking right</w:t>
            </w:r>
            <w:r w:rsidR="00685A60" w:rsidRPr="00F40805">
              <w:rPr>
                <w:rFonts w:asciiTheme="minorHAnsi" w:hAnsiTheme="minorHAnsi" w:cstheme="minorHAnsi"/>
                <w:sz w:val="22"/>
                <w:szCs w:val="22"/>
              </w:rPr>
              <w:t>.”</w:t>
            </w:r>
          </w:p>
          <w:p w14:paraId="05884904" w14:textId="5D9B8FDC" w:rsidR="00BB0BF9" w:rsidRPr="00F40805" w:rsidRDefault="004239CB" w:rsidP="004239CB">
            <w:pPr>
              <w:rPr>
                <w:rFonts w:asciiTheme="minorHAnsi" w:hAnsiTheme="minorHAnsi" w:cstheme="minorHAnsi"/>
                <w:color w:val="000000" w:themeColor="text1"/>
                <w:sz w:val="22"/>
                <w:szCs w:val="22"/>
              </w:rPr>
            </w:pPr>
            <w:r w:rsidRPr="00F40805">
              <w:rPr>
                <w:rFonts w:asciiTheme="minorHAnsi" w:hAnsiTheme="minorHAnsi" w:cstheme="minorHAnsi"/>
                <w:sz w:val="22"/>
                <w:szCs w:val="22"/>
              </w:rPr>
              <w:t xml:space="preserve"> </w:t>
            </w:r>
          </w:p>
          <w:p w14:paraId="29CC811F" w14:textId="4B4C8032" w:rsidR="004239CB" w:rsidRPr="00F40805" w:rsidRDefault="00CB5FF2" w:rsidP="00A564F4">
            <w:pPr>
              <w:rPr>
                <w:rFonts w:asciiTheme="minorHAnsi" w:hAnsiTheme="minorHAnsi" w:cstheme="minorHAnsi"/>
                <w:color w:val="000000" w:themeColor="text1"/>
                <w:sz w:val="22"/>
                <w:szCs w:val="22"/>
              </w:rPr>
            </w:pPr>
            <w:r w:rsidRPr="00F40805">
              <w:rPr>
                <w:rFonts w:asciiTheme="minorHAnsi" w:hAnsiTheme="minorHAnsi" w:cstheme="minorHAnsi"/>
                <w:b/>
                <w:bCs/>
                <w:color w:val="000000" w:themeColor="text1"/>
                <w:sz w:val="22"/>
                <w:szCs w:val="22"/>
              </w:rPr>
              <w:t>J</w:t>
            </w:r>
            <w:r w:rsidR="00ED2BB6" w:rsidRPr="00F40805">
              <w:rPr>
                <w:rFonts w:asciiTheme="minorHAnsi" w:hAnsiTheme="minorHAnsi" w:cstheme="minorHAnsi"/>
                <w:b/>
                <w:bCs/>
                <w:color w:val="000000" w:themeColor="text1"/>
                <w:sz w:val="22"/>
                <w:szCs w:val="22"/>
              </w:rPr>
              <w:t xml:space="preserve">ayla </w:t>
            </w:r>
            <w:r w:rsidRPr="00F40805">
              <w:rPr>
                <w:rFonts w:asciiTheme="minorHAnsi" w:hAnsiTheme="minorHAnsi" w:cstheme="minorHAnsi"/>
                <w:b/>
                <w:bCs/>
                <w:color w:val="000000" w:themeColor="text1"/>
                <w:sz w:val="22"/>
                <w:szCs w:val="22"/>
              </w:rPr>
              <w:t>is a sad/frustrated depending of the reaction of the nurse</w:t>
            </w:r>
            <w:r w:rsidRPr="00F40805">
              <w:rPr>
                <w:rFonts w:asciiTheme="minorHAnsi" w:hAnsiTheme="minorHAnsi" w:cstheme="minorHAnsi"/>
                <w:color w:val="000000" w:themeColor="text1"/>
                <w:sz w:val="22"/>
                <w:szCs w:val="22"/>
              </w:rPr>
              <w:t>. “</w:t>
            </w:r>
            <w:r w:rsidRPr="00F40805">
              <w:rPr>
                <w:rFonts w:asciiTheme="minorHAnsi" w:hAnsiTheme="minorHAnsi" w:cstheme="minorHAnsi"/>
                <w:sz w:val="22"/>
                <w:szCs w:val="22"/>
              </w:rPr>
              <w:t>Look, I know the chart says “Jamal” and that I am male. I’m not. My name is Jayla, and I am female. I am unable to change any forms of identification.”</w:t>
            </w:r>
          </w:p>
          <w:p w14:paraId="28959826" w14:textId="77777777" w:rsidR="00BB0BF9" w:rsidRPr="00F40805" w:rsidRDefault="00BB0BF9" w:rsidP="00BB0BF9">
            <w:pPr>
              <w:rPr>
                <w:rFonts w:asciiTheme="minorHAnsi" w:hAnsiTheme="minorHAnsi" w:cstheme="minorHAnsi"/>
                <w:b/>
                <w:bCs/>
                <w:sz w:val="22"/>
                <w:szCs w:val="22"/>
              </w:rPr>
            </w:pPr>
          </w:p>
          <w:p w14:paraId="4B04B466" w14:textId="7226A67E" w:rsidR="001E0722" w:rsidRPr="00F40805" w:rsidRDefault="004239CB" w:rsidP="00A564F4">
            <w:pPr>
              <w:rPr>
                <w:rFonts w:asciiTheme="minorHAnsi" w:hAnsiTheme="minorHAnsi" w:cstheme="minorHAnsi"/>
                <w:color w:val="000000" w:themeColor="text1"/>
                <w:sz w:val="22"/>
                <w:szCs w:val="22"/>
              </w:rPr>
            </w:pPr>
            <w:r w:rsidRPr="00F40805">
              <w:rPr>
                <w:rFonts w:asciiTheme="minorHAnsi" w:hAnsiTheme="minorHAnsi" w:cstheme="minorHAnsi"/>
                <w:b/>
                <w:bCs/>
                <w:sz w:val="22"/>
                <w:szCs w:val="22"/>
              </w:rPr>
              <w:t>If the nurse continues to focus on the chart not aligning with what you’re saying</w:t>
            </w:r>
            <w:proofErr w:type="gramStart"/>
            <w:r w:rsidRPr="00F40805">
              <w:rPr>
                <w:rFonts w:asciiTheme="minorHAnsi" w:hAnsiTheme="minorHAnsi" w:cstheme="minorHAnsi"/>
                <w:b/>
                <w:bCs/>
                <w:sz w:val="22"/>
                <w:szCs w:val="22"/>
              </w:rPr>
              <w:t>-</w:t>
            </w:r>
            <w:r w:rsidRPr="00F40805">
              <w:rPr>
                <w:rFonts w:asciiTheme="minorHAnsi" w:hAnsiTheme="minorHAnsi" w:cstheme="minorHAnsi"/>
                <w:sz w:val="22"/>
                <w:szCs w:val="22"/>
              </w:rPr>
              <w:t>“</w:t>
            </w:r>
            <w:proofErr w:type="gramEnd"/>
            <w:r w:rsidRPr="00F40805">
              <w:rPr>
                <w:rFonts w:asciiTheme="minorHAnsi" w:hAnsiTheme="minorHAnsi" w:cstheme="minorHAnsi"/>
                <w:sz w:val="22"/>
                <w:szCs w:val="22"/>
              </w:rPr>
              <w:t>This is one of the reasons I do not come to the hospital or ever seek medical attention.</w:t>
            </w:r>
            <w:r w:rsidR="00685A60" w:rsidRPr="00F40805">
              <w:rPr>
                <w:rFonts w:asciiTheme="minorHAnsi" w:hAnsiTheme="minorHAnsi" w:cstheme="minorHAnsi"/>
                <w:sz w:val="22"/>
                <w:szCs w:val="22"/>
              </w:rPr>
              <w:t>”</w:t>
            </w:r>
          </w:p>
          <w:p w14:paraId="6C693AFB" w14:textId="77777777" w:rsidR="00BB0BF9" w:rsidRPr="00F40805" w:rsidRDefault="00BB0BF9" w:rsidP="00BB0BF9">
            <w:pPr>
              <w:rPr>
                <w:rFonts w:asciiTheme="minorHAnsi" w:hAnsiTheme="minorHAnsi" w:cstheme="minorHAnsi"/>
                <w:color w:val="000000" w:themeColor="text1"/>
                <w:sz w:val="22"/>
                <w:szCs w:val="22"/>
              </w:rPr>
            </w:pPr>
          </w:p>
          <w:p w14:paraId="473BAB29" w14:textId="2AF17FA9" w:rsidR="00BB0BF9" w:rsidRPr="00F40805" w:rsidRDefault="001E0722" w:rsidP="00BB0BF9">
            <w:pPr>
              <w:rPr>
                <w:rFonts w:asciiTheme="minorHAnsi" w:hAnsiTheme="minorHAnsi" w:cstheme="minorHAnsi"/>
                <w:color w:val="000000" w:themeColor="text1"/>
                <w:sz w:val="22"/>
                <w:szCs w:val="22"/>
              </w:rPr>
            </w:pPr>
            <w:r w:rsidRPr="00F40805">
              <w:rPr>
                <w:rFonts w:asciiTheme="minorHAnsi" w:hAnsiTheme="minorHAnsi" w:cstheme="minorHAnsi"/>
                <w:color w:val="000000" w:themeColor="text1"/>
                <w:sz w:val="22"/>
                <w:szCs w:val="22"/>
              </w:rPr>
              <w:t>“Every time I try to go to the doctor everyone is always so focused on how my name and gender do not match my forms of identification. Did you know every time you call me “Jamal” or tell me I’m a male, you are dead-naming me and shaming me for trying to be my most authentic self</w:t>
            </w:r>
            <w:r w:rsidR="00685A60" w:rsidRPr="00F40805">
              <w:rPr>
                <w:rFonts w:asciiTheme="minorHAnsi" w:hAnsiTheme="minorHAnsi" w:cstheme="minorHAnsi"/>
                <w:color w:val="000000" w:themeColor="text1"/>
                <w:sz w:val="22"/>
                <w:szCs w:val="22"/>
              </w:rPr>
              <w:t>?”</w:t>
            </w:r>
          </w:p>
          <w:p w14:paraId="547C5437" w14:textId="77777777" w:rsidR="00BB0BF9" w:rsidRPr="00F40805" w:rsidRDefault="00BB0BF9" w:rsidP="00BB0BF9">
            <w:pPr>
              <w:rPr>
                <w:rFonts w:asciiTheme="minorHAnsi" w:hAnsiTheme="minorHAnsi" w:cstheme="minorHAnsi"/>
                <w:color w:val="000000" w:themeColor="text1"/>
                <w:sz w:val="22"/>
                <w:szCs w:val="22"/>
              </w:rPr>
            </w:pPr>
          </w:p>
          <w:p w14:paraId="6A34C745" w14:textId="33DC6B29" w:rsidR="00A564F4" w:rsidRPr="00F40805" w:rsidRDefault="00A564F4" w:rsidP="004F63A0">
            <w:pPr>
              <w:pStyle w:val="ListParagraph"/>
              <w:numPr>
                <w:ilvl w:val="0"/>
                <w:numId w:val="12"/>
              </w:numPr>
              <w:rPr>
                <w:rFonts w:asciiTheme="minorHAnsi" w:hAnsiTheme="minorHAnsi" w:cstheme="minorHAnsi"/>
                <w:sz w:val="22"/>
                <w:szCs w:val="22"/>
              </w:rPr>
            </w:pPr>
            <w:r w:rsidRPr="00F40805">
              <w:rPr>
                <w:rFonts w:asciiTheme="minorHAnsi" w:hAnsiTheme="minorHAnsi" w:cstheme="minorHAnsi"/>
                <w:sz w:val="22"/>
                <w:szCs w:val="22"/>
              </w:rPr>
              <w:t>NOTE: If</w:t>
            </w:r>
            <w:r w:rsidR="049064DB" w:rsidRPr="00F40805">
              <w:rPr>
                <w:rFonts w:asciiTheme="minorHAnsi" w:hAnsiTheme="minorHAnsi" w:cstheme="minorHAnsi"/>
                <w:sz w:val="22"/>
                <w:szCs w:val="22"/>
              </w:rPr>
              <w:t xml:space="preserve"> the student </w:t>
            </w:r>
            <w:r w:rsidR="00365AE9" w:rsidRPr="00F40805">
              <w:rPr>
                <w:rFonts w:asciiTheme="minorHAnsi" w:hAnsiTheme="minorHAnsi" w:cstheme="minorHAnsi"/>
                <w:sz w:val="22"/>
                <w:szCs w:val="22"/>
              </w:rPr>
              <w:t xml:space="preserve">is not familiar with </w:t>
            </w:r>
            <w:proofErr w:type="spellStart"/>
            <w:r w:rsidR="049064DB" w:rsidRPr="00F40805">
              <w:rPr>
                <w:rFonts w:asciiTheme="minorHAnsi" w:hAnsiTheme="minorHAnsi" w:cstheme="minorHAnsi"/>
                <w:sz w:val="22"/>
                <w:szCs w:val="22"/>
              </w:rPr>
              <w:t>deadnaming</w:t>
            </w:r>
            <w:proofErr w:type="spellEnd"/>
            <w:r w:rsidR="00365AE9" w:rsidRPr="00F40805">
              <w:rPr>
                <w:rFonts w:asciiTheme="minorHAnsi" w:hAnsiTheme="minorHAnsi" w:cstheme="minorHAnsi"/>
                <w:sz w:val="22"/>
                <w:szCs w:val="22"/>
              </w:rPr>
              <w:t>:</w:t>
            </w:r>
          </w:p>
          <w:p w14:paraId="66E6F199" w14:textId="77777777" w:rsidR="00BB0BF9" w:rsidRPr="00F40805" w:rsidRDefault="049064DB" w:rsidP="004F63A0">
            <w:pPr>
              <w:pStyle w:val="ListParagraph"/>
              <w:numPr>
                <w:ilvl w:val="1"/>
                <w:numId w:val="12"/>
              </w:numPr>
              <w:ind w:left="706" w:hanging="270"/>
              <w:rPr>
                <w:rFonts w:asciiTheme="minorHAnsi" w:hAnsiTheme="minorHAnsi" w:cstheme="minorHAnsi"/>
                <w:sz w:val="22"/>
                <w:szCs w:val="22"/>
              </w:rPr>
            </w:pPr>
            <w:proofErr w:type="spellStart"/>
            <w:r w:rsidRPr="00F40805">
              <w:rPr>
                <w:rFonts w:asciiTheme="minorHAnsi" w:eastAsia="Calibri" w:hAnsiTheme="minorHAnsi" w:cstheme="minorHAnsi"/>
                <w:sz w:val="22"/>
                <w:szCs w:val="22"/>
                <w:highlight w:val="green"/>
              </w:rPr>
              <w:t>Deadnaming</w:t>
            </w:r>
            <w:proofErr w:type="spellEnd"/>
            <w:r w:rsidRPr="00F40805">
              <w:rPr>
                <w:rFonts w:asciiTheme="minorHAnsi" w:eastAsia="Calibri" w:hAnsiTheme="minorHAnsi" w:cstheme="minorHAnsi"/>
                <w:sz w:val="22"/>
                <w:szCs w:val="22"/>
                <w:highlight w:val="green"/>
              </w:rPr>
              <w:t xml:space="preserve"> occurs when someone, intentionally or not, refers to </w:t>
            </w:r>
            <w:r w:rsidRPr="00F40805">
              <w:rPr>
                <w:rFonts w:asciiTheme="minorHAnsi" w:eastAsia="Calibri" w:hAnsiTheme="minorHAnsi" w:cstheme="minorHAnsi"/>
                <w:b/>
                <w:bCs/>
                <w:sz w:val="22"/>
                <w:szCs w:val="22"/>
                <w:highlight w:val="green"/>
              </w:rPr>
              <w:t>a person who is transgender by the name they used before they transitioned</w:t>
            </w:r>
            <w:r w:rsidRPr="00F40805">
              <w:rPr>
                <w:rFonts w:asciiTheme="minorHAnsi" w:eastAsia="Calibri" w:hAnsiTheme="minorHAnsi" w:cstheme="minorHAnsi"/>
                <w:sz w:val="22"/>
                <w:szCs w:val="22"/>
                <w:highlight w:val="green"/>
              </w:rPr>
              <w:t>. You may also hear it described as referring to someone by their “birth name” or their “given name.”</w:t>
            </w:r>
          </w:p>
          <w:p w14:paraId="3CEC4064" w14:textId="77777777" w:rsidR="00365AE9" w:rsidRPr="00F40805" w:rsidRDefault="00365AE9" w:rsidP="00365AE9">
            <w:pPr>
              <w:rPr>
                <w:rFonts w:asciiTheme="minorHAnsi" w:hAnsiTheme="minorHAnsi" w:cstheme="minorHAnsi"/>
                <w:sz w:val="22"/>
                <w:szCs w:val="22"/>
              </w:rPr>
            </w:pPr>
          </w:p>
          <w:p w14:paraId="15E06ABD" w14:textId="77777777" w:rsidR="001C74A8" w:rsidRPr="00F40805" w:rsidRDefault="001C74A8" w:rsidP="00365AE9">
            <w:pPr>
              <w:rPr>
                <w:rFonts w:asciiTheme="minorHAnsi" w:hAnsiTheme="minorHAnsi" w:cstheme="minorHAnsi"/>
                <w:sz w:val="22"/>
                <w:szCs w:val="22"/>
              </w:rPr>
            </w:pPr>
          </w:p>
          <w:p w14:paraId="5F05ACDB" w14:textId="4E6F10B2" w:rsidR="001C74A8" w:rsidRPr="00F40805" w:rsidRDefault="001C74A8" w:rsidP="00365AE9">
            <w:pPr>
              <w:rPr>
                <w:rFonts w:asciiTheme="minorHAnsi" w:hAnsiTheme="minorHAnsi" w:cstheme="minorHAnsi"/>
                <w:sz w:val="22"/>
                <w:szCs w:val="22"/>
              </w:rPr>
            </w:pPr>
          </w:p>
        </w:tc>
        <w:tc>
          <w:tcPr>
            <w:tcW w:w="2700" w:type="dxa"/>
          </w:tcPr>
          <w:p w14:paraId="77C5351B" w14:textId="77777777" w:rsidR="00477730" w:rsidRPr="00F40805" w:rsidRDefault="00477730" w:rsidP="00477730">
            <w:pPr>
              <w:rPr>
                <w:rFonts w:asciiTheme="minorHAnsi" w:hAnsiTheme="minorHAnsi" w:cstheme="minorHAnsi"/>
                <w:b/>
                <w:sz w:val="22"/>
                <w:szCs w:val="22"/>
              </w:rPr>
            </w:pPr>
            <w:r w:rsidRPr="00F40805">
              <w:rPr>
                <w:rFonts w:asciiTheme="minorHAnsi" w:hAnsiTheme="minorHAnsi" w:cstheme="minorHAnsi"/>
                <w:b/>
                <w:sz w:val="22"/>
                <w:szCs w:val="22"/>
              </w:rPr>
              <w:t>Learners should begin by:</w:t>
            </w:r>
          </w:p>
          <w:p w14:paraId="63934E0F" w14:textId="77777777" w:rsidR="00477730" w:rsidRPr="00F40805" w:rsidRDefault="00477730" w:rsidP="00477730">
            <w:pPr>
              <w:rPr>
                <w:rFonts w:asciiTheme="minorHAnsi" w:hAnsiTheme="minorHAnsi" w:cstheme="minorHAnsi"/>
                <w:b/>
                <w:sz w:val="22"/>
                <w:szCs w:val="22"/>
              </w:rPr>
            </w:pPr>
          </w:p>
          <w:p w14:paraId="25267C07" w14:textId="77777777" w:rsidR="00477730" w:rsidRPr="00F40805" w:rsidRDefault="00477730" w:rsidP="004F63A0">
            <w:pPr>
              <w:pStyle w:val="ListParagraph"/>
              <w:numPr>
                <w:ilvl w:val="0"/>
                <w:numId w:val="2"/>
              </w:numPr>
              <w:contextualSpacing/>
              <w:rPr>
                <w:rFonts w:asciiTheme="minorHAnsi" w:hAnsiTheme="minorHAnsi" w:cstheme="minorHAnsi"/>
                <w:sz w:val="22"/>
                <w:szCs w:val="22"/>
              </w:rPr>
            </w:pPr>
            <w:r w:rsidRPr="00F40805">
              <w:rPr>
                <w:rFonts w:asciiTheme="minorHAnsi" w:hAnsiTheme="minorHAnsi" w:cstheme="minorHAnsi"/>
                <w:sz w:val="22"/>
                <w:szCs w:val="22"/>
              </w:rPr>
              <w:t>Performing hand hygiene</w:t>
            </w:r>
          </w:p>
          <w:p w14:paraId="5070E592" w14:textId="77777777" w:rsidR="00477730" w:rsidRPr="00F40805" w:rsidRDefault="00477730" w:rsidP="004F63A0">
            <w:pPr>
              <w:pStyle w:val="ListParagraph"/>
              <w:numPr>
                <w:ilvl w:val="0"/>
                <w:numId w:val="2"/>
              </w:numPr>
              <w:contextualSpacing/>
              <w:rPr>
                <w:rFonts w:asciiTheme="minorHAnsi" w:hAnsiTheme="minorHAnsi" w:cstheme="minorHAnsi"/>
                <w:sz w:val="22"/>
                <w:szCs w:val="22"/>
              </w:rPr>
            </w:pPr>
            <w:r w:rsidRPr="00F40805">
              <w:rPr>
                <w:rFonts w:asciiTheme="minorHAnsi" w:hAnsiTheme="minorHAnsi" w:cstheme="minorHAnsi"/>
                <w:sz w:val="22"/>
                <w:szCs w:val="22"/>
              </w:rPr>
              <w:t>Introducing selves</w:t>
            </w:r>
          </w:p>
          <w:p w14:paraId="1623E164" w14:textId="12D0C048" w:rsidR="00477730" w:rsidRPr="00F40805" w:rsidRDefault="00477730" w:rsidP="004F63A0">
            <w:pPr>
              <w:pStyle w:val="ListParagraph"/>
              <w:numPr>
                <w:ilvl w:val="0"/>
                <w:numId w:val="2"/>
              </w:numPr>
              <w:contextualSpacing/>
              <w:rPr>
                <w:rFonts w:asciiTheme="minorHAnsi" w:hAnsiTheme="minorHAnsi" w:cstheme="minorHAnsi"/>
                <w:sz w:val="22"/>
                <w:szCs w:val="22"/>
              </w:rPr>
            </w:pPr>
            <w:r w:rsidRPr="00F40805">
              <w:rPr>
                <w:rFonts w:asciiTheme="minorHAnsi" w:hAnsiTheme="minorHAnsi" w:cstheme="minorHAnsi"/>
                <w:sz w:val="22"/>
                <w:szCs w:val="22"/>
              </w:rPr>
              <w:t>Confirming patient ID</w:t>
            </w:r>
          </w:p>
          <w:p w14:paraId="6D6D4D37" w14:textId="2A3902E8" w:rsidR="00BF55C3" w:rsidRPr="00F40805" w:rsidRDefault="00BF55C3" w:rsidP="004F63A0">
            <w:pPr>
              <w:pStyle w:val="ListParagraph"/>
              <w:numPr>
                <w:ilvl w:val="0"/>
                <w:numId w:val="2"/>
              </w:numPr>
              <w:contextualSpacing/>
              <w:rPr>
                <w:rFonts w:asciiTheme="minorHAnsi" w:hAnsiTheme="minorHAnsi" w:cstheme="minorHAnsi"/>
                <w:sz w:val="22"/>
                <w:szCs w:val="22"/>
              </w:rPr>
            </w:pPr>
            <w:r w:rsidRPr="00F40805">
              <w:rPr>
                <w:rFonts w:asciiTheme="minorHAnsi" w:hAnsiTheme="minorHAnsi" w:cstheme="minorHAnsi"/>
                <w:sz w:val="22"/>
                <w:szCs w:val="22"/>
                <w:highlight w:val="yellow"/>
              </w:rPr>
              <w:t>Nurse should place ID band on patient and realize the gender does not match.</w:t>
            </w:r>
          </w:p>
          <w:p w14:paraId="09004327" w14:textId="500AD36F" w:rsidR="00BF55C3" w:rsidRPr="00F40805" w:rsidRDefault="563536BF" w:rsidP="004F63A0">
            <w:pPr>
              <w:pStyle w:val="ListParagraph"/>
              <w:numPr>
                <w:ilvl w:val="0"/>
                <w:numId w:val="2"/>
              </w:numPr>
              <w:contextualSpacing/>
              <w:rPr>
                <w:rFonts w:asciiTheme="minorHAnsi" w:hAnsiTheme="minorHAnsi" w:cstheme="minorHAnsi"/>
                <w:sz w:val="22"/>
                <w:szCs w:val="22"/>
              </w:rPr>
            </w:pPr>
            <w:r w:rsidRPr="00F40805">
              <w:rPr>
                <w:rFonts w:asciiTheme="minorHAnsi" w:hAnsiTheme="minorHAnsi" w:cstheme="minorHAnsi"/>
                <w:sz w:val="22"/>
                <w:szCs w:val="22"/>
              </w:rPr>
              <w:t>Asking the patient what brought her to the ED today.</w:t>
            </w:r>
          </w:p>
          <w:p w14:paraId="2C2D862B" w14:textId="5C023E69" w:rsidR="563536BF" w:rsidRPr="00F40805" w:rsidRDefault="563536BF" w:rsidP="563536BF">
            <w:pPr>
              <w:rPr>
                <w:rFonts w:asciiTheme="minorHAnsi" w:hAnsiTheme="minorHAnsi" w:cstheme="minorHAnsi"/>
                <w:sz w:val="22"/>
                <w:szCs w:val="22"/>
              </w:rPr>
            </w:pPr>
          </w:p>
          <w:p w14:paraId="666025CB" w14:textId="24A06B71" w:rsidR="563536BF" w:rsidRPr="00F40805" w:rsidRDefault="563536BF" w:rsidP="563536BF">
            <w:pPr>
              <w:pStyle w:val="ListParagraph"/>
              <w:numPr>
                <w:ilvl w:val="0"/>
                <w:numId w:val="2"/>
              </w:numPr>
              <w:rPr>
                <w:rFonts w:asciiTheme="minorHAnsi" w:hAnsiTheme="minorHAnsi" w:cstheme="minorHAnsi"/>
                <w:sz w:val="22"/>
                <w:szCs w:val="22"/>
              </w:rPr>
            </w:pPr>
            <w:r w:rsidRPr="00F40805">
              <w:rPr>
                <w:rFonts w:asciiTheme="minorHAnsi" w:hAnsiTheme="minorHAnsi" w:cstheme="minorHAnsi"/>
                <w:sz w:val="22"/>
                <w:szCs w:val="22"/>
              </w:rPr>
              <w:t>Obtain vital signs</w:t>
            </w:r>
          </w:p>
          <w:p w14:paraId="0B35F54B" w14:textId="23F19790" w:rsidR="00FB1B39" w:rsidRPr="00F40805" w:rsidRDefault="00FB1B39" w:rsidP="049064DB">
            <w:pPr>
              <w:rPr>
                <w:rFonts w:asciiTheme="minorHAnsi" w:hAnsiTheme="minorHAnsi" w:cstheme="minorHAnsi"/>
                <w:sz w:val="22"/>
                <w:szCs w:val="22"/>
              </w:rPr>
            </w:pPr>
          </w:p>
          <w:p w14:paraId="085E4FEF" w14:textId="6C0E6768" w:rsidR="00FB1B39" w:rsidRPr="00F40805" w:rsidRDefault="00FB1B39" w:rsidP="049064DB">
            <w:pPr>
              <w:rPr>
                <w:rFonts w:asciiTheme="minorHAnsi" w:hAnsiTheme="minorHAnsi" w:cstheme="minorHAnsi"/>
                <w:sz w:val="22"/>
                <w:szCs w:val="22"/>
              </w:rPr>
            </w:pPr>
          </w:p>
          <w:p w14:paraId="74CB26A5" w14:textId="0AB9942A" w:rsidR="00FB1B39" w:rsidRPr="00F40805" w:rsidRDefault="563536BF" w:rsidP="563536BF">
            <w:pPr>
              <w:rPr>
                <w:rFonts w:asciiTheme="minorHAnsi" w:hAnsiTheme="minorHAnsi" w:cstheme="minorHAnsi"/>
                <w:sz w:val="22"/>
                <w:szCs w:val="22"/>
                <w:highlight w:val="yellow"/>
              </w:rPr>
            </w:pPr>
            <w:r w:rsidRPr="00F40805">
              <w:rPr>
                <w:rFonts w:asciiTheme="minorHAnsi" w:hAnsiTheme="minorHAnsi" w:cstheme="minorHAnsi"/>
                <w:sz w:val="22"/>
                <w:szCs w:val="22"/>
                <w:highlight w:val="yellow"/>
              </w:rPr>
              <w:t xml:space="preserve">**Faculty note** </w:t>
            </w:r>
          </w:p>
          <w:p w14:paraId="2223591C" w14:textId="5A03257D" w:rsidR="563536BF" w:rsidRPr="00F40805" w:rsidRDefault="563536BF" w:rsidP="563536BF">
            <w:pPr>
              <w:rPr>
                <w:rFonts w:asciiTheme="minorHAnsi" w:hAnsiTheme="minorHAnsi" w:cstheme="minorHAnsi"/>
                <w:sz w:val="22"/>
                <w:szCs w:val="22"/>
              </w:rPr>
            </w:pPr>
            <w:r w:rsidRPr="00F40805">
              <w:rPr>
                <w:rFonts w:asciiTheme="minorHAnsi" w:hAnsiTheme="minorHAnsi" w:cstheme="minorHAnsi"/>
                <w:sz w:val="22"/>
                <w:szCs w:val="22"/>
              </w:rPr>
              <w:t xml:space="preserve">Faculty may also want students to perform an assessment. Would consider the time students would be able to complete. </w:t>
            </w:r>
          </w:p>
          <w:p w14:paraId="342BE305" w14:textId="36863F75" w:rsidR="00FB1B39" w:rsidRPr="00F40805" w:rsidRDefault="00FB1B39" w:rsidP="049064DB">
            <w:pPr>
              <w:rPr>
                <w:rFonts w:asciiTheme="minorHAnsi" w:hAnsiTheme="minorHAnsi" w:cstheme="minorHAnsi"/>
                <w:sz w:val="22"/>
                <w:szCs w:val="22"/>
              </w:rPr>
            </w:pPr>
          </w:p>
          <w:p w14:paraId="3F6A7603" w14:textId="1E197D2E" w:rsidR="00FB1B39" w:rsidRPr="00F40805" w:rsidRDefault="00FB1B39" w:rsidP="049064DB">
            <w:pPr>
              <w:rPr>
                <w:rFonts w:asciiTheme="minorHAnsi" w:hAnsiTheme="minorHAnsi" w:cstheme="minorHAnsi"/>
                <w:sz w:val="22"/>
                <w:szCs w:val="22"/>
              </w:rPr>
            </w:pPr>
          </w:p>
          <w:p w14:paraId="2B1DDBE7" w14:textId="1AA96E05" w:rsidR="00FB1B39" w:rsidRPr="00F40805" w:rsidRDefault="00FB1B39" w:rsidP="049064DB">
            <w:pPr>
              <w:rPr>
                <w:rFonts w:asciiTheme="minorHAnsi" w:hAnsiTheme="minorHAnsi" w:cstheme="minorHAnsi"/>
                <w:sz w:val="22"/>
                <w:szCs w:val="22"/>
              </w:rPr>
            </w:pPr>
          </w:p>
          <w:p w14:paraId="73E4C493" w14:textId="0F288E96" w:rsidR="00FB1B39" w:rsidRPr="00F40805" w:rsidRDefault="00FB1B39" w:rsidP="049064DB">
            <w:pPr>
              <w:rPr>
                <w:rFonts w:asciiTheme="minorHAnsi" w:hAnsiTheme="minorHAnsi" w:cstheme="minorHAnsi"/>
                <w:sz w:val="22"/>
                <w:szCs w:val="22"/>
              </w:rPr>
            </w:pPr>
          </w:p>
          <w:p w14:paraId="4C79EF75" w14:textId="226C89F0" w:rsidR="00FB1B39" w:rsidRPr="00F40805" w:rsidRDefault="00FB1B39" w:rsidP="049064DB">
            <w:pPr>
              <w:rPr>
                <w:rFonts w:asciiTheme="minorHAnsi" w:hAnsiTheme="minorHAnsi" w:cstheme="minorHAnsi"/>
                <w:sz w:val="22"/>
                <w:szCs w:val="22"/>
              </w:rPr>
            </w:pPr>
          </w:p>
          <w:p w14:paraId="52A8F0D1" w14:textId="7FAC5F73" w:rsidR="00FB1B39" w:rsidRPr="00F40805" w:rsidRDefault="00FB1B39" w:rsidP="049064DB">
            <w:pPr>
              <w:rPr>
                <w:rFonts w:asciiTheme="minorHAnsi" w:hAnsiTheme="minorHAnsi" w:cstheme="minorHAnsi"/>
                <w:sz w:val="22"/>
                <w:szCs w:val="22"/>
              </w:rPr>
            </w:pPr>
          </w:p>
          <w:p w14:paraId="11DC6240" w14:textId="5A8C5DDE" w:rsidR="00FB1B39" w:rsidRPr="00F40805" w:rsidRDefault="00FB1B39" w:rsidP="049064DB">
            <w:pPr>
              <w:rPr>
                <w:rFonts w:asciiTheme="minorHAnsi" w:hAnsiTheme="minorHAnsi" w:cstheme="minorHAnsi"/>
                <w:sz w:val="22"/>
                <w:szCs w:val="22"/>
              </w:rPr>
            </w:pPr>
          </w:p>
          <w:p w14:paraId="1E321235" w14:textId="56730FA0" w:rsidR="00FB1B39" w:rsidRPr="00F40805" w:rsidRDefault="00FB1B39" w:rsidP="049064DB">
            <w:pPr>
              <w:rPr>
                <w:rFonts w:asciiTheme="minorHAnsi" w:hAnsiTheme="minorHAnsi" w:cstheme="minorHAnsi"/>
                <w:sz w:val="22"/>
                <w:szCs w:val="22"/>
              </w:rPr>
            </w:pPr>
          </w:p>
          <w:p w14:paraId="154D4886" w14:textId="1FACC4A3" w:rsidR="00FB1B39" w:rsidRPr="00F40805" w:rsidRDefault="00FB1B39" w:rsidP="049064DB">
            <w:pPr>
              <w:rPr>
                <w:rFonts w:asciiTheme="minorHAnsi" w:hAnsiTheme="minorHAnsi" w:cstheme="minorHAnsi"/>
                <w:sz w:val="22"/>
                <w:szCs w:val="22"/>
              </w:rPr>
            </w:pPr>
          </w:p>
          <w:p w14:paraId="4B7D6187" w14:textId="706C6131" w:rsidR="00FB1B39" w:rsidRPr="00F40805" w:rsidRDefault="00FB1B39" w:rsidP="049064DB">
            <w:pPr>
              <w:rPr>
                <w:rFonts w:asciiTheme="minorHAnsi" w:hAnsiTheme="minorHAnsi" w:cstheme="minorHAnsi"/>
                <w:sz w:val="22"/>
                <w:szCs w:val="22"/>
              </w:rPr>
            </w:pPr>
          </w:p>
          <w:p w14:paraId="49E63997" w14:textId="70BDBAE7" w:rsidR="00FB1B39" w:rsidRPr="00F40805" w:rsidRDefault="00FB1B39" w:rsidP="049064DB">
            <w:pPr>
              <w:rPr>
                <w:rFonts w:asciiTheme="minorHAnsi" w:hAnsiTheme="minorHAnsi" w:cstheme="minorHAnsi"/>
                <w:sz w:val="22"/>
                <w:szCs w:val="22"/>
              </w:rPr>
            </w:pPr>
          </w:p>
          <w:p w14:paraId="798A7A83" w14:textId="34B9BC65" w:rsidR="00FB1B39" w:rsidRPr="00F40805" w:rsidRDefault="00FB1B39" w:rsidP="049064DB">
            <w:pPr>
              <w:pStyle w:val="ListParagraph"/>
              <w:rPr>
                <w:rFonts w:asciiTheme="minorHAnsi" w:hAnsiTheme="minorHAnsi" w:cstheme="minorHAnsi"/>
                <w:sz w:val="22"/>
                <w:szCs w:val="22"/>
              </w:rPr>
            </w:pPr>
          </w:p>
        </w:tc>
        <w:tc>
          <w:tcPr>
            <w:tcW w:w="2245" w:type="dxa"/>
          </w:tcPr>
          <w:p w14:paraId="20CD1297" w14:textId="30013BC9" w:rsidR="00696659" w:rsidRPr="00F40805" w:rsidRDefault="003E38A6" w:rsidP="00696659">
            <w:pPr>
              <w:rPr>
                <w:rFonts w:asciiTheme="minorHAnsi" w:hAnsiTheme="minorHAnsi" w:cstheme="minorHAnsi"/>
                <w:sz w:val="22"/>
                <w:szCs w:val="22"/>
              </w:rPr>
            </w:pPr>
            <w:r w:rsidRPr="00F40805">
              <w:rPr>
                <w:rFonts w:asciiTheme="minorHAnsi" w:hAnsiTheme="minorHAnsi" w:cstheme="minorHAnsi"/>
                <w:b/>
                <w:sz w:val="22"/>
                <w:szCs w:val="22"/>
              </w:rPr>
              <w:t>Role member providing cue:</w:t>
            </w:r>
            <w:r w:rsidR="00696659" w:rsidRPr="00F40805">
              <w:rPr>
                <w:rFonts w:asciiTheme="minorHAnsi" w:hAnsiTheme="minorHAnsi" w:cstheme="minorHAnsi"/>
                <w:b/>
                <w:sz w:val="22"/>
                <w:szCs w:val="22"/>
              </w:rPr>
              <w:t xml:space="preserve"> </w:t>
            </w:r>
            <w:r w:rsidR="0078041E">
              <w:rPr>
                <w:rFonts w:asciiTheme="minorHAnsi" w:hAnsiTheme="minorHAnsi" w:cstheme="minorHAnsi"/>
                <w:sz w:val="22"/>
                <w:szCs w:val="22"/>
              </w:rPr>
              <w:t>Simulated</w:t>
            </w:r>
            <w:r w:rsidR="00696659" w:rsidRPr="00F40805">
              <w:rPr>
                <w:rFonts w:asciiTheme="minorHAnsi" w:hAnsiTheme="minorHAnsi" w:cstheme="minorHAnsi"/>
                <w:sz w:val="22"/>
                <w:szCs w:val="22"/>
              </w:rPr>
              <w:t xml:space="preserve"> patient</w:t>
            </w:r>
          </w:p>
          <w:p w14:paraId="508AF4D7" w14:textId="764EDD6E" w:rsidR="003E38A6" w:rsidRPr="00F40805" w:rsidRDefault="003E38A6" w:rsidP="003E38A6">
            <w:pPr>
              <w:rPr>
                <w:rFonts w:asciiTheme="minorHAnsi" w:hAnsiTheme="minorHAnsi" w:cstheme="minorHAnsi"/>
                <w:sz w:val="22"/>
                <w:szCs w:val="22"/>
              </w:rPr>
            </w:pPr>
          </w:p>
          <w:p w14:paraId="7DDFC2AE" w14:textId="77777777" w:rsidR="003E38A6" w:rsidRPr="00F40805" w:rsidRDefault="003E38A6" w:rsidP="003E38A6">
            <w:pPr>
              <w:rPr>
                <w:rFonts w:asciiTheme="minorHAnsi" w:hAnsiTheme="minorHAnsi" w:cstheme="minorHAnsi"/>
                <w:b/>
                <w:sz w:val="22"/>
                <w:szCs w:val="22"/>
              </w:rPr>
            </w:pPr>
          </w:p>
          <w:p w14:paraId="0C3C809B" w14:textId="20400335" w:rsidR="003E38A6" w:rsidRPr="00F40805" w:rsidRDefault="003E38A6" w:rsidP="003E38A6">
            <w:pPr>
              <w:rPr>
                <w:rFonts w:asciiTheme="minorHAnsi" w:hAnsiTheme="minorHAnsi" w:cstheme="minorHAnsi"/>
                <w:b/>
                <w:sz w:val="22"/>
                <w:szCs w:val="22"/>
              </w:rPr>
            </w:pPr>
            <w:r w:rsidRPr="00F40805">
              <w:rPr>
                <w:rFonts w:asciiTheme="minorHAnsi" w:hAnsiTheme="minorHAnsi" w:cstheme="minorHAnsi"/>
                <w:b/>
                <w:sz w:val="22"/>
                <w:szCs w:val="22"/>
              </w:rPr>
              <w:t xml:space="preserve">Cue: </w:t>
            </w:r>
            <w:r w:rsidR="00696659" w:rsidRPr="00F40805">
              <w:rPr>
                <w:rFonts w:asciiTheme="minorHAnsi" w:hAnsiTheme="minorHAnsi" w:cstheme="minorHAnsi"/>
                <w:sz w:val="22"/>
                <w:szCs w:val="22"/>
              </w:rPr>
              <w:t>Throughout the scenario, if students do not ask appropriate questions, SP can volunteer information listed in SP Actions column.</w:t>
            </w:r>
          </w:p>
          <w:p w14:paraId="081E634C" w14:textId="77777777" w:rsidR="00FB1B39" w:rsidRPr="00F40805" w:rsidRDefault="00FB1B39" w:rsidP="00966666">
            <w:pPr>
              <w:rPr>
                <w:rFonts w:asciiTheme="minorHAnsi" w:hAnsiTheme="minorHAnsi" w:cstheme="minorHAnsi"/>
                <w:color w:val="4D75B1"/>
                <w:sz w:val="22"/>
                <w:szCs w:val="22"/>
              </w:rPr>
            </w:pPr>
          </w:p>
        </w:tc>
      </w:tr>
      <w:tr w:rsidR="008D1C8B" w:rsidRPr="00F40805" w14:paraId="1612FB41" w14:textId="77777777" w:rsidTr="563536BF">
        <w:tc>
          <w:tcPr>
            <w:tcW w:w="1165" w:type="dxa"/>
          </w:tcPr>
          <w:p w14:paraId="343B3C00" w14:textId="77777777" w:rsidR="00FB1B39" w:rsidRPr="00F40805" w:rsidRDefault="003E38A6" w:rsidP="00966666">
            <w:pPr>
              <w:rPr>
                <w:rFonts w:asciiTheme="minorHAnsi" w:hAnsiTheme="minorHAnsi" w:cstheme="minorHAnsi"/>
                <w:b/>
                <w:sz w:val="22"/>
                <w:szCs w:val="22"/>
              </w:rPr>
            </w:pPr>
            <w:r w:rsidRPr="00F40805">
              <w:rPr>
                <w:rFonts w:asciiTheme="minorHAnsi" w:hAnsiTheme="minorHAnsi" w:cstheme="minorHAnsi"/>
                <w:b/>
                <w:sz w:val="22"/>
                <w:szCs w:val="22"/>
              </w:rPr>
              <w:lastRenderedPageBreak/>
              <w:t>5-10 min</w:t>
            </w:r>
          </w:p>
        </w:tc>
        <w:tc>
          <w:tcPr>
            <w:tcW w:w="4680" w:type="dxa"/>
          </w:tcPr>
          <w:p w14:paraId="304067BA" w14:textId="413FAA34" w:rsidR="008D1C8B" w:rsidRPr="00F40805" w:rsidRDefault="00BB0BF9" w:rsidP="00966666">
            <w:pPr>
              <w:rPr>
                <w:rFonts w:asciiTheme="minorHAnsi" w:hAnsiTheme="minorHAnsi" w:cstheme="minorHAnsi"/>
                <w:color w:val="000000" w:themeColor="text1"/>
                <w:sz w:val="22"/>
                <w:szCs w:val="22"/>
              </w:rPr>
            </w:pPr>
            <w:r w:rsidRPr="00F40805">
              <w:rPr>
                <w:rFonts w:asciiTheme="minorHAnsi" w:hAnsiTheme="minorHAnsi" w:cstheme="minorHAnsi"/>
                <w:b/>
                <w:bCs/>
                <w:color w:val="000000" w:themeColor="text1"/>
                <w:sz w:val="22"/>
                <w:szCs w:val="22"/>
              </w:rPr>
              <w:t>“</w:t>
            </w:r>
            <w:r w:rsidRPr="00F40805">
              <w:rPr>
                <w:rFonts w:asciiTheme="minorHAnsi" w:hAnsiTheme="minorHAnsi" w:cstheme="minorHAnsi"/>
                <w:color w:val="000000" w:themeColor="text1"/>
                <w:sz w:val="22"/>
                <w:szCs w:val="22"/>
              </w:rPr>
              <w:t>I just want to be treated as a person</w:t>
            </w:r>
            <w:r w:rsidR="00685A60" w:rsidRPr="00F40805">
              <w:rPr>
                <w:rFonts w:asciiTheme="minorHAnsi" w:hAnsiTheme="minorHAnsi" w:cstheme="minorHAnsi"/>
                <w:color w:val="000000" w:themeColor="text1"/>
                <w:sz w:val="22"/>
                <w:szCs w:val="22"/>
              </w:rPr>
              <w:t>.”</w:t>
            </w:r>
            <w:r w:rsidRPr="00F40805">
              <w:rPr>
                <w:rFonts w:asciiTheme="minorHAnsi" w:hAnsiTheme="minorHAnsi" w:cstheme="minorHAnsi"/>
                <w:color w:val="000000" w:themeColor="text1"/>
                <w:sz w:val="22"/>
                <w:szCs w:val="22"/>
              </w:rPr>
              <w:t xml:space="preserve"> </w:t>
            </w:r>
          </w:p>
          <w:p w14:paraId="40375776" w14:textId="77777777" w:rsidR="00BB0BF9" w:rsidRPr="00F40805" w:rsidRDefault="00BB0BF9" w:rsidP="00966666">
            <w:pPr>
              <w:rPr>
                <w:rFonts w:asciiTheme="minorHAnsi" w:hAnsiTheme="minorHAnsi" w:cstheme="minorHAnsi"/>
                <w:b/>
                <w:bCs/>
                <w:color w:val="000000" w:themeColor="text1"/>
                <w:sz w:val="22"/>
                <w:szCs w:val="22"/>
              </w:rPr>
            </w:pPr>
          </w:p>
          <w:p w14:paraId="251A03FB" w14:textId="1986E41A" w:rsidR="00FB1B39" w:rsidRPr="00F40805" w:rsidRDefault="008D1C8B" w:rsidP="00966666">
            <w:pPr>
              <w:rPr>
                <w:rFonts w:asciiTheme="minorHAnsi" w:hAnsiTheme="minorHAnsi" w:cstheme="minorHAnsi"/>
                <w:sz w:val="22"/>
                <w:szCs w:val="22"/>
              </w:rPr>
            </w:pPr>
            <w:r w:rsidRPr="00F40805">
              <w:rPr>
                <w:rFonts w:asciiTheme="minorHAnsi" w:hAnsiTheme="minorHAnsi" w:cstheme="minorHAnsi"/>
                <w:b/>
                <w:bCs/>
                <w:color w:val="000000" w:themeColor="text1"/>
                <w:sz w:val="22"/>
                <w:szCs w:val="22"/>
              </w:rPr>
              <w:t>In regards to the vaccine and wound</w:t>
            </w:r>
            <w:r w:rsidR="004158D2" w:rsidRPr="00F40805">
              <w:rPr>
                <w:rFonts w:asciiTheme="minorHAnsi" w:hAnsiTheme="minorHAnsi" w:cstheme="minorHAnsi"/>
                <w:b/>
                <w:bCs/>
                <w:color w:val="000000" w:themeColor="text1"/>
                <w:sz w:val="22"/>
                <w:szCs w:val="22"/>
              </w:rPr>
              <w:t xml:space="preserve">: </w:t>
            </w:r>
            <w:r w:rsidR="00ED2BB6" w:rsidRPr="00F40805">
              <w:rPr>
                <w:rFonts w:asciiTheme="minorHAnsi" w:hAnsiTheme="minorHAnsi" w:cstheme="minorHAnsi"/>
                <w:color w:val="000000" w:themeColor="text1"/>
                <w:sz w:val="22"/>
                <w:szCs w:val="22"/>
              </w:rPr>
              <w:t>“</w:t>
            </w:r>
            <w:r w:rsidRPr="00F40805">
              <w:rPr>
                <w:rFonts w:asciiTheme="minorHAnsi" w:hAnsiTheme="minorHAnsi" w:cstheme="minorHAnsi"/>
                <w:sz w:val="22"/>
                <w:szCs w:val="22"/>
              </w:rPr>
              <w:t>I honestly cannot remember the last time I have a vaccine of any kind. As I said before, I really haven’t been to the doctor. I feel like I’m healthy. I tried to keep this wound clean and dry, but I’m afraid it is too deep</w:t>
            </w:r>
            <w:r w:rsidR="00685A60" w:rsidRPr="00F40805">
              <w:rPr>
                <w:rFonts w:asciiTheme="minorHAnsi" w:hAnsiTheme="minorHAnsi" w:cstheme="minorHAnsi"/>
                <w:sz w:val="22"/>
                <w:szCs w:val="22"/>
              </w:rPr>
              <w:t>.”</w:t>
            </w:r>
          </w:p>
          <w:p w14:paraId="0C265410" w14:textId="12E41F4E" w:rsidR="008D1C8B" w:rsidRPr="00F40805" w:rsidRDefault="008D1C8B" w:rsidP="00966666">
            <w:pPr>
              <w:rPr>
                <w:rFonts w:asciiTheme="minorHAnsi" w:hAnsiTheme="minorHAnsi" w:cstheme="minorHAnsi"/>
                <w:sz w:val="22"/>
                <w:szCs w:val="22"/>
              </w:rPr>
            </w:pPr>
          </w:p>
          <w:p w14:paraId="7D4C245C" w14:textId="07F8A206" w:rsidR="005A1780" w:rsidRPr="00F40805" w:rsidRDefault="005A1780" w:rsidP="00966666">
            <w:pPr>
              <w:rPr>
                <w:rFonts w:asciiTheme="minorHAnsi" w:hAnsiTheme="minorHAnsi" w:cstheme="minorHAnsi"/>
                <w:color w:val="000000" w:themeColor="text1"/>
                <w:sz w:val="22"/>
                <w:szCs w:val="22"/>
              </w:rPr>
            </w:pPr>
            <w:r w:rsidRPr="00F40805">
              <w:rPr>
                <w:rFonts w:asciiTheme="minorHAnsi" w:hAnsiTheme="minorHAnsi" w:cstheme="minorHAnsi"/>
                <w:sz w:val="22"/>
                <w:szCs w:val="22"/>
              </w:rPr>
              <w:t xml:space="preserve">“I really tried to avoid coming here”. But the drainage </w:t>
            </w:r>
            <w:r w:rsidRPr="00F40805">
              <w:rPr>
                <w:rFonts w:asciiTheme="minorHAnsi" w:hAnsiTheme="minorHAnsi" w:cstheme="minorHAnsi"/>
                <w:color w:val="000000" w:themeColor="text1"/>
                <w:sz w:val="22"/>
                <w:szCs w:val="22"/>
              </w:rPr>
              <w:t>became yellowish and a little smelly</w:t>
            </w:r>
            <w:r w:rsidR="00685A60" w:rsidRPr="00F40805">
              <w:rPr>
                <w:rFonts w:asciiTheme="minorHAnsi" w:hAnsiTheme="minorHAnsi" w:cstheme="minorHAnsi"/>
                <w:color w:val="000000" w:themeColor="text1"/>
                <w:sz w:val="22"/>
                <w:szCs w:val="22"/>
              </w:rPr>
              <w:t>.”</w:t>
            </w:r>
            <w:r w:rsidRPr="00F40805">
              <w:rPr>
                <w:rFonts w:asciiTheme="minorHAnsi" w:hAnsiTheme="minorHAnsi" w:cstheme="minorHAnsi"/>
                <w:color w:val="000000" w:themeColor="text1"/>
                <w:sz w:val="22"/>
                <w:szCs w:val="22"/>
              </w:rPr>
              <w:t xml:space="preserve"> </w:t>
            </w:r>
          </w:p>
          <w:p w14:paraId="715EE887" w14:textId="610B88CA" w:rsidR="005A1780" w:rsidRPr="00F40805" w:rsidRDefault="005A1780" w:rsidP="00966666">
            <w:pPr>
              <w:rPr>
                <w:rFonts w:asciiTheme="minorHAnsi" w:hAnsiTheme="minorHAnsi" w:cstheme="minorHAnsi"/>
                <w:color w:val="000000" w:themeColor="text1"/>
                <w:sz w:val="22"/>
                <w:szCs w:val="22"/>
              </w:rPr>
            </w:pPr>
          </w:p>
          <w:p w14:paraId="5F798C23" w14:textId="4FCE129A" w:rsidR="008D1C8B" w:rsidRPr="00F40805" w:rsidRDefault="17EA95C5" w:rsidP="00966666">
            <w:pPr>
              <w:rPr>
                <w:rFonts w:asciiTheme="minorHAnsi" w:hAnsiTheme="minorHAnsi" w:cstheme="minorHAnsi"/>
                <w:color w:val="000000" w:themeColor="text1"/>
                <w:sz w:val="22"/>
                <w:szCs w:val="22"/>
              </w:rPr>
            </w:pPr>
            <w:r w:rsidRPr="00F40805">
              <w:rPr>
                <w:rFonts w:asciiTheme="minorHAnsi" w:hAnsiTheme="minorHAnsi" w:cstheme="minorHAnsi"/>
                <w:color w:val="000000" w:themeColor="text1"/>
                <w:sz w:val="22"/>
                <w:szCs w:val="22"/>
              </w:rPr>
              <w:t>“I’ve noticed I’m a bit more tired and my best friend insisted on bringing me in.”</w:t>
            </w:r>
          </w:p>
        </w:tc>
        <w:tc>
          <w:tcPr>
            <w:tcW w:w="2700" w:type="dxa"/>
          </w:tcPr>
          <w:p w14:paraId="05B69844" w14:textId="77777777" w:rsidR="00FB1B39" w:rsidRPr="00F7286D" w:rsidRDefault="00473E51" w:rsidP="00966666">
            <w:pPr>
              <w:rPr>
                <w:rFonts w:asciiTheme="minorHAnsi" w:hAnsiTheme="minorHAnsi" w:cstheme="minorHAnsi"/>
                <w:sz w:val="22"/>
                <w:szCs w:val="22"/>
              </w:rPr>
            </w:pPr>
            <w:r w:rsidRPr="00F7286D">
              <w:rPr>
                <w:rFonts w:asciiTheme="minorHAnsi" w:hAnsiTheme="minorHAnsi" w:cstheme="minorHAnsi"/>
                <w:b/>
                <w:sz w:val="22"/>
                <w:szCs w:val="22"/>
              </w:rPr>
              <w:t>Learners are expected to</w:t>
            </w:r>
            <w:r w:rsidRPr="00F7286D">
              <w:rPr>
                <w:rFonts w:asciiTheme="minorHAnsi" w:hAnsiTheme="minorHAnsi" w:cstheme="minorHAnsi"/>
                <w:sz w:val="22"/>
                <w:szCs w:val="22"/>
              </w:rPr>
              <w:t>:</w:t>
            </w:r>
          </w:p>
          <w:p w14:paraId="1CC10EC5" w14:textId="35B27683" w:rsidR="001E0722" w:rsidRPr="00F7286D" w:rsidRDefault="00365AE9" w:rsidP="004F63A0">
            <w:pPr>
              <w:pStyle w:val="ListParagraph"/>
              <w:numPr>
                <w:ilvl w:val="0"/>
                <w:numId w:val="11"/>
              </w:numPr>
              <w:rPr>
                <w:rFonts w:asciiTheme="minorHAnsi" w:hAnsiTheme="minorHAnsi" w:cstheme="minorHAnsi"/>
                <w:sz w:val="22"/>
                <w:szCs w:val="22"/>
              </w:rPr>
            </w:pPr>
            <w:r w:rsidRPr="00F7286D">
              <w:rPr>
                <w:rFonts w:asciiTheme="minorHAnsi" w:hAnsiTheme="minorHAnsi" w:cstheme="minorHAnsi"/>
                <w:sz w:val="22"/>
                <w:szCs w:val="22"/>
              </w:rPr>
              <w:t>A</w:t>
            </w:r>
            <w:r w:rsidR="001E0722" w:rsidRPr="00F7286D">
              <w:rPr>
                <w:rFonts w:asciiTheme="minorHAnsi" w:hAnsiTheme="minorHAnsi" w:cstheme="minorHAnsi"/>
                <w:sz w:val="22"/>
                <w:szCs w:val="22"/>
              </w:rPr>
              <w:t>pologize</w:t>
            </w:r>
            <w:r w:rsidRPr="00F7286D">
              <w:rPr>
                <w:rFonts w:asciiTheme="minorHAnsi" w:hAnsiTheme="minorHAnsi" w:cstheme="minorHAnsi"/>
                <w:sz w:val="22"/>
                <w:szCs w:val="22"/>
              </w:rPr>
              <w:t xml:space="preserve"> if the nurse </w:t>
            </w:r>
            <w:proofErr w:type="spellStart"/>
            <w:r w:rsidRPr="00F7286D">
              <w:rPr>
                <w:rFonts w:asciiTheme="minorHAnsi" w:hAnsiTheme="minorHAnsi" w:cstheme="minorHAnsi"/>
                <w:sz w:val="22"/>
                <w:szCs w:val="22"/>
              </w:rPr>
              <w:t>deadnamed</w:t>
            </w:r>
            <w:proofErr w:type="spellEnd"/>
            <w:r w:rsidRPr="00F7286D">
              <w:rPr>
                <w:rFonts w:asciiTheme="minorHAnsi" w:hAnsiTheme="minorHAnsi" w:cstheme="minorHAnsi"/>
                <w:sz w:val="22"/>
                <w:szCs w:val="22"/>
              </w:rPr>
              <w:t xml:space="preserve"> </w:t>
            </w:r>
            <w:r w:rsidR="004158D2" w:rsidRPr="00F7286D">
              <w:rPr>
                <w:rFonts w:asciiTheme="minorHAnsi" w:hAnsiTheme="minorHAnsi" w:cstheme="minorHAnsi"/>
                <w:sz w:val="22"/>
                <w:szCs w:val="22"/>
              </w:rPr>
              <w:t>Jayla</w:t>
            </w:r>
          </w:p>
          <w:p w14:paraId="6B417199" w14:textId="05800EB6" w:rsidR="004239CB" w:rsidRPr="00F7286D" w:rsidRDefault="004239CB" w:rsidP="004F63A0">
            <w:pPr>
              <w:pStyle w:val="ListParagraph"/>
              <w:numPr>
                <w:ilvl w:val="0"/>
                <w:numId w:val="11"/>
              </w:numPr>
              <w:rPr>
                <w:rFonts w:asciiTheme="minorHAnsi" w:hAnsiTheme="minorHAnsi" w:cstheme="minorHAnsi"/>
                <w:sz w:val="22"/>
                <w:szCs w:val="22"/>
              </w:rPr>
            </w:pPr>
            <w:r w:rsidRPr="00F7286D">
              <w:rPr>
                <w:rFonts w:asciiTheme="minorHAnsi" w:hAnsiTheme="minorHAnsi" w:cstheme="minorHAnsi"/>
                <w:sz w:val="22"/>
                <w:szCs w:val="22"/>
              </w:rPr>
              <w:t xml:space="preserve">Respond to the patient in a non-judgmental and gender affirming way. </w:t>
            </w:r>
          </w:p>
          <w:p w14:paraId="55020723" w14:textId="09DA84E6" w:rsidR="004239CB" w:rsidRPr="00F7286D" w:rsidRDefault="004239CB" w:rsidP="004F63A0">
            <w:pPr>
              <w:pStyle w:val="ListParagraph"/>
              <w:numPr>
                <w:ilvl w:val="0"/>
                <w:numId w:val="11"/>
              </w:numPr>
              <w:rPr>
                <w:rFonts w:asciiTheme="minorHAnsi" w:hAnsiTheme="minorHAnsi" w:cstheme="minorHAnsi"/>
                <w:sz w:val="22"/>
                <w:szCs w:val="22"/>
              </w:rPr>
            </w:pPr>
            <w:r w:rsidRPr="00F7286D">
              <w:rPr>
                <w:rFonts w:asciiTheme="minorHAnsi" w:hAnsiTheme="minorHAnsi" w:cstheme="minorHAnsi"/>
                <w:sz w:val="22"/>
                <w:szCs w:val="22"/>
              </w:rPr>
              <w:t xml:space="preserve">Ask </w:t>
            </w:r>
            <w:r w:rsidR="005A1780" w:rsidRPr="00F7286D">
              <w:rPr>
                <w:rFonts w:asciiTheme="minorHAnsi" w:hAnsiTheme="minorHAnsi" w:cstheme="minorHAnsi"/>
                <w:sz w:val="22"/>
                <w:szCs w:val="22"/>
              </w:rPr>
              <w:t xml:space="preserve">the </w:t>
            </w:r>
            <w:r w:rsidRPr="00F7286D">
              <w:rPr>
                <w:rFonts w:asciiTheme="minorHAnsi" w:hAnsiTheme="minorHAnsi" w:cstheme="minorHAnsi"/>
                <w:sz w:val="22"/>
                <w:szCs w:val="22"/>
              </w:rPr>
              <w:t xml:space="preserve">patient more about the wound and when they last had a Tetanus </w:t>
            </w:r>
            <w:r w:rsidR="00365AE9" w:rsidRPr="00F7286D">
              <w:rPr>
                <w:rFonts w:asciiTheme="minorHAnsi" w:hAnsiTheme="minorHAnsi" w:cstheme="minorHAnsi"/>
                <w:sz w:val="22"/>
                <w:szCs w:val="22"/>
              </w:rPr>
              <w:t>v</w:t>
            </w:r>
            <w:r w:rsidRPr="00F7286D">
              <w:rPr>
                <w:rFonts w:asciiTheme="minorHAnsi" w:hAnsiTheme="minorHAnsi" w:cstheme="minorHAnsi"/>
                <w:sz w:val="22"/>
                <w:szCs w:val="22"/>
              </w:rPr>
              <w:t>accine.</w:t>
            </w:r>
          </w:p>
        </w:tc>
        <w:tc>
          <w:tcPr>
            <w:tcW w:w="2245" w:type="dxa"/>
          </w:tcPr>
          <w:p w14:paraId="3895101D" w14:textId="4A866096" w:rsidR="00696659" w:rsidRPr="00F7286D" w:rsidRDefault="00473E51" w:rsidP="00696659">
            <w:pPr>
              <w:rPr>
                <w:rFonts w:asciiTheme="minorHAnsi" w:hAnsiTheme="minorHAnsi" w:cstheme="minorHAnsi"/>
                <w:sz w:val="22"/>
                <w:szCs w:val="22"/>
              </w:rPr>
            </w:pPr>
            <w:r w:rsidRPr="00F7286D">
              <w:rPr>
                <w:rFonts w:asciiTheme="minorHAnsi" w:hAnsiTheme="minorHAnsi" w:cstheme="minorHAnsi"/>
                <w:b/>
                <w:sz w:val="22"/>
                <w:szCs w:val="22"/>
              </w:rPr>
              <w:t>Role member providing cue:</w:t>
            </w:r>
            <w:r w:rsidR="00696659" w:rsidRPr="00F7286D">
              <w:rPr>
                <w:rFonts w:asciiTheme="minorHAnsi" w:hAnsiTheme="minorHAnsi" w:cstheme="minorHAnsi"/>
                <w:sz w:val="22"/>
                <w:szCs w:val="22"/>
              </w:rPr>
              <w:t xml:space="preserve"> </w:t>
            </w:r>
            <w:r w:rsidR="0078041E" w:rsidRPr="00F7286D">
              <w:rPr>
                <w:rFonts w:asciiTheme="minorHAnsi" w:hAnsiTheme="minorHAnsi" w:cstheme="minorHAnsi"/>
                <w:sz w:val="22"/>
                <w:szCs w:val="22"/>
              </w:rPr>
              <w:t>Simulated</w:t>
            </w:r>
            <w:r w:rsidR="00696659" w:rsidRPr="00F7286D">
              <w:rPr>
                <w:rFonts w:asciiTheme="minorHAnsi" w:hAnsiTheme="minorHAnsi" w:cstheme="minorHAnsi"/>
                <w:sz w:val="22"/>
                <w:szCs w:val="22"/>
              </w:rPr>
              <w:t xml:space="preserve"> patient</w:t>
            </w:r>
          </w:p>
          <w:p w14:paraId="4EECF123" w14:textId="49980A9E" w:rsidR="00473E51" w:rsidRPr="00F7286D" w:rsidRDefault="00473E51" w:rsidP="00473E51">
            <w:pPr>
              <w:rPr>
                <w:rFonts w:asciiTheme="minorHAnsi" w:hAnsiTheme="minorHAnsi" w:cstheme="minorHAnsi"/>
                <w:sz w:val="22"/>
                <w:szCs w:val="22"/>
              </w:rPr>
            </w:pPr>
          </w:p>
          <w:p w14:paraId="573213A0" w14:textId="66E977B5" w:rsidR="00473E51" w:rsidRPr="00F7286D" w:rsidRDefault="00473E51" w:rsidP="00696659">
            <w:pPr>
              <w:tabs>
                <w:tab w:val="center" w:pos="1269"/>
              </w:tabs>
              <w:rPr>
                <w:rFonts w:asciiTheme="minorHAnsi" w:hAnsiTheme="minorHAnsi" w:cstheme="minorHAnsi"/>
                <w:b/>
                <w:sz w:val="22"/>
                <w:szCs w:val="22"/>
              </w:rPr>
            </w:pPr>
            <w:r w:rsidRPr="00F7286D">
              <w:rPr>
                <w:rFonts w:asciiTheme="minorHAnsi" w:hAnsiTheme="minorHAnsi" w:cstheme="minorHAnsi"/>
                <w:b/>
                <w:sz w:val="22"/>
                <w:szCs w:val="22"/>
              </w:rPr>
              <w:t xml:space="preserve">Cue: </w:t>
            </w:r>
            <w:r w:rsidR="00696659" w:rsidRPr="00F7286D">
              <w:rPr>
                <w:rFonts w:asciiTheme="minorHAnsi" w:hAnsiTheme="minorHAnsi" w:cstheme="minorHAnsi"/>
                <w:sz w:val="22"/>
                <w:szCs w:val="22"/>
              </w:rPr>
              <w:t>Throughout the scenario, if students do not ask appropriate questions, SP can volunteer information listed in SP Actions column.</w:t>
            </w:r>
          </w:p>
          <w:p w14:paraId="49D89D2F" w14:textId="77777777" w:rsidR="00FB1B39" w:rsidRPr="00F7286D" w:rsidRDefault="00FB1B39" w:rsidP="00966666">
            <w:pPr>
              <w:rPr>
                <w:rFonts w:asciiTheme="minorHAnsi" w:hAnsiTheme="minorHAnsi" w:cstheme="minorHAnsi"/>
                <w:sz w:val="22"/>
                <w:szCs w:val="22"/>
              </w:rPr>
            </w:pPr>
          </w:p>
        </w:tc>
      </w:tr>
      <w:tr w:rsidR="008D1C8B" w:rsidRPr="00F40805" w14:paraId="1806FDE1" w14:textId="77777777" w:rsidTr="563536BF">
        <w:tc>
          <w:tcPr>
            <w:tcW w:w="1165" w:type="dxa"/>
          </w:tcPr>
          <w:p w14:paraId="713DA4A8" w14:textId="77777777" w:rsidR="00FB1B39" w:rsidRPr="00F40805" w:rsidRDefault="00D629D3" w:rsidP="00966666">
            <w:pPr>
              <w:rPr>
                <w:rFonts w:asciiTheme="minorHAnsi" w:hAnsiTheme="minorHAnsi" w:cstheme="minorHAnsi"/>
                <w:b/>
                <w:sz w:val="22"/>
                <w:szCs w:val="22"/>
              </w:rPr>
            </w:pPr>
            <w:r w:rsidRPr="00F40805">
              <w:rPr>
                <w:rFonts w:asciiTheme="minorHAnsi" w:hAnsiTheme="minorHAnsi" w:cstheme="minorHAnsi"/>
                <w:b/>
                <w:sz w:val="22"/>
                <w:szCs w:val="22"/>
              </w:rPr>
              <w:t>10-15</w:t>
            </w:r>
            <w:r w:rsidR="003E38A6" w:rsidRPr="00F40805">
              <w:rPr>
                <w:rFonts w:asciiTheme="minorHAnsi" w:hAnsiTheme="minorHAnsi" w:cstheme="minorHAnsi"/>
                <w:b/>
                <w:sz w:val="22"/>
                <w:szCs w:val="22"/>
              </w:rPr>
              <w:t xml:space="preserve"> min</w:t>
            </w:r>
          </w:p>
        </w:tc>
        <w:tc>
          <w:tcPr>
            <w:tcW w:w="4680" w:type="dxa"/>
          </w:tcPr>
          <w:p w14:paraId="0475CED6" w14:textId="13CDE55A" w:rsidR="00FB1B39" w:rsidRPr="00F7286D" w:rsidRDefault="0096357A" w:rsidP="00966666">
            <w:pPr>
              <w:rPr>
                <w:rFonts w:asciiTheme="minorHAnsi" w:hAnsiTheme="minorHAnsi" w:cstheme="minorHAnsi"/>
                <w:b/>
                <w:bCs/>
                <w:sz w:val="22"/>
                <w:szCs w:val="22"/>
              </w:rPr>
            </w:pPr>
            <w:r w:rsidRPr="00F7286D">
              <w:rPr>
                <w:rFonts w:asciiTheme="minorHAnsi" w:hAnsiTheme="minorHAnsi" w:cstheme="minorHAnsi"/>
                <w:b/>
                <w:bCs/>
                <w:sz w:val="22"/>
                <w:szCs w:val="22"/>
              </w:rPr>
              <w:t>If needed</w:t>
            </w:r>
            <w:r w:rsidR="006C6724" w:rsidRPr="00F7286D">
              <w:rPr>
                <w:rFonts w:asciiTheme="minorHAnsi" w:hAnsiTheme="minorHAnsi" w:cstheme="minorHAnsi"/>
                <w:b/>
                <w:bCs/>
                <w:sz w:val="22"/>
                <w:szCs w:val="22"/>
              </w:rPr>
              <w:t>,</w:t>
            </w:r>
            <w:r w:rsidRPr="00F7286D">
              <w:rPr>
                <w:rFonts w:asciiTheme="minorHAnsi" w:hAnsiTheme="minorHAnsi" w:cstheme="minorHAnsi"/>
                <w:b/>
                <w:bCs/>
                <w:sz w:val="22"/>
                <w:szCs w:val="22"/>
              </w:rPr>
              <w:t xml:space="preserve"> re-direct the nurse to the reasons there is a reluctance in seeking care.</w:t>
            </w:r>
          </w:p>
          <w:p w14:paraId="4D19EEC5" w14:textId="77777777" w:rsidR="0096357A" w:rsidRPr="00F7286D" w:rsidRDefault="0096357A" w:rsidP="00966666">
            <w:pPr>
              <w:rPr>
                <w:rFonts w:asciiTheme="minorHAnsi" w:hAnsiTheme="minorHAnsi" w:cstheme="minorHAnsi"/>
                <w:b/>
                <w:bCs/>
                <w:sz w:val="22"/>
                <w:szCs w:val="22"/>
              </w:rPr>
            </w:pPr>
          </w:p>
          <w:p w14:paraId="1FE41AD5" w14:textId="6745D968" w:rsidR="0096357A" w:rsidRPr="00F7286D" w:rsidRDefault="0096357A" w:rsidP="00966666">
            <w:pPr>
              <w:rPr>
                <w:rFonts w:asciiTheme="minorHAnsi" w:hAnsiTheme="minorHAnsi" w:cstheme="minorHAnsi"/>
                <w:sz w:val="22"/>
                <w:szCs w:val="22"/>
              </w:rPr>
            </w:pPr>
            <w:r w:rsidRPr="00F7286D">
              <w:rPr>
                <w:rFonts w:asciiTheme="minorHAnsi" w:hAnsiTheme="minorHAnsi" w:cstheme="minorHAnsi"/>
                <w:sz w:val="22"/>
                <w:szCs w:val="22"/>
              </w:rPr>
              <w:t>“One time, I went to the doctor…I cannot honestly remember the reason…but the entire time they kept saying “him/he” and the doctor insisted in looking at my private areas, even though it had nothing to do with why I was there.”</w:t>
            </w:r>
          </w:p>
          <w:p w14:paraId="3CCFE790" w14:textId="0EF343CD" w:rsidR="0096357A" w:rsidRPr="00F7286D" w:rsidRDefault="0096357A" w:rsidP="00966666">
            <w:pPr>
              <w:rPr>
                <w:rFonts w:asciiTheme="minorHAnsi" w:hAnsiTheme="minorHAnsi" w:cstheme="minorHAnsi"/>
                <w:sz w:val="22"/>
                <w:szCs w:val="22"/>
              </w:rPr>
            </w:pPr>
          </w:p>
          <w:p w14:paraId="257CC3B3" w14:textId="370BBC37" w:rsidR="0096357A" w:rsidRPr="00F7286D" w:rsidRDefault="17EA95C5" w:rsidP="00966666">
            <w:pPr>
              <w:rPr>
                <w:rFonts w:asciiTheme="minorHAnsi" w:hAnsiTheme="minorHAnsi" w:cstheme="minorHAnsi"/>
                <w:sz w:val="22"/>
                <w:szCs w:val="22"/>
              </w:rPr>
            </w:pPr>
            <w:r w:rsidRPr="00F7286D">
              <w:rPr>
                <w:rFonts w:asciiTheme="minorHAnsi" w:hAnsiTheme="minorHAnsi" w:cstheme="minorHAnsi"/>
                <w:sz w:val="22"/>
                <w:szCs w:val="22"/>
              </w:rPr>
              <w:t>“They mocked me and treated me like I was some object and not even a person.”</w:t>
            </w:r>
          </w:p>
          <w:p w14:paraId="7451CE80" w14:textId="77777777" w:rsidR="0096357A" w:rsidRPr="00F7286D" w:rsidRDefault="0096357A" w:rsidP="00966666">
            <w:pPr>
              <w:rPr>
                <w:rFonts w:asciiTheme="minorHAnsi" w:hAnsiTheme="minorHAnsi" w:cstheme="minorHAnsi"/>
                <w:sz w:val="22"/>
                <w:szCs w:val="22"/>
              </w:rPr>
            </w:pPr>
          </w:p>
          <w:p w14:paraId="31EB16AA" w14:textId="7F504762" w:rsidR="0096357A" w:rsidRPr="00F7286D" w:rsidRDefault="0096357A" w:rsidP="00966666">
            <w:pPr>
              <w:rPr>
                <w:rFonts w:asciiTheme="minorHAnsi" w:hAnsiTheme="minorHAnsi" w:cstheme="minorHAnsi"/>
                <w:sz w:val="22"/>
                <w:szCs w:val="22"/>
              </w:rPr>
            </w:pPr>
            <w:r w:rsidRPr="00F7286D">
              <w:rPr>
                <w:rFonts w:asciiTheme="minorHAnsi" w:hAnsiTheme="minorHAnsi" w:cstheme="minorHAnsi"/>
                <w:sz w:val="22"/>
                <w:szCs w:val="22"/>
              </w:rPr>
              <w:t xml:space="preserve">“I grabbed my things and just left.” </w:t>
            </w:r>
          </w:p>
          <w:p w14:paraId="45CF65F9" w14:textId="4087E689" w:rsidR="0096357A" w:rsidRPr="00F7286D" w:rsidRDefault="0096357A" w:rsidP="00966666">
            <w:pPr>
              <w:rPr>
                <w:rFonts w:asciiTheme="minorHAnsi" w:hAnsiTheme="minorHAnsi" w:cstheme="minorHAnsi"/>
                <w:sz w:val="22"/>
                <w:szCs w:val="22"/>
              </w:rPr>
            </w:pPr>
          </w:p>
          <w:p w14:paraId="64E2BC23" w14:textId="6349E660" w:rsidR="0096357A" w:rsidRPr="00F7286D" w:rsidRDefault="0096357A" w:rsidP="00966666">
            <w:pPr>
              <w:rPr>
                <w:rFonts w:asciiTheme="minorHAnsi" w:hAnsiTheme="minorHAnsi" w:cstheme="minorHAnsi"/>
                <w:sz w:val="22"/>
                <w:szCs w:val="22"/>
              </w:rPr>
            </w:pPr>
            <w:r w:rsidRPr="00F7286D">
              <w:rPr>
                <w:rFonts w:asciiTheme="minorHAnsi" w:hAnsiTheme="minorHAnsi" w:cstheme="minorHAnsi"/>
                <w:sz w:val="22"/>
                <w:szCs w:val="22"/>
              </w:rPr>
              <w:t>“It is exhausting, not knowing how healthcare providers will react…</w:t>
            </w:r>
            <w:r w:rsidR="00E0081E" w:rsidRPr="00F7286D">
              <w:rPr>
                <w:rFonts w:asciiTheme="minorHAnsi" w:hAnsiTheme="minorHAnsi" w:cstheme="minorHAnsi"/>
                <w:sz w:val="22"/>
                <w:szCs w:val="22"/>
              </w:rPr>
              <w:t>f</w:t>
            </w:r>
            <w:r w:rsidRPr="00F7286D">
              <w:rPr>
                <w:rFonts w:asciiTheme="minorHAnsi" w:hAnsiTheme="minorHAnsi" w:cstheme="minorHAnsi"/>
                <w:sz w:val="22"/>
                <w:szCs w:val="22"/>
              </w:rPr>
              <w:t>eeling like I have to educate them regarding what being trans means.”</w:t>
            </w:r>
          </w:p>
        </w:tc>
        <w:tc>
          <w:tcPr>
            <w:tcW w:w="2700" w:type="dxa"/>
          </w:tcPr>
          <w:p w14:paraId="72722AB1" w14:textId="77777777" w:rsidR="00FB1B39" w:rsidRPr="00F7286D" w:rsidRDefault="00473E51" w:rsidP="00966666">
            <w:pPr>
              <w:rPr>
                <w:rFonts w:asciiTheme="minorHAnsi" w:hAnsiTheme="minorHAnsi" w:cstheme="minorHAnsi"/>
                <w:sz w:val="22"/>
                <w:szCs w:val="22"/>
              </w:rPr>
            </w:pPr>
            <w:r w:rsidRPr="00F7286D">
              <w:rPr>
                <w:rFonts w:asciiTheme="minorHAnsi" w:hAnsiTheme="minorHAnsi" w:cstheme="minorHAnsi"/>
                <w:b/>
                <w:sz w:val="22"/>
                <w:szCs w:val="22"/>
              </w:rPr>
              <w:t>Learners are expected to</w:t>
            </w:r>
            <w:r w:rsidRPr="00F7286D">
              <w:rPr>
                <w:rFonts w:asciiTheme="minorHAnsi" w:hAnsiTheme="minorHAnsi" w:cstheme="minorHAnsi"/>
                <w:sz w:val="22"/>
                <w:szCs w:val="22"/>
              </w:rPr>
              <w:t>:</w:t>
            </w:r>
          </w:p>
          <w:p w14:paraId="52CFEADE" w14:textId="77777777" w:rsidR="003B12ED" w:rsidRPr="00F7286D" w:rsidRDefault="003B12ED" w:rsidP="003B12ED">
            <w:pPr>
              <w:rPr>
                <w:rFonts w:asciiTheme="minorHAnsi" w:hAnsiTheme="minorHAnsi" w:cstheme="minorHAnsi"/>
                <w:sz w:val="22"/>
                <w:szCs w:val="22"/>
              </w:rPr>
            </w:pPr>
          </w:p>
          <w:p w14:paraId="0C8324DA" w14:textId="77777777" w:rsidR="00BB0BF9" w:rsidRPr="00F7286D" w:rsidRDefault="00BB0BF9" w:rsidP="004F63A0">
            <w:pPr>
              <w:pStyle w:val="ListParagraph"/>
              <w:numPr>
                <w:ilvl w:val="0"/>
                <w:numId w:val="11"/>
              </w:numPr>
              <w:rPr>
                <w:rFonts w:asciiTheme="minorHAnsi" w:hAnsiTheme="minorHAnsi" w:cstheme="minorHAnsi"/>
                <w:sz w:val="22"/>
                <w:szCs w:val="22"/>
              </w:rPr>
            </w:pPr>
            <w:r w:rsidRPr="00F7286D">
              <w:rPr>
                <w:rFonts w:asciiTheme="minorHAnsi" w:hAnsiTheme="minorHAnsi" w:cstheme="minorHAnsi"/>
                <w:sz w:val="22"/>
                <w:szCs w:val="22"/>
              </w:rPr>
              <w:t>Use therapeutic communication.</w:t>
            </w:r>
          </w:p>
          <w:p w14:paraId="3990C618" w14:textId="7340A073" w:rsidR="00BB0BF9" w:rsidRPr="00F7286D" w:rsidRDefault="00BB0BF9" w:rsidP="004F63A0">
            <w:pPr>
              <w:pStyle w:val="ListParagraph"/>
              <w:numPr>
                <w:ilvl w:val="0"/>
                <w:numId w:val="11"/>
              </w:numPr>
              <w:rPr>
                <w:rFonts w:asciiTheme="minorHAnsi" w:hAnsiTheme="minorHAnsi" w:cstheme="minorHAnsi"/>
                <w:sz w:val="22"/>
                <w:szCs w:val="22"/>
              </w:rPr>
            </w:pPr>
            <w:r w:rsidRPr="00F7286D">
              <w:rPr>
                <w:rFonts w:asciiTheme="minorHAnsi" w:hAnsiTheme="minorHAnsi" w:cstheme="minorHAnsi"/>
                <w:sz w:val="22"/>
                <w:szCs w:val="22"/>
              </w:rPr>
              <w:t>Ask open-ended questions.</w:t>
            </w:r>
          </w:p>
          <w:p w14:paraId="020C5433" w14:textId="77777777" w:rsidR="00BB0BF9" w:rsidRPr="00F7286D" w:rsidRDefault="00BB0BF9" w:rsidP="004F63A0">
            <w:pPr>
              <w:pStyle w:val="ListParagraph"/>
              <w:numPr>
                <w:ilvl w:val="0"/>
                <w:numId w:val="11"/>
              </w:numPr>
              <w:rPr>
                <w:rFonts w:asciiTheme="minorHAnsi" w:hAnsiTheme="minorHAnsi" w:cstheme="minorHAnsi"/>
                <w:sz w:val="22"/>
                <w:szCs w:val="22"/>
              </w:rPr>
            </w:pPr>
            <w:r w:rsidRPr="00F7286D">
              <w:rPr>
                <w:rFonts w:asciiTheme="minorHAnsi" w:hAnsiTheme="minorHAnsi" w:cstheme="minorHAnsi"/>
                <w:sz w:val="22"/>
                <w:szCs w:val="22"/>
              </w:rPr>
              <w:t xml:space="preserve">Acknowledge patient’s feelings. </w:t>
            </w:r>
          </w:p>
          <w:p w14:paraId="2E06D4F6" w14:textId="1492D20E" w:rsidR="00BB0BF9" w:rsidRPr="00F7286D" w:rsidRDefault="00BB0BF9" w:rsidP="004F63A0">
            <w:pPr>
              <w:pStyle w:val="ListParagraph"/>
              <w:numPr>
                <w:ilvl w:val="0"/>
                <w:numId w:val="11"/>
              </w:numPr>
              <w:rPr>
                <w:rFonts w:asciiTheme="minorHAnsi" w:hAnsiTheme="minorHAnsi" w:cstheme="minorHAnsi"/>
                <w:sz w:val="22"/>
                <w:szCs w:val="22"/>
              </w:rPr>
            </w:pPr>
            <w:r w:rsidRPr="00F7286D">
              <w:rPr>
                <w:rFonts w:asciiTheme="minorHAnsi" w:hAnsiTheme="minorHAnsi" w:cstheme="minorHAnsi"/>
                <w:sz w:val="22"/>
                <w:szCs w:val="22"/>
              </w:rPr>
              <w:t xml:space="preserve">Reassure patient </w:t>
            </w:r>
            <w:r w:rsidR="005A1780" w:rsidRPr="00F7286D">
              <w:rPr>
                <w:rFonts w:asciiTheme="minorHAnsi" w:hAnsiTheme="minorHAnsi" w:cstheme="minorHAnsi"/>
                <w:sz w:val="22"/>
                <w:szCs w:val="22"/>
              </w:rPr>
              <w:t>of</w:t>
            </w:r>
            <w:r w:rsidRPr="00F7286D">
              <w:rPr>
                <w:rFonts w:asciiTheme="minorHAnsi" w:hAnsiTheme="minorHAnsi" w:cstheme="minorHAnsi"/>
                <w:sz w:val="22"/>
                <w:szCs w:val="22"/>
              </w:rPr>
              <w:t xml:space="preserve"> her feelings without minimizing them.</w:t>
            </w:r>
          </w:p>
          <w:p w14:paraId="5F9116C9" w14:textId="0976A587" w:rsidR="005A1780" w:rsidRPr="00F7286D" w:rsidRDefault="005A1780" w:rsidP="004F63A0">
            <w:pPr>
              <w:pStyle w:val="ListParagraph"/>
              <w:numPr>
                <w:ilvl w:val="0"/>
                <w:numId w:val="11"/>
              </w:numPr>
              <w:rPr>
                <w:rFonts w:asciiTheme="minorHAnsi" w:hAnsiTheme="minorHAnsi" w:cstheme="minorHAnsi"/>
                <w:sz w:val="22"/>
                <w:szCs w:val="22"/>
              </w:rPr>
            </w:pPr>
            <w:r w:rsidRPr="00F7286D">
              <w:rPr>
                <w:rFonts w:asciiTheme="minorHAnsi" w:hAnsiTheme="minorHAnsi" w:cstheme="minorHAnsi"/>
                <w:sz w:val="22"/>
                <w:szCs w:val="22"/>
              </w:rPr>
              <w:t>Discuss reluctance in seeking medical care.</w:t>
            </w:r>
          </w:p>
          <w:p w14:paraId="69587556" w14:textId="34AFAEC1" w:rsidR="003B12ED" w:rsidRPr="00F7286D" w:rsidRDefault="003B12ED" w:rsidP="00F7286D">
            <w:pPr>
              <w:rPr>
                <w:rFonts w:asciiTheme="minorHAnsi" w:hAnsiTheme="minorHAnsi" w:cstheme="minorHAnsi"/>
                <w:sz w:val="22"/>
                <w:szCs w:val="22"/>
              </w:rPr>
            </w:pPr>
          </w:p>
        </w:tc>
        <w:tc>
          <w:tcPr>
            <w:tcW w:w="2245" w:type="dxa"/>
          </w:tcPr>
          <w:p w14:paraId="63F000B5" w14:textId="7A5CB4EC" w:rsidR="00696659" w:rsidRPr="00F7286D" w:rsidRDefault="00473E51" w:rsidP="00696659">
            <w:pPr>
              <w:rPr>
                <w:rFonts w:asciiTheme="minorHAnsi" w:hAnsiTheme="minorHAnsi" w:cstheme="minorHAnsi"/>
                <w:sz w:val="22"/>
                <w:szCs w:val="22"/>
              </w:rPr>
            </w:pPr>
            <w:r w:rsidRPr="00F7286D">
              <w:rPr>
                <w:rFonts w:asciiTheme="minorHAnsi" w:hAnsiTheme="minorHAnsi" w:cstheme="minorHAnsi"/>
                <w:b/>
                <w:sz w:val="22"/>
                <w:szCs w:val="22"/>
              </w:rPr>
              <w:t>Role member providing cue:</w:t>
            </w:r>
            <w:r w:rsidR="00696659" w:rsidRPr="00F7286D">
              <w:rPr>
                <w:rFonts w:asciiTheme="minorHAnsi" w:hAnsiTheme="minorHAnsi" w:cstheme="minorHAnsi"/>
                <w:sz w:val="22"/>
                <w:szCs w:val="22"/>
              </w:rPr>
              <w:t xml:space="preserve"> </w:t>
            </w:r>
            <w:r w:rsidR="0078041E" w:rsidRPr="00F7286D">
              <w:rPr>
                <w:rFonts w:asciiTheme="minorHAnsi" w:hAnsiTheme="minorHAnsi" w:cstheme="minorHAnsi"/>
                <w:sz w:val="22"/>
                <w:szCs w:val="22"/>
              </w:rPr>
              <w:t>Simulated</w:t>
            </w:r>
            <w:r w:rsidR="00696659" w:rsidRPr="00F7286D">
              <w:rPr>
                <w:rFonts w:asciiTheme="minorHAnsi" w:hAnsiTheme="minorHAnsi" w:cstheme="minorHAnsi"/>
                <w:sz w:val="22"/>
                <w:szCs w:val="22"/>
              </w:rPr>
              <w:t xml:space="preserve"> patient</w:t>
            </w:r>
          </w:p>
          <w:p w14:paraId="3727C24F" w14:textId="09581997" w:rsidR="00473E51" w:rsidRPr="00F7286D" w:rsidRDefault="00473E51" w:rsidP="00473E51">
            <w:pPr>
              <w:rPr>
                <w:rFonts w:asciiTheme="minorHAnsi" w:hAnsiTheme="minorHAnsi" w:cstheme="minorHAnsi"/>
                <w:sz w:val="22"/>
                <w:szCs w:val="22"/>
              </w:rPr>
            </w:pPr>
          </w:p>
          <w:p w14:paraId="014C3D19" w14:textId="78444EE7" w:rsidR="00473E51" w:rsidRPr="00F7286D" w:rsidRDefault="00473E51" w:rsidP="00473E51">
            <w:pPr>
              <w:rPr>
                <w:rFonts w:asciiTheme="minorHAnsi" w:hAnsiTheme="minorHAnsi" w:cstheme="minorHAnsi"/>
                <w:b/>
                <w:sz w:val="22"/>
                <w:szCs w:val="22"/>
              </w:rPr>
            </w:pPr>
            <w:r w:rsidRPr="00F7286D">
              <w:rPr>
                <w:rFonts w:asciiTheme="minorHAnsi" w:hAnsiTheme="minorHAnsi" w:cstheme="minorHAnsi"/>
                <w:b/>
                <w:sz w:val="22"/>
                <w:szCs w:val="22"/>
              </w:rPr>
              <w:t xml:space="preserve">Cue: </w:t>
            </w:r>
            <w:r w:rsidR="00696659" w:rsidRPr="00F7286D">
              <w:rPr>
                <w:rFonts w:asciiTheme="minorHAnsi" w:hAnsiTheme="minorHAnsi" w:cstheme="minorHAnsi"/>
                <w:sz w:val="22"/>
                <w:szCs w:val="22"/>
              </w:rPr>
              <w:t>Throughout the scenario, if students do not ask appropriate questions, SP can volunteer information listed in SP Actions column.</w:t>
            </w:r>
          </w:p>
          <w:p w14:paraId="019A504B" w14:textId="77777777" w:rsidR="00FB1B39" w:rsidRPr="00F7286D" w:rsidRDefault="00FB1B39" w:rsidP="00966666">
            <w:pPr>
              <w:rPr>
                <w:rFonts w:asciiTheme="minorHAnsi" w:hAnsiTheme="minorHAnsi" w:cstheme="minorHAnsi"/>
                <w:sz w:val="22"/>
                <w:szCs w:val="22"/>
              </w:rPr>
            </w:pPr>
          </w:p>
        </w:tc>
      </w:tr>
      <w:tr w:rsidR="008D1C8B" w:rsidRPr="00F40805" w14:paraId="6954D9E6" w14:textId="77777777" w:rsidTr="563536BF">
        <w:tc>
          <w:tcPr>
            <w:tcW w:w="1165" w:type="dxa"/>
          </w:tcPr>
          <w:p w14:paraId="5F464FCB" w14:textId="77777777" w:rsidR="00D629D3" w:rsidRPr="00F40805" w:rsidRDefault="00D629D3" w:rsidP="00966666">
            <w:pPr>
              <w:rPr>
                <w:rFonts w:asciiTheme="minorHAnsi" w:hAnsiTheme="minorHAnsi" w:cstheme="minorHAnsi"/>
                <w:b/>
                <w:sz w:val="22"/>
                <w:szCs w:val="22"/>
              </w:rPr>
            </w:pPr>
            <w:r w:rsidRPr="00F40805">
              <w:rPr>
                <w:rFonts w:asciiTheme="minorHAnsi" w:hAnsiTheme="minorHAnsi" w:cstheme="minorHAnsi"/>
                <w:b/>
                <w:sz w:val="22"/>
                <w:szCs w:val="22"/>
              </w:rPr>
              <w:t>15-20 min</w:t>
            </w:r>
          </w:p>
        </w:tc>
        <w:tc>
          <w:tcPr>
            <w:tcW w:w="4680" w:type="dxa"/>
          </w:tcPr>
          <w:p w14:paraId="277006C9" w14:textId="2E7E344E" w:rsidR="00D629D3" w:rsidRPr="00F7286D" w:rsidRDefault="00685A60" w:rsidP="00966666">
            <w:pPr>
              <w:rPr>
                <w:rFonts w:asciiTheme="minorHAnsi" w:hAnsiTheme="minorHAnsi" w:cstheme="minorHAnsi"/>
                <w:sz w:val="22"/>
                <w:szCs w:val="22"/>
              </w:rPr>
            </w:pPr>
            <w:r w:rsidRPr="00F7286D">
              <w:rPr>
                <w:rFonts w:asciiTheme="minorHAnsi" w:hAnsiTheme="minorHAnsi" w:cstheme="minorHAnsi"/>
                <w:sz w:val="22"/>
                <w:szCs w:val="22"/>
              </w:rPr>
              <w:t>“What things should I look for after receiving this shot?”</w:t>
            </w:r>
          </w:p>
        </w:tc>
        <w:tc>
          <w:tcPr>
            <w:tcW w:w="2700" w:type="dxa"/>
          </w:tcPr>
          <w:p w14:paraId="11EF45FB" w14:textId="77777777" w:rsidR="00D629D3" w:rsidRPr="00F7286D" w:rsidRDefault="00473E51" w:rsidP="00966666">
            <w:pPr>
              <w:rPr>
                <w:rFonts w:asciiTheme="minorHAnsi" w:hAnsiTheme="minorHAnsi" w:cstheme="minorHAnsi"/>
                <w:sz w:val="22"/>
                <w:szCs w:val="22"/>
              </w:rPr>
            </w:pPr>
            <w:r w:rsidRPr="00F7286D">
              <w:rPr>
                <w:rFonts w:asciiTheme="minorHAnsi" w:hAnsiTheme="minorHAnsi" w:cstheme="minorHAnsi"/>
                <w:b/>
                <w:sz w:val="22"/>
                <w:szCs w:val="22"/>
              </w:rPr>
              <w:t>Learners are expected to</w:t>
            </w:r>
            <w:r w:rsidRPr="00F7286D">
              <w:rPr>
                <w:rFonts w:asciiTheme="minorHAnsi" w:hAnsiTheme="minorHAnsi" w:cstheme="minorHAnsi"/>
                <w:sz w:val="22"/>
                <w:szCs w:val="22"/>
              </w:rPr>
              <w:t>:</w:t>
            </w:r>
          </w:p>
          <w:p w14:paraId="5831302D" w14:textId="6A45C0A5" w:rsidR="008D1C8B" w:rsidRPr="00F7286D" w:rsidRDefault="008D1C8B" w:rsidP="004F63A0">
            <w:pPr>
              <w:pStyle w:val="ListParagraph"/>
              <w:numPr>
                <w:ilvl w:val="0"/>
                <w:numId w:val="11"/>
              </w:numPr>
              <w:rPr>
                <w:rFonts w:asciiTheme="minorHAnsi" w:hAnsiTheme="minorHAnsi" w:cstheme="minorHAnsi"/>
                <w:sz w:val="22"/>
                <w:szCs w:val="22"/>
              </w:rPr>
            </w:pPr>
            <w:r w:rsidRPr="00F7286D">
              <w:rPr>
                <w:rFonts w:asciiTheme="minorHAnsi" w:hAnsiTheme="minorHAnsi" w:cstheme="minorHAnsi"/>
                <w:sz w:val="22"/>
                <w:szCs w:val="22"/>
              </w:rPr>
              <w:t xml:space="preserve">Educate patient regarding Tetanus </w:t>
            </w:r>
            <w:r w:rsidR="004158D2" w:rsidRPr="00F7286D">
              <w:rPr>
                <w:rFonts w:asciiTheme="minorHAnsi" w:hAnsiTheme="minorHAnsi" w:cstheme="minorHAnsi"/>
                <w:sz w:val="22"/>
                <w:szCs w:val="22"/>
              </w:rPr>
              <w:t>v</w:t>
            </w:r>
            <w:r w:rsidRPr="00F7286D">
              <w:rPr>
                <w:rFonts w:asciiTheme="minorHAnsi" w:hAnsiTheme="minorHAnsi" w:cstheme="minorHAnsi"/>
                <w:sz w:val="22"/>
                <w:szCs w:val="22"/>
              </w:rPr>
              <w:t>accine/</w:t>
            </w:r>
            <w:r w:rsidR="004158D2" w:rsidRPr="00F7286D">
              <w:rPr>
                <w:rFonts w:asciiTheme="minorHAnsi" w:hAnsiTheme="minorHAnsi" w:cstheme="minorHAnsi"/>
                <w:sz w:val="22"/>
                <w:szCs w:val="22"/>
              </w:rPr>
              <w:t>b</w:t>
            </w:r>
            <w:r w:rsidRPr="00F7286D">
              <w:rPr>
                <w:rFonts w:asciiTheme="minorHAnsi" w:hAnsiTheme="minorHAnsi" w:cstheme="minorHAnsi"/>
                <w:sz w:val="22"/>
                <w:szCs w:val="22"/>
              </w:rPr>
              <w:t xml:space="preserve">ooster. </w:t>
            </w:r>
          </w:p>
          <w:p w14:paraId="0FC11BB3" w14:textId="3F48C1BD" w:rsidR="008D1C8B" w:rsidRPr="00F7286D" w:rsidRDefault="008D1C8B" w:rsidP="004F63A0">
            <w:pPr>
              <w:pStyle w:val="ListParagraph"/>
              <w:numPr>
                <w:ilvl w:val="0"/>
                <w:numId w:val="11"/>
              </w:numPr>
              <w:rPr>
                <w:rFonts w:asciiTheme="minorHAnsi" w:hAnsiTheme="minorHAnsi" w:cstheme="minorHAnsi"/>
                <w:sz w:val="22"/>
                <w:szCs w:val="22"/>
              </w:rPr>
            </w:pPr>
            <w:r w:rsidRPr="00F7286D">
              <w:rPr>
                <w:rFonts w:asciiTheme="minorHAnsi" w:hAnsiTheme="minorHAnsi" w:cstheme="minorHAnsi"/>
                <w:sz w:val="22"/>
                <w:szCs w:val="22"/>
              </w:rPr>
              <w:t xml:space="preserve">Administer Tetanus </w:t>
            </w:r>
            <w:r w:rsidR="004158D2" w:rsidRPr="00F7286D">
              <w:rPr>
                <w:rFonts w:asciiTheme="minorHAnsi" w:hAnsiTheme="minorHAnsi" w:cstheme="minorHAnsi"/>
                <w:sz w:val="22"/>
                <w:szCs w:val="22"/>
              </w:rPr>
              <w:t>b</w:t>
            </w:r>
            <w:r w:rsidRPr="00F7286D">
              <w:rPr>
                <w:rFonts w:asciiTheme="minorHAnsi" w:hAnsiTheme="minorHAnsi" w:cstheme="minorHAnsi"/>
                <w:sz w:val="22"/>
                <w:szCs w:val="22"/>
              </w:rPr>
              <w:t>ooster</w:t>
            </w:r>
            <w:r w:rsidR="005A1780" w:rsidRPr="00F7286D">
              <w:rPr>
                <w:rFonts w:asciiTheme="minorHAnsi" w:hAnsiTheme="minorHAnsi" w:cstheme="minorHAnsi"/>
                <w:sz w:val="22"/>
                <w:szCs w:val="22"/>
              </w:rPr>
              <w:t>.</w:t>
            </w:r>
          </w:p>
        </w:tc>
        <w:tc>
          <w:tcPr>
            <w:tcW w:w="2245" w:type="dxa"/>
          </w:tcPr>
          <w:p w14:paraId="4808B295" w14:textId="40F22EBF" w:rsidR="00696659" w:rsidRPr="00F7286D" w:rsidRDefault="00473E51" w:rsidP="00696659">
            <w:pPr>
              <w:rPr>
                <w:rFonts w:asciiTheme="minorHAnsi" w:hAnsiTheme="minorHAnsi" w:cstheme="minorHAnsi"/>
                <w:sz w:val="22"/>
                <w:szCs w:val="22"/>
              </w:rPr>
            </w:pPr>
            <w:r w:rsidRPr="00F7286D">
              <w:rPr>
                <w:rFonts w:asciiTheme="minorHAnsi" w:hAnsiTheme="minorHAnsi" w:cstheme="minorHAnsi"/>
                <w:b/>
                <w:sz w:val="22"/>
                <w:szCs w:val="22"/>
              </w:rPr>
              <w:t>Role member providing cue:</w:t>
            </w:r>
            <w:r w:rsidR="00696659" w:rsidRPr="00F7286D">
              <w:rPr>
                <w:rFonts w:asciiTheme="minorHAnsi" w:hAnsiTheme="minorHAnsi" w:cstheme="minorHAnsi"/>
                <w:sz w:val="22"/>
                <w:szCs w:val="22"/>
              </w:rPr>
              <w:t xml:space="preserve"> </w:t>
            </w:r>
            <w:r w:rsidR="0078041E" w:rsidRPr="00F7286D">
              <w:rPr>
                <w:rFonts w:asciiTheme="minorHAnsi" w:hAnsiTheme="minorHAnsi" w:cstheme="minorHAnsi"/>
                <w:sz w:val="22"/>
                <w:szCs w:val="22"/>
              </w:rPr>
              <w:t>Simulated</w:t>
            </w:r>
            <w:r w:rsidR="00696659" w:rsidRPr="00F7286D">
              <w:rPr>
                <w:rFonts w:asciiTheme="minorHAnsi" w:hAnsiTheme="minorHAnsi" w:cstheme="minorHAnsi"/>
                <w:sz w:val="22"/>
                <w:szCs w:val="22"/>
              </w:rPr>
              <w:t xml:space="preserve"> patient</w:t>
            </w:r>
          </w:p>
          <w:p w14:paraId="64D08E4B" w14:textId="10B7D31A" w:rsidR="00473E51" w:rsidRPr="00F7286D" w:rsidRDefault="00473E51" w:rsidP="00473E51">
            <w:pPr>
              <w:rPr>
                <w:rFonts w:asciiTheme="minorHAnsi" w:hAnsiTheme="minorHAnsi" w:cstheme="minorHAnsi"/>
                <w:sz w:val="22"/>
                <w:szCs w:val="22"/>
              </w:rPr>
            </w:pPr>
          </w:p>
          <w:p w14:paraId="7E504ADC" w14:textId="531FDAC3" w:rsidR="00D629D3" w:rsidRPr="00F7286D" w:rsidRDefault="00473E51" w:rsidP="00966666">
            <w:pPr>
              <w:rPr>
                <w:rFonts w:asciiTheme="minorHAnsi" w:hAnsiTheme="minorHAnsi" w:cstheme="minorHAnsi"/>
                <w:b/>
                <w:sz w:val="22"/>
                <w:szCs w:val="22"/>
              </w:rPr>
            </w:pPr>
            <w:r w:rsidRPr="00F7286D">
              <w:rPr>
                <w:rFonts w:asciiTheme="minorHAnsi" w:hAnsiTheme="minorHAnsi" w:cstheme="minorHAnsi"/>
                <w:b/>
                <w:sz w:val="22"/>
                <w:szCs w:val="22"/>
              </w:rPr>
              <w:t xml:space="preserve">Cue: </w:t>
            </w:r>
            <w:r w:rsidR="00696659" w:rsidRPr="00F7286D">
              <w:rPr>
                <w:rFonts w:asciiTheme="minorHAnsi" w:hAnsiTheme="minorHAnsi" w:cstheme="minorHAnsi"/>
                <w:sz w:val="22"/>
                <w:szCs w:val="22"/>
              </w:rPr>
              <w:t>Throughout the scenario, if students do not ask appropriate questions, SP can volunteer information listed in SP Actions column.</w:t>
            </w:r>
          </w:p>
        </w:tc>
      </w:tr>
    </w:tbl>
    <w:p w14:paraId="16336FD8" w14:textId="6C53B640" w:rsidR="00136313" w:rsidRPr="00F40805" w:rsidRDefault="00136313" w:rsidP="00136313">
      <w:pPr>
        <w:rPr>
          <w:rFonts w:asciiTheme="minorHAnsi" w:hAnsiTheme="minorHAnsi" w:cstheme="minorHAnsi"/>
          <w:b/>
          <w:sz w:val="28"/>
        </w:rPr>
      </w:pPr>
    </w:p>
    <w:p w14:paraId="245324DA" w14:textId="77777777" w:rsidR="00581CF6" w:rsidRPr="00161570" w:rsidRDefault="00A956D2" w:rsidP="00E61F75">
      <w:pPr>
        <w:rPr>
          <w:rFonts w:asciiTheme="minorHAnsi" w:hAnsiTheme="minorHAnsi" w:cstheme="minorHAnsi"/>
          <w:color w:val="274191"/>
          <w:sz w:val="36"/>
          <w:szCs w:val="28"/>
        </w:rPr>
      </w:pPr>
      <w:r w:rsidRPr="00161570">
        <w:rPr>
          <w:rFonts w:asciiTheme="minorHAnsi" w:hAnsiTheme="minorHAnsi" w:cstheme="minorHAnsi"/>
          <w:color w:val="274191"/>
          <w:sz w:val="36"/>
          <w:szCs w:val="28"/>
        </w:rPr>
        <w:lastRenderedPageBreak/>
        <w:t xml:space="preserve">Debriefing/Guided Reflection </w:t>
      </w:r>
    </w:p>
    <w:p w14:paraId="24B99849" w14:textId="58D2A90C" w:rsidR="004B4424" w:rsidRPr="00161570" w:rsidRDefault="004B4424" w:rsidP="00E61F75">
      <w:pPr>
        <w:rPr>
          <w:rFonts w:asciiTheme="minorHAnsi" w:hAnsiTheme="minorHAnsi" w:cstheme="minorHAnsi"/>
          <w:color w:val="274191"/>
          <w:sz w:val="20"/>
          <w:szCs w:val="20"/>
        </w:rPr>
      </w:pPr>
    </w:p>
    <w:p w14:paraId="0DC301F6" w14:textId="77777777" w:rsidR="00473E51" w:rsidRPr="00161570" w:rsidRDefault="00473E51" w:rsidP="00E61F75">
      <w:pPr>
        <w:rPr>
          <w:rFonts w:asciiTheme="minorHAnsi" w:hAnsiTheme="minorHAnsi" w:cstheme="minorHAnsi"/>
          <w:color w:val="274191"/>
          <w:sz w:val="32"/>
          <w:szCs w:val="32"/>
        </w:rPr>
      </w:pPr>
      <w:r w:rsidRPr="00161570">
        <w:rPr>
          <w:rFonts w:asciiTheme="minorHAnsi" w:hAnsiTheme="minorHAnsi" w:cstheme="minorHAnsi"/>
          <w:color w:val="274191"/>
          <w:sz w:val="32"/>
          <w:szCs w:val="32"/>
        </w:rPr>
        <w:t>Note to Faculty</w:t>
      </w:r>
    </w:p>
    <w:p w14:paraId="74F80254" w14:textId="77777777" w:rsidR="00047229" w:rsidRPr="00047229" w:rsidRDefault="00047229" w:rsidP="00047229">
      <w:pPr>
        <w:rPr>
          <w:rFonts w:asciiTheme="minorHAnsi" w:hAnsiTheme="minorHAnsi" w:cstheme="minorHAnsi"/>
        </w:rPr>
      </w:pPr>
      <w:r w:rsidRPr="00047229">
        <w:rPr>
          <w:rFonts w:asciiTheme="minorHAnsi" w:hAnsiTheme="minorHAnsi" w:cstheme="minorHAnsi"/>
        </w:rPr>
        <w:t>We recognize that faculty will implement the materials we have provided in many ways and venues. Some may use them exactly as written and others will adapt and modify extensively. Some may choose to implement materials and initiate relevant discussions around this content in the classroom or clinical setting in addition to providing a simulation experience. We have designed this scenario to provide an enriching experiential learning encounter that will allow learners to accomplish the listed objectives and spark rich discussion during debriefing. There are a few main themes that we hope learners will bring up during debriefing, but if they do not, we encourage you to introduce them.</w:t>
      </w:r>
    </w:p>
    <w:p w14:paraId="24AC2533" w14:textId="77777777" w:rsidR="00473E51" w:rsidRPr="00047229" w:rsidRDefault="00473E51" w:rsidP="00E61F75">
      <w:pPr>
        <w:rPr>
          <w:rFonts w:asciiTheme="minorHAnsi" w:hAnsiTheme="minorHAnsi" w:cstheme="minorHAnsi"/>
        </w:rPr>
      </w:pPr>
    </w:p>
    <w:p w14:paraId="7F14013B" w14:textId="77777777" w:rsidR="007404ED" w:rsidRPr="00F40805" w:rsidRDefault="007404ED" w:rsidP="00E61F75">
      <w:pPr>
        <w:rPr>
          <w:rFonts w:asciiTheme="minorHAnsi" w:hAnsiTheme="minorHAnsi" w:cstheme="minorHAnsi"/>
          <w:b/>
        </w:rPr>
      </w:pPr>
      <w:r w:rsidRPr="00F40805">
        <w:rPr>
          <w:rFonts w:asciiTheme="minorHAnsi" w:hAnsiTheme="minorHAnsi" w:cstheme="minorHAnsi"/>
          <w:b/>
        </w:rPr>
        <w:t>Themes for this scenario:</w:t>
      </w:r>
    </w:p>
    <w:p w14:paraId="3D803709" w14:textId="77777777" w:rsidR="00F7243B" w:rsidRPr="00F40805" w:rsidRDefault="00F7243B" w:rsidP="00E61F75">
      <w:pPr>
        <w:rPr>
          <w:rFonts w:asciiTheme="minorHAnsi" w:hAnsiTheme="minorHAnsi" w:cstheme="minorHAnsi"/>
          <w:b/>
        </w:rPr>
      </w:pPr>
    </w:p>
    <w:p w14:paraId="32DC05A6" w14:textId="77777777" w:rsidR="003E699C" w:rsidRPr="00F40805" w:rsidRDefault="003E699C" w:rsidP="00E61F75">
      <w:pPr>
        <w:pStyle w:val="ListParagraph"/>
        <w:numPr>
          <w:ilvl w:val="0"/>
          <w:numId w:val="8"/>
        </w:numPr>
        <w:contextualSpacing/>
        <w:rPr>
          <w:rFonts w:asciiTheme="minorHAnsi" w:hAnsiTheme="minorHAnsi" w:cstheme="minorHAnsi"/>
        </w:rPr>
      </w:pPr>
      <w:r w:rsidRPr="00F40805">
        <w:rPr>
          <w:rFonts w:asciiTheme="minorHAnsi" w:hAnsiTheme="minorHAnsi" w:cstheme="minorHAnsi"/>
        </w:rPr>
        <w:t>Safe medication administration.</w:t>
      </w:r>
    </w:p>
    <w:p w14:paraId="3DD1774A" w14:textId="77777777" w:rsidR="003E699C" w:rsidRPr="00F40805" w:rsidRDefault="003E699C" w:rsidP="00E61F75">
      <w:pPr>
        <w:pStyle w:val="ListParagraph"/>
        <w:numPr>
          <w:ilvl w:val="0"/>
          <w:numId w:val="8"/>
        </w:numPr>
        <w:contextualSpacing/>
        <w:rPr>
          <w:rFonts w:asciiTheme="minorHAnsi" w:hAnsiTheme="minorHAnsi" w:cstheme="minorHAnsi"/>
        </w:rPr>
      </w:pPr>
      <w:r w:rsidRPr="00F40805">
        <w:rPr>
          <w:rFonts w:asciiTheme="minorHAnsi" w:hAnsiTheme="minorHAnsi" w:cstheme="minorHAnsi"/>
        </w:rPr>
        <w:t>Providing dignity and care of the patient.</w:t>
      </w:r>
    </w:p>
    <w:p w14:paraId="6F7E28FE" w14:textId="75908ABD" w:rsidR="00473E51" w:rsidRPr="00F40805" w:rsidRDefault="049064DB" w:rsidP="00E61F75">
      <w:pPr>
        <w:pStyle w:val="ListParagraph"/>
        <w:numPr>
          <w:ilvl w:val="0"/>
          <w:numId w:val="6"/>
        </w:numPr>
        <w:contextualSpacing/>
        <w:rPr>
          <w:rFonts w:asciiTheme="minorHAnsi" w:hAnsiTheme="minorHAnsi" w:cstheme="minorHAnsi"/>
        </w:rPr>
      </w:pPr>
      <w:r w:rsidRPr="00F40805">
        <w:rPr>
          <w:rFonts w:asciiTheme="minorHAnsi" w:hAnsiTheme="minorHAnsi" w:cstheme="minorHAnsi"/>
        </w:rPr>
        <w:t>Therapeutic communication.</w:t>
      </w:r>
    </w:p>
    <w:p w14:paraId="55F7855E" w14:textId="6355D99E" w:rsidR="00473E51" w:rsidRPr="00F40805" w:rsidRDefault="003E699C" w:rsidP="00E61F75">
      <w:pPr>
        <w:pStyle w:val="ListParagraph"/>
        <w:numPr>
          <w:ilvl w:val="0"/>
          <w:numId w:val="6"/>
        </w:numPr>
        <w:contextualSpacing/>
        <w:rPr>
          <w:rFonts w:asciiTheme="minorHAnsi" w:hAnsiTheme="minorHAnsi" w:cstheme="minorHAnsi"/>
        </w:rPr>
      </w:pPr>
      <w:r w:rsidRPr="00F40805">
        <w:rPr>
          <w:rFonts w:asciiTheme="minorHAnsi" w:hAnsiTheme="minorHAnsi" w:cstheme="minorHAnsi"/>
        </w:rPr>
        <w:t>Gender affirming and inclusive care.</w:t>
      </w:r>
    </w:p>
    <w:p w14:paraId="7ACC1ED2" w14:textId="18EED0DF" w:rsidR="00F7243B" w:rsidRPr="00F40805" w:rsidRDefault="003E699C" w:rsidP="00E61F75">
      <w:pPr>
        <w:pStyle w:val="ListParagraph"/>
        <w:numPr>
          <w:ilvl w:val="0"/>
          <w:numId w:val="6"/>
        </w:numPr>
        <w:contextualSpacing/>
        <w:rPr>
          <w:rFonts w:asciiTheme="minorHAnsi" w:hAnsiTheme="minorHAnsi" w:cstheme="minorHAnsi"/>
        </w:rPr>
      </w:pPr>
      <w:r w:rsidRPr="00F40805">
        <w:rPr>
          <w:rFonts w:asciiTheme="minorHAnsi" w:hAnsiTheme="minorHAnsi" w:cstheme="minorHAnsi"/>
        </w:rPr>
        <w:t>Treating the patient as a human.</w:t>
      </w:r>
    </w:p>
    <w:p w14:paraId="49DDAC9F" w14:textId="77777777" w:rsidR="00E61F75" w:rsidRPr="00F40805" w:rsidRDefault="00E61F75" w:rsidP="00E61F75">
      <w:pPr>
        <w:contextualSpacing/>
        <w:rPr>
          <w:rFonts w:asciiTheme="minorHAnsi" w:hAnsiTheme="minorHAnsi" w:cstheme="minorHAnsi"/>
        </w:rPr>
      </w:pPr>
    </w:p>
    <w:p w14:paraId="4E2CD750" w14:textId="77777777" w:rsidR="00AD5BE3" w:rsidRPr="00AD5BE3" w:rsidRDefault="00AD5BE3" w:rsidP="00AD5BE3">
      <w:pPr>
        <w:rPr>
          <w:rFonts w:asciiTheme="minorHAnsi" w:hAnsiTheme="minorHAnsi" w:cstheme="minorHAnsi"/>
        </w:rPr>
      </w:pPr>
      <w:r w:rsidRPr="00AD5BE3">
        <w:rPr>
          <w:rFonts w:asciiTheme="minorHAnsi" w:hAnsiTheme="minorHAnsi" w:cstheme="minorHAnsi"/>
        </w:rPr>
        <w:t xml:space="preserve">We do not expect you to introduce all of the questions listed below. The questions are presented only to suggest topics that may inspire the learning conversation. Learner actions and responses observed by the </w:t>
      </w:r>
      <w:proofErr w:type="spellStart"/>
      <w:r w:rsidRPr="00AD5BE3">
        <w:rPr>
          <w:rFonts w:asciiTheme="minorHAnsi" w:hAnsiTheme="minorHAnsi" w:cstheme="minorHAnsi"/>
        </w:rPr>
        <w:t>debriefer</w:t>
      </w:r>
      <w:proofErr w:type="spellEnd"/>
      <w:r w:rsidRPr="00AD5BE3">
        <w:rPr>
          <w:rFonts w:asciiTheme="minorHAnsi" w:hAnsiTheme="minorHAnsi" w:cstheme="minorHAnsi"/>
        </w:rPr>
        <w:t xml:space="preserve"> should be specifically addressed using a theory-based debriefing methodology (e.g., Debriefing with Good Judgment, Debriefing for Meaningful Learning, PEARLS). The debriefing questions for consideration are organized into the phases of debriefing, as recommended by the Healthcare Simulation Standard of Best Practice™ The Debriefing Process. The following phases are included below: Reactions/Defuse, Analysis/Discovery and Summary/Application. Remember to also identify important concepts or curricular threads that are specific to your program.</w:t>
      </w:r>
    </w:p>
    <w:p w14:paraId="294CF37A" w14:textId="77777777" w:rsidR="00AD5BE3" w:rsidRPr="00AD5BE3" w:rsidRDefault="00AD5BE3" w:rsidP="00AD5BE3">
      <w:pPr>
        <w:rPr>
          <w:rFonts w:asciiTheme="minorHAnsi" w:hAnsiTheme="minorHAnsi" w:cstheme="minorHAnsi"/>
          <w:b/>
        </w:rPr>
      </w:pPr>
    </w:p>
    <w:tbl>
      <w:tblPr>
        <w:tblStyle w:val="TableGrid"/>
        <w:tblW w:w="0" w:type="auto"/>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430"/>
        <w:gridCol w:w="8675"/>
      </w:tblGrid>
      <w:tr w:rsidR="00AD5BE3" w:rsidRPr="00AD5BE3" w14:paraId="3C52015F" w14:textId="77777777" w:rsidTr="00A279F1">
        <w:trPr>
          <w:trHeight w:val="300"/>
          <w:jc w:val="center"/>
        </w:trPr>
        <w:tc>
          <w:tcPr>
            <w:tcW w:w="1430" w:type="dxa"/>
            <w:shd w:val="clear" w:color="auto" w:fill="D9D9D9" w:themeFill="background1" w:themeFillShade="D9"/>
          </w:tcPr>
          <w:p w14:paraId="082559E1" w14:textId="77777777" w:rsidR="00AD5BE3" w:rsidRPr="00AD5BE3" w:rsidRDefault="00AD5BE3" w:rsidP="00A279F1">
            <w:pPr>
              <w:rPr>
                <w:rFonts w:asciiTheme="minorHAnsi" w:eastAsia="SimSun" w:hAnsiTheme="minorHAnsi" w:cstheme="minorHAnsi"/>
                <w:b/>
                <w:color w:val="274191"/>
              </w:rPr>
            </w:pPr>
            <w:r w:rsidRPr="00AD5BE3">
              <w:rPr>
                <w:rFonts w:asciiTheme="minorHAnsi" w:eastAsia="SimSun" w:hAnsiTheme="minorHAnsi" w:cstheme="minorHAnsi"/>
                <w:b/>
                <w:bCs/>
                <w:color w:val="274191"/>
              </w:rPr>
              <w:t>Debriefing Phase</w:t>
            </w:r>
          </w:p>
        </w:tc>
        <w:tc>
          <w:tcPr>
            <w:tcW w:w="8675" w:type="dxa"/>
            <w:shd w:val="clear" w:color="auto" w:fill="D9D9D9" w:themeFill="background1" w:themeFillShade="D9"/>
          </w:tcPr>
          <w:p w14:paraId="1BF5B5F4" w14:textId="77777777" w:rsidR="00AD5BE3" w:rsidRPr="00AD5BE3" w:rsidRDefault="00AD5BE3" w:rsidP="00A279F1">
            <w:pPr>
              <w:rPr>
                <w:rFonts w:asciiTheme="minorHAnsi" w:eastAsia="SimSun" w:hAnsiTheme="minorHAnsi" w:cstheme="minorHAnsi"/>
                <w:b/>
                <w:color w:val="274191"/>
              </w:rPr>
            </w:pPr>
            <w:r w:rsidRPr="00AD5BE3">
              <w:rPr>
                <w:rFonts w:asciiTheme="minorHAnsi" w:eastAsia="SimSun" w:hAnsiTheme="minorHAnsi" w:cstheme="minorHAnsi"/>
                <w:b/>
                <w:bCs/>
                <w:color w:val="274191"/>
              </w:rPr>
              <w:t>Debriefing Questions for Consideration</w:t>
            </w:r>
          </w:p>
        </w:tc>
      </w:tr>
      <w:tr w:rsidR="00AD5BE3" w:rsidRPr="00AD5BE3" w14:paraId="12991B0D" w14:textId="77777777" w:rsidTr="00A279F1">
        <w:trPr>
          <w:trHeight w:val="300"/>
          <w:jc w:val="center"/>
        </w:trPr>
        <w:tc>
          <w:tcPr>
            <w:tcW w:w="1430" w:type="dxa"/>
            <w:vMerge w:val="restart"/>
            <w:shd w:val="clear" w:color="auto" w:fill="auto"/>
          </w:tcPr>
          <w:p w14:paraId="310B680A" w14:textId="77777777" w:rsidR="00AD5BE3" w:rsidRPr="00AD5BE3" w:rsidRDefault="00AD5BE3" w:rsidP="00A279F1">
            <w:pPr>
              <w:rPr>
                <w:rFonts w:asciiTheme="minorHAnsi" w:eastAsia="SimSun" w:hAnsiTheme="minorHAnsi" w:cstheme="minorHAnsi"/>
                <w:bCs/>
              </w:rPr>
            </w:pPr>
            <w:r w:rsidRPr="00AD5BE3">
              <w:rPr>
                <w:rFonts w:asciiTheme="minorHAnsi" w:eastAsia="SimSun" w:hAnsiTheme="minorHAnsi" w:cstheme="minorHAnsi"/>
                <w:bCs/>
              </w:rPr>
              <w:t xml:space="preserve">Reactions/ Defuse </w:t>
            </w:r>
          </w:p>
        </w:tc>
        <w:tc>
          <w:tcPr>
            <w:tcW w:w="8675" w:type="dxa"/>
            <w:shd w:val="clear" w:color="auto" w:fill="auto"/>
          </w:tcPr>
          <w:p w14:paraId="1DA308E6" w14:textId="77777777" w:rsidR="00AD5BE3" w:rsidRPr="00AD5BE3" w:rsidRDefault="00AD5BE3" w:rsidP="00A279F1">
            <w:pPr>
              <w:rPr>
                <w:rFonts w:asciiTheme="minorHAnsi" w:eastAsia="SimSun" w:hAnsiTheme="minorHAnsi" w:cstheme="minorHAnsi"/>
                <w:bCs/>
              </w:rPr>
            </w:pPr>
            <w:r w:rsidRPr="00AD5BE3">
              <w:rPr>
                <w:rFonts w:asciiTheme="minorHAnsi" w:eastAsia="SimSun" w:hAnsiTheme="minorHAnsi" w:cstheme="minorHAnsi"/>
                <w:bCs/>
              </w:rPr>
              <w:t>How did you feel throughout the simulation experience?</w:t>
            </w:r>
          </w:p>
        </w:tc>
      </w:tr>
      <w:tr w:rsidR="00AD5BE3" w:rsidRPr="00AD5BE3" w14:paraId="3A866074" w14:textId="77777777" w:rsidTr="00A279F1">
        <w:trPr>
          <w:trHeight w:val="300"/>
          <w:jc w:val="center"/>
        </w:trPr>
        <w:tc>
          <w:tcPr>
            <w:tcW w:w="1430" w:type="dxa"/>
            <w:vMerge/>
            <w:shd w:val="clear" w:color="auto" w:fill="auto"/>
            <w:vAlign w:val="center"/>
          </w:tcPr>
          <w:p w14:paraId="16AF7DBE" w14:textId="77777777" w:rsidR="00AD5BE3" w:rsidRPr="00AD5BE3" w:rsidRDefault="00AD5BE3" w:rsidP="00A279F1">
            <w:pPr>
              <w:rPr>
                <w:rFonts w:asciiTheme="minorHAnsi" w:eastAsia="SimSun" w:hAnsiTheme="minorHAnsi" w:cstheme="minorHAnsi"/>
                <w:bCs/>
              </w:rPr>
            </w:pPr>
          </w:p>
        </w:tc>
        <w:tc>
          <w:tcPr>
            <w:tcW w:w="8675" w:type="dxa"/>
            <w:shd w:val="clear" w:color="auto" w:fill="auto"/>
          </w:tcPr>
          <w:p w14:paraId="6577A874" w14:textId="77777777" w:rsidR="00AD5BE3" w:rsidRPr="00AD5BE3" w:rsidRDefault="00AD5BE3" w:rsidP="00A279F1">
            <w:pPr>
              <w:rPr>
                <w:rFonts w:asciiTheme="minorHAnsi" w:eastAsia="SimSun" w:hAnsiTheme="minorHAnsi" w:cstheme="minorHAnsi"/>
                <w:bCs/>
              </w:rPr>
            </w:pPr>
            <w:r w:rsidRPr="00AD5BE3">
              <w:rPr>
                <w:rFonts w:asciiTheme="minorHAnsi" w:eastAsia="SimSun" w:hAnsiTheme="minorHAnsi" w:cstheme="minorHAnsi"/>
                <w:bCs/>
              </w:rPr>
              <w:t>Give a brief summary of this patient and what happened in the simulation.</w:t>
            </w:r>
          </w:p>
        </w:tc>
      </w:tr>
      <w:tr w:rsidR="00AD5BE3" w:rsidRPr="00AD5BE3" w14:paraId="1110B48F" w14:textId="77777777" w:rsidTr="00A279F1">
        <w:trPr>
          <w:trHeight w:val="300"/>
          <w:jc w:val="center"/>
        </w:trPr>
        <w:tc>
          <w:tcPr>
            <w:tcW w:w="1430" w:type="dxa"/>
            <w:vMerge/>
            <w:shd w:val="clear" w:color="auto" w:fill="auto"/>
            <w:vAlign w:val="center"/>
          </w:tcPr>
          <w:p w14:paraId="502F14B6" w14:textId="77777777" w:rsidR="00AD5BE3" w:rsidRPr="00AD5BE3" w:rsidRDefault="00AD5BE3" w:rsidP="00A279F1">
            <w:pPr>
              <w:rPr>
                <w:rFonts w:asciiTheme="minorHAnsi" w:eastAsia="SimSun" w:hAnsiTheme="minorHAnsi" w:cstheme="minorHAnsi"/>
                <w:bCs/>
              </w:rPr>
            </w:pPr>
          </w:p>
        </w:tc>
        <w:tc>
          <w:tcPr>
            <w:tcW w:w="8675" w:type="dxa"/>
            <w:shd w:val="clear" w:color="auto" w:fill="auto"/>
          </w:tcPr>
          <w:p w14:paraId="393A6A67" w14:textId="77777777" w:rsidR="00AD5BE3" w:rsidRPr="00AD5BE3" w:rsidRDefault="00AD5BE3" w:rsidP="00A279F1">
            <w:pPr>
              <w:rPr>
                <w:rFonts w:asciiTheme="minorHAnsi" w:eastAsia="SimSun" w:hAnsiTheme="minorHAnsi" w:cstheme="minorHAnsi"/>
                <w:bCs/>
              </w:rPr>
            </w:pPr>
            <w:r w:rsidRPr="00AD5BE3">
              <w:rPr>
                <w:rFonts w:asciiTheme="minorHAnsi" w:eastAsia="SimSun" w:hAnsiTheme="minorHAnsi" w:cstheme="minorHAnsi"/>
                <w:bCs/>
              </w:rPr>
              <w:t>What were the main problems that you identified?</w:t>
            </w:r>
          </w:p>
        </w:tc>
      </w:tr>
      <w:tr w:rsidR="00AD5BE3" w:rsidRPr="00AD5BE3" w14:paraId="025FD674" w14:textId="77777777" w:rsidTr="00A279F1">
        <w:trPr>
          <w:trHeight w:val="300"/>
          <w:jc w:val="center"/>
        </w:trPr>
        <w:tc>
          <w:tcPr>
            <w:tcW w:w="1430" w:type="dxa"/>
            <w:vMerge w:val="restart"/>
            <w:shd w:val="clear" w:color="auto" w:fill="auto"/>
          </w:tcPr>
          <w:p w14:paraId="48EB7BD5" w14:textId="77777777" w:rsidR="00AD5BE3" w:rsidRPr="00AD5BE3" w:rsidRDefault="00AD5BE3" w:rsidP="00A279F1">
            <w:pPr>
              <w:rPr>
                <w:rFonts w:asciiTheme="minorHAnsi" w:eastAsia="SimSun" w:hAnsiTheme="minorHAnsi" w:cstheme="minorHAnsi"/>
                <w:bCs/>
              </w:rPr>
            </w:pPr>
            <w:r w:rsidRPr="00AD5BE3">
              <w:rPr>
                <w:rFonts w:asciiTheme="minorHAnsi" w:eastAsia="SimSun" w:hAnsiTheme="minorHAnsi" w:cstheme="minorHAnsi"/>
                <w:bCs/>
              </w:rPr>
              <w:t>Analysis/ Discovery</w:t>
            </w:r>
          </w:p>
        </w:tc>
        <w:tc>
          <w:tcPr>
            <w:tcW w:w="8675" w:type="dxa"/>
            <w:shd w:val="clear" w:color="auto" w:fill="auto"/>
          </w:tcPr>
          <w:p w14:paraId="0CFA88D4" w14:textId="77777777" w:rsidR="00AD5BE3" w:rsidRPr="00AD5BE3" w:rsidRDefault="00AD5BE3" w:rsidP="00A279F1">
            <w:pPr>
              <w:rPr>
                <w:rFonts w:asciiTheme="minorHAnsi" w:eastAsia="SimSun" w:hAnsiTheme="minorHAnsi" w:cstheme="minorHAnsi"/>
                <w:bCs/>
              </w:rPr>
            </w:pPr>
            <w:r w:rsidRPr="00AD5BE3">
              <w:rPr>
                <w:rFonts w:asciiTheme="minorHAnsi" w:eastAsia="SimSun" w:hAnsiTheme="minorHAnsi" w:cstheme="minorHAnsi"/>
                <w:bCs/>
              </w:rPr>
              <w:t>Discuss the knowledge guiding your thinking surrounding these main problems.</w:t>
            </w:r>
          </w:p>
        </w:tc>
      </w:tr>
      <w:tr w:rsidR="00AD5BE3" w:rsidRPr="00AD5BE3" w14:paraId="7F5729E4" w14:textId="77777777" w:rsidTr="00A279F1">
        <w:trPr>
          <w:trHeight w:val="300"/>
          <w:jc w:val="center"/>
        </w:trPr>
        <w:tc>
          <w:tcPr>
            <w:tcW w:w="1430" w:type="dxa"/>
            <w:vMerge/>
            <w:shd w:val="clear" w:color="auto" w:fill="auto"/>
            <w:vAlign w:val="center"/>
          </w:tcPr>
          <w:p w14:paraId="31B2E4C7" w14:textId="77777777" w:rsidR="00AD5BE3" w:rsidRPr="00AD5BE3" w:rsidRDefault="00AD5BE3" w:rsidP="00A279F1">
            <w:pPr>
              <w:rPr>
                <w:rFonts w:asciiTheme="minorHAnsi" w:eastAsia="SimSun" w:hAnsiTheme="minorHAnsi" w:cstheme="minorHAnsi"/>
                <w:bCs/>
              </w:rPr>
            </w:pPr>
          </w:p>
        </w:tc>
        <w:tc>
          <w:tcPr>
            <w:tcW w:w="8675" w:type="dxa"/>
            <w:shd w:val="clear" w:color="auto" w:fill="auto"/>
          </w:tcPr>
          <w:p w14:paraId="36FF6875" w14:textId="77777777" w:rsidR="00AD5BE3" w:rsidRPr="00AD5BE3" w:rsidRDefault="00AD5BE3" w:rsidP="00A279F1">
            <w:pPr>
              <w:rPr>
                <w:rFonts w:asciiTheme="minorHAnsi" w:eastAsia="SimSun" w:hAnsiTheme="minorHAnsi" w:cstheme="minorHAnsi"/>
                <w:bCs/>
              </w:rPr>
            </w:pPr>
            <w:r w:rsidRPr="00AD5BE3">
              <w:rPr>
                <w:rFonts w:asciiTheme="minorHAnsi" w:eastAsia="SimSun" w:hAnsiTheme="minorHAnsi" w:cstheme="minorHAnsi"/>
                <w:bCs/>
              </w:rPr>
              <w:t>What were the key assessment and interventions for this patient?</w:t>
            </w:r>
          </w:p>
        </w:tc>
      </w:tr>
      <w:tr w:rsidR="00AD5BE3" w:rsidRPr="00AD5BE3" w14:paraId="5EB3EE1A" w14:textId="77777777" w:rsidTr="00A279F1">
        <w:trPr>
          <w:trHeight w:val="300"/>
          <w:jc w:val="center"/>
        </w:trPr>
        <w:tc>
          <w:tcPr>
            <w:tcW w:w="1430" w:type="dxa"/>
            <w:vMerge/>
            <w:shd w:val="clear" w:color="auto" w:fill="auto"/>
            <w:vAlign w:val="center"/>
          </w:tcPr>
          <w:p w14:paraId="4DEF046B" w14:textId="77777777" w:rsidR="00AD5BE3" w:rsidRPr="00AD5BE3" w:rsidRDefault="00AD5BE3" w:rsidP="00A279F1">
            <w:pPr>
              <w:rPr>
                <w:rFonts w:asciiTheme="minorHAnsi" w:eastAsia="SimSun" w:hAnsiTheme="minorHAnsi" w:cstheme="minorHAnsi"/>
                <w:bCs/>
              </w:rPr>
            </w:pPr>
          </w:p>
        </w:tc>
        <w:tc>
          <w:tcPr>
            <w:tcW w:w="8675" w:type="dxa"/>
            <w:shd w:val="clear" w:color="auto" w:fill="auto"/>
          </w:tcPr>
          <w:p w14:paraId="6589489F" w14:textId="77777777" w:rsidR="00AD5BE3" w:rsidRPr="00AD5BE3" w:rsidRDefault="00AD5BE3" w:rsidP="00A279F1">
            <w:pPr>
              <w:rPr>
                <w:rFonts w:asciiTheme="minorHAnsi" w:eastAsia="SimSun" w:hAnsiTheme="minorHAnsi" w:cstheme="minorHAnsi"/>
                <w:bCs/>
              </w:rPr>
            </w:pPr>
            <w:r w:rsidRPr="00AD5BE3">
              <w:rPr>
                <w:rFonts w:asciiTheme="minorHAnsi" w:eastAsia="SimSun" w:hAnsiTheme="minorHAnsi" w:cstheme="minorHAnsi"/>
                <w:bCs/>
              </w:rPr>
              <w:t>Discuss how you identified these key assessments and interventions.</w:t>
            </w:r>
          </w:p>
        </w:tc>
      </w:tr>
      <w:tr w:rsidR="00AD5BE3" w:rsidRPr="00AD5BE3" w14:paraId="2AF929EA" w14:textId="77777777" w:rsidTr="00A279F1">
        <w:trPr>
          <w:trHeight w:val="300"/>
          <w:jc w:val="center"/>
        </w:trPr>
        <w:tc>
          <w:tcPr>
            <w:tcW w:w="1430" w:type="dxa"/>
            <w:vMerge/>
            <w:shd w:val="clear" w:color="auto" w:fill="auto"/>
            <w:vAlign w:val="center"/>
          </w:tcPr>
          <w:p w14:paraId="37C23C54" w14:textId="77777777" w:rsidR="00AD5BE3" w:rsidRPr="00AD5BE3" w:rsidRDefault="00AD5BE3" w:rsidP="00A279F1">
            <w:pPr>
              <w:rPr>
                <w:rFonts w:asciiTheme="minorHAnsi" w:eastAsia="SimSun" w:hAnsiTheme="minorHAnsi" w:cstheme="minorHAnsi"/>
                <w:bCs/>
              </w:rPr>
            </w:pPr>
          </w:p>
        </w:tc>
        <w:tc>
          <w:tcPr>
            <w:tcW w:w="8675" w:type="dxa"/>
            <w:shd w:val="clear" w:color="auto" w:fill="auto"/>
          </w:tcPr>
          <w:p w14:paraId="31913709" w14:textId="77777777" w:rsidR="00AD5BE3" w:rsidRPr="00AD5BE3" w:rsidRDefault="00AD5BE3" w:rsidP="00A279F1">
            <w:pPr>
              <w:rPr>
                <w:rFonts w:asciiTheme="minorHAnsi" w:eastAsia="SimSun" w:hAnsiTheme="minorHAnsi" w:cstheme="minorHAnsi"/>
                <w:bCs/>
              </w:rPr>
            </w:pPr>
            <w:r w:rsidRPr="00AD5BE3">
              <w:rPr>
                <w:rFonts w:asciiTheme="minorHAnsi" w:eastAsia="SimSun" w:hAnsiTheme="minorHAnsi" w:cstheme="minorHAnsi"/>
                <w:bCs/>
              </w:rPr>
              <w:t>Discuss the information resources you used to assess this patient. How did this guide your care planning?</w:t>
            </w:r>
          </w:p>
        </w:tc>
      </w:tr>
      <w:tr w:rsidR="00AD5BE3" w:rsidRPr="00AD5BE3" w14:paraId="717376CA" w14:textId="77777777" w:rsidTr="00A279F1">
        <w:trPr>
          <w:trHeight w:val="300"/>
          <w:jc w:val="center"/>
        </w:trPr>
        <w:tc>
          <w:tcPr>
            <w:tcW w:w="1430" w:type="dxa"/>
            <w:vMerge/>
            <w:shd w:val="clear" w:color="auto" w:fill="auto"/>
            <w:vAlign w:val="center"/>
          </w:tcPr>
          <w:p w14:paraId="33C9C116" w14:textId="77777777" w:rsidR="00AD5BE3" w:rsidRPr="00AD5BE3" w:rsidRDefault="00AD5BE3" w:rsidP="00A279F1">
            <w:pPr>
              <w:rPr>
                <w:rFonts w:asciiTheme="minorHAnsi" w:eastAsia="SimSun" w:hAnsiTheme="minorHAnsi" w:cstheme="minorHAnsi"/>
                <w:bCs/>
              </w:rPr>
            </w:pPr>
          </w:p>
        </w:tc>
        <w:tc>
          <w:tcPr>
            <w:tcW w:w="8675" w:type="dxa"/>
            <w:shd w:val="clear" w:color="auto" w:fill="auto"/>
          </w:tcPr>
          <w:p w14:paraId="5E0142FB" w14:textId="77777777" w:rsidR="00AD5BE3" w:rsidRPr="00AD5BE3" w:rsidRDefault="00AD5BE3" w:rsidP="00A279F1">
            <w:pPr>
              <w:rPr>
                <w:rFonts w:asciiTheme="minorHAnsi" w:eastAsia="SimSun" w:hAnsiTheme="minorHAnsi" w:cstheme="minorHAnsi"/>
                <w:bCs/>
              </w:rPr>
            </w:pPr>
            <w:r w:rsidRPr="00AD5BE3">
              <w:rPr>
                <w:rFonts w:asciiTheme="minorHAnsi" w:eastAsia="SimSun" w:hAnsiTheme="minorHAnsi" w:cstheme="minorHAnsi"/>
                <w:bCs/>
              </w:rPr>
              <w:t>Discuss the clinical manifestations evidenced during your assessment. How would you explain these manifestations?</w:t>
            </w:r>
          </w:p>
        </w:tc>
      </w:tr>
      <w:tr w:rsidR="00AD5BE3" w:rsidRPr="00AD5BE3" w14:paraId="2BA42047" w14:textId="77777777" w:rsidTr="00A279F1">
        <w:trPr>
          <w:trHeight w:val="300"/>
          <w:jc w:val="center"/>
        </w:trPr>
        <w:tc>
          <w:tcPr>
            <w:tcW w:w="1430" w:type="dxa"/>
            <w:vMerge/>
            <w:shd w:val="clear" w:color="auto" w:fill="auto"/>
            <w:vAlign w:val="center"/>
          </w:tcPr>
          <w:p w14:paraId="75A11AE4" w14:textId="77777777" w:rsidR="00AD5BE3" w:rsidRPr="00AD5BE3" w:rsidRDefault="00AD5BE3" w:rsidP="00A279F1">
            <w:pPr>
              <w:rPr>
                <w:rFonts w:asciiTheme="minorHAnsi" w:eastAsia="SimSun" w:hAnsiTheme="minorHAnsi" w:cstheme="minorHAnsi"/>
                <w:bCs/>
              </w:rPr>
            </w:pPr>
          </w:p>
        </w:tc>
        <w:tc>
          <w:tcPr>
            <w:tcW w:w="8675" w:type="dxa"/>
            <w:shd w:val="clear" w:color="auto" w:fill="auto"/>
          </w:tcPr>
          <w:p w14:paraId="4091923E" w14:textId="77777777" w:rsidR="00AD5BE3" w:rsidRPr="00AD5BE3" w:rsidRDefault="00AD5BE3" w:rsidP="00A279F1">
            <w:pPr>
              <w:rPr>
                <w:rFonts w:asciiTheme="minorHAnsi" w:eastAsia="SimSun" w:hAnsiTheme="minorHAnsi" w:cstheme="minorHAnsi"/>
                <w:bCs/>
              </w:rPr>
            </w:pPr>
            <w:r w:rsidRPr="00AD5BE3">
              <w:rPr>
                <w:rFonts w:asciiTheme="minorHAnsi" w:eastAsia="SimSun" w:hAnsiTheme="minorHAnsi" w:cstheme="minorHAnsi"/>
                <w:bCs/>
              </w:rPr>
              <w:t>Explain the nursing management considerations for this patient. Discuss the knowledge guiding your thinking.</w:t>
            </w:r>
          </w:p>
        </w:tc>
      </w:tr>
      <w:tr w:rsidR="00AD5BE3" w:rsidRPr="00AD5BE3" w14:paraId="1B36E54D" w14:textId="77777777" w:rsidTr="00A279F1">
        <w:trPr>
          <w:trHeight w:val="300"/>
          <w:jc w:val="center"/>
        </w:trPr>
        <w:tc>
          <w:tcPr>
            <w:tcW w:w="1430" w:type="dxa"/>
            <w:vMerge/>
            <w:shd w:val="clear" w:color="auto" w:fill="auto"/>
            <w:vAlign w:val="center"/>
          </w:tcPr>
          <w:p w14:paraId="52770FC5" w14:textId="77777777" w:rsidR="00AD5BE3" w:rsidRPr="00AD5BE3" w:rsidRDefault="00AD5BE3" w:rsidP="00A279F1">
            <w:pPr>
              <w:rPr>
                <w:rFonts w:asciiTheme="minorHAnsi" w:eastAsia="SimSun" w:hAnsiTheme="minorHAnsi" w:cstheme="minorHAnsi"/>
                <w:bCs/>
              </w:rPr>
            </w:pPr>
          </w:p>
        </w:tc>
        <w:tc>
          <w:tcPr>
            <w:tcW w:w="8675" w:type="dxa"/>
            <w:shd w:val="clear" w:color="auto" w:fill="auto"/>
          </w:tcPr>
          <w:p w14:paraId="3CA4D973" w14:textId="77777777" w:rsidR="00AD5BE3" w:rsidRPr="00AD5BE3" w:rsidRDefault="00AD5BE3" w:rsidP="00A279F1">
            <w:pPr>
              <w:rPr>
                <w:rFonts w:asciiTheme="minorHAnsi" w:eastAsia="SimSun" w:hAnsiTheme="minorHAnsi" w:cstheme="minorHAnsi"/>
                <w:bCs/>
              </w:rPr>
            </w:pPr>
            <w:r w:rsidRPr="00AD5BE3">
              <w:rPr>
                <w:rFonts w:asciiTheme="minorHAnsi" w:eastAsia="SimSun" w:hAnsiTheme="minorHAnsi" w:cstheme="minorHAnsi"/>
                <w:bCs/>
              </w:rPr>
              <w:t>What information and information management tools did you use to monitor this patient’s outcomes? Explain your thinking.</w:t>
            </w:r>
          </w:p>
        </w:tc>
      </w:tr>
      <w:tr w:rsidR="00AD5BE3" w:rsidRPr="00AD5BE3" w14:paraId="239B024B" w14:textId="77777777" w:rsidTr="00A279F1">
        <w:trPr>
          <w:trHeight w:val="300"/>
          <w:jc w:val="center"/>
        </w:trPr>
        <w:tc>
          <w:tcPr>
            <w:tcW w:w="1430" w:type="dxa"/>
            <w:vMerge/>
            <w:shd w:val="clear" w:color="auto" w:fill="auto"/>
            <w:vAlign w:val="center"/>
          </w:tcPr>
          <w:p w14:paraId="24076A41" w14:textId="77777777" w:rsidR="00AD5BE3" w:rsidRPr="00AD5BE3" w:rsidRDefault="00AD5BE3" w:rsidP="00A279F1">
            <w:pPr>
              <w:rPr>
                <w:rFonts w:asciiTheme="minorHAnsi" w:eastAsia="SimSun" w:hAnsiTheme="minorHAnsi" w:cstheme="minorHAnsi"/>
                <w:bCs/>
              </w:rPr>
            </w:pPr>
          </w:p>
        </w:tc>
        <w:tc>
          <w:tcPr>
            <w:tcW w:w="8675" w:type="dxa"/>
            <w:shd w:val="clear" w:color="auto" w:fill="auto"/>
          </w:tcPr>
          <w:p w14:paraId="4B840AB1" w14:textId="77777777" w:rsidR="00AD5BE3" w:rsidRPr="00AD5BE3" w:rsidRDefault="00AD5BE3" w:rsidP="00A279F1">
            <w:pPr>
              <w:rPr>
                <w:rFonts w:asciiTheme="minorHAnsi" w:eastAsia="SimSun" w:hAnsiTheme="minorHAnsi" w:cstheme="minorHAnsi"/>
                <w:bCs/>
              </w:rPr>
            </w:pPr>
            <w:r w:rsidRPr="00AD5BE3">
              <w:rPr>
                <w:rFonts w:asciiTheme="minorHAnsi" w:eastAsia="SimSun" w:hAnsiTheme="minorHAnsi" w:cstheme="minorHAnsi"/>
                <w:bCs/>
              </w:rPr>
              <w:t>How did you communicate with the patient?</w:t>
            </w:r>
          </w:p>
        </w:tc>
      </w:tr>
      <w:tr w:rsidR="00AD5BE3" w:rsidRPr="00AD5BE3" w14:paraId="1C2506B6" w14:textId="77777777" w:rsidTr="00A279F1">
        <w:trPr>
          <w:trHeight w:val="300"/>
          <w:jc w:val="center"/>
        </w:trPr>
        <w:tc>
          <w:tcPr>
            <w:tcW w:w="1430" w:type="dxa"/>
            <w:vMerge/>
            <w:shd w:val="clear" w:color="auto" w:fill="auto"/>
            <w:vAlign w:val="center"/>
          </w:tcPr>
          <w:p w14:paraId="0CB3B07F" w14:textId="77777777" w:rsidR="00AD5BE3" w:rsidRPr="00AD5BE3" w:rsidRDefault="00AD5BE3" w:rsidP="00A279F1">
            <w:pPr>
              <w:rPr>
                <w:rFonts w:asciiTheme="minorHAnsi" w:eastAsia="SimSun" w:hAnsiTheme="minorHAnsi" w:cstheme="minorHAnsi"/>
                <w:bCs/>
              </w:rPr>
            </w:pPr>
          </w:p>
        </w:tc>
        <w:tc>
          <w:tcPr>
            <w:tcW w:w="8675" w:type="dxa"/>
            <w:shd w:val="clear" w:color="auto" w:fill="auto"/>
          </w:tcPr>
          <w:p w14:paraId="6486A2EB" w14:textId="77777777" w:rsidR="00AD5BE3" w:rsidRPr="00AD5BE3" w:rsidRDefault="00AD5BE3" w:rsidP="00A279F1">
            <w:pPr>
              <w:rPr>
                <w:rFonts w:asciiTheme="minorHAnsi" w:eastAsia="SimSun" w:hAnsiTheme="minorHAnsi" w:cstheme="minorHAnsi"/>
                <w:bCs/>
              </w:rPr>
            </w:pPr>
            <w:r w:rsidRPr="00AD5BE3">
              <w:rPr>
                <w:rFonts w:asciiTheme="minorHAnsi" w:eastAsia="SimSun" w:hAnsiTheme="minorHAnsi" w:cstheme="minorHAnsi"/>
                <w:bCs/>
              </w:rPr>
              <w:t>What specific issues would you want to take into consideration to provide for this patient’s unique care needs?</w:t>
            </w:r>
          </w:p>
        </w:tc>
      </w:tr>
      <w:tr w:rsidR="00AD5BE3" w:rsidRPr="00AD5BE3" w14:paraId="5A90FE12" w14:textId="77777777" w:rsidTr="00A279F1">
        <w:trPr>
          <w:trHeight w:val="300"/>
          <w:jc w:val="center"/>
        </w:trPr>
        <w:tc>
          <w:tcPr>
            <w:tcW w:w="1430" w:type="dxa"/>
            <w:vMerge/>
            <w:shd w:val="clear" w:color="auto" w:fill="auto"/>
            <w:vAlign w:val="center"/>
          </w:tcPr>
          <w:p w14:paraId="537F38D3" w14:textId="77777777" w:rsidR="00AD5BE3" w:rsidRPr="00AD5BE3" w:rsidRDefault="00AD5BE3" w:rsidP="00A279F1">
            <w:pPr>
              <w:rPr>
                <w:rFonts w:asciiTheme="minorHAnsi" w:eastAsia="SimSun" w:hAnsiTheme="minorHAnsi" w:cstheme="minorHAnsi"/>
                <w:bCs/>
              </w:rPr>
            </w:pPr>
          </w:p>
        </w:tc>
        <w:tc>
          <w:tcPr>
            <w:tcW w:w="8675" w:type="dxa"/>
            <w:shd w:val="clear" w:color="auto" w:fill="auto"/>
          </w:tcPr>
          <w:p w14:paraId="52B3E625" w14:textId="77777777" w:rsidR="00AD5BE3" w:rsidRPr="00AD5BE3" w:rsidRDefault="00AD5BE3" w:rsidP="00A279F1">
            <w:pPr>
              <w:rPr>
                <w:rFonts w:asciiTheme="minorHAnsi" w:eastAsia="SimSun" w:hAnsiTheme="minorHAnsi" w:cstheme="minorHAnsi"/>
                <w:bCs/>
              </w:rPr>
            </w:pPr>
            <w:r w:rsidRPr="00AD5BE3">
              <w:rPr>
                <w:rFonts w:asciiTheme="minorHAnsi" w:eastAsia="SimSun" w:hAnsiTheme="minorHAnsi" w:cstheme="minorHAnsi"/>
                <w:bCs/>
              </w:rPr>
              <w:t>Discuss the safety issues you considered when implementing care for this patient.</w:t>
            </w:r>
          </w:p>
        </w:tc>
      </w:tr>
      <w:tr w:rsidR="00AD5BE3" w:rsidRPr="00AD5BE3" w14:paraId="18575935" w14:textId="77777777" w:rsidTr="00A279F1">
        <w:trPr>
          <w:trHeight w:val="300"/>
          <w:jc w:val="center"/>
        </w:trPr>
        <w:tc>
          <w:tcPr>
            <w:tcW w:w="1430" w:type="dxa"/>
            <w:vMerge/>
            <w:shd w:val="clear" w:color="auto" w:fill="auto"/>
            <w:vAlign w:val="center"/>
          </w:tcPr>
          <w:p w14:paraId="076FD035" w14:textId="77777777" w:rsidR="00AD5BE3" w:rsidRPr="00AD5BE3" w:rsidRDefault="00AD5BE3" w:rsidP="00A279F1">
            <w:pPr>
              <w:rPr>
                <w:rFonts w:asciiTheme="minorHAnsi" w:eastAsia="SimSun" w:hAnsiTheme="minorHAnsi" w:cstheme="minorHAnsi"/>
                <w:bCs/>
              </w:rPr>
            </w:pPr>
          </w:p>
        </w:tc>
        <w:tc>
          <w:tcPr>
            <w:tcW w:w="8675" w:type="dxa"/>
            <w:shd w:val="clear" w:color="auto" w:fill="auto"/>
          </w:tcPr>
          <w:p w14:paraId="679348A9" w14:textId="77777777" w:rsidR="00AD5BE3" w:rsidRPr="00AD5BE3" w:rsidRDefault="00AD5BE3" w:rsidP="00A279F1">
            <w:pPr>
              <w:rPr>
                <w:rFonts w:asciiTheme="minorHAnsi" w:eastAsia="SimSun" w:hAnsiTheme="minorHAnsi" w:cstheme="minorHAnsi"/>
                <w:bCs/>
              </w:rPr>
            </w:pPr>
            <w:r w:rsidRPr="00AD5BE3">
              <w:rPr>
                <w:rFonts w:asciiTheme="minorHAnsi" w:eastAsia="SimSun" w:hAnsiTheme="minorHAnsi" w:cstheme="minorHAnsi"/>
                <w:bCs/>
              </w:rPr>
              <w:t>What measures did you implement to ensure safe patient care?</w:t>
            </w:r>
          </w:p>
        </w:tc>
      </w:tr>
      <w:tr w:rsidR="00AD5BE3" w:rsidRPr="00AD5BE3" w14:paraId="49B96085" w14:textId="77777777" w:rsidTr="00A279F1">
        <w:trPr>
          <w:trHeight w:val="300"/>
          <w:jc w:val="center"/>
        </w:trPr>
        <w:tc>
          <w:tcPr>
            <w:tcW w:w="1430" w:type="dxa"/>
            <w:vMerge/>
            <w:shd w:val="clear" w:color="auto" w:fill="auto"/>
            <w:vAlign w:val="center"/>
          </w:tcPr>
          <w:p w14:paraId="6A06099D" w14:textId="77777777" w:rsidR="00AD5BE3" w:rsidRPr="00AD5BE3" w:rsidRDefault="00AD5BE3" w:rsidP="00A279F1">
            <w:pPr>
              <w:rPr>
                <w:rFonts w:asciiTheme="minorHAnsi" w:eastAsia="SimSun" w:hAnsiTheme="minorHAnsi" w:cstheme="minorHAnsi"/>
                <w:bCs/>
              </w:rPr>
            </w:pPr>
          </w:p>
        </w:tc>
        <w:tc>
          <w:tcPr>
            <w:tcW w:w="8675" w:type="dxa"/>
            <w:shd w:val="clear" w:color="auto" w:fill="auto"/>
          </w:tcPr>
          <w:p w14:paraId="04ABB131" w14:textId="77777777" w:rsidR="00AD5BE3" w:rsidRPr="00AD5BE3" w:rsidRDefault="00AD5BE3" w:rsidP="00A279F1">
            <w:pPr>
              <w:rPr>
                <w:rFonts w:asciiTheme="minorHAnsi" w:eastAsia="SimSun" w:hAnsiTheme="minorHAnsi" w:cstheme="minorHAnsi"/>
                <w:bCs/>
              </w:rPr>
            </w:pPr>
            <w:r w:rsidRPr="00AD5BE3">
              <w:rPr>
                <w:rFonts w:asciiTheme="minorHAnsi" w:eastAsia="SimSun" w:hAnsiTheme="minorHAnsi" w:cstheme="minorHAnsi"/>
                <w:bCs/>
              </w:rPr>
              <w:t>What other members of the care team should you consider important to achieving good care outcomes?</w:t>
            </w:r>
          </w:p>
        </w:tc>
      </w:tr>
      <w:tr w:rsidR="00AD5BE3" w:rsidRPr="00AD5BE3" w14:paraId="1512E34B" w14:textId="77777777" w:rsidTr="00A279F1">
        <w:trPr>
          <w:trHeight w:val="300"/>
          <w:jc w:val="center"/>
        </w:trPr>
        <w:tc>
          <w:tcPr>
            <w:tcW w:w="1430" w:type="dxa"/>
            <w:vMerge/>
            <w:shd w:val="clear" w:color="auto" w:fill="auto"/>
            <w:vAlign w:val="center"/>
          </w:tcPr>
          <w:p w14:paraId="67B89F3D" w14:textId="77777777" w:rsidR="00AD5BE3" w:rsidRPr="00AD5BE3" w:rsidRDefault="00AD5BE3" w:rsidP="00A279F1">
            <w:pPr>
              <w:rPr>
                <w:rFonts w:asciiTheme="minorHAnsi" w:eastAsia="SimSun" w:hAnsiTheme="minorHAnsi" w:cstheme="minorHAnsi"/>
                <w:bCs/>
              </w:rPr>
            </w:pPr>
          </w:p>
        </w:tc>
        <w:tc>
          <w:tcPr>
            <w:tcW w:w="8675" w:type="dxa"/>
            <w:shd w:val="clear" w:color="auto" w:fill="auto"/>
          </w:tcPr>
          <w:p w14:paraId="30C1C798" w14:textId="77777777" w:rsidR="00AD5BE3" w:rsidRPr="00AD5BE3" w:rsidRDefault="00AD5BE3" w:rsidP="00A279F1">
            <w:pPr>
              <w:rPr>
                <w:rFonts w:asciiTheme="minorHAnsi" w:eastAsia="SimSun" w:hAnsiTheme="minorHAnsi" w:cstheme="minorHAnsi"/>
                <w:bCs/>
              </w:rPr>
            </w:pPr>
            <w:r w:rsidRPr="00AD5BE3">
              <w:rPr>
                <w:rFonts w:asciiTheme="minorHAnsi" w:eastAsia="SimSun" w:hAnsiTheme="minorHAnsi" w:cstheme="minorHAnsi"/>
                <w:bCs/>
              </w:rPr>
              <w:t>How would you assess the quality of care provided?</w:t>
            </w:r>
          </w:p>
        </w:tc>
      </w:tr>
      <w:tr w:rsidR="00AD5BE3" w:rsidRPr="00AD5BE3" w14:paraId="4A73E82B" w14:textId="77777777" w:rsidTr="00A279F1">
        <w:trPr>
          <w:trHeight w:val="300"/>
          <w:jc w:val="center"/>
        </w:trPr>
        <w:tc>
          <w:tcPr>
            <w:tcW w:w="1430" w:type="dxa"/>
            <w:vMerge/>
            <w:shd w:val="clear" w:color="auto" w:fill="auto"/>
            <w:vAlign w:val="center"/>
          </w:tcPr>
          <w:p w14:paraId="10A67C41" w14:textId="77777777" w:rsidR="00AD5BE3" w:rsidRPr="00AD5BE3" w:rsidRDefault="00AD5BE3" w:rsidP="00A279F1">
            <w:pPr>
              <w:rPr>
                <w:rFonts w:asciiTheme="minorHAnsi" w:eastAsia="SimSun" w:hAnsiTheme="minorHAnsi" w:cstheme="minorHAnsi"/>
                <w:bCs/>
              </w:rPr>
            </w:pPr>
          </w:p>
        </w:tc>
        <w:tc>
          <w:tcPr>
            <w:tcW w:w="8675" w:type="dxa"/>
            <w:shd w:val="clear" w:color="auto" w:fill="auto"/>
          </w:tcPr>
          <w:p w14:paraId="5DF99271" w14:textId="77777777" w:rsidR="00AD5BE3" w:rsidRPr="00AD5BE3" w:rsidRDefault="00AD5BE3" w:rsidP="00A279F1">
            <w:pPr>
              <w:rPr>
                <w:rFonts w:asciiTheme="minorHAnsi" w:eastAsia="SimSun" w:hAnsiTheme="minorHAnsi" w:cstheme="minorHAnsi"/>
                <w:bCs/>
              </w:rPr>
            </w:pPr>
            <w:r w:rsidRPr="00AD5BE3">
              <w:rPr>
                <w:rFonts w:asciiTheme="minorHAnsi" w:eastAsia="SimSun" w:hAnsiTheme="minorHAnsi" w:cstheme="minorHAnsi"/>
                <w:bCs/>
              </w:rPr>
              <w:t>What could you do improve the quality of care for this patient?</w:t>
            </w:r>
          </w:p>
        </w:tc>
      </w:tr>
      <w:tr w:rsidR="00AD5BE3" w:rsidRPr="00AD5BE3" w14:paraId="71C773A3" w14:textId="77777777" w:rsidTr="00A279F1">
        <w:trPr>
          <w:trHeight w:val="300"/>
          <w:jc w:val="center"/>
        </w:trPr>
        <w:tc>
          <w:tcPr>
            <w:tcW w:w="1430" w:type="dxa"/>
            <w:vMerge w:val="restart"/>
            <w:shd w:val="clear" w:color="auto" w:fill="auto"/>
          </w:tcPr>
          <w:p w14:paraId="5B9EA1C5" w14:textId="77777777" w:rsidR="00AD5BE3" w:rsidRPr="00AD5BE3" w:rsidRDefault="00AD5BE3" w:rsidP="00A279F1">
            <w:pPr>
              <w:rPr>
                <w:rFonts w:asciiTheme="minorHAnsi" w:eastAsia="SimSun" w:hAnsiTheme="minorHAnsi" w:cstheme="minorHAnsi"/>
                <w:bCs/>
              </w:rPr>
            </w:pPr>
            <w:r w:rsidRPr="00AD5BE3">
              <w:rPr>
                <w:rFonts w:asciiTheme="minorHAnsi" w:eastAsia="SimSun" w:hAnsiTheme="minorHAnsi" w:cstheme="minorHAnsi"/>
                <w:bCs/>
              </w:rPr>
              <w:t>Summary/ Application</w:t>
            </w:r>
          </w:p>
        </w:tc>
        <w:tc>
          <w:tcPr>
            <w:tcW w:w="8675" w:type="dxa"/>
            <w:shd w:val="clear" w:color="auto" w:fill="auto"/>
          </w:tcPr>
          <w:p w14:paraId="6FB0EED6" w14:textId="77777777" w:rsidR="00AD5BE3" w:rsidRPr="00AD5BE3" w:rsidRDefault="00AD5BE3" w:rsidP="00A279F1">
            <w:pPr>
              <w:rPr>
                <w:rFonts w:asciiTheme="minorHAnsi" w:eastAsia="SimSun" w:hAnsiTheme="minorHAnsi" w:cstheme="minorHAnsi"/>
                <w:bCs/>
              </w:rPr>
            </w:pPr>
            <w:r w:rsidRPr="00AD5BE3">
              <w:rPr>
                <w:rFonts w:asciiTheme="minorHAnsi" w:eastAsia="SimSun" w:hAnsiTheme="minorHAnsi" w:cstheme="minorHAnsi"/>
                <w:bCs/>
              </w:rPr>
              <w:t>If you were able to do this again, how would you handle the situation differently?</w:t>
            </w:r>
          </w:p>
        </w:tc>
      </w:tr>
      <w:tr w:rsidR="00AD5BE3" w:rsidRPr="00AD5BE3" w14:paraId="57F7EC3F" w14:textId="77777777" w:rsidTr="00A279F1">
        <w:trPr>
          <w:trHeight w:val="300"/>
          <w:jc w:val="center"/>
        </w:trPr>
        <w:tc>
          <w:tcPr>
            <w:tcW w:w="1430" w:type="dxa"/>
            <w:vMerge/>
            <w:shd w:val="clear" w:color="auto" w:fill="auto"/>
            <w:vAlign w:val="center"/>
          </w:tcPr>
          <w:p w14:paraId="0BAC23A3" w14:textId="77777777" w:rsidR="00AD5BE3" w:rsidRPr="00AD5BE3" w:rsidRDefault="00AD5BE3" w:rsidP="00A279F1">
            <w:pPr>
              <w:rPr>
                <w:rFonts w:asciiTheme="minorHAnsi" w:eastAsia="SimSun" w:hAnsiTheme="minorHAnsi" w:cstheme="minorHAnsi"/>
                <w:bCs/>
              </w:rPr>
            </w:pPr>
          </w:p>
        </w:tc>
        <w:tc>
          <w:tcPr>
            <w:tcW w:w="8675" w:type="dxa"/>
            <w:shd w:val="clear" w:color="auto" w:fill="auto"/>
          </w:tcPr>
          <w:p w14:paraId="65DFDB96" w14:textId="77777777" w:rsidR="00AD5BE3" w:rsidRPr="00AD5BE3" w:rsidRDefault="00AD5BE3" w:rsidP="00A279F1">
            <w:pPr>
              <w:rPr>
                <w:rFonts w:asciiTheme="minorHAnsi" w:eastAsia="SimSun" w:hAnsiTheme="minorHAnsi" w:cstheme="minorHAnsi"/>
                <w:bCs/>
              </w:rPr>
            </w:pPr>
            <w:r w:rsidRPr="00AD5BE3">
              <w:rPr>
                <w:rFonts w:asciiTheme="minorHAnsi" w:eastAsia="SimSun" w:hAnsiTheme="minorHAnsi" w:cstheme="minorHAnsi"/>
                <w:bCs/>
              </w:rPr>
              <w:t>What did you learn from this experience?</w:t>
            </w:r>
          </w:p>
        </w:tc>
      </w:tr>
      <w:tr w:rsidR="00AD5BE3" w:rsidRPr="00AD5BE3" w14:paraId="1B275C64" w14:textId="77777777" w:rsidTr="00A279F1">
        <w:trPr>
          <w:trHeight w:val="300"/>
          <w:jc w:val="center"/>
        </w:trPr>
        <w:tc>
          <w:tcPr>
            <w:tcW w:w="1430" w:type="dxa"/>
            <w:vMerge/>
            <w:shd w:val="clear" w:color="auto" w:fill="auto"/>
            <w:vAlign w:val="center"/>
          </w:tcPr>
          <w:p w14:paraId="5D2F1629" w14:textId="77777777" w:rsidR="00AD5BE3" w:rsidRPr="00AD5BE3" w:rsidRDefault="00AD5BE3" w:rsidP="00A279F1">
            <w:pPr>
              <w:rPr>
                <w:rFonts w:asciiTheme="minorHAnsi" w:eastAsia="SimSun" w:hAnsiTheme="minorHAnsi" w:cstheme="minorHAnsi"/>
                <w:bCs/>
              </w:rPr>
            </w:pPr>
          </w:p>
        </w:tc>
        <w:tc>
          <w:tcPr>
            <w:tcW w:w="8675" w:type="dxa"/>
            <w:shd w:val="clear" w:color="auto" w:fill="auto"/>
          </w:tcPr>
          <w:p w14:paraId="72720499" w14:textId="77777777" w:rsidR="00AD5BE3" w:rsidRPr="00AD5BE3" w:rsidRDefault="00AD5BE3" w:rsidP="00A279F1">
            <w:pPr>
              <w:rPr>
                <w:rFonts w:asciiTheme="minorHAnsi" w:eastAsia="SimSun" w:hAnsiTheme="minorHAnsi" w:cstheme="minorHAnsi"/>
                <w:bCs/>
              </w:rPr>
            </w:pPr>
            <w:r w:rsidRPr="00AD5BE3">
              <w:rPr>
                <w:rFonts w:asciiTheme="minorHAnsi" w:eastAsia="SimSun" w:hAnsiTheme="minorHAnsi" w:cstheme="minorHAnsi"/>
                <w:bCs/>
              </w:rPr>
              <w:t>How will you apply what you learned today to your clinical practice?</w:t>
            </w:r>
          </w:p>
        </w:tc>
      </w:tr>
      <w:tr w:rsidR="00AD5BE3" w:rsidRPr="00AD5BE3" w14:paraId="27D207D2" w14:textId="77777777" w:rsidTr="00A279F1">
        <w:trPr>
          <w:trHeight w:val="300"/>
          <w:jc w:val="center"/>
        </w:trPr>
        <w:tc>
          <w:tcPr>
            <w:tcW w:w="1430" w:type="dxa"/>
            <w:vMerge/>
            <w:shd w:val="clear" w:color="auto" w:fill="auto"/>
            <w:vAlign w:val="center"/>
          </w:tcPr>
          <w:p w14:paraId="50103714" w14:textId="77777777" w:rsidR="00AD5BE3" w:rsidRPr="00AD5BE3" w:rsidRDefault="00AD5BE3" w:rsidP="00A279F1">
            <w:pPr>
              <w:rPr>
                <w:rFonts w:asciiTheme="minorHAnsi" w:eastAsia="SimSun" w:hAnsiTheme="minorHAnsi" w:cstheme="minorHAnsi"/>
                <w:bCs/>
              </w:rPr>
            </w:pPr>
          </w:p>
        </w:tc>
        <w:tc>
          <w:tcPr>
            <w:tcW w:w="8675" w:type="dxa"/>
            <w:shd w:val="clear" w:color="auto" w:fill="auto"/>
          </w:tcPr>
          <w:p w14:paraId="191DD070" w14:textId="77777777" w:rsidR="00AD5BE3" w:rsidRPr="00AD5BE3" w:rsidRDefault="00AD5BE3" w:rsidP="00A279F1">
            <w:pPr>
              <w:rPr>
                <w:rFonts w:asciiTheme="minorHAnsi" w:eastAsia="SimSun" w:hAnsiTheme="minorHAnsi" w:cstheme="minorHAnsi"/>
                <w:bCs/>
              </w:rPr>
            </w:pPr>
            <w:r w:rsidRPr="00AD5BE3">
              <w:rPr>
                <w:rFonts w:asciiTheme="minorHAnsi" w:eastAsia="SimSun" w:hAnsiTheme="minorHAnsi" w:cstheme="minorHAnsi"/>
                <w:bCs/>
              </w:rPr>
              <w:t>Is there anything else you would like to discuss?</w:t>
            </w:r>
          </w:p>
        </w:tc>
      </w:tr>
    </w:tbl>
    <w:p w14:paraId="3F82C06E" w14:textId="77777777" w:rsidR="00AD5BE3" w:rsidRPr="00AD5BE3" w:rsidRDefault="00AD5BE3" w:rsidP="00AD5BE3">
      <w:pPr>
        <w:rPr>
          <w:rFonts w:asciiTheme="minorHAnsi" w:hAnsiTheme="minorHAnsi" w:cstheme="minorHAnsi"/>
          <w:b/>
        </w:rPr>
      </w:pPr>
    </w:p>
    <w:p w14:paraId="161D1E32" w14:textId="77777777" w:rsidR="00AD5BE3" w:rsidRPr="00AD5BE3" w:rsidRDefault="00AD5BE3" w:rsidP="00AD5BE3">
      <w:pPr>
        <w:rPr>
          <w:rFonts w:asciiTheme="minorHAnsi" w:hAnsiTheme="minorHAnsi" w:cstheme="minorHAnsi"/>
          <w:b/>
        </w:rPr>
      </w:pPr>
    </w:p>
    <w:p w14:paraId="761C1CA8" w14:textId="77777777" w:rsidR="00AD5BE3" w:rsidRPr="00AD5BE3" w:rsidRDefault="00AD5BE3" w:rsidP="00AD5BE3">
      <w:pPr>
        <w:rPr>
          <w:rFonts w:asciiTheme="minorHAnsi" w:hAnsiTheme="minorHAnsi" w:cstheme="minorHAnsi"/>
          <w:color w:val="274191"/>
          <w:sz w:val="28"/>
          <w:szCs w:val="28"/>
        </w:rPr>
      </w:pPr>
      <w:r w:rsidRPr="00AD5BE3">
        <w:rPr>
          <w:rFonts w:asciiTheme="minorHAnsi" w:hAnsiTheme="minorHAnsi" w:cstheme="minorHAnsi"/>
          <w:color w:val="274191"/>
          <w:sz w:val="28"/>
          <w:szCs w:val="28"/>
        </w:rPr>
        <w:t>Guided Debriefing Tool</w:t>
      </w:r>
    </w:p>
    <w:p w14:paraId="2F845796" w14:textId="77777777" w:rsidR="00AD5BE3" w:rsidRPr="00AD5BE3" w:rsidRDefault="00AD5BE3" w:rsidP="00AD5BE3">
      <w:pPr>
        <w:rPr>
          <w:rFonts w:asciiTheme="minorHAnsi" w:hAnsiTheme="minorHAnsi" w:cstheme="minorHAnsi"/>
        </w:rPr>
      </w:pPr>
    </w:p>
    <w:p w14:paraId="1731A3FB" w14:textId="25FBAD68" w:rsidR="00A35AB0" w:rsidRPr="00AD5BE3" w:rsidRDefault="00AD5BE3" w:rsidP="00E61F75">
      <w:pPr>
        <w:rPr>
          <w:rFonts w:asciiTheme="minorHAnsi" w:hAnsiTheme="minorHAnsi" w:cstheme="minorHAnsi"/>
        </w:rPr>
      </w:pPr>
      <w:r w:rsidRPr="00AD5BE3">
        <w:rPr>
          <w:rFonts w:asciiTheme="minorHAnsi" w:hAnsiTheme="minorHAnsi" w:cstheme="minorHAnsi"/>
        </w:rPr>
        <w:t xml:space="preserve">The NLN created a Guided Debriefing Tool to </w:t>
      </w:r>
      <w:r w:rsidRPr="00AD5BE3">
        <w:rPr>
          <w:rFonts w:asciiTheme="minorHAnsi" w:eastAsia="Segoe UI" w:hAnsiTheme="minorHAnsi" w:cstheme="minorHAnsi"/>
        </w:rPr>
        <w:t xml:space="preserve">provide structure from which facilitator observations can make objective notes of learner behaviors in simulation in direct relationship to the learning outcomes. </w:t>
      </w:r>
      <w:hyperlink r:id="rId27" w:history="1">
        <w:r w:rsidRPr="00AD5BE3">
          <w:rPr>
            <w:rStyle w:val="Hyperlink"/>
            <w:rFonts w:asciiTheme="minorHAnsi" w:eastAsia="Segoe UI" w:hAnsiTheme="minorHAnsi" w:cstheme="minorHAnsi"/>
          </w:rPr>
          <w:t>Download the NLN Guided Debriefing Tool</w:t>
        </w:r>
      </w:hyperlink>
      <w:r w:rsidRPr="00AD5BE3">
        <w:rPr>
          <w:rFonts w:asciiTheme="minorHAnsi" w:eastAsia="Segoe UI" w:hAnsiTheme="minorHAnsi" w:cstheme="minorHAnsi"/>
        </w:rPr>
        <w:t>.</w:t>
      </w:r>
    </w:p>
    <w:sectPr w:rsidR="00A35AB0" w:rsidRPr="00AD5BE3" w:rsidSect="00AC3230">
      <w:headerReference w:type="default" r:id="rId28"/>
      <w:footerReference w:type="even" r:id="rId29"/>
      <w:footerReference w:type="default" r:id="rId30"/>
      <w:headerReference w:type="first" r:id="rId31"/>
      <w:footerReference w:type="first" r:id="rId32"/>
      <w:pgSz w:w="12240" w:h="15840"/>
      <w:pgMar w:top="1377" w:right="720" w:bottom="720" w:left="720" w:header="864" w:footer="2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285981" w14:textId="77777777" w:rsidR="003A7D71" w:rsidRDefault="003A7D71">
      <w:r>
        <w:separator/>
      </w:r>
    </w:p>
  </w:endnote>
  <w:endnote w:type="continuationSeparator" w:id="0">
    <w:p w14:paraId="4BC3A071" w14:textId="77777777" w:rsidR="003A7D71" w:rsidRDefault="003A7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
    <w:altName w:val="Arial Unicode MS"/>
    <w:panose1 w:val="020B0604020202020204"/>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7FBC4" w14:textId="77777777" w:rsidR="00675053" w:rsidRDefault="00675053" w:rsidP="00A907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223505" w14:textId="77777777" w:rsidR="00675053" w:rsidRDefault="00675053" w:rsidP="00E12E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488E9" w14:textId="77777777" w:rsidR="00B82FEA" w:rsidRPr="00F40805" w:rsidRDefault="00B82FEA" w:rsidP="00B82FEA">
    <w:pPr>
      <w:pStyle w:val="Footer"/>
      <w:jc w:val="center"/>
      <w:rPr>
        <w:rFonts w:asciiTheme="minorHAnsi" w:eastAsia="MS ??" w:hAnsiTheme="minorHAnsi" w:cstheme="minorHAnsi"/>
        <w:sz w:val="20"/>
        <w:szCs w:val="20"/>
      </w:rPr>
    </w:pPr>
  </w:p>
  <w:p w14:paraId="5445104F" w14:textId="5C8933F1" w:rsidR="00B82FEA" w:rsidRPr="00F40805" w:rsidRDefault="00B82FEA" w:rsidP="00B82FEA">
    <w:pPr>
      <w:pStyle w:val="Footer"/>
      <w:jc w:val="center"/>
      <w:rPr>
        <w:rFonts w:asciiTheme="minorHAnsi" w:eastAsia="MS ??" w:hAnsiTheme="minorHAnsi" w:cstheme="minorHAnsi"/>
        <w:sz w:val="20"/>
        <w:szCs w:val="20"/>
      </w:rPr>
    </w:pPr>
    <w:r w:rsidRPr="00F40805">
      <w:rPr>
        <w:rFonts w:asciiTheme="minorHAnsi" w:eastAsia="MS ??" w:hAnsiTheme="minorHAnsi" w:cstheme="minorHAnsi"/>
        <w:sz w:val="20"/>
        <w:szCs w:val="20"/>
      </w:rPr>
      <w:t>Jayla Wright – Simulation 1</w:t>
    </w:r>
  </w:p>
  <w:p w14:paraId="788F9358" w14:textId="77777777" w:rsidR="00B82FEA" w:rsidRPr="00F40805" w:rsidRDefault="00B82FEA" w:rsidP="00B82FEA">
    <w:pPr>
      <w:tabs>
        <w:tab w:val="center" w:pos="4819"/>
        <w:tab w:val="right" w:pos="9638"/>
      </w:tabs>
      <w:jc w:val="right"/>
      <w:rPr>
        <w:rFonts w:asciiTheme="minorHAnsi" w:eastAsia="MS ??" w:hAnsiTheme="minorHAnsi" w:cstheme="minorHAnsi"/>
        <w:sz w:val="20"/>
        <w:szCs w:val="20"/>
      </w:rPr>
    </w:pPr>
    <w:r w:rsidRPr="00F40805">
      <w:rPr>
        <w:rFonts w:asciiTheme="minorHAnsi" w:hAnsiTheme="minorHAnsi" w:cstheme="minorHAnsi"/>
        <w:sz w:val="20"/>
        <w:szCs w:val="20"/>
      </w:rPr>
      <w:fldChar w:fldCharType="begin"/>
    </w:r>
    <w:r w:rsidRPr="00F40805">
      <w:rPr>
        <w:rFonts w:asciiTheme="minorHAnsi" w:hAnsiTheme="minorHAnsi" w:cstheme="minorHAnsi"/>
        <w:sz w:val="20"/>
        <w:szCs w:val="20"/>
      </w:rPr>
      <w:instrText xml:space="preserve"> PAGE   \* MERGEFORMAT </w:instrText>
    </w:r>
    <w:r w:rsidRPr="00F40805">
      <w:rPr>
        <w:rFonts w:asciiTheme="minorHAnsi" w:hAnsiTheme="minorHAnsi" w:cstheme="minorHAnsi"/>
        <w:sz w:val="20"/>
        <w:szCs w:val="20"/>
      </w:rPr>
      <w:fldChar w:fldCharType="separate"/>
    </w:r>
    <w:r w:rsidRPr="00F40805">
      <w:rPr>
        <w:rFonts w:asciiTheme="minorHAnsi" w:hAnsiTheme="minorHAnsi" w:cstheme="minorHAnsi"/>
        <w:sz w:val="20"/>
        <w:szCs w:val="20"/>
      </w:rPr>
      <w:t>2</w:t>
    </w:r>
    <w:r w:rsidRPr="00F40805">
      <w:rPr>
        <w:rFonts w:asciiTheme="minorHAnsi" w:eastAsia="MS ??" w:hAnsiTheme="minorHAnsi" w:cstheme="minorHAnsi"/>
        <w:noProof/>
        <w:sz w:val="20"/>
        <w:szCs w:val="20"/>
      </w:rPr>
      <w:fldChar w:fldCharType="end"/>
    </w:r>
  </w:p>
  <w:p w14:paraId="5A10600D" w14:textId="4C80CCFB" w:rsidR="00675053" w:rsidRPr="00F40805" w:rsidRDefault="00675053" w:rsidP="00B82FEA">
    <w:pPr>
      <w:pStyle w:val="Footer"/>
      <w:rPr>
        <w:rFonts w:asciiTheme="minorHAnsi" w:hAnsiTheme="minorHAnsi" w:cs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02C05" w14:textId="40E6BB9D" w:rsidR="007E3573" w:rsidRPr="00F40805" w:rsidRDefault="007E3573" w:rsidP="007E3573">
    <w:pPr>
      <w:pStyle w:val="Footer"/>
      <w:jc w:val="center"/>
      <w:rPr>
        <w:rFonts w:asciiTheme="minorHAnsi" w:eastAsia="MS ??" w:hAnsiTheme="minorHAnsi" w:cstheme="minorHAnsi"/>
        <w:sz w:val="20"/>
        <w:szCs w:val="20"/>
      </w:rPr>
    </w:pPr>
    <w:bookmarkStart w:id="2" w:name="_Hlk89860359"/>
    <w:bookmarkStart w:id="3" w:name="_Hlk89860360"/>
    <w:r w:rsidRPr="00F40805">
      <w:rPr>
        <w:rFonts w:asciiTheme="minorHAnsi" w:eastAsia="MS ??" w:hAnsiTheme="minorHAnsi" w:cstheme="minorHAnsi"/>
        <w:sz w:val="20"/>
        <w:szCs w:val="20"/>
      </w:rPr>
      <w:t>Jayla Wright – Simulation 1</w:t>
    </w:r>
  </w:p>
  <w:p w14:paraId="07D5A1CC" w14:textId="6CD64A9A" w:rsidR="007E3573" w:rsidRPr="00F40805" w:rsidRDefault="007E3573" w:rsidP="007E3573">
    <w:pPr>
      <w:tabs>
        <w:tab w:val="center" w:pos="4819"/>
        <w:tab w:val="right" w:pos="9638"/>
      </w:tabs>
      <w:jc w:val="center"/>
      <w:rPr>
        <w:rFonts w:asciiTheme="minorHAnsi" w:eastAsia="MS ??" w:hAnsiTheme="minorHAnsi" w:cstheme="minorHAnsi"/>
        <w:sz w:val="20"/>
        <w:szCs w:val="20"/>
      </w:rPr>
    </w:pPr>
    <w:r w:rsidRPr="00F40805">
      <w:rPr>
        <w:rFonts w:asciiTheme="minorHAnsi" w:eastAsia="MS ??" w:hAnsiTheme="minorHAnsi" w:cstheme="minorHAnsi"/>
        <w:sz w:val="20"/>
        <w:szCs w:val="20"/>
      </w:rPr>
      <w:t>© National League for Nursing, 202</w:t>
    </w:r>
    <w:r w:rsidR="00BC059B" w:rsidRPr="00F40805">
      <w:rPr>
        <w:rFonts w:asciiTheme="minorHAnsi" w:eastAsia="MS ??" w:hAnsiTheme="minorHAnsi" w:cstheme="minorHAnsi"/>
        <w:sz w:val="20"/>
        <w:szCs w:val="20"/>
      </w:rPr>
      <w:t>2</w:t>
    </w:r>
  </w:p>
  <w:p w14:paraId="29ACCAC1" w14:textId="77777777" w:rsidR="007E3573" w:rsidRPr="00F40805" w:rsidRDefault="007E3573" w:rsidP="007E3573">
    <w:pPr>
      <w:pStyle w:val="Footer"/>
      <w:jc w:val="center"/>
      <w:rPr>
        <w:rFonts w:asciiTheme="minorHAnsi" w:eastAsia="MS ??" w:hAnsiTheme="minorHAnsi" w:cstheme="minorHAnsi"/>
        <w:sz w:val="20"/>
        <w:szCs w:val="20"/>
      </w:rPr>
    </w:pPr>
  </w:p>
  <w:p w14:paraId="16D2C49C" w14:textId="45DA81BC" w:rsidR="003122FC" w:rsidRPr="00F40805" w:rsidRDefault="007E3573" w:rsidP="00F40805">
    <w:pPr>
      <w:tabs>
        <w:tab w:val="center" w:pos="4819"/>
        <w:tab w:val="right" w:pos="9638"/>
      </w:tabs>
      <w:jc w:val="center"/>
      <w:rPr>
        <w:rFonts w:asciiTheme="minorHAnsi" w:eastAsia="MS ??" w:hAnsiTheme="minorHAnsi" w:cstheme="minorHAnsi"/>
        <w:sz w:val="20"/>
        <w:szCs w:val="20"/>
      </w:rPr>
    </w:pPr>
    <w:r w:rsidRPr="00F40805">
      <w:rPr>
        <w:rFonts w:asciiTheme="minorHAnsi" w:eastAsia="MS ??" w:hAnsiTheme="minorHAnsi" w:cstheme="minorHAnsi"/>
        <w:sz w:val="20"/>
        <w:szCs w:val="20"/>
      </w:rPr>
      <w:t>Simulation template o</w:t>
    </w:r>
    <w:r w:rsidRPr="00F40805">
      <w:rPr>
        <w:rFonts w:asciiTheme="minorHAnsi" w:hAnsiTheme="minorHAnsi" w:cstheme="minorHAnsi"/>
        <w:sz w:val="20"/>
        <w:szCs w:val="20"/>
      </w:rPr>
      <w:t xml:space="preserve">riginally adapted from Childs, </w:t>
    </w:r>
    <w:proofErr w:type="spellStart"/>
    <w:r w:rsidRPr="00F40805">
      <w:rPr>
        <w:rFonts w:asciiTheme="minorHAnsi" w:hAnsiTheme="minorHAnsi" w:cstheme="minorHAnsi"/>
        <w:sz w:val="20"/>
        <w:szCs w:val="20"/>
      </w:rPr>
      <w:t>Sepples</w:t>
    </w:r>
    <w:proofErr w:type="spellEnd"/>
    <w:r w:rsidRPr="00F40805">
      <w:rPr>
        <w:rFonts w:asciiTheme="minorHAnsi" w:hAnsiTheme="minorHAnsi" w:cstheme="minorHAnsi"/>
        <w:sz w:val="20"/>
        <w:szCs w:val="20"/>
      </w:rPr>
      <w:t xml:space="preserve">, Chambers (2007). Designing simulations for nursing education. In P.R. Jeffries (Ed.) </w:t>
    </w:r>
    <w:r w:rsidRPr="00F40805">
      <w:rPr>
        <w:rFonts w:asciiTheme="minorHAnsi" w:hAnsiTheme="minorHAnsi" w:cstheme="minorHAnsi"/>
        <w:i/>
        <w:iCs/>
        <w:sz w:val="20"/>
        <w:szCs w:val="20"/>
      </w:rPr>
      <w:t xml:space="preserve">Simulation in nursing education: From conceptualization to evaluation </w:t>
    </w:r>
    <w:r w:rsidRPr="00F40805">
      <w:rPr>
        <w:rFonts w:asciiTheme="minorHAnsi" w:hAnsiTheme="minorHAnsi" w:cstheme="minorHAnsi"/>
        <w:sz w:val="20"/>
        <w:szCs w:val="20"/>
      </w:rPr>
      <w:t>(p 42-58).</w:t>
    </w:r>
    <w:r w:rsidRPr="00F40805">
      <w:rPr>
        <w:rFonts w:asciiTheme="minorHAnsi" w:hAnsiTheme="minorHAnsi" w:cstheme="minorHAnsi"/>
        <w:i/>
        <w:iCs/>
        <w:sz w:val="20"/>
        <w:szCs w:val="20"/>
      </w:rPr>
      <w:t xml:space="preserve"> </w:t>
    </w:r>
    <w:r w:rsidRPr="00F40805">
      <w:rPr>
        <w:rFonts w:asciiTheme="minorHAnsi" w:hAnsiTheme="minorHAnsi" w:cstheme="minorHAnsi"/>
        <w:sz w:val="20"/>
        <w:szCs w:val="20"/>
      </w:rPr>
      <w:t>Washington, DC:  National League for Nursing.</w:t>
    </w:r>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4A3CD3" w14:textId="77777777" w:rsidR="003A7D71" w:rsidRDefault="003A7D71">
      <w:r>
        <w:separator/>
      </w:r>
    </w:p>
  </w:footnote>
  <w:footnote w:type="continuationSeparator" w:id="0">
    <w:p w14:paraId="446D814F" w14:textId="77777777" w:rsidR="003A7D71" w:rsidRDefault="003A7D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B01BA" w14:textId="2421354B" w:rsidR="00DE7C5C" w:rsidRDefault="00DE7C5C" w:rsidP="001B7766">
    <w:pPr>
      <w:pStyle w:val="Header"/>
      <w:jc w:val="right"/>
    </w:pPr>
    <w:r w:rsidRPr="002F33ED">
      <w:rPr>
        <w:noProof/>
      </w:rPr>
      <w:drawing>
        <wp:inline distT="0" distB="0" distL="0" distR="0" wp14:anchorId="726B9F32" wp14:editId="4764A111">
          <wp:extent cx="1368467" cy="669851"/>
          <wp:effectExtent l="0" t="0" r="3175" b="0"/>
          <wp:docPr id="12" name="Picture 12" descr="A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CE+ logo"/>
                  <pic:cNvPicPr/>
                </pic:nvPicPr>
                <pic:blipFill>
                  <a:blip r:embed="rId1"/>
                  <a:stretch>
                    <a:fillRect/>
                  </a:stretch>
                </pic:blipFill>
                <pic:spPr>
                  <a:xfrm>
                    <a:off x="0" y="0"/>
                    <a:ext cx="1368467" cy="669851"/>
                  </a:xfrm>
                  <a:prstGeom prst="rect">
                    <a:avLst/>
                  </a:prstGeom>
                </pic:spPr>
              </pic:pic>
            </a:graphicData>
          </a:graphic>
        </wp:inline>
      </w:drawing>
    </w:r>
  </w:p>
  <w:p w14:paraId="7A8AFFE4" w14:textId="0828E68C" w:rsidR="00675053" w:rsidRPr="00105CF4" w:rsidRDefault="00675053" w:rsidP="001B7766">
    <w:pPr>
      <w:pStyle w:val="Header"/>
      <w:jc w:val="right"/>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7905F" w14:textId="6358D49C" w:rsidR="00A5438D" w:rsidRDefault="00A5438D" w:rsidP="00105CF4">
    <w:pPr>
      <w:pStyle w:val="Header"/>
      <w:jc w:val="right"/>
    </w:pPr>
    <w:r w:rsidRPr="002F33ED">
      <w:rPr>
        <w:noProof/>
      </w:rPr>
      <w:drawing>
        <wp:inline distT="0" distB="0" distL="0" distR="0" wp14:anchorId="27F694D0" wp14:editId="5380C809">
          <wp:extent cx="1368467" cy="669851"/>
          <wp:effectExtent l="0" t="0" r="3175" b="0"/>
          <wp:docPr id="3" name="Picture 3" descr="A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CE+ logo"/>
                  <pic:cNvPicPr/>
                </pic:nvPicPr>
                <pic:blipFill>
                  <a:blip r:embed="rId1"/>
                  <a:stretch>
                    <a:fillRect/>
                  </a:stretch>
                </pic:blipFill>
                <pic:spPr>
                  <a:xfrm>
                    <a:off x="0" y="0"/>
                    <a:ext cx="1368467" cy="6698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179AA"/>
    <w:multiLevelType w:val="hybridMultilevel"/>
    <w:tmpl w:val="A6302F16"/>
    <w:lvl w:ilvl="0" w:tplc="E1F042F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B65D85"/>
    <w:multiLevelType w:val="hybridMultilevel"/>
    <w:tmpl w:val="043264AC"/>
    <w:lvl w:ilvl="0" w:tplc="72825154">
      <w:start w:val="1"/>
      <w:numFmt w:val="bullet"/>
      <w:lvlText w:val=""/>
      <w:lvlJc w:val="left"/>
      <w:pPr>
        <w:ind w:left="720" w:hanging="360"/>
      </w:pPr>
      <w:rPr>
        <w:rFonts w:ascii="Symbol" w:hAnsi="Symbol" w:hint="default"/>
      </w:rPr>
    </w:lvl>
    <w:lvl w:ilvl="1" w:tplc="8D54676E">
      <w:start w:val="1"/>
      <w:numFmt w:val="bullet"/>
      <w:lvlText w:val="o"/>
      <w:lvlJc w:val="left"/>
      <w:pPr>
        <w:ind w:left="1440" w:hanging="360"/>
      </w:pPr>
      <w:rPr>
        <w:rFonts w:ascii="Courier New" w:hAnsi="Courier New" w:hint="default"/>
      </w:rPr>
    </w:lvl>
    <w:lvl w:ilvl="2" w:tplc="73305BBA">
      <w:start w:val="1"/>
      <w:numFmt w:val="bullet"/>
      <w:lvlText w:val=""/>
      <w:lvlJc w:val="left"/>
      <w:pPr>
        <w:ind w:left="2160" w:hanging="360"/>
      </w:pPr>
      <w:rPr>
        <w:rFonts w:ascii="Wingdings" w:hAnsi="Wingdings" w:hint="default"/>
      </w:rPr>
    </w:lvl>
    <w:lvl w:ilvl="3" w:tplc="5C34D326">
      <w:start w:val="1"/>
      <w:numFmt w:val="bullet"/>
      <w:lvlText w:val=""/>
      <w:lvlJc w:val="left"/>
      <w:pPr>
        <w:ind w:left="2880" w:hanging="360"/>
      </w:pPr>
      <w:rPr>
        <w:rFonts w:ascii="Symbol" w:hAnsi="Symbol" w:hint="default"/>
      </w:rPr>
    </w:lvl>
    <w:lvl w:ilvl="4" w:tplc="EA321B7C">
      <w:start w:val="1"/>
      <w:numFmt w:val="bullet"/>
      <w:lvlText w:val="o"/>
      <w:lvlJc w:val="left"/>
      <w:pPr>
        <w:ind w:left="3600" w:hanging="360"/>
      </w:pPr>
      <w:rPr>
        <w:rFonts w:ascii="Courier New" w:hAnsi="Courier New" w:hint="default"/>
      </w:rPr>
    </w:lvl>
    <w:lvl w:ilvl="5" w:tplc="ED0A387A">
      <w:start w:val="1"/>
      <w:numFmt w:val="bullet"/>
      <w:lvlText w:val=""/>
      <w:lvlJc w:val="left"/>
      <w:pPr>
        <w:ind w:left="4320" w:hanging="360"/>
      </w:pPr>
      <w:rPr>
        <w:rFonts w:ascii="Wingdings" w:hAnsi="Wingdings" w:hint="default"/>
      </w:rPr>
    </w:lvl>
    <w:lvl w:ilvl="6" w:tplc="1D4A132C">
      <w:start w:val="1"/>
      <w:numFmt w:val="bullet"/>
      <w:lvlText w:val=""/>
      <w:lvlJc w:val="left"/>
      <w:pPr>
        <w:ind w:left="5040" w:hanging="360"/>
      </w:pPr>
      <w:rPr>
        <w:rFonts w:ascii="Symbol" w:hAnsi="Symbol" w:hint="default"/>
      </w:rPr>
    </w:lvl>
    <w:lvl w:ilvl="7" w:tplc="ED4E4A74">
      <w:start w:val="1"/>
      <w:numFmt w:val="bullet"/>
      <w:lvlText w:val="o"/>
      <w:lvlJc w:val="left"/>
      <w:pPr>
        <w:ind w:left="5760" w:hanging="360"/>
      </w:pPr>
      <w:rPr>
        <w:rFonts w:ascii="Courier New" w:hAnsi="Courier New" w:hint="default"/>
      </w:rPr>
    </w:lvl>
    <w:lvl w:ilvl="8" w:tplc="99EC8A1E">
      <w:start w:val="1"/>
      <w:numFmt w:val="bullet"/>
      <w:lvlText w:val=""/>
      <w:lvlJc w:val="left"/>
      <w:pPr>
        <w:ind w:left="6480" w:hanging="360"/>
      </w:pPr>
      <w:rPr>
        <w:rFonts w:ascii="Wingdings" w:hAnsi="Wingdings" w:hint="default"/>
      </w:rPr>
    </w:lvl>
  </w:abstractNum>
  <w:abstractNum w:abstractNumId="2" w15:restartNumberingAfterBreak="0">
    <w:nsid w:val="05042D37"/>
    <w:multiLevelType w:val="hybridMultilevel"/>
    <w:tmpl w:val="CB50443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0FA9"/>
    <w:multiLevelType w:val="multilevel"/>
    <w:tmpl w:val="F5E4C7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C82C8C"/>
    <w:multiLevelType w:val="hybridMultilevel"/>
    <w:tmpl w:val="D96E1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BC13EC9"/>
    <w:multiLevelType w:val="hybridMultilevel"/>
    <w:tmpl w:val="C00AB716"/>
    <w:lvl w:ilvl="0" w:tplc="E1F042FE">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D4078C1"/>
    <w:multiLevelType w:val="multilevel"/>
    <w:tmpl w:val="B3C04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F62668"/>
    <w:multiLevelType w:val="hybridMultilevel"/>
    <w:tmpl w:val="A0EAA2E0"/>
    <w:lvl w:ilvl="0" w:tplc="38A22C1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3BC0C84"/>
    <w:multiLevelType w:val="hybridMultilevel"/>
    <w:tmpl w:val="9BE41F74"/>
    <w:lvl w:ilvl="0" w:tplc="E1F042FE">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3ED492D"/>
    <w:multiLevelType w:val="hybridMultilevel"/>
    <w:tmpl w:val="F69EC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A35FC6"/>
    <w:multiLevelType w:val="hybridMultilevel"/>
    <w:tmpl w:val="DCA66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DB22B9"/>
    <w:multiLevelType w:val="hybridMultilevel"/>
    <w:tmpl w:val="8BACE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F40BA5"/>
    <w:multiLevelType w:val="hybridMultilevel"/>
    <w:tmpl w:val="3C449192"/>
    <w:lvl w:ilvl="0" w:tplc="EA7E7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6"/>
  </w:num>
  <w:num w:numId="4">
    <w:abstractNumId w:val="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1"/>
  </w:num>
  <w:num w:numId="8">
    <w:abstractNumId w:val="2"/>
  </w:num>
  <w:num w:numId="9">
    <w:abstractNumId w:val="9"/>
  </w:num>
  <w:num w:numId="10">
    <w:abstractNumId w:val="5"/>
  </w:num>
  <w:num w:numId="11">
    <w:abstractNumId w:val="0"/>
  </w:num>
  <w:num w:numId="12">
    <w:abstractNumId w:val="8"/>
  </w:num>
  <w:num w:numId="1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9C7"/>
    <w:rsid w:val="000016F9"/>
    <w:rsid w:val="000120A5"/>
    <w:rsid w:val="00014382"/>
    <w:rsid w:val="0002690A"/>
    <w:rsid w:val="00040E6E"/>
    <w:rsid w:val="0004111D"/>
    <w:rsid w:val="00047229"/>
    <w:rsid w:val="00056DF7"/>
    <w:rsid w:val="00066595"/>
    <w:rsid w:val="000774FB"/>
    <w:rsid w:val="00081588"/>
    <w:rsid w:val="000850A5"/>
    <w:rsid w:val="00086231"/>
    <w:rsid w:val="000A79D3"/>
    <w:rsid w:val="000A7B67"/>
    <w:rsid w:val="000B0164"/>
    <w:rsid w:val="000B30A8"/>
    <w:rsid w:val="000B6FFC"/>
    <w:rsid w:val="000D5DE3"/>
    <w:rsid w:val="000E7317"/>
    <w:rsid w:val="000F1291"/>
    <w:rsid w:val="000F2143"/>
    <w:rsid w:val="00103516"/>
    <w:rsid w:val="00105CF4"/>
    <w:rsid w:val="001073A3"/>
    <w:rsid w:val="0011074D"/>
    <w:rsid w:val="00124EDD"/>
    <w:rsid w:val="00127E9E"/>
    <w:rsid w:val="0013236C"/>
    <w:rsid w:val="00132828"/>
    <w:rsid w:val="00136313"/>
    <w:rsid w:val="00136532"/>
    <w:rsid w:val="00137869"/>
    <w:rsid w:val="001458E7"/>
    <w:rsid w:val="0014671F"/>
    <w:rsid w:val="0015589D"/>
    <w:rsid w:val="0015661B"/>
    <w:rsid w:val="00156FE8"/>
    <w:rsid w:val="00161570"/>
    <w:rsid w:val="001700C6"/>
    <w:rsid w:val="0017231E"/>
    <w:rsid w:val="00176B4D"/>
    <w:rsid w:val="00187DD9"/>
    <w:rsid w:val="00191C73"/>
    <w:rsid w:val="001952E8"/>
    <w:rsid w:val="001B4DC1"/>
    <w:rsid w:val="001B5D1E"/>
    <w:rsid w:val="001B62C0"/>
    <w:rsid w:val="001B68EF"/>
    <w:rsid w:val="001B7766"/>
    <w:rsid w:val="001C74A8"/>
    <w:rsid w:val="001D13DD"/>
    <w:rsid w:val="001E004A"/>
    <w:rsid w:val="001E0722"/>
    <w:rsid w:val="001E3F0F"/>
    <w:rsid w:val="001E7056"/>
    <w:rsid w:val="001E7CA0"/>
    <w:rsid w:val="001F7C90"/>
    <w:rsid w:val="00204AF2"/>
    <w:rsid w:val="00205F18"/>
    <w:rsid w:val="002071EE"/>
    <w:rsid w:val="0022310B"/>
    <w:rsid w:val="002314EE"/>
    <w:rsid w:val="00233A59"/>
    <w:rsid w:val="00233C39"/>
    <w:rsid w:val="0025493B"/>
    <w:rsid w:val="00254B21"/>
    <w:rsid w:val="002572CC"/>
    <w:rsid w:val="00257940"/>
    <w:rsid w:val="00266C82"/>
    <w:rsid w:val="00273934"/>
    <w:rsid w:val="00280E27"/>
    <w:rsid w:val="00295D5E"/>
    <w:rsid w:val="002A45B4"/>
    <w:rsid w:val="002B5BEF"/>
    <w:rsid w:val="002C250F"/>
    <w:rsid w:val="002D3878"/>
    <w:rsid w:val="002E5CD0"/>
    <w:rsid w:val="002E6767"/>
    <w:rsid w:val="00307F39"/>
    <w:rsid w:val="00310F3C"/>
    <w:rsid w:val="003122FC"/>
    <w:rsid w:val="00315B75"/>
    <w:rsid w:val="00334771"/>
    <w:rsid w:val="003637CE"/>
    <w:rsid w:val="00365AE9"/>
    <w:rsid w:val="00371287"/>
    <w:rsid w:val="003763A0"/>
    <w:rsid w:val="00382A00"/>
    <w:rsid w:val="00383151"/>
    <w:rsid w:val="00385725"/>
    <w:rsid w:val="00385F12"/>
    <w:rsid w:val="0038608D"/>
    <w:rsid w:val="00386C87"/>
    <w:rsid w:val="00387142"/>
    <w:rsid w:val="003A17A5"/>
    <w:rsid w:val="003A36FC"/>
    <w:rsid w:val="003A3C06"/>
    <w:rsid w:val="003A7D71"/>
    <w:rsid w:val="003B12ED"/>
    <w:rsid w:val="003B208A"/>
    <w:rsid w:val="003C100D"/>
    <w:rsid w:val="003D15C8"/>
    <w:rsid w:val="003D4508"/>
    <w:rsid w:val="003D6DF6"/>
    <w:rsid w:val="003D794D"/>
    <w:rsid w:val="003E38A6"/>
    <w:rsid w:val="003E699C"/>
    <w:rsid w:val="0040259D"/>
    <w:rsid w:val="0040511C"/>
    <w:rsid w:val="00412246"/>
    <w:rsid w:val="004128EB"/>
    <w:rsid w:val="004158D2"/>
    <w:rsid w:val="00421226"/>
    <w:rsid w:val="00421B99"/>
    <w:rsid w:val="00422DE8"/>
    <w:rsid w:val="004239CB"/>
    <w:rsid w:val="00423AA2"/>
    <w:rsid w:val="0042663D"/>
    <w:rsid w:val="004531C2"/>
    <w:rsid w:val="004546DB"/>
    <w:rsid w:val="0045475D"/>
    <w:rsid w:val="0045705E"/>
    <w:rsid w:val="00473E51"/>
    <w:rsid w:val="00477730"/>
    <w:rsid w:val="004822EA"/>
    <w:rsid w:val="004852FB"/>
    <w:rsid w:val="0049748E"/>
    <w:rsid w:val="00497FC0"/>
    <w:rsid w:val="004B4424"/>
    <w:rsid w:val="004C6241"/>
    <w:rsid w:val="004D12BA"/>
    <w:rsid w:val="004D12DA"/>
    <w:rsid w:val="004E4F77"/>
    <w:rsid w:val="004E5695"/>
    <w:rsid w:val="004E7D59"/>
    <w:rsid w:val="004F63A0"/>
    <w:rsid w:val="00502359"/>
    <w:rsid w:val="0050479A"/>
    <w:rsid w:val="00511F24"/>
    <w:rsid w:val="005141F9"/>
    <w:rsid w:val="00532282"/>
    <w:rsid w:val="005378BA"/>
    <w:rsid w:val="0054365F"/>
    <w:rsid w:val="005544CD"/>
    <w:rsid w:val="0055681F"/>
    <w:rsid w:val="005574BF"/>
    <w:rsid w:val="005700C8"/>
    <w:rsid w:val="0057252F"/>
    <w:rsid w:val="00576E0E"/>
    <w:rsid w:val="00581CF6"/>
    <w:rsid w:val="0058705A"/>
    <w:rsid w:val="005A1780"/>
    <w:rsid w:val="005C2EED"/>
    <w:rsid w:val="005C721E"/>
    <w:rsid w:val="005D4649"/>
    <w:rsid w:val="005E1E74"/>
    <w:rsid w:val="00612A98"/>
    <w:rsid w:val="00615C88"/>
    <w:rsid w:val="00622A4D"/>
    <w:rsid w:val="00625085"/>
    <w:rsid w:val="006342F6"/>
    <w:rsid w:val="00640FB9"/>
    <w:rsid w:val="00643120"/>
    <w:rsid w:val="00651765"/>
    <w:rsid w:val="00651952"/>
    <w:rsid w:val="00664431"/>
    <w:rsid w:val="00666D2D"/>
    <w:rsid w:val="00667720"/>
    <w:rsid w:val="00675053"/>
    <w:rsid w:val="00685A60"/>
    <w:rsid w:val="00687238"/>
    <w:rsid w:val="006911E9"/>
    <w:rsid w:val="00695D5C"/>
    <w:rsid w:val="00696659"/>
    <w:rsid w:val="00696749"/>
    <w:rsid w:val="006B13F3"/>
    <w:rsid w:val="006B49C3"/>
    <w:rsid w:val="006B54AD"/>
    <w:rsid w:val="006B6CE7"/>
    <w:rsid w:val="006C3BA5"/>
    <w:rsid w:val="006C6724"/>
    <w:rsid w:val="006D073F"/>
    <w:rsid w:val="006D5C88"/>
    <w:rsid w:val="006D7159"/>
    <w:rsid w:val="006E16B2"/>
    <w:rsid w:val="006F2F2C"/>
    <w:rsid w:val="006F3FC8"/>
    <w:rsid w:val="00700D4D"/>
    <w:rsid w:val="0070224D"/>
    <w:rsid w:val="00713C53"/>
    <w:rsid w:val="00714029"/>
    <w:rsid w:val="00724163"/>
    <w:rsid w:val="007260AE"/>
    <w:rsid w:val="00726C3A"/>
    <w:rsid w:val="00730DCE"/>
    <w:rsid w:val="00731F04"/>
    <w:rsid w:val="00734A80"/>
    <w:rsid w:val="007376C4"/>
    <w:rsid w:val="007404ED"/>
    <w:rsid w:val="00742584"/>
    <w:rsid w:val="0074411A"/>
    <w:rsid w:val="00747250"/>
    <w:rsid w:val="007478A2"/>
    <w:rsid w:val="00753696"/>
    <w:rsid w:val="00754BBB"/>
    <w:rsid w:val="0075694D"/>
    <w:rsid w:val="0075701A"/>
    <w:rsid w:val="0076204F"/>
    <w:rsid w:val="007665A3"/>
    <w:rsid w:val="0078041E"/>
    <w:rsid w:val="00794846"/>
    <w:rsid w:val="007A3055"/>
    <w:rsid w:val="007A6395"/>
    <w:rsid w:val="007A6BCF"/>
    <w:rsid w:val="007C5B9C"/>
    <w:rsid w:val="007D0F2A"/>
    <w:rsid w:val="007D493F"/>
    <w:rsid w:val="007E1465"/>
    <w:rsid w:val="007E3573"/>
    <w:rsid w:val="007E6C6C"/>
    <w:rsid w:val="007E6DE3"/>
    <w:rsid w:val="007F7214"/>
    <w:rsid w:val="00811A3F"/>
    <w:rsid w:val="008144E1"/>
    <w:rsid w:val="00831419"/>
    <w:rsid w:val="00836B7D"/>
    <w:rsid w:val="00841931"/>
    <w:rsid w:val="00843499"/>
    <w:rsid w:val="00850DD2"/>
    <w:rsid w:val="00850F19"/>
    <w:rsid w:val="008544FB"/>
    <w:rsid w:val="00864982"/>
    <w:rsid w:val="00864C97"/>
    <w:rsid w:val="008679C7"/>
    <w:rsid w:val="00874845"/>
    <w:rsid w:val="00875182"/>
    <w:rsid w:val="00876037"/>
    <w:rsid w:val="00877104"/>
    <w:rsid w:val="00883E92"/>
    <w:rsid w:val="00885FF2"/>
    <w:rsid w:val="0089576C"/>
    <w:rsid w:val="00896926"/>
    <w:rsid w:val="008971E2"/>
    <w:rsid w:val="008A3B7E"/>
    <w:rsid w:val="008A4749"/>
    <w:rsid w:val="008B2FB5"/>
    <w:rsid w:val="008B3FF2"/>
    <w:rsid w:val="008C1742"/>
    <w:rsid w:val="008C4CFC"/>
    <w:rsid w:val="008C69DA"/>
    <w:rsid w:val="008D1C8B"/>
    <w:rsid w:val="008D7AFF"/>
    <w:rsid w:val="008E56A7"/>
    <w:rsid w:val="008F43C9"/>
    <w:rsid w:val="008F6FAE"/>
    <w:rsid w:val="008F7027"/>
    <w:rsid w:val="00903770"/>
    <w:rsid w:val="00905194"/>
    <w:rsid w:val="009053FB"/>
    <w:rsid w:val="00910A1A"/>
    <w:rsid w:val="009216F6"/>
    <w:rsid w:val="0093196B"/>
    <w:rsid w:val="00937CD8"/>
    <w:rsid w:val="0094124E"/>
    <w:rsid w:val="00946496"/>
    <w:rsid w:val="009632CF"/>
    <w:rsid w:val="0096357A"/>
    <w:rsid w:val="00966666"/>
    <w:rsid w:val="009728B0"/>
    <w:rsid w:val="00972B4C"/>
    <w:rsid w:val="00981B32"/>
    <w:rsid w:val="009860D0"/>
    <w:rsid w:val="00997D61"/>
    <w:rsid w:val="009A329D"/>
    <w:rsid w:val="009C2C9C"/>
    <w:rsid w:val="009C44CC"/>
    <w:rsid w:val="009C4EF5"/>
    <w:rsid w:val="009E3AB7"/>
    <w:rsid w:val="009E4BAD"/>
    <w:rsid w:val="009E64B4"/>
    <w:rsid w:val="009E6AD2"/>
    <w:rsid w:val="009F10E3"/>
    <w:rsid w:val="009F7D2B"/>
    <w:rsid w:val="00A07600"/>
    <w:rsid w:val="00A20A8F"/>
    <w:rsid w:val="00A27EAD"/>
    <w:rsid w:val="00A32F0C"/>
    <w:rsid w:val="00A338C4"/>
    <w:rsid w:val="00A35AB0"/>
    <w:rsid w:val="00A4309C"/>
    <w:rsid w:val="00A43FCB"/>
    <w:rsid w:val="00A45C75"/>
    <w:rsid w:val="00A5438D"/>
    <w:rsid w:val="00A546B7"/>
    <w:rsid w:val="00A54C0E"/>
    <w:rsid w:val="00A552FB"/>
    <w:rsid w:val="00A564F4"/>
    <w:rsid w:val="00A608A1"/>
    <w:rsid w:val="00A60F42"/>
    <w:rsid w:val="00A628EE"/>
    <w:rsid w:val="00A65B21"/>
    <w:rsid w:val="00A67399"/>
    <w:rsid w:val="00A67EE1"/>
    <w:rsid w:val="00A71CD1"/>
    <w:rsid w:val="00A7235D"/>
    <w:rsid w:val="00A76947"/>
    <w:rsid w:val="00A777C4"/>
    <w:rsid w:val="00A81FF1"/>
    <w:rsid w:val="00A8733F"/>
    <w:rsid w:val="00A87ECE"/>
    <w:rsid w:val="00A9071E"/>
    <w:rsid w:val="00A956D2"/>
    <w:rsid w:val="00A96012"/>
    <w:rsid w:val="00A978EF"/>
    <w:rsid w:val="00AB012B"/>
    <w:rsid w:val="00AB73B1"/>
    <w:rsid w:val="00AC18BC"/>
    <w:rsid w:val="00AC193D"/>
    <w:rsid w:val="00AC3230"/>
    <w:rsid w:val="00AC5092"/>
    <w:rsid w:val="00AD06BC"/>
    <w:rsid w:val="00AD5BE3"/>
    <w:rsid w:val="00AE40B9"/>
    <w:rsid w:val="00AF1D11"/>
    <w:rsid w:val="00AF2C6D"/>
    <w:rsid w:val="00AF53D3"/>
    <w:rsid w:val="00B1180C"/>
    <w:rsid w:val="00B34521"/>
    <w:rsid w:val="00B370D6"/>
    <w:rsid w:val="00B42A24"/>
    <w:rsid w:val="00B43C17"/>
    <w:rsid w:val="00B57170"/>
    <w:rsid w:val="00B65171"/>
    <w:rsid w:val="00B775D7"/>
    <w:rsid w:val="00B81205"/>
    <w:rsid w:val="00B82F54"/>
    <w:rsid w:val="00B82FEA"/>
    <w:rsid w:val="00BA60E6"/>
    <w:rsid w:val="00BA7927"/>
    <w:rsid w:val="00BB01D0"/>
    <w:rsid w:val="00BB0BF9"/>
    <w:rsid w:val="00BB72A1"/>
    <w:rsid w:val="00BC059B"/>
    <w:rsid w:val="00BC3F25"/>
    <w:rsid w:val="00BD2A11"/>
    <w:rsid w:val="00BD4312"/>
    <w:rsid w:val="00BE039D"/>
    <w:rsid w:val="00BF0D10"/>
    <w:rsid w:val="00BF55C3"/>
    <w:rsid w:val="00BF5CFA"/>
    <w:rsid w:val="00BF7A85"/>
    <w:rsid w:val="00C107C5"/>
    <w:rsid w:val="00C27F78"/>
    <w:rsid w:val="00C371E0"/>
    <w:rsid w:val="00C5281F"/>
    <w:rsid w:val="00C71255"/>
    <w:rsid w:val="00C71A27"/>
    <w:rsid w:val="00C74E85"/>
    <w:rsid w:val="00C806DE"/>
    <w:rsid w:val="00C85883"/>
    <w:rsid w:val="00C8629E"/>
    <w:rsid w:val="00C875F9"/>
    <w:rsid w:val="00C940B4"/>
    <w:rsid w:val="00C96201"/>
    <w:rsid w:val="00CA379B"/>
    <w:rsid w:val="00CA67EE"/>
    <w:rsid w:val="00CA6CC8"/>
    <w:rsid w:val="00CB4088"/>
    <w:rsid w:val="00CB5FF2"/>
    <w:rsid w:val="00CB6780"/>
    <w:rsid w:val="00CD0188"/>
    <w:rsid w:val="00CD40B1"/>
    <w:rsid w:val="00CD4396"/>
    <w:rsid w:val="00CF2C44"/>
    <w:rsid w:val="00D041B4"/>
    <w:rsid w:val="00D05788"/>
    <w:rsid w:val="00D07011"/>
    <w:rsid w:val="00D14487"/>
    <w:rsid w:val="00D14D2B"/>
    <w:rsid w:val="00D17250"/>
    <w:rsid w:val="00D21A1A"/>
    <w:rsid w:val="00D22DDD"/>
    <w:rsid w:val="00D234B6"/>
    <w:rsid w:val="00D23909"/>
    <w:rsid w:val="00D2790D"/>
    <w:rsid w:val="00D461D0"/>
    <w:rsid w:val="00D47F16"/>
    <w:rsid w:val="00D5177C"/>
    <w:rsid w:val="00D629D3"/>
    <w:rsid w:val="00D635D4"/>
    <w:rsid w:val="00D71281"/>
    <w:rsid w:val="00D718EF"/>
    <w:rsid w:val="00D7261F"/>
    <w:rsid w:val="00D748FD"/>
    <w:rsid w:val="00D74CC2"/>
    <w:rsid w:val="00D823FE"/>
    <w:rsid w:val="00D84169"/>
    <w:rsid w:val="00DB3732"/>
    <w:rsid w:val="00DB5E9D"/>
    <w:rsid w:val="00DC7426"/>
    <w:rsid w:val="00DD029B"/>
    <w:rsid w:val="00DD2C1E"/>
    <w:rsid w:val="00DE7C5C"/>
    <w:rsid w:val="00DF57B0"/>
    <w:rsid w:val="00DF6259"/>
    <w:rsid w:val="00DF7986"/>
    <w:rsid w:val="00E0081E"/>
    <w:rsid w:val="00E07846"/>
    <w:rsid w:val="00E12E6C"/>
    <w:rsid w:val="00E17D53"/>
    <w:rsid w:val="00E30FA8"/>
    <w:rsid w:val="00E3125B"/>
    <w:rsid w:val="00E32A8C"/>
    <w:rsid w:val="00E36064"/>
    <w:rsid w:val="00E44B7F"/>
    <w:rsid w:val="00E474D3"/>
    <w:rsid w:val="00E512C9"/>
    <w:rsid w:val="00E523B2"/>
    <w:rsid w:val="00E53F3E"/>
    <w:rsid w:val="00E54E21"/>
    <w:rsid w:val="00E5665E"/>
    <w:rsid w:val="00E61F75"/>
    <w:rsid w:val="00E63F70"/>
    <w:rsid w:val="00E72460"/>
    <w:rsid w:val="00E73346"/>
    <w:rsid w:val="00E81306"/>
    <w:rsid w:val="00E81B97"/>
    <w:rsid w:val="00E90434"/>
    <w:rsid w:val="00E92769"/>
    <w:rsid w:val="00E94E3A"/>
    <w:rsid w:val="00E96736"/>
    <w:rsid w:val="00EA0553"/>
    <w:rsid w:val="00EA7B98"/>
    <w:rsid w:val="00EC2996"/>
    <w:rsid w:val="00EC33F5"/>
    <w:rsid w:val="00EC3558"/>
    <w:rsid w:val="00ED2BB6"/>
    <w:rsid w:val="00ED5E35"/>
    <w:rsid w:val="00EE43F3"/>
    <w:rsid w:val="00EF55DE"/>
    <w:rsid w:val="00EF6418"/>
    <w:rsid w:val="00EF73FA"/>
    <w:rsid w:val="00F063D1"/>
    <w:rsid w:val="00F1689C"/>
    <w:rsid w:val="00F16BD9"/>
    <w:rsid w:val="00F24FBE"/>
    <w:rsid w:val="00F30EFC"/>
    <w:rsid w:val="00F40805"/>
    <w:rsid w:val="00F40E57"/>
    <w:rsid w:val="00F40F22"/>
    <w:rsid w:val="00F4200B"/>
    <w:rsid w:val="00F45544"/>
    <w:rsid w:val="00F46868"/>
    <w:rsid w:val="00F5014D"/>
    <w:rsid w:val="00F57178"/>
    <w:rsid w:val="00F625E6"/>
    <w:rsid w:val="00F67007"/>
    <w:rsid w:val="00F711A2"/>
    <w:rsid w:val="00F717BB"/>
    <w:rsid w:val="00F7243B"/>
    <w:rsid w:val="00F7286D"/>
    <w:rsid w:val="00F8019B"/>
    <w:rsid w:val="00F82662"/>
    <w:rsid w:val="00F87E72"/>
    <w:rsid w:val="00F96DA4"/>
    <w:rsid w:val="00FA54E3"/>
    <w:rsid w:val="00FB0373"/>
    <w:rsid w:val="00FB1B39"/>
    <w:rsid w:val="00FB1E93"/>
    <w:rsid w:val="00FD3FEF"/>
    <w:rsid w:val="00FD5DF7"/>
    <w:rsid w:val="00FD7670"/>
    <w:rsid w:val="00FE4405"/>
    <w:rsid w:val="049064DB"/>
    <w:rsid w:val="12904784"/>
    <w:rsid w:val="17EA95C5"/>
    <w:rsid w:val="563536BF"/>
    <w:rsid w:val="69AD302A"/>
    <w:rsid w:val="72FAB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09270A"/>
  <w15:docId w15:val="{0C4F2AF2-E49C-420E-B62A-E525927C5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7250"/>
    <w:pPr>
      <w:spacing w:after="0" w:line="240" w:lineRule="auto"/>
    </w:pPr>
    <w:rPr>
      <w:sz w:val="24"/>
      <w:szCs w:val="24"/>
    </w:rPr>
  </w:style>
  <w:style w:type="paragraph" w:styleId="Heading1">
    <w:name w:val="heading 1"/>
    <w:basedOn w:val="Normal"/>
    <w:next w:val="Normal"/>
    <w:link w:val="Heading1Char"/>
    <w:uiPriority w:val="99"/>
    <w:qFormat/>
    <w:rsid w:val="00D17250"/>
    <w:pPr>
      <w:keepNext/>
      <w:outlineLvl w:val="0"/>
    </w:pPr>
    <w:rPr>
      <w:sz w:val="28"/>
      <w:szCs w:val="28"/>
    </w:rPr>
  </w:style>
  <w:style w:type="paragraph" w:styleId="Heading2">
    <w:name w:val="heading 2"/>
    <w:basedOn w:val="Normal"/>
    <w:next w:val="Normal"/>
    <w:link w:val="Heading2Char"/>
    <w:uiPriority w:val="99"/>
    <w:qFormat/>
    <w:rsid w:val="00D17250"/>
    <w:pPr>
      <w:keepNext/>
      <w:outlineLvl w:val="1"/>
    </w:pPr>
    <w:rPr>
      <w:color w:val="FF0000"/>
      <w:sz w:val="28"/>
      <w:szCs w:val="28"/>
    </w:rPr>
  </w:style>
  <w:style w:type="paragraph" w:styleId="Heading3">
    <w:name w:val="heading 3"/>
    <w:basedOn w:val="Normal"/>
    <w:next w:val="Normal"/>
    <w:link w:val="Heading3Char"/>
    <w:uiPriority w:val="99"/>
    <w:qFormat/>
    <w:rsid w:val="00D17250"/>
    <w:pPr>
      <w:keepNext/>
      <w:jc w:val="center"/>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4C624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4C6241"/>
    <w:rPr>
      <w:rFonts w:ascii="Cambria" w:hAnsi="Cambria" w:cs="Times New Roman"/>
      <w:b/>
      <w:bCs/>
      <w:sz w:val="26"/>
      <w:szCs w:val="26"/>
    </w:rPr>
  </w:style>
  <w:style w:type="character" w:styleId="Hyperlink">
    <w:name w:val="Hyperlink"/>
    <w:basedOn w:val="DefaultParagraphFont"/>
    <w:uiPriority w:val="99"/>
    <w:rsid w:val="00D17250"/>
    <w:rPr>
      <w:rFonts w:cs="Times New Roman"/>
      <w:color w:val="0000FF"/>
      <w:u w:val="single"/>
    </w:rPr>
  </w:style>
  <w:style w:type="character" w:customStyle="1" w:styleId="Heading1Char">
    <w:name w:val="Heading 1 Char"/>
    <w:basedOn w:val="DefaultParagraphFont"/>
    <w:link w:val="Heading1"/>
    <w:uiPriority w:val="99"/>
    <w:locked/>
    <w:rsid w:val="004C6241"/>
    <w:rPr>
      <w:rFonts w:ascii="Cambria" w:hAnsi="Cambria" w:cs="Times New Roman"/>
      <w:b/>
      <w:bCs/>
      <w:kern w:val="32"/>
      <w:sz w:val="32"/>
      <w:szCs w:val="32"/>
    </w:rPr>
  </w:style>
  <w:style w:type="character" w:styleId="FollowedHyperlink">
    <w:name w:val="FollowedHyperlink"/>
    <w:basedOn w:val="DefaultParagraphFont"/>
    <w:uiPriority w:val="99"/>
    <w:rsid w:val="00D17250"/>
    <w:rPr>
      <w:rFonts w:cs="Times New Roman"/>
      <w:color w:val="800080"/>
      <w:u w:val="single"/>
    </w:rPr>
  </w:style>
  <w:style w:type="paragraph" w:styleId="Header">
    <w:name w:val="header"/>
    <w:basedOn w:val="Normal"/>
    <w:link w:val="HeaderChar"/>
    <w:uiPriority w:val="99"/>
    <w:rsid w:val="00D17250"/>
    <w:pPr>
      <w:tabs>
        <w:tab w:val="center" w:pos="4320"/>
        <w:tab w:val="right" w:pos="8640"/>
      </w:tabs>
    </w:pPr>
  </w:style>
  <w:style w:type="paragraph" w:styleId="Footer">
    <w:name w:val="footer"/>
    <w:basedOn w:val="Normal"/>
    <w:link w:val="FooterChar"/>
    <w:uiPriority w:val="99"/>
    <w:rsid w:val="00D17250"/>
    <w:pPr>
      <w:tabs>
        <w:tab w:val="center" w:pos="4320"/>
        <w:tab w:val="right" w:pos="8640"/>
      </w:tabs>
    </w:pPr>
  </w:style>
  <w:style w:type="character" w:customStyle="1" w:styleId="HeaderChar">
    <w:name w:val="Header Char"/>
    <w:basedOn w:val="DefaultParagraphFont"/>
    <w:link w:val="Header"/>
    <w:uiPriority w:val="99"/>
    <w:semiHidden/>
    <w:locked/>
    <w:rsid w:val="004C6241"/>
    <w:rPr>
      <w:rFonts w:cs="Times New Roman"/>
      <w:sz w:val="24"/>
      <w:szCs w:val="24"/>
    </w:rPr>
  </w:style>
  <w:style w:type="paragraph" w:styleId="BodyText">
    <w:name w:val="Body Text"/>
    <w:basedOn w:val="Normal"/>
    <w:link w:val="BodyTextChar"/>
    <w:uiPriority w:val="99"/>
    <w:rsid w:val="00D17250"/>
    <w:rPr>
      <w:b/>
      <w:bCs/>
      <w:szCs w:val="28"/>
    </w:rPr>
  </w:style>
  <w:style w:type="character" w:customStyle="1" w:styleId="FooterChar">
    <w:name w:val="Footer Char"/>
    <w:basedOn w:val="DefaultParagraphFont"/>
    <w:link w:val="Footer"/>
    <w:uiPriority w:val="99"/>
    <w:locked/>
    <w:rsid w:val="004C6241"/>
    <w:rPr>
      <w:rFonts w:cs="Times New Roman"/>
      <w:sz w:val="24"/>
      <w:szCs w:val="24"/>
    </w:rPr>
  </w:style>
  <w:style w:type="paragraph" w:styleId="BalloonText">
    <w:name w:val="Balloon Text"/>
    <w:basedOn w:val="Normal"/>
    <w:link w:val="BalloonTextChar"/>
    <w:uiPriority w:val="99"/>
    <w:semiHidden/>
    <w:rsid w:val="00D17250"/>
    <w:rPr>
      <w:rFonts w:ascii="Tahoma" w:hAnsi="Tahoma" w:cs="Tahoma"/>
      <w:sz w:val="16"/>
      <w:szCs w:val="16"/>
    </w:rPr>
  </w:style>
  <w:style w:type="character" w:customStyle="1" w:styleId="BodyTextChar">
    <w:name w:val="Body Text Char"/>
    <w:basedOn w:val="DefaultParagraphFont"/>
    <w:link w:val="BodyText"/>
    <w:uiPriority w:val="99"/>
    <w:semiHidden/>
    <w:locked/>
    <w:rsid w:val="004C6241"/>
    <w:rPr>
      <w:rFonts w:cs="Times New Roman"/>
      <w:sz w:val="24"/>
      <w:szCs w:val="24"/>
    </w:rPr>
  </w:style>
  <w:style w:type="paragraph" w:customStyle="1" w:styleId="ColorfulList-Accent11">
    <w:name w:val="Colorful List - Accent 11"/>
    <w:basedOn w:val="Normal"/>
    <w:uiPriority w:val="99"/>
    <w:rsid w:val="0013236C"/>
    <w:pPr>
      <w:spacing w:after="200" w:line="276" w:lineRule="auto"/>
      <w:ind w:left="720"/>
      <w:contextualSpacing/>
    </w:pPr>
    <w:rPr>
      <w:rFonts w:ascii="Calibri" w:hAnsi="Calibri"/>
      <w:sz w:val="22"/>
      <w:szCs w:val="22"/>
    </w:rPr>
  </w:style>
  <w:style w:type="character" w:customStyle="1" w:styleId="BalloonTextChar">
    <w:name w:val="Balloon Text Char"/>
    <w:basedOn w:val="DefaultParagraphFont"/>
    <w:link w:val="BalloonText"/>
    <w:uiPriority w:val="99"/>
    <w:semiHidden/>
    <w:locked/>
    <w:rsid w:val="004C6241"/>
    <w:rPr>
      <w:rFonts w:cs="Times New Roman"/>
      <w:sz w:val="2"/>
    </w:rPr>
  </w:style>
  <w:style w:type="character" w:styleId="CommentReference">
    <w:name w:val="annotation reference"/>
    <w:basedOn w:val="DefaultParagraphFont"/>
    <w:uiPriority w:val="99"/>
    <w:rsid w:val="000B30A8"/>
    <w:rPr>
      <w:rFonts w:ascii="Times New Roman" w:hAnsi="Times New Roman" w:cs="Times New Roman"/>
      <w:sz w:val="16"/>
      <w:szCs w:val="16"/>
    </w:rPr>
  </w:style>
  <w:style w:type="paragraph" w:styleId="CommentText">
    <w:name w:val="annotation text"/>
    <w:basedOn w:val="Normal"/>
    <w:link w:val="CommentTextChar"/>
    <w:uiPriority w:val="99"/>
    <w:rsid w:val="000B30A8"/>
    <w:rPr>
      <w:sz w:val="20"/>
      <w:szCs w:val="20"/>
    </w:rPr>
  </w:style>
  <w:style w:type="paragraph" w:styleId="ListParagraph">
    <w:name w:val="List Paragraph"/>
    <w:basedOn w:val="Normal"/>
    <w:uiPriority w:val="34"/>
    <w:qFormat/>
    <w:rsid w:val="00903770"/>
    <w:pPr>
      <w:ind w:left="720"/>
    </w:pPr>
  </w:style>
  <w:style w:type="character" w:customStyle="1" w:styleId="CommentTextChar">
    <w:name w:val="Comment Text Char"/>
    <w:basedOn w:val="DefaultParagraphFont"/>
    <w:link w:val="CommentText"/>
    <w:uiPriority w:val="99"/>
    <w:locked/>
    <w:rsid w:val="000B30A8"/>
    <w:rPr>
      <w:rFonts w:cs="Times New Roman"/>
    </w:rPr>
  </w:style>
  <w:style w:type="character" w:styleId="Strong">
    <w:name w:val="Strong"/>
    <w:basedOn w:val="DefaultParagraphFont"/>
    <w:uiPriority w:val="99"/>
    <w:qFormat/>
    <w:rsid w:val="00F96DA4"/>
    <w:rPr>
      <w:rFonts w:cs="Times New Roman"/>
      <w:b/>
      <w:bCs/>
    </w:rPr>
  </w:style>
  <w:style w:type="character" w:customStyle="1" w:styleId="slug-vol">
    <w:name w:val="slug-vol"/>
    <w:basedOn w:val="DefaultParagraphFont"/>
    <w:uiPriority w:val="99"/>
    <w:rsid w:val="00AF2C6D"/>
    <w:rPr>
      <w:rFonts w:cs="Times New Roman"/>
    </w:rPr>
  </w:style>
  <w:style w:type="character" w:customStyle="1" w:styleId="slug-issue">
    <w:name w:val="slug-issue"/>
    <w:basedOn w:val="DefaultParagraphFont"/>
    <w:uiPriority w:val="99"/>
    <w:rsid w:val="00AF2C6D"/>
    <w:rPr>
      <w:rFonts w:cs="Times New Roman"/>
    </w:rPr>
  </w:style>
  <w:style w:type="character" w:customStyle="1" w:styleId="cit-sep2">
    <w:name w:val="cit-sep2"/>
    <w:basedOn w:val="DefaultParagraphFont"/>
    <w:uiPriority w:val="99"/>
    <w:rsid w:val="00AF2C6D"/>
    <w:rPr>
      <w:rFonts w:cs="Times New Roman"/>
    </w:rPr>
  </w:style>
  <w:style w:type="character" w:customStyle="1" w:styleId="site-title">
    <w:name w:val="site-title"/>
    <w:basedOn w:val="DefaultParagraphFont"/>
    <w:uiPriority w:val="99"/>
    <w:rsid w:val="00AF2C6D"/>
    <w:rPr>
      <w:rFonts w:cs="Times New Roman"/>
    </w:rPr>
  </w:style>
  <w:style w:type="character" w:customStyle="1" w:styleId="cit-print-date">
    <w:name w:val="cit-print-date"/>
    <w:basedOn w:val="DefaultParagraphFont"/>
    <w:uiPriority w:val="99"/>
    <w:rsid w:val="00AF2C6D"/>
    <w:rPr>
      <w:rFonts w:cs="Times New Roman"/>
    </w:rPr>
  </w:style>
  <w:style w:type="character" w:customStyle="1" w:styleId="cit-vol">
    <w:name w:val="cit-vol"/>
    <w:basedOn w:val="DefaultParagraphFont"/>
    <w:uiPriority w:val="99"/>
    <w:rsid w:val="00AF2C6D"/>
    <w:rPr>
      <w:rFonts w:cs="Times New Roman"/>
    </w:rPr>
  </w:style>
  <w:style w:type="character" w:customStyle="1" w:styleId="cit-first-page">
    <w:name w:val="cit-first-page"/>
    <w:basedOn w:val="DefaultParagraphFont"/>
    <w:uiPriority w:val="99"/>
    <w:rsid w:val="00AF2C6D"/>
    <w:rPr>
      <w:rFonts w:cs="Times New Roman"/>
    </w:rPr>
  </w:style>
  <w:style w:type="character" w:customStyle="1" w:styleId="cit-last-page">
    <w:name w:val="cit-last-page"/>
    <w:basedOn w:val="DefaultParagraphFont"/>
    <w:uiPriority w:val="99"/>
    <w:rsid w:val="00AF2C6D"/>
    <w:rPr>
      <w:rFonts w:cs="Times New Roman"/>
    </w:rPr>
  </w:style>
  <w:style w:type="character" w:customStyle="1" w:styleId="cit-doi2">
    <w:name w:val="cit-doi2"/>
    <w:basedOn w:val="DefaultParagraphFont"/>
    <w:uiPriority w:val="99"/>
    <w:rsid w:val="00AF2C6D"/>
    <w:rPr>
      <w:rFonts w:cs="Times New Roman"/>
    </w:rPr>
  </w:style>
  <w:style w:type="paragraph" w:styleId="CommentSubject">
    <w:name w:val="annotation subject"/>
    <w:basedOn w:val="CommentText"/>
    <w:next w:val="CommentText"/>
    <w:link w:val="CommentSubjectChar"/>
    <w:uiPriority w:val="99"/>
    <w:semiHidden/>
    <w:rsid w:val="00F82662"/>
    <w:rPr>
      <w:b/>
      <w:bCs/>
    </w:rPr>
  </w:style>
  <w:style w:type="character" w:styleId="PageNumber">
    <w:name w:val="page number"/>
    <w:basedOn w:val="DefaultParagraphFont"/>
    <w:uiPriority w:val="99"/>
    <w:rsid w:val="00E12E6C"/>
    <w:rPr>
      <w:rFonts w:cs="Times New Roman"/>
    </w:rPr>
  </w:style>
  <w:style w:type="character" w:customStyle="1" w:styleId="CommentSubjectChar">
    <w:name w:val="Comment Subject Char"/>
    <w:basedOn w:val="CommentTextChar"/>
    <w:link w:val="CommentSubject"/>
    <w:uiPriority w:val="99"/>
    <w:semiHidden/>
    <w:locked/>
    <w:rsid w:val="004C6241"/>
    <w:rPr>
      <w:rFonts w:cs="Times New Roman"/>
      <w:b/>
      <w:bCs/>
      <w:sz w:val="20"/>
      <w:szCs w:val="20"/>
    </w:rPr>
  </w:style>
  <w:style w:type="character" w:customStyle="1" w:styleId="CharChar4">
    <w:name w:val="Char Char4"/>
    <w:basedOn w:val="DefaultParagraphFont"/>
    <w:uiPriority w:val="99"/>
    <w:semiHidden/>
    <w:locked/>
    <w:rsid w:val="003A36FC"/>
    <w:rPr>
      <w:rFonts w:eastAsia="SimSun" w:cs="Times New Roman"/>
      <w:b/>
      <w:sz w:val="28"/>
      <w:szCs w:val="28"/>
      <w:lang w:val="en-US" w:eastAsia="en-US" w:bidi="ar-SA"/>
    </w:rPr>
  </w:style>
  <w:style w:type="table" w:styleId="TableGrid">
    <w:name w:val="Table Grid"/>
    <w:basedOn w:val="TableNormal"/>
    <w:uiPriority w:val="59"/>
    <w:locked/>
    <w:rsid w:val="0096666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E56A7"/>
    <w:pPr>
      <w:spacing w:before="100" w:beforeAutospacing="1" w:after="100" w:afterAutospacing="1"/>
    </w:pPr>
    <w:rPr>
      <w:rFonts w:eastAsia="Times New Roman"/>
    </w:rPr>
  </w:style>
  <w:style w:type="character" w:styleId="UnresolvedMention">
    <w:name w:val="Unresolved Mention"/>
    <w:basedOn w:val="DefaultParagraphFont"/>
    <w:uiPriority w:val="99"/>
    <w:semiHidden/>
    <w:unhideWhenUsed/>
    <w:rsid w:val="009C44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250470">
      <w:bodyDiv w:val="1"/>
      <w:marLeft w:val="0"/>
      <w:marRight w:val="0"/>
      <w:marTop w:val="0"/>
      <w:marBottom w:val="0"/>
      <w:divBdr>
        <w:top w:val="none" w:sz="0" w:space="0" w:color="auto"/>
        <w:left w:val="none" w:sz="0" w:space="0" w:color="auto"/>
        <w:bottom w:val="none" w:sz="0" w:space="0" w:color="auto"/>
        <w:right w:val="none" w:sz="0" w:space="0" w:color="auto"/>
      </w:divBdr>
    </w:div>
    <w:div w:id="287247361">
      <w:bodyDiv w:val="1"/>
      <w:marLeft w:val="0"/>
      <w:marRight w:val="0"/>
      <w:marTop w:val="0"/>
      <w:marBottom w:val="0"/>
      <w:divBdr>
        <w:top w:val="none" w:sz="0" w:space="0" w:color="auto"/>
        <w:left w:val="none" w:sz="0" w:space="0" w:color="auto"/>
        <w:bottom w:val="none" w:sz="0" w:space="0" w:color="auto"/>
        <w:right w:val="none" w:sz="0" w:space="0" w:color="auto"/>
      </w:divBdr>
    </w:div>
    <w:div w:id="899707319">
      <w:bodyDiv w:val="1"/>
      <w:marLeft w:val="0"/>
      <w:marRight w:val="0"/>
      <w:marTop w:val="0"/>
      <w:marBottom w:val="0"/>
      <w:divBdr>
        <w:top w:val="none" w:sz="0" w:space="0" w:color="auto"/>
        <w:left w:val="none" w:sz="0" w:space="0" w:color="auto"/>
        <w:bottom w:val="none" w:sz="0" w:space="0" w:color="auto"/>
        <w:right w:val="none" w:sz="0" w:space="0" w:color="auto"/>
      </w:divBdr>
    </w:div>
    <w:div w:id="1017150025">
      <w:bodyDiv w:val="1"/>
      <w:marLeft w:val="0"/>
      <w:marRight w:val="0"/>
      <w:marTop w:val="0"/>
      <w:marBottom w:val="0"/>
      <w:divBdr>
        <w:top w:val="none" w:sz="0" w:space="0" w:color="auto"/>
        <w:left w:val="none" w:sz="0" w:space="0" w:color="auto"/>
        <w:bottom w:val="none" w:sz="0" w:space="0" w:color="auto"/>
        <w:right w:val="none" w:sz="0" w:space="0" w:color="auto"/>
      </w:divBdr>
    </w:div>
    <w:div w:id="1590305636">
      <w:bodyDiv w:val="1"/>
      <w:marLeft w:val="0"/>
      <w:marRight w:val="0"/>
      <w:marTop w:val="0"/>
      <w:marBottom w:val="0"/>
      <w:divBdr>
        <w:top w:val="none" w:sz="0" w:space="0" w:color="auto"/>
        <w:left w:val="none" w:sz="0" w:space="0" w:color="auto"/>
        <w:bottom w:val="none" w:sz="0" w:space="0" w:color="auto"/>
        <w:right w:val="none" w:sz="0" w:space="0" w:color="auto"/>
      </w:divBdr>
    </w:div>
    <w:div w:id="1767650679">
      <w:marLeft w:val="0"/>
      <w:marRight w:val="0"/>
      <w:marTop w:val="0"/>
      <w:marBottom w:val="0"/>
      <w:divBdr>
        <w:top w:val="none" w:sz="0" w:space="0" w:color="auto"/>
        <w:left w:val="none" w:sz="0" w:space="0" w:color="auto"/>
        <w:bottom w:val="none" w:sz="0" w:space="0" w:color="auto"/>
        <w:right w:val="none" w:sz="0" w:space="0" w:color="auto"/>
      </w:divBdr>
      <w:divsChild>
        <w:div w:id="1767650678">
          <w:marLeft w:val="0"/>
          <w:marRight w:val="0"/>
          <w:marTop w:val="150"/>
          <w:marBottom w:val="0"/>
          <w:divBdr>
            <w:top w:val="none" w:sz="0" w:space="0" w:color="auto"/>
            <w:left w:val="none" w:sz="0" w:space="0" w:color="auto"/>
            <w:bottom w:val="none" w:sz="0" w:space="0" w:color="auto"/>
            <w:right w:val="none" w:sz="0" w:space="0" w:color="auto"/>
          </w:divBdr>
          <w:divsChild>
            <w:div w:id="1767650677">
              <w:marLeft w:val="0"/>
              <w:marRight w:val="0"/>
              <w:marTop w:val="0"/>
              <w:marBottom w:val="0"/>
              <w:divBdr>
                <w:top w:val="none" w:sz="0" w:space="0" w:color="auto"/>
                <w:left w:val="none" w:sz="0" w:space="0" w:color="auto"/>
                <w:bottom w:val="none" w:sz="0" w:space="0" w:color="auto"/>
                <w:right w:val="none" w:sz="0" w:space="0" w:color="auto"/>
              </w:divBdr>
              <w:divsChild>
                <w:div w:id="1767650676">
                  <w:marLeft w:val="0"/>
                  <w:marRight w:val="0"/>
                  <w:marTop w:val="168"/>
                  <w:marBottom w:val="0"/>
                  <w:divBdr>
                    <w:top w:val="single" w:sz="6" w:space="0" w:color="999999"/>
                    <w:left w:val="single" w:sz="6" w:space="0" w:color="999999"/>
                    <w:bottom w:val="single" w:sz="6" w:space="0" w:color="999999"/>
                    <w:right w:val="single" w:sz="6" w:space="0" w:color="999999"/>
                  </w:divBdr>
                  <w:divsChild>
                    <w:div w:id="176765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c.gov/vaccines/vpd/tetanus/index.html" TargetMode="External"/><Relationship Id="rId18" Type="http://schemas.openxmlformats.org/officeDocument/2006/relationships/hyperlink" Target="https://transgenderlawcenter.org/equalitymap" TargetMode="External"/><Relationship Id="rId26" Type="http://schemas.openxmlformats.org/officeDocument/2006/relationships/hyperlink" Target="https://www.nln.org/education/education/sirc/sirc/sirc-resources/sirc-tools-and-tips" TargetMode="External"/><Relationship Id="rId3" Type="http://schemas.openxmlformats.org/officeDocument/2006/relationships/customXml" Target="../customXml/item3.xml"/><Relationship Id="rId21" Type="http://schemas.openxmlformats.org/officeDocument/2006/relationships/hyperlink" Target="https://www.cdc.gov/vaccines/vpd/dtap-tdap-td/hcp/administering-vaccine.html"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drugs.com/dosage/tetanus-toxoid.html" TargetMode="External"/><Relationship Id="rId17" Type="http://schemas.openxmlformats.org/officeDocument/2006/relationships/hyperlink" Target="https://www.hrc.org/resources/transgender" TargetMode="External"/><Relationship Id="rId25" Type="http://schemas.openxmlformats.org/officeDocument/2006/relationships/hyperlink" Target="https://www.nln.org/docs/default-source/uploadedfiles/professional-development-programs/ace-series/aceplus-guidance-for-finding-standardized-participants-for-ace-unfolding-cases.pdf?sfvrsn=8934831_7"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nursejournal.org/articles/nursing-care-lgbtq-patients/" TargetMode="External"/><Relationship Id="rId20" Type="http://schemas.openxmlformats.org/officeDocument/2006/relationships/hyperlink" Target="https://www.cdc.gov/vaccines/vpd/tetanus/index.htm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ransgenderlawcenter.org/equalitymap" TargetMode="External"/><Relationship Id="rId24" Type="http://schemas.openxmlformats.org/officeDocument/2006/relationships/hyperlink" Target="https://www.inacsl.org/healthcare-simulation-standards" TargetMode="External"/><Relationship Id="rId32"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www.lgbtqiahealtheducation.org/publication/lgbtqia-glossary-of-terms-for-health-care-teams/" TargetMode="External"/><Relationship Id="rId23" Type="http://schemas.openxmlformats.org/officeDocument/2006/relationships/hyperlink" Target="https://nursejournal.org/articles/nursing-care-lgbtq-patients/" TargetMode="External"/><Relationship Id="rId28" Type="http://schemas.openxmlformats.org/officeDocument/2006/relationships/header" Target="header1.xml"/><Relationship Id="rId10" Type="http://schemas.openxmlformats.org/officeDocument/2006/relationships/hyperlink" Target="https://www.hrc.org/resources/transgender" TargetMode="External"/><Relationship Id="rId19" Type="http://schemas.openxmlformats.org/officeDocument/2006/relationships/hyperlink" Target="https://www.drugs.com/dosage/tetanus-toxoid.html" TargetMode="External"/><Relationship Id="rId31"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dc.gov/vaccines/vpd/dtap-tdap-td/hcp/administering-vaccine.html" TargetMode="External"/><Relationship Id="rId22" Type="http://schemas.openxmlformats.org/officeDocument/2006/relationships/hyperlink" Target="https://www.lgbtqiahealtheducation.org/publication/lgbtqia-glossary-of-terms-for-health-care-teams/" TargetMode="External"/><Relationship Id="rId27" Type="http://schemas.openxmlformats.org/officeDocument/2006/relationships/hyperlink" Target="https://www.nln.org/docs/default-source/uploadedfiles/professional-development-programs/sirc/guided-debriefing-tool.docx?sfvrsn=f659d27e_3" TargetMode="External"/><Relationship Id="rId30" Type="http://schemas.openxmlformats.org/officeDocument/2006/relationships/footer" Target="footer2.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266290-c2ea-4df9-b805-564429b79e5b">
      <Terms xmlns="http://schemas.microsoft.com/office/infopath/2007/PartnerControls"/>
    </lcf76f155ced4ddcb4097134ff3c332f>
    <TaxCatchAll xmlns="d9cf9cec-06bc-43ab-90cc-5573f68c0cf0" xsi:nil="true"/>
    <MediaLengthInSeconds xmlns="f0266290-c2ea-4df9-b805-564429b79e5b" xsi:nil="true"/>
    <SharedWithUsers xmlns="d9cf9cec-06bc-43ab-90cc-5573f68c0cf0">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16F104F95053449053E21F0021D9B9" ma:contentTypeVersion="18" ma:contentTypeDescription="Create a new document." ma:contentTypeScope="" ma:versionID="65231517f92e3a53959aa6df289993d4">
  <xsd:schema xmlns:xsd="http://www.w3.org/2001/XMLSchema" xmlns:xs="http://www.w3.org/2001/XMLSchema" xmlns:p="http://schemas.microsoft.com/office/2006/metadata/properties" xmlns:ns2="f0266290-c2ea-4df9-b805-564429b79e5b" xmlns:ns3="d9cf9cec-06bc-43ab-90cc-5573f68c0cf0" targetNamespace="http://schemas.microsoft.com/office/2006/metadata/properties" ma:root="true" ma:fieldsID="bf57cde46be8cec8b9afaffba5220c69" ns2:_="" ns3:_="">
    <xsd:import namespace="f0266290-c2ea-4df9-b805-564429b79e5b"/>
    <xsd:import namespace="d9cf9cec-06bc-43ab-90cc-5573f68c0c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66290-c2ea-4df9-b805-564429b79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cf9cec-06bc-43ab-90cc-5573f68c0c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fb99612-0f13-4a98-99db-5bd3d46a25cc}" ma:internalName="TaxCatchAll" ma:showField="CatchAllData" ma:web="d9cf9cec-06bc-43ab-90cc-5573f68c0c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91A37A-1EEB-4A7A-BCDB-EAB8C163FE4B}">
  <ds:schemaRefs>
    <ds:schemaRef ds:uri="http://schemas.microsoft.com/sharepoint/v3/contenttype/forms"/>
  </ds:schemaRefs>
</ds:datastoreItem>
</file>

<file path=customXml/itemProps2.xml><?xml version="1.0" encoding="utf-8"?>
<ds:datastoreItem xmlns:ds="http://schemas.openxmlformats.org/officeDocument/2006/customXml" ds:itemID="{1E69CD41-BB9A-47D7-ABAA-5CE307C93C8E}">
  <ds:schemaRefs>
    <ds:schemaRef ds:uri="http://schemas.microsoft.com/office/2006/metadata/properties"/>
    <ds:schemaRef ds:uri="http://schemas.microsoft.com/office/infopath/2007/PartnerControls"/>
    <ds:schemaRef ds:uri="f0266290-c2ea-4df9-b805-564429b79e5b"/>
    <ds:schemaRef ds:uri="d9cf9cec-06bc-43ab-90cc-5573f68c0cf0"/>
  </ds:schemaRefs>
</ds:datastoreItem>
</file>

<file path=customXml/itemProps3.xml><?xml version="1.0" encoding="utf-8"?>
<ds:datastoreItem xmlns:ds="http://schemas.openxmlformats.org/officeDocument/2006/customXml" ds:itemID="{01F07025-CF42-4DD7-9359-108705DC0C50}"/>
</file>

<file path=docProps/app.xml><?xml version="1.0" encoding="utf-8"?>
<Properties xmlns="http://schemas.openxmlformats.org/officeDocument/2006/extended-properties" xmlns:vt="http://schemas.openxmlformats.org/officeDocument/2006/docPropsVTypes">
  <Template>Normal.dotm</Template>
  <TotalTime>1</TotalTime>
  <Pages>10</Pages>
  <Words>2419</Words>
  <Characters>17104</Characters>
  <Application>Microsoft Office Word</Application>
  <DocSecurity>0</DocSecurity>
  <Lines>142</Lines>
  <Paragraphs>38</Paragraphs>
  <ScaleCrop>false</ScaleCrop>
  <Company>Laerdal Medical AS</Company>
  <LinksUpToDate>false</LinksUpToDate>
  <CharactersWithSpaces>19485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Jayla Wright simulation 1</dc:title>
  <dc:creator>National League for Nursing</dc:creator>
  <cp:keywords>ACE+</cp:keywords>
  <cp:lastModifiedBy>Andrea L. Browning</cp:lastModifiedBy>
  <cp:revision>5</cp:revision>
  <cp:lastPrinted>2021-05-13T17:48:00Z</cp:lastPrinted>
  <dcterms:created xsi:type="dcterms:W3CDTF">2023-06-13T17:56:00Z</dcterms:created>
  <dcterms:modified xsi:type="dcterms:W3CDTF">2025-05-15T15:33:00Z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0x010100B516F104F95053449053E21F0021D9B9</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