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771A" w14:textId="6C8D9133" w:rsidR="00F8571C" w:rsidRPr="00947FC8" w:rsidRDefault="00F8571C" w:rsidP="00F8571C">
      <w:pPr>
        <w:keepNext/>
        <w:jc w:val="center"/>
        <w:outlineLvl w:val="2"/>
        <w:rPr>
          <w:rFonts w:asciiTheme="minorHAnsi" w:hAnsiTheme="minorHAnsi" w:cstheme="minorHAnsi"/>
          <w:color w:val="274191"/>
          <w:sz w:val="48"/>
          <w:szCs w:val="48"/>
        </w:rPr>
      </w:pPr>
      <w:r w:rsidRPr="00947FC8">
        <w:rPr>
          <w:rFonts w:asciiTheme="minorHAnsi" w:hAnsiTheme="minorHAnsi" w:cstheme="minorHAnsi"/>
          <w:color w:val="274191"/>
          <w:sz w:val="48"/>
          <w:szCs w:val="48"/>
        </w:rPr>
        <w:t>Simulation Design Template</w:t>
      </w:r>
    </w:p>
    <w:p w14:paraId="35F70B85" w14:textId="516B8348" w:rsidR="00F8571C" w:rsidRPr="00947FC8" w:rsidRDefault="00F8571C" w:rsidP="00F8571C">
      <w:pPr>
        <w:tabs>
          <w:tab w:val="center" w:pos="4320"/>
          <w:tab w:val="right" w:pos="8640"/>
        </w:tabs>
        <w:jc w:val="center"/>
        <w:rPr>
          <w:rFonts w:asciiTheme="minorHAnsi" w:hAnsiTheme="minorHAnsi" w:cstheme="minorHAnsi"/>
          <w:sz w:val="36"/>
          <w:szCs w:val="28"/>
        </w:rPr>
      </w:pPr>
      <w:r w:rsidRPr="00947FC8">
        <w:rPr>
          <w:rFonts w:asciiTheme="minorHAnsi" w:hAnsiTheme="minorHAnsi" w:cstheme="minorHAnsi"/>
          <w:sz w:val="36"/>
          <w:szCs w:val="28"/>
        </w:rPr>
        <w:t>Jenny Brown</w:t>
      </w:r>
      <w:r w:rsidR="005B69A8" w:rsidRPr="00947FC8">
        <w:rPr>
          <w:rFonts w:asciiTheme="minorHAnsi" w:hAnsiTheme="minorHAnsi" w:cstheme="minorHAnsi"/>
          <w:sz w:val="36"/>
          <w:szCs w:val="28"/>
        </w:rPr>
        <w:t xml:space="preserve"> </w:t>
      </w:r>
      <w:r w:rsidR="005D1CC6" w:rsidRPr="00947FC8">
        <w:rPr>
          <w:rFonts w:asciiTheme="minorHAnsi" w:hAnsiTheme="minorHAnsi" w:cstheme="minorHAnsi"/>
          <w:sz w:val="36"/>
          <w:szCs w:val="28"/>
        </w:rPr>
        <w:t>–</w:t>
      </w:r>
      <w:r w:rsidR="005B69A8" w:rsidRPr="00947FC8">
        <w:rPr>
          <w:rFonts w:asciiTheme="minorHAnsi" w:hAnsiTheme="minorHAnsi" w:cstheme="minorHAnsi"/>
          <w:sz w:val="36"/>
          <w:szCs w:val="28"/>
        </w:rPr>
        <w:t xml:space="preserve"> </w:t>
      </w:r>
      <w:r w:rsidRPr="00947FC8">
        <w:rPr>
          <w:rFonts w:asciiTheme="minorHAnsi" w:hAnsiTheme="minorHAnsi" w:cstheme="minorHAnsi"/>
          <w:sz w:val="36"/>
          <w:szCs w:val="28"/>
        </w:rPr>
        <w:t>Simulation #3</w:t>
      </w:r>
    </w:p>
    <w:p w14:paraId="6181B672" w14:textId="77777777" w:rsidR="000F0D45" w:rsidRPr="00947FC8" w:rsidRDefault="000F0D45" w:rsidP="00F8571C">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98"/>
        <w:gridCol w:w="4752"/>
      </w:tblGrid>
      <w:tr w:rsidR="00F8571C" w:rsidRPr="00947FC8" w14:paraId="1CAE97AB" w14:textId="77777777" w:rsidTr="000237EF">
        <w:trPr>
          <w:trHeight w:val="1262"/>
          <w:jc w:val="center"/>
        </w:trPr>
        <w:tc>
          <w:tcPr>
            <w:tcW w:w="4698" w:type="dxa"/>
            <w:shd w:val="clear" w:color="auto" w:fill="auto"/>
          </w:tcPr>
          <w:p w14:paraId="4841180B" w14:textId="77777777" w:rsidR="00F8571C" w:rsidRPr="00947FC8" w:rsidRDefault="00F8571C" w:rsidP="000F0D45">
            <w:pPr>
              <w:rPr>
                <w:rFonts w:asciiTheme="minorHAnsi" w:hAnsiTheme="minorHAnsi" w:cstheme="minorHAnsi"/>
                <w:b/>
                <w:sz w:val="22"/>
                <w:szCs w:val="28"/>
              </w:rPr>
            </w:pPr>
            <w:r w:rsidRPr="00947FC8">
              <w:rPr>
                <w:rFonts w:asciiTheme="minorHAnsi" w:hAnsiTheme="minorHAnsi" w:cstheme="minorHAnsi"/>
                <w:b/>
                <w:sz w:val="22"/>
                <w:szCs w:val="28"/>
              </w:rPr>
              <w:t xml:space="preserve">Date: </w:t>
            </w:r>
          </w:p>
          <w:p w14:paraId="044435AB" w14:textId="77777777" w:rsidR="00F8571C" w:rsidRPr="00947FC8" w:rsidRDefault="00F8571C" w:rsidP="000F0D45">
            <w:pPr>
              <w:rPr>
                <w:rFonts w:asciiTheme="minorHAnsi" w:hAnsiTheme="minorHAnsi" w:cstheme="minorHAnsi"/>
                <w:sz w:val="22"/>
                <w:szCs w:val="28"/>
              </w:rPr>
            </w:pPr>
            <w:r w:rsidRPr="00947FC8">
              <w:rPr>
                <w:rFonts w:asciiTheme="minorHAnsi" w:hAnsiTheme="minorHAnsi" w:cstheme="minorHAnsi"/>
                <w:b/>
                <w:sz w:val="22"/>
                <w:szCs w:val="28"/>
              </w:rPr>
              <w:t>Discipline:</w:t>
            </w:r>
            <w:r w:rsidRPr="00947FC8">
              <w:rPr>
                <w:rFonts w:asciiTheme="minorHAnsi" w:hAnsiTheme="minorHAnsi" w:cstheme="minorHAnsi"/>
                <w:sz w:val="22"/>
                <w:szCs w:val="28"/>
              </w:rPr>
              <w:t xml:space="preserve"> Nursing</w:t>
            </w:r>
          </w:p>
          <w:p w14:paraId="47CB822A" w14:textId="77777777" w:rsidR="00F8571C" w:rsidRPr="00947FC8" w:rsidRDefault="00F8571C" w:rsidP="000F0D45">
            <w:pPr>
              <w:rPr>
                <w:rFonts w:asciiTheme="minorHAnsi" w:hAnsiTheme="minorHAnsi" w:cstheme="minorHAnsi"/>
                <w:sz w:val="22"/>
                <w:szCs w:val="28"/>
              </w:rPr>
            </w:pPr>
            <w:r w:rsidRPr="00947FC8">
              <w:rPr>
                <w:rFonts w:asciiTheme="minorHAnsi" w:hAnsiTheme="minorHAnsi" w:cstheme="minorHAnsi"/>
                <w:b/>
                <w:sz w:val="22"/>
                <w:szCs w:val="28"/>
              </w:rPr>
              <w:t>Expected Simulation Run Time:</w:t>
            </w:r>
            <w:r w:rsidRPr="00947FC8">
              <w:rPr>
                <w:rFonts w:asciiTheme="minorHAnsi" w:hAnsiTheme="minorHAnsi" w:cstheme="minorHAnsi"/>
                <w:sz w:val="22"/>
                <w:szCs w:val="28"/>
              </w:rPr>
              <w:t xml:space="preserve"> approx. 20 minutes</w:t>
            </w:r>
          </w:p>
          <w:p w14:paraId="654D6311" w14:textId="77777777" w:rsidR="00F8571C" w:rsidRPr="00947FC8" w:rsidRDefault="00F8571C" w:rsidP="000F0D45">
            <w:pPr>
              <w:rPr>
                <w:rFonts w:asciiTheme="minorHAnsi" w:hAnsiTheme="minorHAnsi" w:cstheme="minorHAnsi"/>
                <w:sz w:val="22"/>
                <w:szCs w:val="28"/>
              </w:rPr>
            </w:pPr>
            <w:r w:rsidRPr="00947FC8">
              <w:rPr>
                <w:rFonts w:asciiTheme="minorHAnsi" w:hAnsiTheme="minorHAnsi" w:cstheme="minorHAnsi"/>
                <w:b/>
                <w:sz w:val="22"/>
                <w:szCs w:val="28"/>
              </w:rPr>
              <w:t xml:space="preserve">Location: </w:t>
            </w:r>
            <w:r w:rsidRPr="00947FC8">
              <w:rPr>
                <w:rFonts w:asciiTheme="minorHAnsi" w:hAnsiTheme="minorHAnsi" w:cstheme="minorHAnsi"/>
                <w:sz w:val="22"/>
                <w:szCs w:val="28"/>
              </w:rPr>
              <w:t>Postpartum unit</w:t>
            </w:r>
          </w:p>
        </w:tc>
        <w:tc>
          <w:tcPr>
            <w:tcW w:w="4752" w:type="dxa"/>
            <w:shd w:val="clear" w:color="auto" w:fill="auto"/>
          </w:tcPr>
          <w:p w14:paraId="09CB67D4" w14:textId="77777777" w:rsidR="00947FC8" w:rsidRPr="00947FC8" w:rsidRDefault="00F8571C" w:rsidP="000F0D45">
            <w:pPr>
              <w:rPr>
                <w:rFonts w:asciiTheme="minorHAnsi" w:hAnsiTheme="minorHAnsi" w:cstheme="minorHAnsi"/>
                <w:sz w:val="22"/>
                <w:szCs w:val="28"/>
              </w:rPr>
            </w:pPr>
            <w:r w:rsidRPr="00947FC8">
              <w:rPr>
                <w:rFonts w:asciiTheme="minorHAnsi" w:hAnsiTheme="minorHAnsi" w:cstheme="minorHAnsi"/>
                <w:b/>
                <w:sz w:val="22"/>
                <w:szCs w:val="28"/>
              </w:rPr>
              <w:t>File Name:</w:t>
            </w:r>
            <w:r w:rsidRPr="00947FC8">
              <w:rPr>
                <w:rFonts w:asciiTheme="minorHAnsi" w:hAnsiTheme="minorHAnsi" w:cstheme="minorHAnsi"/>
                <w:sz w:val="22"/>
                <w:szCs w:val="28"/>
              </w:rPr>
              <w:t xml:space="preserve"> Jenny Brown</w:t>
            </w:r>
          </w:p>
          <w:p w14:paraId="64DE6CE6" w14:textId="28421279" w:rsidR="00F8571C" w:rsidRPr="00947FC8" w:rsidRDefault="00F8571C" w:rsidP="000F0D45">
            <w:pPr>
              <w:rPr>
                <w:rFonts w:asciiTheme="minorHAnsi" w:hAnsiTheme="minorHAnsi" w:cstheme="minorHAnsi"/>
                <w:sz w:val="22"/>
                <w:szCs w:val="28"/>
              </w:rPr>
            </w:pPr>
            <w:r w:rsidRPr="00947FC8">
              <w:rPr>
                <w:rFonts w:asciiTheme="minorHAnsi" w:hAnsiTheme="minorHAnsi" w:cstheme="minorHAnsi"/>
                <w:b/>
                <w:sz w:val="22"/>
                <w:szCs w:val="28"/>
              </w:rPr>
              <w:t>Student Level:</w:t>
            </w:r>
            <w:r w:rsidRPr="00947FC8">
              <w:rPr>
                <w:rFonts w:asciiTheme="minorHAnsi" w:hAnsiTheme="minorHAnsi" w:cstheme="minorHAnsi"/>
                <w:sz w:val="22"/>
                <w:szCs w:val="28"/>
              </w:rPr>
              <w:t xml:space="preserve"> </w:t>
            </w:r>
          </w:p>
          <w:p w14:paraId="440498B5" w14:textId="16921829" w:rsidR="00F8571C" w:rsidRPr="00947FC8" w:rsidRDefault="00F8571C" w:rsidP="000F0D45">
            <w:pPr>
              <w:rPr>
                <w:rFonts w:asciiTheme="minorHAnsi" w:hAnsiTheme="minorHAnsi" w:cstheme="minorHAnsi"/>
                <w:sz w:val="22"/>
                <w:szCs w:val="28"/>
              </w:rPr>
            </w:pPr>
            <w:r w:rsidRPr="00947FC8">
              <w:rPr>
                <w:rFonts w:asciiTheme="minorHAnsi" w:hAnsiTheme="minorHAnsi" w:cstheme="minorHAnsi"/>
                <w:b/>
                <w:sz w:val="22"/>
                <w:szCs w:val="28"/>
              </w:rPr>
              <w:t>Guided Reflection Time:</w:t>
            </w:r>
            <w:r w:rsidRPr="00947FC8">
              <w:rPr>
                <w:rFonts w:asciiTheme="minorHAnsi" w:hAnsiTheme="minorHAnsi" w:cstheme="minorHAnsi"/>
                <w:sz w:val="22"/>
                <w:szCs w:val="28"/>
              </w:rPr>
              <w:t xml:space="preserve"> </w:t>
            </w:r>
            <w:r w:rsidR="0090557F" w:rsidRPr="00947FC8">
              <w:rPr>
                <w:rFonts w:asciiTheme="minorHAnsi" w:hAnsiTheme="minorHAnsi" w:cstheme="minorHAnsi"/>
                <w:sz w:val="22"/>
                <w:szCs w:val="28"/>
              </w:rPr>
              <w:t>T</w:t>
            </w:r>
            <w:r w:rsidRPr="00947FC8">
              <w:rPr>
                <w:rFonts w:asciiTheme="minorHAnsi" w:hAnsiTheme="minorHAnsi" w:cstheme="minorHAnsi"/>
                <w:sz w:val="22"/>
                <w:szCs w:val="28"/>
              </w:rPr>
              <w:t>wice the amount of simulation run time</w:t>
            </w:r>
          </w:p>
          <w:p w14:paraId="7F6339D5" w14:textId="77777777" w:rsidR="00F8571C" w:rsidRPr="00947FC8" w:rsidRDefault="00F8571C" w:rsidP="000F0D45">
            <w:pPr>
              <w:rPr>
                <w:rFonts w:asciiTheme="minorHAnsi" w:hAnsiTheme="minorHAnsi" w:cstheme="minorHAnsi"/>
                <w:sz w:val="22"/>
                <w:szCs w:val="28"/>
              </w:rPr>
            </w:pPr>
            <w:r w:rsidRPr="00947FC8">
              <w:rPr>
                <w:rFonts w:asciiTheme="minorHAnsi" w:hAnsiTheme="minorHAnsi" w:cstheme="minorHAnsi"/>
                <w:b/>
                <w:sz w:val="22"/>
                <w:szCs w:val="28"/>
              </w:rPr>
              <w:t>Location for Reflection:</w:t>
            </w:r>
            <w:r w:rsidRPr="00947FC8">
              <w:rPr>
                <w:rFonts w:asciiTheme="minorHAnsi" w:hAnsiTheme="minorHAnsi" w:cstheme="minorHAnsi"/>
                <w:sz w:val="22"/>
                <w:szCs w:val="28"/>
              </w:rPr>
              <w:t xml:space="preserve"> </w:t>
            </w:r>
          </w:p>
        </w:tc>
      </w:tr>
    </w:tbl>
    <w:p w14:paraId="70FD3530" w14:textId="77777777" w:rsidR="000F0D45" w:rsidRPr="00947FC8" w:rsidRDefault="000F0D45" w:rsidP="000237EF">
      <w:pPr>
        <w:rPr>
          <w:rFonts w:asciiTheme="minorHAnsi" w:hAnsiTheme="minorHAnsi" w:cstheme="minorHAnsi"/>
          <w:sz w:val="20"/>
          <w:szCs w:val="28"/>
        </w:rPr>
      </w:pPr>
    </w:p>
    <w:p w14:paraId="3CEE69E0" w14:textId="76B31197" w:rsidR="00F8571C" w:rsidRPr="00947FC8" w:rsidRDefault="00F8571C" w:rsidP="00F8571C">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947FC8">
        <w:rPr>
          <w:rFonts w:asciiTheme="minorHAnsi" w:hAnsiTheme="minorHAnsi" w:cstheme="minorHAnsi"/>
          <w:color w:val="274191"/>
          <w:sz w:val="36"/>
          <w:szCs w:val="28"/>
        </w:rPr>
        <w:t xml:space="preserve">Brief Description of </w:t>
      </w:r>
      <w:r w:rsidR="00947FC8" w:rsidRPr="00947FC8">
        <w:rPr>
          <w:rFonts w:asciiTheme="minorHAnsi" w:hAnsiTheme="minorHAnsi" w:cstheme="minorHAnsi"/>
          <w:color w:val="274191"/>
          <w:sz w:val="36"/>
          <w:szCs w:val="28"/>
        </w:rPr>
        <w:t>Patient</w:t>
      </w:r>
    </w:p>
    <w:p w14:paraId="21607E88" w14:textId="77777777" w:rsidR="00F8571C" w:rsidRPr="00947FC8" w:rsidRDefault="00F8571C" w:rsidP="000237EF">
      <w:pPr>
        <w:pBdr>
          <w:top w:val="single" w:sz="4" w:space="1" w:color="auto"/>
          <w:left w:val="single" w:sz="4" w:space="4" w:color="auto"/>
          <w:bottom w:val="single" w:sz="4" w:space="1" w:color="auto"/>
          <w:right w:val="single" w:sz="4" w:space="15" w:color="auto"/>
        </w:pBdr>
        <w:rPr>
          <w:rFonts w:asciiTheme="minorHAnsi" w:hAnsiTheme="minorHAnsi" w:cstheme="minorHAnsi"/>
          <w:sz w:val="20"/>
        </w:rPr>
      </w:pPr>
    </w:p>
    <w:p w14:paraId="45D2583C" w14:textId="77777777" w:rsidR="00FA259F" w:rsidRPr="004D58F0" w:rsidRDefault="00FA259F"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b/>
          <w:sz w:val="22"/>
          <w:szCs w:val="22"/>
        </w:rPr>
      </w:pPr>
      <w:r w:rsidRPr="004D58F0">
        <w:rPr>
          <w:rFonts w:asciiTheme="minorHAnsi" w:hAnsiTheme="minorHAnsi" w:cstheme="minorHAnsi"/>
          <w:b/>
          <w:sz w:val="22"/>
          <w:szCs w:val="22"/>
        </w:rPr>
        <w:t xml:space="preserve">Name: </w:t>
      </w:r>
      <w:r w:rsidRPr="004D58F0">
        <w:rPr>
          <w:rFonts w:asciiTheme="minorHAnsi" w:hAnsiTheme="minorHAnsi" w:cstheme="minorHAnsi"/>
          <w:sz w:val="22"/>
          <w:szCs w:val="22"/>
        </w:rPr>
        <w:t>Jenny Brown</w:t>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4D58F0">
        <w:rPr>
          <w:rFonts w:asciiTheme="minorHAnsi" w:hAnsiTheme="minorHAnsi" w:cstheme="minorHAnsi"/>
          <w:b/>
          <w:bCs/>
          <w:sz w:val="22"/>
          <w:szCs w:val="22"/>
        </w:rPr>
        <w:t>Pronouns</w:t>
      </w:r>
      <w:r w:rsidRPr="004D58F0">
        <w:rPr>
          <w:rFonts w:asciiTheme="minorHAnsi" w:hAnsiTheme="minorHAnsi" w:cstheme="minorHAnsi"/>
          <w:sz w:val="22"/>
          <w:szCs w:val="22"/>
        </w:rPr>
        <w:t>: she/her</w:t>
      </w:r>
    </w:p>
    <w:p w14:paraId="318FD2EF" w14:textId="77777777" w:rsidR="00FA259F" w:rsidRPr="004D58F0" w:rsidRDefault="00FA259F"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4D58F0">
        <w:rPr>
          <w:rFonts w:asciiTheme="minorHAnsi" w:hAnsiTheme="minorHAnsi" w:cstheme="minorHAnsi"/>
          <w:b/>
          <w:sz w:val="22"/>
          <w:szCs w:val="22"/>
        </w:rPr>
        <w:t xml:space="preserve">Date of Birth: </w:t>
      </w:r>
      <w:r w:rsidRPr="004D58F0">
        <w:rPr>
          <w:rFonts w:asciiTheme="minorHAnsi" w:hAnsiTheme="minorHAnsi" w:cstheme="minorHAnsi"/>
          <w:sz w:val="22"/>
          <w:szCs w:val="22"/>
        </w:rPr>
        <w:t>06-22-YYYY (reflect age 29)</w:t>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4D58F0">
        <w:rPr>
          <w:rFonts w:asciiTheme="minorHAnsi" w:hAnsiTheme="minorHAnsi" w:cstheme="minorHAnsi"/>
          <w:b/>
          <w:sz w:val="22"/>
          <w:szCs w:val="22"/>
        </w:rPr>
        <w:t>Age</w:t>
      </w:r>
      <w:r w:rsidRPr="004D58F0">
        <w:rPr>
          <w:rFonts w:asciiTheme="minorHAnsi" w:hAnsiTheme="minorHAnsi" w:cstheme="minorHAnsi"/>
          <w:sz w:val="22"/>
          <w:szCs w:val="22"/>
        </w:rPr>
        <w:t>: 29</w:t>
      </w:r>
    </w:p>
    <w:p w14:paraId="759BEC32" w14:textId="77777777" w:rsidR="00FA259F" w:rsidRPr="00EB0BAC" w:rsidRDefault="00FA259F"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4D58F0">
        <w:rPr>
          <w:rFonts w:asciiTheme="minorHAnsi" w:hAnsiTheme="minorHAnsi" w:cstheme="minorHAnsi"/>
          <w:b/>
          <w:sz w:val="22"/>
          <w:szCs w:val="22"/>
        </w:rPr>
        <w:t>Sex Assigned at Birth</w:t>
      </w:r>
      <w:r w:rsidRPr="004D58F0">
        <w:rPr>
          <w:rFonts w:asciiTheme="minorHAnsi" w:hAnsiTheme="minorHAnsi" w:cstheme="minorHAnsi"/>
          <w:sz w:val="22"/>
          <w:szCs w:val="22"/>
        </w:rPr>
        <w:t>: Female</w:t>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4D58F0">
        <w:rPr>
          <w:rFonts w:asciiTheme="minorHAnsi" w:hAnsiTheme="minorHAnsi" w:cstheme="minorHAnsi"/>
          <w:sz w:val="22"/>
          <w:szCs w:val="22"/>
        </w:rPr>
        <w:tab/>
      </w:r>
      <w:r w:rsidRPr="00EB0BAC">
        <w:rPr>
          <w:rFonts w:asciiTheme="minorHAnsi" w:hAnsiTheme="minorHAnsi" w:cstheme="minorHAnsi"/>
          <w:b/>
          <w:bCs/>
          <w:sz w:val="22"/>
          <w:szCs w:val="22"/>
        </w:rPr>
        <w:t>Gender Identity:</w:t>
      </w:r>
      <w:r w:rsidRPr="00EB0BAC">
        <w:rPr>
          <w:rFonts w:asciiTheme="minorHAnsi" w:hAnsiTheme="minorHAnsi" w:cstheme="minorHAnsi"/>
          <w:sz w:val="22"/>
          <w:szCs w:val="22"/>
        </w:rPr>
        <w:t xml:space="preserve"> Female</w:t>
      </w:r>
    </w:p>
    <w:p w14:paraId="449E1AD0" w14:textId="77777777" w:rsidR="003153B6" w:rsidRPr="00EB0BAC" w:rsidRDefault="003153B6"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EB0BAC">
        <w:rPr>
          <w:rFonts w:asciiTheme="minorHAnsi" w:hAnsiTheme="minorHAnsi" w:cstheme="minorHAnsi"/>
          <w:b/>
          <w:bCs/>
          <w:sz w:val="22"/>
          <w:szCs w:val="22"/>
        </w:rPr>
        <w:t>Sexual Orientation:</w:t>
      </w:r>
      <w:r w:rsidRPr="00EB0BAC">
        <w:rPr>
          <w:rFonts w:asciiTheme="minorHAnsi" w:hAnsiTheme="minorHAnsi" w:cstheme="minorHAnsi"/>
          <w:sz w:val="22"/>
          <w:szCs w:val="22"/>
        </w:rPr>
        <w:t xml:space="preserve"> heterosexual</w:t>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b/>
          <w:bCs/>
          <w:sz w:val="22"/>
          <w:szCs w:val="22"/>
        </w:rPr>
        <w:t>Marital Status:</w:t>
      </w:r>
      <w:r w:rsidRPr="00EB0BAC">
        <w:rPr>
          <w:rFonts w:asciiTheme="minorHAnsi" w:hAnsiTheme="minorHAnsi" w:cstheme="minorHAnsi"/>
          <w:sz w:val="22"/>
          <w:szCs w:val="22"/>
        </w:rPr>
        <w:t xml:space="preserve"> unmarried with partner</w:t>
      </w:r>
    </w:p>
    <w:p w14:paraId="6BC62E00" w14:textId="148FA068" w:rsidR="00F8571C" w:rsidRPr="00EB0BAC" w:rsidRDefault="00F8571C"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EB0BAC">
        <w:rPr>
          <w:rFonts w:asciiTheme="minorHAnsi" w:hAnsiTheme="minorHAnsi" w:cstheme="minorHAnsi"/>
          <w:b/>
          <w:sz w:val="22"/>
          <w:szCs w:val="22"/>
        </w:rPr>
        <w:t>Weight</w:t>
      </w:r>
      <w:r w:rsidRPr="00EB0BAC">
        <w:rPr>
          <w:rFonts w:asciiTheme="minorHAnsi" w:hAnsiTheme="minorHAnsi" w:cstheme="minorHAnsi"/>
          <w:sz w:val="22"/>
          <w:szCs w:val="22"/>
        </w:rPr>
        <w:t xml:space="preserve">: </w:t>
      </w:r>
      <w:r w:rsidR="0090557F" w:rsidRPr="00EB0BAC">
        <w:rPr>
          <w:rFonts w:asciiTheme="minorHAnsi" w:hAnsiTheme="minorHAnsi" w:cstheme="minorHAnsi"/>
          <w:sz w:val="22"/>
          <w:szCs w:val="22"/>
        </w:rPr>
        <w:t>1</w:t>
      </w:r>
      <w:r w:rsidR="00A9337E" w:rsidRPr="00EB0BAC">
        <w:rPr>
          <w:rFonts w:asciiTheme="minorHAnsi" w:hAnsiTheme="minorHAnsi" w:cstheme="minorHAnsi"/>
          <w:sz w:val="22"/>
          <w:szCs w:val="22"/>
        </w:rPr>
        <w:t>42</w:t>
      </w:r>
      <w:r w:rsidR="0090557F" w:rsidRPr="00EB0BAC">
        <w:rPr>
          <w:rFonts w:asciiTheme="minorHAnsi" w:hAnsiTheme="minorHAnsi" w:cstheme="minorHAnsi"/>
          <w:sz w:val="22"/>
          <w:szCs w:val="22"/>
        </w:rPr>
        <w:t xml:space="preserve"> lbs (6</w:t>
      </w:r>
      <w:r w:rsidR="00A9337E" w:rsidRPr="00EB0BAC">
        <w:rPr>
          <w:rFonts w:asciiTheme="minorHAnsi" w:hAnsiTheme="minorHAnsi" w:cstheme="minorHAnsi"/>
          <w:sz w:val="22"/>
          <w:szCs w:val="22"/>
        </w:rPr>
        <w:t>4.4</w:t>
      </w:r>
      <w:r w:rsidRPr="00EB0BAC">
        <w:rPr>
          <w:rFonts w:asciiTheme="minorHAnsi" w:hAnsiTheme="minorHAnsi" w:cstheme="minorHAnsi"/>
          <w:sz w:val="22"/>
          <w:szCs w:val="22"/>
        </w:rPr>
        <w:t>kg</w:t>
      </w:r>
      <w:r w:rsidR="0090557F" w:rsidRPr="00EB0BAC">
        <w:rPr>
          <w:rFonts w:asciiTheme="minorHAnsi" w:hAnsiTheme="minorHAnsi" w:cstheme="minorHAnsi"/>
          <w:sz w:val="22"/>
          <w:szCs w:val="22"/>
        </w:rPr>
        <w:t>)</w:t>
      </w:r>
      <w:r w:rsidR="000237EF" w:rsidRPr="00EB0BAC">
        <w:rPr>
          <w:rFonts w:asciiTheme="minorHAnsi" w:hAnsiTheme="minorHAnsi" w:cstheme="minorHAnsi"/>
          <w:sz w:val="22"/>
          <w:szCs w:val="22"/>
        </w:rPr>
        <w:tab/>
      </w:r>
      <w:r w:rsidR="00846DFA" w:rsidRPr="00EB0BAC">
        <w:rPr>
          <w:rFonts w:asciiTheme="minorHAnsi" w:hAnsiTheme="minorHAnsi" w:cstheme="minorHAnsi"/>
          <w:sz w:val="22"/>
          <w:szCs w:val="22"/>
        </w:rPr>
        <w:tab/>
      </w:r>
      <w:r w:rsidR="00C139FB" w:rsidRPr="00EB0BAC">
        <w:rPr>
          <w:rFonts w:asciiTheme="minorHAnsi" w:hAnsiTheme="minorHAnsi" w:cstheme="minorHAnsi"/>
          <w:sz w:val="22"/>
          <w:szCs w:val="22"/>
        </w:rPr>
        <w:tab/>
      </w:r>
      <w:r w:rsidR="00C139FB" w:rsidRPr="00EB0BAC">
        <w:rPr>
          <w:rFonts w:asciiTheme="minorHAnsi" w:hAnsiTheme="minorHAnsi" w:cstheme="minorHAnsi"/>
          <w:sz w:val="22"/>
          <w:szCs w:val="22"/>
        </w:rPr>
        <w:tab/>
      </w:r>
      <w:r w:rsidRPr="00EB0BAC">
        <w:rPr>
          <w:rFonts w:asciiTheme="minorHAnsi" w:hAnsiTheme="minorHAnsi" w:cstheme="minorHAnsi"/>
          <w:b/>
          <w:sz w:val="22"/>
          <w:szCs w:val="22"/>
        </w:rPr>
        <w:t>Height</w:t>
      </w:r>
      <w:r w:rsidRPr="00EB0BAC">
        <w:rPr>
          <w:rFonts w:asciiTheme="minorHAnsi" w:hAnsiTheme="minorHAnsi" w:cstheme="minorHAnsi"/>
          <w:sz w:val="22"/>
          <w:szCs w:val="22"/>
        </w:rPr>
        <w:t>: 66 in</w:t>
      </w:r>
    </w:p>
    <w:p w14:paraId="03BF017F" w14:textId="77777777" w:rsidR="00C139FB" w:rsidRPr="00EB0BAC" w:rsidRDefault="00C139FB"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EB0BAC">
        <w:rPr>
          <w:rFonts w:asciiTheme="minorHAnsi" w:hAnsiTheme="minorHAnsi" w:cstheme="minorHAnsi"/>
          <w:b/>
          <w:sz w:val="22"/>
          <w:szCs w:val="22"/>
        </w:rPr>
        <w:t>Racial Group</w:t>
      </w:r>
      <w:r w:rsidRPr="00EB0BAC">
        <w:rPr>
          <w:rFonts w:asciiTheme="minorHAnsi" w:hAnsiTheme="minorHAnsi" w:cstheme="minorHAnsi"/>
          <w:sz w:val="22"/>
          <w:szCs w:val="22"/>
        </w:rPr>
        <w:t>: (Faculty can select)</w:t>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b/>
          <w:bCs/>
          <w:sz w:val="22"/>
          <w:szCs w:val="22"/>
        </w:rPr>
        <w:t>Language:</w:t>
      </w:r>
      <w:r w:rsidRPr="00EB0BAC">
        <w:rPr>
          <w:rFonts w:asciiTheme="minorHAnsi" w:hAnsiTheme="minorHAnsi" w:cstheme="minorHAnsi"/>
          <w:sz w:val="22"/>
          <w:szCs w:val="22"/>
        </w:rPr>
        <w:t xml:space="preserve"> English</w:t>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b/>
          <w:sz w:val="22"/>
          <w:szCs w:val="22"/>
        </w:rPr>
        <w:t>Religion</w:t>
      </w:r>
      <w:r w:rsidRPr="00EB0BAC">
        <w:rPr>
          <w:rFonts w:asciiTheme="minorHAnsi" w:hAnsiTheme="minorHAnsi" w:cstheme="minorHAnsi"/>
          <w:sz w:val="22"/>
          <w:szCs w:val="22"/>
        </w:rPr>
        <w:t>: (Faculty can select)</w:t>
      </w:r>
    </w:p>
    <w:p w14:paraId="51A9111E" w14:textId="77777777" w:rsidR="00C139FB" w:rsidRPr="00EB0BAC" w:rsidRDefault="00C139FB"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EB0BAC">
        <w:rPr>
          <w:rFonts w:asciiTheme="minorHAnsi" w:hAnsiTheme="minorHAnsi" w:cstheme="minorHAnsi"/>
          <w:b/>
          <w:sz w:val="22"/>
          <w:szCs w:val="22"/>
        </w:rPr>
        <w:t>Support Person:</w:t>
      </w:r>
      <w:r w:rsidRPr="00EB0BAC">
        <w:rPr>
          <w:rFonts w:asciiTheme="minorHAnsi" w:hAnsiTheme="minorHAnsi" w:cstheme="minorHAnsi"/>
          <w:sz w:val="22"/>
          <w:szCs w:val="22"/>
        </w:rPr>
        <w:t xml:space="preserve"> Eric (boyfriend)</w:t>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b/>
          <w:sz w:val="22"/>
          <w:szCs w:val="22"/>
        </w:rPr>
        <w:t>Support Phone:</w:t>
      </w:r>
      <w:r w:rsidRPr="00EB0BAC">
        <w:rPr>
          <w:rFonts w:asciiTheme="minorHAnsi" w:hAnsiTheme="minorHAnsi" w:cstheme="minorHAnsi"/>
          <w:sz w:val="22"/>
          <w:szCs w:val="22"/>
        </w:rPr>
        <w:t xml:space="preserve"> 555-555-5566</w:t>
      </w:r>
    </w:p>
    <w:p w14:paraId="5E029DA3" w14:textId="77777777" w:rsidR="00C139FB" w:rsidRPr="00EB0BAC" w:rsidRDefault="00C139FB"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EB0BAC">
        <w:rPr>
          <w:rFonts w:asciiTheme="minorHAnsi" w:hAnsiTheme="minorHAnsi" w:cstheme="minorHAnsi"/>
          <w:b/>
          <w:bCs/>
          <w:sz w:val="22"/>
          <w:szCs w:val="22"/>
        </w:rPr>
        <w:t>Employment Status:</w:t>
      </w:r>
      <w:r w:rsidRPr="00EB0BAC">
        <w:rPr>
          <w:rFonts w:asciiTheme="minorHAnsi" w:hAnsiTheme="minorHAnsi" w:cstheme="minorHAnsi"/>
          <w:sz w:val="22"/>
          <w:szCs w:val="22"/>
        </w:rPr>
        <w:t xml:space="preserve"> college student</w:t>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b/>
          <w:bCs/>
          <w:sz w:val="22"/>
          <w:szCs w:val="22"/>
        </w:rPr>
        <w:t>Insurance Status</w:t>
      </w:r>
      <w:r w:rsidRPr="00EB0BAC">
        <w:rPr>
          <w:rFonts w:asciiTheme="minorHAnsi" w:hAnsiTheme="minorHAnsi" w:cstheme="minorHAnsi"/>
          <w:sz w:val="22"/>
          <w:szCs w:val="22"/>
        </w:rPr>
        <w:t>: Insured</w:t>
      </w:r>
      <w:r w:rsidRPr="00EB0BAC">
        <w:rPr>
          <w:rFonts w:asciiTheme="minorHAnsi" w:hAnsiTheme="minorHAnsi" w:cstheme="minorHAnsi"/>
          <w:sz w:val="22"/>
          <w:szCs w:val="22"/>
        </w:rPr>
        <w:tab/>
      </w:r>
      <w:r w:rsidRPr="00EB0BAC">
        <w:rPr>
          <w:rFonts w:asciiTheme="minorHAnsi" w:hAnsiTheme="minorHAnsi" w:cstheme="minorHAnsi"/>
          <w:b/>
          <w:bCs/>
          <w:sz w:val="22"/>
          <w:szCs w:val="22"/>
        </w:rPr>
        <w:t>Veteran Status</w:t>
      </w:r>
      <w:r w:rsidRPr="00EB0BAC">
        <w:rPr>
          <w:rFonts w:asciiTheme="minorHAnsi" w:hAnsiTheme="minorHAnsi" w:cstheme="minorHAnsi"/>
          <w:sz w:val="22"/>
          <w:szCs w:val="22"/>
        </w:rPr>
        <w:t>: Veteran</w:t>
      </w:r>
    </w:p>
    <w:p w14:paraId="25666C14" w14:textId="77777777" w:rsidR="00C139FB" w:rsidRPr="00EB0BAC" w:rsidRDefault="00C139FB"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EB0BAC">
        <w:rPr>
          <w:rFonts w:asciiTheme="minorHAnsi" w:hAnsiTheme="minorHAnsi" w:cstheme="minorHAnsi"/>
          <w:b/>
          <w:sz w:val="22"/>
          <w:szCs w:val="22"/>
        </w:rPr>
        <w:t xml:space="preserve">Allergies: </w:t>
      </w:r>
      <w:r w:rsidRPr="00EB0BAC">
        <w:rPr>
          <w:rFonts w:asciiTheme="minorHAnsi" w:hAnsiTheme="minorHAnsi" w:cstheme="minorHAnsi"/>
          <w:sz w:val="22"/>
          <w:szCs w:val="22"/>
        </w:rPr>
        <w:t>No known allergies</w:t>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sz w:val="22"/>
          <w:szCs w:val="22"/>
        </w:rPr>
        <w:tab/>
      </w:r>
      <w:r w:rsidRPr="00EB0BAC">
        <w:rPr>
          <w:rFonts w:asciiTheme="minorHAnsi" w:hAnsiTheme="minorHAnsi" w:cstheme="minorHAnsi"/>
          <w:b/>
          <w:sz w:val="22"/>
          <w:szCs w:val="22"/>
        </w:rPr>
        <w:t>Immunizations:</w:t>
      </w:r>
      <w:r w:rsidRPr="00EB0BAC">
        <w:rPr>
          <w:rFonts w:asciiTheme="minorHAnsi" w:hAnsiTheme="minorHAnsi" w:cstheme="minorHAnsi"/>
          <w:sz w:val="22"/>
          <w:szCs w:val="22"/>
        </w:rPr>
        <w:t xml:space="preserve"> Current, including influenza and Tdap</w:t>
      </w:r>
    </w:p>
    <w:p w14:paraId="75F16334" w14:textId="77777777" w:rsidR="00F8571C" w:rsidRPr="004D58F0" w:rsidRDefault="00F8571C"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EB0BAC">
        <w:rPr>
          <w:rFonts w:asciiTheme="minorHAnsi" w:hAnsiTheme="minorHAnsi" w:cstheme="minorHAnsi"/>
          <w:b/>
          <w:sz w:val="22"/>
          <w:szCs w:val="22"/>
        </w:rPr>
        <w:t xml:space="preserve">Attending </w:t>
      </w:r>
      <w:r w:rsidR="000237EF" w:rsidRPr="00EB0BAC">
        <w:rPr>
          <w:rFonts w:asciiTheme="minorHAnsi" w:hAnsiTheme="minorHAnsi" w:cstheme="minorHAnsi"/>
          <w:b/>
          <w:sz w:val="22"/>
          <w:szCs w:val="22"/>
        </w:rPr>
        <w:t>Provider</w:t>
      </w:r>
      <w:r w:rsidRPr="00EB0BAC">
        <w:rPr>
          <w:rFonts w:asciiTheme="minorHAnsi" w:hAnsiTheme="minorHAnsi" w:cstheme="minorHAnsi"/>
          <w:b/>
          <w:sz w:val="22"/>
          <w:szCs w:val="22"/>
        </w:rPr>
        <w:t>/Team:</w:t>
      </w:r>
      <w:r w:rsidRPr="00EB0BAC">
        <w:rPr>
          <w:rFonts w:asciiTheme="minorHAnsi" w:hAnsiTheme="minorHAnsi" w:cstheme="minorHAnsi"/>
          <w:sz w:val="22"/>
          <w:szCs w:val="22"/>
        </w:rPr>
        <w:t xml:space="preserve"> Shelley Northridge, CNM, Linda Barkus, MD (pediatrician)</w:t>
      </w:r>
    </w:p>
    <w:p w14:paraId="33BD174B" w14:textId="32CE6D8F" w:rsidR="00F8571C" w:rsidRPr="004D58F0" w:rsidRDefault="00F8571C"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b/>
          <w:noProof/>
          <w:sz w:val="22"/>
          <w:szCs w:val="22"/>
        </w:rPr>
      </w:pPr>
      <w:r w:rsidRPr="004D58F0">
        <w:rPr>
          <w:rFonts w:asciiTheme="minorHAnsi" w:hAnsiTheme="minorHAnsi" w:cstheme="minorHAnsi"/>
          <w:b/>
          <w:sz w:val="22"/>
          <w:szCs w:val="22"/>
        </w:rPr>
        <w:t xml:space="preserve">Past Medical History: </w:t>
      </w:r>
      <w:r w:rsidRPr="004D58F0">
        <w:rPr>
          <w:rFonts w:asciiTheme="minorHAnsi" w:hAnsiTheme="minorHAnsi" w:cstheme="minorHAnsi"/>
          <w:sz w:val="22"/>
          <w:szCs w:val="22"/>
        </w:rPr>
        <w:t>Mild intermittent, exercise-related asthma as a child - resolved. Brief admission to acute adult psychiatric unit for three days with acute anxiety/panic attack after she learned about the infant’s congenital anomaly (cleft lip/palate). Diagnosed with PTSD. Some anemia this pregnancy requiring iron supplement.</w:t>
      </w:r>
    </w:p>
    <w:p w14:paraId="68422C72" w14:textId="77777777" w:rsidR="00F8571C" w:rsidRPr="004D58F0" w:rsidRDefault="00F8571C"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b/>
          <w:sz w:val="22"/>
          <w:szCs w:val="22"/>
        </w:rPr>
      </w:pPr>
      <w:r w:rsidRPr="004D58F0">
        <w:rPr>
          <w:rFonts w:asciiTheme="minorHAnsi" w:hAnsiTheme="minorHAnsi" w:cstheme="minorHAnsi"/>
          <w:b/>
          <w:sz w:val="22"/>
          <w:szCs w:val="22"/>
        </w:rPr>
        <w:t xml:space="preserve">History of Present Illness: </w:t>
      </w:r>
      <w:r w:rsidRPr="004D58F0">
        <w:rPr>
          <w:rFonts w:asciiTheme="minorHAnsi" w:hAnsiTheme="minorHAnsi" w:cstheme="minorHAnsi"/>
          <w:sz w:val="22"/>
          <w:szCs w:val="22"/>
        </w:rPr>
        <w:t>Uncomplicated term delivery of female infant with cleft lip &amp; palate; normal blood loss.</w:t>
      </w:r>
    </w:p>
    <w:p w14:paraId="766CEE65" w14:textId="0B40A8DE" w:rsidR="00F8571C" w:rsidRPr="004D58F0" w:rsidRDefault="00F8571C"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4D58F0">
        <w:rPr>
          <w:rFonts w:asciiTheme="minorHAnsi" w:hAnsiTheme="minorHAnsi" w:cstheme="minorHAnsi"/>
          <w:b/>
          <w:sz w:val="22"/>
          <w:szCs w:val="22"/>
        </w:rPr>
        <w:t>Social History:</w:t>
      </w:r>
      <w:r w:rsidRPr="004D58F0">
        <w:rPr>
          <w:rFonts w:asciiTheme="minorHAnsi" w:hAnsiTheme="minorHAnsi" w:cstheme="minorHAnsi"/>
          <w:sz w:val="22"/>
          <w:szCs w:val="22"/>
        </w:rPr>
        <w:t xml:space="preserve"> </w:t>
      </w:r>
      <w:r w:rsidR="00CA16C7" w:rsidRPr="004D58F0">
        <w:rPr>
          <w:rFonts w:asciiTheme="minorHAnsi" w:hAnsiTheme="minorHAnsi" w:cstheme="minorHAnsi"/>
          <w:sz w:val="22"/>
          <w:szCs w:val="22"/>
        </w:rPr>
        <w:t>Military Veteran whose service</w:t>
      </w:r>
      <w:r w:rsidRPr="004D58F0">
        <w:rPr>
          <w:rFonts w:asciiTheme="minorHAnsi" w:hAnsiTheme="minorHAnsi" w:cstheme="minorHAnsi"/>
          <w:sz w:val="22"/>
          <w:szCs w:val="22"/>
        </w:rPr>
        <w:t xml:space="preserve"> included deployment to combat zones in Iraq. College student studying construction management. Stable monogamous relationship with boyfriend Eric.</w:t>
      </w:r>
      <w:r w:rsidR="0090557F" w:rsidRPr="004D58F0">
        <w:rPr>
          <w:rFonts w:asciiTheme="minorHAnsi" w:hAnsiTheme="minorHAnsi" w:cstheme="minorHAnsi"/>
          <w:sz w:val="22"/>
          <w:szCs w:val="22"/>
        </w:rPr>
        <w:t xml:space="preserve"> Parents live 500 miles away.</w:t>
      </w:r>
    </w:p>
    <w:p w14:paraId="1A3D601D" w14:textId="77777777" w:rsidR="00F8571C" w:rsidRPr="004D58F0" w:rsidRDefault="00F8571C"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4D58F0">
        <w:rPr>
          <w:rFonts w:asciiTheme="minorHAnsi" w:hAnsiTheme="minorHAnsi" w:cstheme="minorHAnsi"/>
          <w:b/>
          <w:sz w:val="22"/>
          <w:szCs w:val="22"/>
        </w:rPr>
        <w:t>Primary Medical Diagnosis:</w:t>
      </w:r>
      <w:r w:rsidRPr="004D58F0">
        <w:rPr>
          <w:rFonts w:asciiTheme="minorHAnsi" w:hAnsiTheme="minorHAnsi" w:cstheme="minorHAnsi"/>
          <w:sz w:val="22"/>
          <w:szCs w:val="22"/>
        </w:rPr>
        <w:t xml:space="preserve"> Normal spontaneous vaginal delivery at 40 weeks gestation.</w:t>
      </w:r>
    </w:p>
    <w:p w14:paraId="04C601DB" w14:textId="77777777" w:rsidR="00F8571C" w:rsidRPr="004D58F0" w:rsidRDefault="00F8571C" w:rsidP="004D58F0">
      <w:pPr>
        <w:pBdr>
          <w:top w:val="single" w:sz="4" w:space="1" w:color="auto"/>
          <w:left w:val="single" w:sz="4" w:space="4" w:color="auto"/>
          <w:bottom w:val="single" w:sz="4" w:space="1" w:color="auto"/>
          <w:right w:val="single" w:sz="4" w:space="15" w:color="auto"/>
        </w:pBdr>
        <w:spacing w:after="180"/>
        <w:rPr>
          <w:rFonts w:asciiTheme="minorHAnsi" w:hAnsiTheme="minorHAnsi" w:cstheme="minorHAnsi"/>
          <w:sz w:val="22"/>
          <w:szCs w:val="22"/>
        </w:rPr>
      </w:pPr>
      <w:r w:rsidRPr="004D58F0">
        <w:rPr>
          <w:rFonts w:asciiTheme="minorHAnsi" w:hAnsiTheme="minorHAnsi" w:cstheme="minorHAnsi"/>
          <w:b/>
          <w:sz w:val="22"/>
          <w:szCs w:val="22"/>
        </w:rPr>
        <w:t>Surgeries/Procedures &amp; Dates:</w:t>
      </w:r>
      <w:r w:rsidRPr="004D58F0">
        <w:rPr>
          <w:rFonts w:asciiTheme="minorHAnsi" w:hAnsiTheme="minorHAnsi" w:cstheme="minorHAnsi"/>
          <w:sz w:val="22"/>
          <w:szCs w:val="22"/>
        </w:rPr>
        <w:t xml:space="preserve"> None</w:t>
      </w:r>
    </w:p>
    <w:p w14:paraId="2C6F4357" w14:textId="19FC8B89" w:rsidR="00F8571C" w:rsidRPr="00FD63FD" w:rsidRDefault="00F8571C" w:rsidP="004D58F0">
      <w:pPr>
        <w:tabs>
          <w:tab w:val="left" w:pos="8235"/>
        </w:tabs>
        <w:outlineLvl w:val="1"/>
        <w:rPr>
          <w:rFonts w:asciiTheme="minorHAnsi" w:hAnsiTheme="minorHAnsi" w:cstheme="minorHAnsi"/>
          <w:color w:val="274191"/>
          <w:sz w:val="36"/>
          <w:szCs w:val="28"/>
        </w:rPr>
      </w:pPr>
      <w:r w:rsidRPr="00FD63FD">
        <w:rPr>
          <w:rFonts w:asciiTheme="minorHAnsi" w:hAnsiTheme="minorHAnsi" w:cstheme="minorHAnsi"/>
          <w:color w:val="274191"/>
          <w:sz w:val="36"/>
          <w:szCs w:val="28"/>
        </w:rPr>
        <w:lastRenderedPageBreak/>
        <w:t>Psychomotor Skills Required Prior to Simulation</w:t>
      </w:r>
    </w:p>
    <w:p w14:paraId="43771E92" w14:textId="77777777" w:rsidR="00F8571C" w:rsidRPr="00FD63FD" w:rsidRDefault="00F8571C" w:rsidP="00F8571C">
      <w:pPr>
        <w:rPr>
          <w:rFonts w:asciiTheme="minorHAnsi" w:hAnsiTheme="minorHAnsi" w:cstheme="minorHAnsi"/>
        </w:rPr>
      </w:pPr>
    </w:p>
    <w:p w14:paraId="4BDCA932" w14:textId="249847E3" w:rsidR="00F8571C" w:rsidRPr="00FD63FD" w:rsidRDefault="00F8571C" w:rsidP="00830317">
      <w:pPr>
        <w:pStyle w:val="ListParagraph"/>
        <w:widowControl w:val="0"/>
        <w:numPr>
          <w:ilvl w:val="0"/>
          <w:numId w:val="4"/>
        </w:numPr>
        <w:autoSpaceDE w:val="0"/>
        <w:autoSpaceDN w:val="0"/>
        <w:adjustRightInd w:val="0"/>
        <w:rPr>
          <w:rFonts w:asciiTheme="minorHAnsi" w:hAnsiTheme="minorHAnsi" w:cstheme="minorHAnsi"/>
        </w:rPr>
      </w:pPr>
      <w:r w:rsidRPr="00FD63FD">
        <w:rPr>
          <w:rFonts w:asciiTheme="minorHAnsi" w:hAnsiTheme="minorHAnsi" w:cstheme="minorHAnsi"/>
        </w:rPr>
        <w:t>Postpartum and newborn assessment (including physical exam and attention to development milestones for mother and infant)</w:t>
      </w:r>
    </w:p>
    <w:p w14:paraId="010A8412" w14:textId="77777777" w:rsidR="005D1CC6" w:rsidRPr="00FD63FD" w:rsidRDefault="005D1CC6" w:rsidP="005D1CC6">
      <w:pPr>
        <w:widowControl w:val="0"/>
        <w:autoSpaceDE w:val="0"/>
        <w:autoSpaceDN w:val="0"/>
        <w:adjustRightInd w:val="0"/>
        <w:rPr>
          <w:rFonts w:asciiTheme="minorHAnsi" w:hAnsiTheme="minorHAnsi" w:cstheme="minorHAnsi"/>
        </w:rPr>
      </w:pPr>
    </w:p>
    <w:p w14:paraId="6B53BB0D" w14:textId="0881D154" w:rsidR="00F8571C" w:rsidRPr="00FD63FD" w:rsidRDefault="00F8571C" w:rsidP="00F8571C">
      <w:pPr>
        <w:rPr>
          <w:rFonts w:asciiTheme="minorHAnsi" w:hAnsiTheme="minorHAnsi" w:cstheme="minorHAnsi"/>
        </w:rPr>
      </w:pPr>
    </w:p>
    <w:p w14:paraId="42B5EE80" w14:textId="77777777" w:rsidR="008C705F" w:rsidRPr="00EB0BAC" w:rsidRDefault="008C705F" w:rsidP="008C705F">
      <w:pPr>
        <w:outlineLvl w:val="1"/>
        <w:rPr>
          <w:rFonts w:asciiTheme="minorHAnsi" w:hAnsiTheme="minorHAnsi" w:cstheme="minorHAnsi"/>
          <w:color w:val="274191"/>
          <w:sz w:val="36"/>
          <w:szCs w:val="36"/>
        </w:rPr>
      </w:pPr>
      <w:r w:rsidRPr="00EB0BAC">
        <w:rPr>
          <w:rFonts w:asciiTheme="minorHAnsi" w:hAnsiTheme="minorHAnsi" w:cstheme="minorHAnsi"/>
          <w:color w:val="274191"/>
          <w:sz w:val="36"/>
          <w:szCs w:val="36"/>
        </w:rPr>
        <w:t>Cognitive Activities Required Prior to Simulation</w:t>
      </w:r>
    </w:p>
    <w:p w14:paraId="588B8F59" w14:textId="77777777" w:rsidR="008C705F" w:rsidRPr="00FD63FD" w:rsidRDefault="008C705F" w:rsidP="008C705F">
      <w:pPr>
        <w:rPr>
          <w:rFonts w:asciiTheme="minorHAnsi" w:hAnsiTheme="minorHAnsi" w:cstheme="minorHAnsi"/>
        </w:rPr>
      </w:pPr>
    </w:p>
    <w:p w14:paraId="7D0723EB" w14:textId="77777777" w:rsidR="008C705F" w:rsidRPr="00FD63FD" w:rsidRDefault="00083C64" w:rsidP="00083C64">
      <w:pPr>
        <w:rPr>
          <w:rFonts w:asciiTheme="minorHAnsi" w:hAnsiTheme="minorHAnsi" w:cstheme="minorHAnsi"/>
        </w:rPr>
      </w:pPr>
      <w:r w:rsidRPr="00FD63FD">
        <w:rPr>
          <w:rFonts w:asciiTheme="minorHAnsi" w:hAnsiTheme="minorHAnsi" w:cstheme="minorHAnsi"/>
        </w:rPr>
        <w:t>Use textbook and other faculty-directed resources to review:</w:t>
      </w:r>
    </w:p>
    <w:p w14:paraId="15F9DF5E" w14:textId="77777777" w:rsidR="008C705F" w:rsidRPr="00FD63FD" w:rsidRDefault="00083C64" w:rsidP="00830317">
      <w:pPr>
        <w:numPr>
          <w:ilvl w:val="0"/>
          <w:numId w:val="2"/>
        </w:numPr>
        <w:rPr>
          <w:rFonts w:asciiTheme="minorHAnsi" w:hAnsiTheme="minorHAnsi" w:cstheme="minorHAnsi"/>
        </w:rPr>
      </w:pPr>
      <w:r w:rsidRPr="00FD63FD">
        <w:rPr>
          <w:rFonts w:asciiTheme="minorHAnsi" w:hAnsiTheme="minorHAnsi" w:cstheme="minorHAnsi"/>
        </w:rPr>
        <w:t>P</w:t>
      </w:r>
      <w:r w:rsidR="008C705F" w:rsidRPr="00FD63FD">
        <w:rPr>
          <w:rFonts w:asciiTheme="minorHAnsi" w:hAnsiTheme="minorHAnsi" w:cstheme="minorHAnsi"/>
        </w:rPr>
        <w:t xml:space="preserve">ostpartum assessment (including physical, mental, and developmental milestones) and breast </w:t>
      </w:r>
      <w:r w:rsidR="00E36E1B" w:rsidRPr="00FD63FD">
        <w:rPr>
          <w:rFonts w:asciiTheme="minorHAnsi" w:hAnsiTheme="minorHAnsi" w:cstheme="minorHAnsi"/>
        </w:rPr>
        <w:t>feeding</w:t>
      </w:r>
    </w:p>
    <w:p w14:paraId="2DFAC954" w14:textId="77777777" w:rsidR="00083C64" w:rsidRPr="00FD63FD" w:rsidRDefault="00083C64" w:rsidP="00830317">
      <w:pPr>
        <w:numPr>
          <w:ilvl w:val="0"/>
          <w:numId w:val="2"/>
        </w:numPr>
        <w:rPr>
          <w:rFonts w:asciiTheme="minorHAnsi" w:hAnsiTheme="minorHAnsi" w:cstheme="minorHAnsi"/>
        </w:rPr>
      </w:pPr>
      <w:r w:rsidRPr="00FD63FD">
        <w:rPr>
          <w:rFonts w:asciiTheme="minorHAnsi" w:hAnsiTheme="minorHAnsi" w:cstheme="minorHAnsi"/>
        </w:rPr>
        <w:t>N</w:t>
      </w:r>
      <w:r w:rsidR="008C705F" w:rsidRPr="00FD63FD">
        <w:rPr>
          <w:rFonts w:asciiTheme="minorHAnsi" w:hAnsiTheme="minorHAnsi" w:cstheme="minorHAnsi"/>
        </w:rPr>
        <w:t>ewborn assessment</w:t>
      </w:r>
    </w:p>
    <w:p w14:paraId="090A6D7E" w14:textId="77777777" w:rsidR="008C705F" w:rsidRPr="00FD63FD" w:rsidRDefault="00083C64" w:rsidP="00830317">
      <w:pPr>
        <w:numPr>
          <w:ilvl w:val="0"/>
          <w:numId w:val="2"/>
        </w:numPr>
        <w:rPr>
          <w:rFonts w:asciiTheme="minorHAnsi" w:hAnsiTheme="minorHAnsi" w:cstheme="minorHAnsi"/>
        </w:rPr>
      </w:pPr>
      <w:r w:rsidRPr="00FD63FD">
        <w:rPr>
          <w:rFonts w:asciiTheme="minorHAnsi" w:hAnsiTheme="minorHAnsi" w:cstheme="minorHAnsi"/>
        </w:rPr>
        <w:t>C</w:t>
      </w:r>
      <w:r w:rsidR="008C705F" w:rsidRPr="00FD63FD">
        <w:rPr>
          <w:rFonts w:asciiTheme="minorHAnsi" w:hAnsiTheme="minorHAnsi" w:cstheme="minorHAnsi"/>
        </w:rPr>
        <w:t>are to an infant with a cleft lip and palate</w:t>
      </w:r>
    </w:p>
    <w:p w14:paraId="7017234F" w14:textId="77777777" w:rsidR="008C705F" w:rsidRPr="00FD63FD" w:rsidRDefault="008C705F" w:rsidP="00083C64">
      <w:pPr>
        <w:widowControl w:val="0"/>
        <w:autoSpaceDE w:val="0"/>
        <w:autoSpaceDN w:val="0"/>
        <w:adjustRightInd w:val="0"/>
        <w:ind w:left="360"/>
        <w:rPr>
          <w:rFonts w:asciiTheme="minorHAnsi" w:hAnsiTheme="minorHAnsi" w:cstheme="minorHAnsi"/>
        </w:rPr>
      </w:pPr>
    </w:p>
    <w:p w14:paraId="52C4B916" w14:textId="5D099565" w:rsidR="008C705F" w:rsidRPr="00FD63FD" w:rsidRDefault="00083C64" w:rsidP="002652C2">
      <w:pPr>
        <w:rPr>
          <w:rFonts w:asciiTheme="minorHAnsi" w:hAnsiTheme="minorHAnsi" w:cstheme="minorHAnsi"/>
        </w:rPr>
      </w:pPr>
      <w:r w:rsidRPr="00FD63FD">
        <w:rPr>
          <w:rFonts w:asciiTheme="minorHAnsi" w:hAnsiTheme="minorHAnsi" w:cstheme="minorHAnsi"/>
        </w:rPr>
        <w:t xml:space="preserve">Review </w:t>
      </w:r>
      <w:r w:rsidR="008C705F" w:rsidRPr="00FD63FD">
        <w:rPr>
          <w:rFonts w:asciiTheme="minorHAnsi" w:hAnsiTheme="minorHAnsi" w:cstheme="minorHAnsi"/>
        </w:rPr>
        <w:t>Edinburg</w:t>
      </w:r>
      <w:r w:rsidR="00E36E1B" w:rsidRPr="00FD63FD">
        <w:rPr>
          <w:rFonts w:asciiTheme="minorHAnsi" w:hAnsiTheme="minorHAnsi" w:cstheme="minorHAnsi"/>
        </w:rPr>
        <w:t>h Postnatal Depression Scale</w:t>
      </w:r>
      <w:r w:rsidRPr="00FD63FD">
        <w:rPr>
          <w:rFonts w:asciiTheme="minorHAnsi" w:hAnsiTheme="minorHAnsi" w:cstheme="minorHAnsi"/>
        </w:rPr>
        <w:t>:</w:t>
      </w:r>
      <w:r w:rsidR="002652C2" w:rsidRPr="00FD63FD">
        <w:rPr>
          <w:rFonts w:asciiTheme="minorHAnsi" w:hAnsiTheme="minorHAnsi" w:cstheme="minorHAnsi"/>
        </w:rPr>
        <w:t xml:space="preserve"> </w:t>
      </w:r>
      <w:hyperlink r:id="rId10" w:history="1">
        <w:r w:rsidR="00E36E1B" w:rsidRPr="00EB0BAC">
          <w:rPr>
            <w:rStyle w:val="Hyperlink"/>
            <w:rFonts w:asciiTheme="minorHAnsi" w:hAnsiTheme="minorHAnsi" w:cstheme="minorHAnsi"/>
            <w:u w:color="0000FF"/>
          </w:rPr>
          <w:t>http://www.fresno.ucsf.edu/pediatrics/downloads/edinburghscale.pdf</w:t>
        </w:r>
      </w:hyperlink>
    </w:p>
    <w:p w14:paraId="0DF69DEB" w14:textId="0201CC06" w:rsidR="00F36760" w:rsidRPr="00FD63FD" w:rsidRDefault="00F36760" w:rsidP="00F630BD">
      <w:pPr>
        <w:rPr>
          <w:rFonts w:asciiTheme="minorHAnsi" w:hAnsiTheme="minorHAnsi" w:cstheme="minorHAnsi"/>
        </w:rPr>
      </w:pPr>
    </w:p>
    <w:p w14:paraId="19FCABFF" w14:textId="77777777" w:rsidR="00C060A7" w:rsidRPr="00FD63FD" w:rsidRDefault="00C060A7" w:rsidP="00F630BD">
      <w:pPr>
        <w:rPr>
          <w:rFonts w:asciiTheme="minorHAnsi" w:hAnsiTheme="minorHAnsi" w:cstheme="minorHAnsi"/>
        </w:rPr>
      </w:pPr>
    </w:p>
    <w:p w14:paraId="4914F5F2" w14:textId="77777777" w:rsidR="00F630BD" w:rsidRPr="00FD63FD" w:rsidRDefault="00F630BD" w:rsidP="00F630BD">
      <w:pPr>
        <w:rPr>
          <w:rFonts w:asciiTheme="minorHAnsi" w:hAnsiTheme="minorHAnsi" w:cstheme="minorHAnsi"/>
          <w:color w:val="274191"/>
          <w:sz w:val="36"/>
          <w:szCs w:val="36"/>
        </w:rPr>
      </w:pPr>
      <w:r w:rsidRPr="00FD63FD">
        <w:rPr>
          <w:rFonts w:asciiTheme="minorHAnsi" w:hAnsiTheme="minorHAnsi" w:cstheme="minorHAnsi"/>
          <w:color w:val="274191"/>
          <w:sz w:val="36"/>
          <w:szCs w:val="36"/>
        </w:rPr>
        <w:t>Simulation Learning Objectives</w:t>
      </w:r>
    </w:p>
    <w:p w14:paraId="442C19E2" w14:textId="77777777" w:rsidR="00F36760" w:rsidRPr="00C62E73" w:rsidRDefault="00F36760" w:rsidP="00F36760">
      <w:pPr>
        <w:pStyle w:val="NormalWeb"/>
        <w:spacing w:before="0" w:beforeAutospacing="0" w:after="0" w:afterAutospacing="0"/>
        <w:rPr>
          <w:rFonts w:asciiTheme="minorHAnsi" w:hAnsiTheme="minorHAnsi" w:cstheme="minorHAnsi"/>
        </w:rPr>
      </w:pPr>
    </w:p>
    <w:p w14:paraId="6AE9CC30" w14:textId="77777777" w:rsidR="00F36760" w:rsidRPr="00FD63FD" w:rsidRDefault="00F36760" w:rsidP="00F36760">
      <w:pPr>
        <w:pStyle w:val="NormalWeb"/>
        <w:spacing w:before="0" w:beforeAutospacing="0" w:after="0" w:afterAutospacing="0"/>
        <w:rPr>
          <w:rFonts w:asciiTheme="minorHAnsi" w:hAnsiTheme="minorHAnsi" w:cstheme="minorHAnsi"/>
        </w:rPr>
      </w:pPr>
      <w:r w:rsidRPr="00FD63FD">
        <w:rPr>
          <w:rFonts w:asciiTheme="minorHAnsi" w:hAnsiTheme="minorHAnsi" w:cstheme="minorHAnsi"/>
          <w:color w:val="274191"/>
          <w:sz w:val="28"/>
          <w:szCs w:val="28"/>
        </w:rPr>
        <w:t xml:space="preserve">General Objectives </w:t>
      </w:r>
      <w:r w:rsidRPr="00FD63FD">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264B4C85" w14:textId="77777777" w:rsidR="00F36760" w:rsidRPr="00FD63FD" w:rsidRDefault="00F36760" w:rsidP="00F36760">
      <w:pPr>
        <w:rPr>
          <w:rFonts w:asciiTheme="minorHAnsi" w:hAnsiTheme="minorHAnsi" w:cstheme="minorHAnsi"/>
        </w:rPr>
      </w:pPr>
    </w:p>
    <w:p w14:paraId="31C34031"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Practice standard precautions.</w:t>
      </w:r>
    </w:p>
    <w:p w14:paraId="2A826248"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Employ strategies to reduce risk of harm to the patient.</w:t>
      </w:r>
    </w:p>
    <w:p w14:paraId="67012CC2"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Conduct assessments appropriate for care of patient in an organized and systematic manner.</w:t>
      </w:r>
    </w:p>
    <w:p w14:paraId="331F0F0E"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Perform priority nursing actions based on assessment and clinical data</w:t>
      </w:r>
      <w:r w:rsidRPr="00FD63FD">
        <w:rPr>
          <w:rFonts w:asciiTheme="minorHAnsi" w:hAnsiTheme="minorHAnsi" w:cstheme="minorHAnsi"/>
          <w:i/>
          <w:iCs/>
        </w:rPr>
        <w:t>.</w:t>
      </w:r>
    </w:p>
    <w:p w14:paraId="49915A3C"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Reassess/monitor patient status following nursing interventions.</w:t>
      </w:r>
    </w:p>
    <w:p w14:paraId="683F9AF1"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Communicate with patient and family in a manner that illustrates caring, reflects cultural awareness, and addresses psychosocial needs.</w:t>
      </w:r>
    </w:p>
    <w:p w14:paraId="6B280603"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Communicate appropriately with other health care team members in a timely, organized, patient-specific manner.</w:t>
      </w:r>
    </w:p>
    <w:p w14:paraId="797B8198"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Make clinical judgments and decisions that are evidence-based.</w:t>
      </w:r>
    </w:p>
    <w:p w14:paraId="1227A2A0" w14:textId="77777777"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Practice within nursing scope of practice.</w:t>
      </w:r>
    </w:p>
    <w:p w14:paraId="15969816" w14:textId="3D448B0C" w:rsidR="00F36760" w:rsidRPr="00FD63FD" w:rsidRDefault="00F36760" w:rsidP="00F36760">
      <w:pPr>
        <w:pStyle w:val="NormalWeb"/>
        <w:numPr>
          <w:ilvl w:val="0"/>
          <w:numId w:val="18"/>
        </w:numPr>
        <w:spacing w:before="0" w:beforeAutospacing="0" w:after="0" w:afterAutospacing="0"/>
        <w:ind w:left="720"/>
        <w:rPr>
          <w:rFonts w:asciiTheme="minorHAnsi" w:hAnsiTheme="minorHAnsi" w:cstheme="minorHAnsi"/>
        </w:rPr>
      </w:pPr>
      <w:r w:rsidRPr="00FD63FD">
        <w:rPr>
          <w:rFonts w:asciiTheme="minorHAnsi" w:hAnsiTheme="minorHAnsi" w:cstheme="minorHAnsi"/>
        </w:rPr>
        <w:t>Demonstrate knowledge of legal and ethical obligations.</w:t>
      </w:r>
    </w:p>
    <w:p w14:paraId="09971731" w14:textId="77777777" w:rsidR="005D1CC6" w:rsidRPr="00FD63FD" w:rsidRDefault="005D1CC6" w:rsidP="005D1CC6">
      <w:pPr>
        <w:pStyle w:val="NormalWeb"/>
        <w:spacing w:before="0" w:beforeAutospacing="0" w:after="0" w:afterAutospacing="0"/>
        <w:rPr>
          <w:rFonts w:asciiTheme="minorHAnsi" w:hAnsiTheme="minorHAnsi" w:cstheme="minorHAnsi"/>
        </w:rPr>
      </w:pPr>
    </w:p>
    <w:p w14:paraId="4D55542A" w14:textId="77777777" w:rsidR="00F36760" w:rsidRPr="00FD63FD" w:rsidRDefault="00F36760" w:rsidP="00F36760">
      <w:pPr>
        <w:rPr>
          <w:rFonts w:asciiTheme="minorHAnsi" w:hAnsiTheme="minorHAnsi" w:cstheme="minorHAnsi"/>
        </w:rPr>
      </w:pPr>
    </w:p>
    <w:p w14:paraId="5D8AB6BB" w14:textId="77777777" w:rsidR="00F36760" w:rsidRPr="00FD63FD" w:rsidRDefault="00F36760" w:rsidP="00F36760">
      <w:pPr>
        <w:rPr>
          <w:rFonts w:asciiTheme="minorHAnsi" w:hAnsiTheme="minorHAnsi" w:cstheme="minorHAnsi"/>
          <w:color w:val="274191"/>
          <w:sz w:val="28"/>
          <w:szCs w:val="28"/>
        </w:rPr>
      </w:pPr>
      <w:r w:rsidRPr="00FD63FD">
        <w:rPr>
          <w:rFonts w:asciiTheme="minorHAnsi" w:hAnsiTheme="minorHAnsi" w:cstheme="minorHAnsi"/>
          <w:color w:val="274191"/>
          <w:sz w:val="28"/>
          <w:szCs w:val="28"/>
        </w:rPr>
        <w:t>Simulation Scenario Objectives</w:t>
      </w:r>
    </w:p>
    <w:p w14:paraId="2D911E38" w14:textId="77777777" w:rsidR="00F36760" w:rsidRPr="00FD63FD" w:rsidRDefault="00F36760" w:rsidP="00D079D1">
      <w:pPr>
        <w:tabs>
          <w:tab w:val="left" w:pos="1064"/>
        </w:tabs>
        <w:rPr>
          <w:rFonts w:asciiTheme="minorHAnsi" w:hAnsiTheme="minorHAnsi" w:cstheme="minorHAnsi"/>
          <w:b/>
          <w:u w:val="single"/>
        </w:rPr>
      </w:pPr>
    </w:p>
    <w:p w14:paraId="33410E9B" w14:textId="77777777" w:rsidR="0065743F" w:rsidRPr="00FD63FD" w:rsidRDefault="0065743F" w:rsidP="005B69A8">
      <w:pPr>
        <w:pStyle w:val="ListParagraph"/>
        <w:numPr>
          <w:ilvl w:val="0"/>
          <w:numId w:val="14"/>
        </w:numPr>
        <w:contextualSpacing/>
        <w:rPr>
          <w:rFonts w:asciiTheme="minorHAnsi" w:hAnsiTheme="minorHAnsi" w:cstheme="minorHAnsi"/>
        </w:rPr>
      </w:pPr>
      <w:r w:rsidRPr="00FD63FD">
        <w:rPr>
          <w:rFonts w:asciiTheme="minorHAnsi" w:hAnsiTheme="minorHAnsi" w:cstheme="minorHAnsi"/>
        </w:rPr>
        <w:t>Conduct a postpartum assessment.</w:t>
      </w:r>
    </w:p>
    <w:p w14:paraId="61DA15FD" w14:textId="77777777" w:rsidR="0065743F" w:rsidRPr="00FD63FD" w:rsidRDefault="0065743F" w:rsidP="005B69A8">
      <w:pPr>
        <w:pStyle w:val="ListParagraph"/>
        <w:numPr>
          <w:ilvl w:val="0"/>
          <w:numId w:val="14"/>
        </w:numPr>
        <w:contextualSpacing/>
        <w:rPr>
          <w:rFonts w:asciiTheme="minorHAnsi" w:hAnsiTheme="minorHAnsi" w:cstheme="minorHAnsi"/>
        </w:rPr>
      </w:pPr>
      <w:r w:rsidRPr="00FD63FD">
        <w:rPr>
          <w:rFonts w:asciiTheme="minorHAnsi" w:hAnsiTheme="minorHAnsi" w:cstheme="minorHAnsi"/>
        </w:rPr>
        <w:lastRenderedPageBreak/>
        <w:t>Conduct a newborn assessment.</w:t>
      </w:r>
    </w:p>
    <w:p w14:paraId="068A8845" w14:textId="77777777" w:rsidR="0065743F" w:rsidRPr="00FD63FD" w:rsidRDefault="0065743F" w:rsidP="005B69A8">
      <w:pPr>
        <w:pStyle w:val="ListParagraph"/>
        <w:numPr>
          <w:ilvl w:val="0"/>
          <w:numId w:val="14"/>
        </w:numPr>
        <w:contextualSpacing/>
        <w:rPr>
          <w:rFonts w:asciiTheme="minorHAnsi" w:hAnsiTheme="minorHAnsi" w:cstheme="minorHAnsi"/>
        </w:rPr>
      </w:pPr>
      <w:r w:rsidRPr="00FD63FD">
        <w:rPr>
          <w:rFonts w:asciiTheme="minorHAnsi" w:hAnsiTheme="minorHAnsi" w:cstheme="minorHAnsi"/>
        </w:rPr>
        <w:t>Assess Jenny’s mental and emotional status and administer Edinburgh Postpartum Depression Scale.</w:t>
      </w:r>
    </w:p>
    <w:p w14:paraId="0B9A6E20" w14:textId="77777777" w:rsidR="0065743F" w:rsidRPr="00FD63FD" w:rsidRDefault="0065743F" w:rsidP="005B69A8">
      <w:pPr>
        <w:pStyle w:val="ListParagraph"/>
        <w:numPr>
          <w:ilvl w:val="0"/>
          <w:numId w:val="14"/>
        </w:numPr>
        <w:contextualSpacing/>
        <w:rPr>
          <w:rFonts w:asciiTheme="minorHAnsi" w:hAnsiTheme="minorHAnsi" w:cstheme="minorHAnsi"/>
        </w:rPr>
      </w:pPr>
      <w:r w:rsidRPr="00FD63FD">
        <w:rPr>
          <w:rFonts w:asciiTheme="minorHAnsi" w:hAnsiTheme="minorHAnsi" w:cstheme="minorHAnsi"/>
        </w:rPr>
        <w:t>Provide anticipatory guidance and teaching regarding postpartum care and newborn care.</w:t>
      </w:r>
    </w:p>
    <w:p w14:paraId="3E7F77CC" w14:textId="11AB2433" w:rsidR="0065743F" w:rsidRPr="00FD63FD" w:rsidRDefault="0065743F" w:rsidP="005B69A8">
      <w:pPr>
        <w:pStyle w:val="ListParagraph"/>
        <w:numPr>
          <w:ilvl w:val="0"/>
          <w:numId w:val="14"/>
        </w:numPr>
        <w:contextualSpacing/>
        <w:rPr>
          <w:rFonts w:asciiTheme="minorHAnsi" w:hAnsiTheme="minorHAnsi" w:cstheme="minorHAnsi"/>
        </w:rPr>
      </w:pPr>
      <w:r w:rsidRPr="00FD63FD">
        <w:rPr>
          <w:rFonts w:asciiTheme="minorHAnsi" w:hAnsiTheme="minorHAnsi" w:cstheme="minorHAnsi"/>
        </w:rPr>
        <w:t>Teach about care of infant with a cleft lip and palate and respond appropriately to questions and expressions of grief and loss.</w:t>
      </w:r>
    </w:p>
    <w:p w14:paraId="6D986188" w14:textId="3B03D786" w:rsidR="00C060A7" w:rsidRPr="00FD63FD" w:rsidRDefault="00C060A7" w:rsidP="00C060A7">
      <w:pPr>
        <w:contextualSpacing/>
        <w:rPr>
          <w:rFonts w:asciiTheme="minorHAnsi" w:hAnsiTheme="minorHAnsi" w:cstheme="minorHAnsi"/>
        </w:rPr>
      </w:pPr>
    </w:p>
    <w:p w14:paraId="1D701177" w14:textId="77777777" w:rsidR="00C060A7" w:rsidRPr="00FD63FD" w:rsidRDefault="00C060A7" w:rsidP="00C060A7">
      <w:pPr>
        <w:contextualSpacing/>
        <w:rPr>
          <w:rFonts w:asciiTheme="minorHAnsi" w:hAnsiTheme="minorHAnsi" w:cstheme="minorHAnsi"/>
        </w:rPr>
      </w:pPr>
    </w:p>
    <w:p w14:paraId="3B23B376" w14:textId="72B8F0AD" w:rsidR="0065743F" w:rsidRPr="00FD63FD" w:rsidRDefault="00F36760" w:rsidP="0065743F">
      <w:pPr>
        <w:rPr>
          <w:rFonts w:asciiTheme="minorHAnsi" w:hAnsiTheme="minorHAnsi" w:cstheme="minorHAnsi"/>
          <w:color w:val="274191"/>
          <w:sz w:val="36"/>
          <w:szCs w:val="36"/>
        </w:rPr>
      </w:pPr>
      <w:r w:rsidRPr="00FD63FD">
        <w:rPr>
          <w:rFonts w:asciiTheme="minorHAnsi" w:hAnsiTheme="minorHAnsi" w:cstheme="minorHAnsi"/>
          <w:color w:val="274191"/>
          <w:sz w:val="36"/>
          <w:szCs w:val="36"/>
        </w:rPr>
        <w:t xml:space="preserve">Faculty </w:t>
      </w:r>
      <w:r w:rsidR="0065743F" w:rsidRPr="00FD63FD">
        <w:rPr>
          <w:rFonts w:asciiTheme="minorHAnsi" w:hAnsiTheme="minorHAnsi" w:cstheme="minorHAnsi"/>
          <w:color w:val="274191"/>
          <w:sz w:val="36"/>
          <w:szCs w:val="36"/>
        </w:rPr>
        <w:t>Reference</w:t>
      </w:r>
    </w:p>
    <w:p w14:paraId="63A8945A" w14:textId="77777777" w:rsidR="0065743F" w:rsidRPr="00FD63FD" w:rsidRDefault="0065743F" w:rsidP="00D079D1">
      <w:pPr>
        <w:rPr>
          <w:rFonts w:asciiTheme="minorHAnsi" w:hAnsiTheme="minorHAnsi" w:cstheme="minorHAnsi"/>
          <w:b/>
        </w:rPr>
      </w:pPr>
    </w:p>
    <w:p w14:paraId="55501C68" w14:textId="46C5D2E6" w:rsidR="0065743F" w:rsidRPr="00FD63FD" w:rsidRDefault="00025594" w:rsidP="00D079D1">
      <w:pPr>
        <w:rPr>
          <w:rFonts w:asciiTheme="minorHAnsi" w:hAnsiTheme="minorHAnsi" w:cstheme="minorHAnsi"/>
          <w:b/>
        </w:rPr>
      </w:pPr>
      <w:r>
        <w:rPr>
          <w:rFonts w:asciiTheme="minorHAnsi" w:hAnsiTheme="minorHAnsi" w:cstheme="minorHAnsi"/>
          <w:b/>
        </w:rPr>
        <w:t xml:space="preserve">Online </w:t>
      </w:r>
      <w:r w:rsidR="00966192">
        <w:rPr>
          <w:rFonts w:asciiTheme="minorHAnsi" w:hAnsiTheme="minorHAnsi" w:cstheme="minorHAnsi"/>
          <w:b/>
        </w:rPr>
        <w:t>R</w:t>
      </w:r>
      <w:r w:rsidR="00CC28DD">
        <w:rPr>
          <w:rFonts w:asciiTheme="minorHAnsi" w:hAnsiTheme="minorHAnsi" w:cstheme="minorHAnsi"/>
          <w:b/>
        </w:rPr>
        <w:t>esources</w:t>
      </w:r>
      <w:r w:rsidR="0065743F" w:rsidRPr="00FD63FD">
        <w:rPr>
          <w:rFonts w:asciiTheme="minorHAnsi" w:hAnsiTheme="minorHAnsi" w:cstheme="minorHAnsi"/>
          <w:b/>
        </w:rPr>
        <w:t>:</w:t>
      </w:r>
    </w:p>
    <w:p w14:paraId="1B4B57A7" w14:textId="77777777" w:rsidR="00635E77" w:rsidRDefault="00635E77" w:rsidP="00025594">
      <w:pPr>
        <w:widowControl w:val="0"/>
        <w:autoSpaceDE w:val="0"/>
        <w:autoSpaceDN w:val="0"/>
        <w:adjustRightInd w:val="0"/>
        <w:rPr>
          <w:rFonts w:asciiTheme="minorHAnsi" w:hAnsiTheme="minorHAnsi" w:cstheme="minorHAnsi"/>
        </w:rPr>
      </w:pPr>
    </w:p>
    <w:p w14:paraId="7D5EA834" w14:textId="25D9457B" w:rsidR="004D1A8E" w:rsidRPr="00025594" w:rsidRDefault="004D1A8E"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A Guide to Understanding Cleft Lip and Palate (Children’s Craniofacial Association, 2009): </w:t>
      </w:r>
      <w:hyperlink r:id="rId11" w:history="1">
        <w:r w:rsidR="008F55EE" w:rsidRPr="00025594">
          <w:rPr>
            <w:rStyle w:val="Hyperlink"/>
            <w:rFonts w:asciiTheme="minorHAnsi" w:hAnsiTheme="minorHAnsi" w:cstheme="minorHAnsi"/>
          </w:rPr>
          <w:t>https://ccakids.org/cleft-lip---palate.html</w:t>
        </w:r>
      </w:hyperlink>
    </w:p>
    <w:p w14:paraId="3367DEB5" w14:textId="77777777" w:rsidR="004D1A8E" w:rsidRPr="00FD63FD" w:rsidRDefault="004D1A8E" w:rsidP="00D079D1">
      <w:pPr>
        <w:widowControl w:val="0"/>
        <w:autoSpaceDE w:val="0"/>
        <w:autoSpaceDN w:val="0"/>
        <w:adjustRightInd w:val="0"/>
        <w:rPr>
          <w:rFonts w:asciiTheme="minorHAnsi" w:hAnsiTheme="minorHAnsi" w:cstheme="minorHAnsi"/>
        </w:rPr>
      </w:pPr>
    </w:p>
    <w:p w14:paraId="32D79D7F" w14:textId="77777777" w:rsidR="0065743F" w:rsidRPr="00025594" w:rsidRDefault="0065743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American Cleft Palate-Craniofacial Association. </w:t>
      </w:r>
      <w:hyperlink r:id="rId12" w:history="1">
        <w:r w:rsidRPr="00025594">
          <w:rPr>
            <w:rStyle w:val="Hyperlink"/>
            <w:rFonts w:asciiTheme="minorHAnsi" w:hAnsiTheme="minorHAnsi" w:cstheme="minorHAnsi"/>
            <w:u w:color="0000FF"/>
          </w:rPr>
          <w:t>http://www.acpa-cpf.org/</w:t>
        </w:r>
      </w:hyperlink>
    </w:p>
    <w:p w14:paraId="14C1DF84" w14:textId="77777777" w:rsidR="0065743F" w:rsidRPr="00FD63FD" w:rsidRDefault="0065743F" w:rsidP="00D079D1">
      <w:pPr>
        <w:widowControl w:val="0"/>
        <w:autoSpaceDE w:val="0"/>
        <w:autoSpaceDN w:val="0"/>
        <w:adjustRightInd w:val="0"/>
        <w:rPr>
          <w:rFonts w:asciiTheme="minorHAnsi" w:hAnsiTheme="minorHAnsi" w:cstheme="minorHAnsi"/>
        </w:rPr>
      </w:pPr>
    </w:p>
    <w:p w14:paraId="6CA87E47" w14:textId="77777777" w:rsidR="0065743F" w:rsidRPr="00025594" w:rsidRDefault="0065743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CDC: Facts about cleft lip and cleft palate: </w:t>
      </w:r>
      <w:hyperlink r:id="rId13" w:history="1">
        <w:r w:rsidRPr="00025594">
          <w:rPr>
            <w:rStyle w:val="Hyperlink"/>
            <w:rFonts w:asciiTheme="minorHAnsi" w:hAnsiTheme="minorHAnsi" w:cstheme="minorHAnsi"/>
            <w:u w:color="0000FF"/>
          </w:rPr>
          <w:t>http://www.cdc.gov/ncbddd/birthdefects/cleftlip.html</w:t>
        </w:r>
      </w:hyperlink>
      <w:r w:rsidRPr="00025594">
        <w:rPr>
          <w:rFonts w:asciiTheme="minorHAnsi" w:hAnsiTheme="minorHAnsi" w:cstheme="minorHAnsi"/>
        </w:rPr>
        <w:t xml:space="preserve"> </w:t>
      </w:r>
    </w:p>
    <w:p w14:paraId="170153E5" w14:textId="77777777" w:rsidR="0065743F" w:rsidRPr="00FD63FD" w:rsidRDefault="0065743F" w:rsidP="00D079D1">
      <w:pPr>
        <w:widowControl w:val="0"/>
        <w:autoSpaceDE w:val="0"/>
        <w:autoSpaceDN w:val="0"/>
        <w:adjustRightInd w:val="0"/>
        <w:rPr>
          <w:rFonts w:asciiTheme="minorHAnsi" w:hAnsiTheme="minorHAnsi" w:cstheme="minorHAnsi"/>
        </w:rPr>
      </w:pPr>
    </w:p>
    <w:p w14:paraId="28FC3376" w14:textId="344DD09B" w:rsidR="004D1A8E" w:rsidRPr="00025594" w:rsidRDefault="0065743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Cleft Lip and Palate Foundation. (2</w:t>
      </w:r>
      <w:r w:rsidR="000E074F" w:rsidRPr="00025594">
        <w:rPr>
          <w:rFonts w:asciiTheme="minorHAnsi" w:hAnsiTheme="minorHAnsi" w:cstheme="minorHAnsi"/>
        </w:rPr>
        <w:t>018</w:t>
      </w:r>
      <w:r w:rsidRPr="00025594">
        <w:rPr>
          <w:rFonts w:asciiTheme="minorHAnsi" w:hAnsiTheme="minorHAnsi" w:cstheme="minorHAnsi"/>
        </w:rPr>
        <w:t xml:space="preserve">). Information about choosing a cleft palate or craniofacial team. Available: </w:t>
      </w:r>
      <w:hyperlink r:id="rId14" w:history="1">
        <w:r w:rsidR="000E074F" w:rsidRPr="00025594">
          <w:rPr>
            <w:rStyle w:val="Hyperlink"/>
            <w:rFonts w:asciiTheme="minorHAnsi" w:hAnsiTheme="minorHAnsi" w:cstheme="minorHAnsi"/>
            <w:u w:color="0000FF"/>
          </w:rPr>
          <w:t>https://acpa-cpf.org/team-care/</w:t>
        </w:r>
      </w:hyperlink>
    </w:p>
    <w:p w14:paraId="6E4F0357" w14:textId="77777777" w:rsidR="000E074F" w:rsidRPr="00FD63FD" w:rsidRDefault="000E074F" w:rsidP="00D079D1">
      <w:pPr>
        <w:widowControl w:val="0"/>
        <w:autoSpaceDE w:val="0"/>
        <w:autoSpaceDN w:val="0"/>
        <w:adjustRightInd w:val="0"/>
        <w:rPr>
          <w:rFonts w:asciiTheme="minorHAnsi" w:hAnsiTheme="minorHAnsi" w:cstheme="minorHAnsi"/>
        </w:rPr>
      </w:pPr>
    </w:p>
    <w:p w14:paraId="684019C3" w14:textId="77777777" w:rsidR="0065743F" w:rsidRPr="00025594" w:rsidRDefault="000E074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Cleft Palate Foundation. (2009). Feeding your baby. Available at: </w:t>
      </w:r>
      <w:hyperlink r:id="rId15" w:history="1">
        <w:r w:rsidRPr="00025594">
          <w:rPr>
            <w:rStyle w:val="Hyperlink"/>
            <w:rFonts w:asciiTheme="minorHAnsi" w:hAnsiTheme="minorHAnsi" w:cstheme="minorHAnsi"/>
            <w:u w:color="0000FF"/>
          </w:rPr>
          <w:t>https://cleftline.org/family-resources/feeding-your-baby/</w:t>
        </w:r>
      </w:hyperlink>
      <w:r w:rsidR="004D1A8E" w:rsidRPr="00025594">
        <w:rPr>
          <w:rFonts w:asciiTheme="minorHAnsi" w:hAnsiTheme="minorHAnsi" w:cstheme="minorHAnsi"/>
        </w:rPr>
        <w:t xml:space="preserve"> </w:t>
      </w:r>
    </w:p>
    <w:p w14:paraId="7E294319" w14:textId="77777777" w:rsidR="004D1A8E" w:rsidRPr="00FD63FD" w:rsidRDefault="004D1A8E" w:rsidP="00D079D1">
      <w:pPr>
        <w:widowControl w:val="0"/>
        <w:autoSpaceDE w:val="0"/>
        <w:autoSpaceDN w:val="0"/>
        <w:adjustRightInd w:val="0"/>
        <w:rPr>
          <w:rFonts w:asciiTheme="minorHAnsi" w:hAnsiTheme="minorHAnsi" w:cstheme="minorHAnsi"/>
        </w:rPr>
      </w:pPr>
    </w:p>
    <w:p w14:paraId="1000208E" w14:textId="77777777" w:rsidR="0065743F" w:rsidRPr="00025594" w:rsidRDefault="0065743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Medline Plus: Cleft lip and palate: </w:t>
      </w:r>
      <w:hyperlink r:id="rId16" w:history="1">
        <w:r w:rsidRPr="00025594">
          <w:rPr>
            <w:rStyle w:val="Hyperlink"/>
            <w:rFonts w:asciiTheme="minorHAnsi" w:hAnsiTheme="minorHAnsi" w:cstheme="minorHAnsi"/>
            <w:u w:color="0000FF"/>
          </w:rPr>
          <w:t>http://www.nlm.nih.gov/medlineplus/cleftlipandpalate.html</w:t>
        </w:r>
      </w:hyperlink>
    </w:p>
    <w:p w14:paraId="6FED8E79" w14:textId="77777777" w:rsidR="0065743F" w:rsidRPr="00FD63FD" w:rsidRDefault="0065743F" w:rsidP="00D079D1">
      <w:pPr>
        <w:widowControl w:val="0"/>
        <w:autoSpaceDE w:val="0"/>
        <w:autoSpaceDN w:val="0"/>
        <w:adjustRightInd w:val="0"/>
        <w:rPr>
          <w:rFonts w:asciiTheme="minorHAnsi" w:hAnsiTheme="minorHAnsi" w:cstheme="minorHAnsi"/>
          <w:bCs/>
        </w:rPr>
      </w:pPr>
    </w:p>
    <w:p w14:paraId="077F9C37" w14:textId="77777777" w:rsidR="0065743F" w:rsidRPr="00025594" w:rsidRDefault="000E074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Reilly, S., Reid, J., Skeat, J., Cahir, P., Mei, C., Bunik, M. and the Academy of Breastfeeding Medicine Clinical Protocol Committee. (2013). ABM Clinical Protocol #17: Guidelines for breastfeeding infants with cleft lip, cleft palate, or cleft lip and palate. </w:t>
      </w:r>
      <w:r w:rsidRPr="00025594">
        <w:rPr>
          <w:rFonts w:asciiTheme="minorHAnsi" w:hAnsiTheme="minorHAnsi" w:cstheme="minorHAnsi"/>
          <w:i/>
        </w:rPr>
        <w:t>Breastfeeding Medicine</w:t>
      </w:r>
      <w:r w:rsidRPr="00025594">
        <w:rPr>
          <w:rFonts w:asciiTheme="minorHAnsi" w:hAnsiTheme="minorHAnsi" w:cstheme="minorHAnsi"/>
        </w:rPr>
        <w:t>, 2,</w:t>
      </w:r>
      <w:r w:rsidRPr="00025594">
        <w:rPr>
          <w:rFonts w:asciiTheme="minorHAnsi" w:hAnsiTheme="minorHAnsi" w:cstheme="minorHAnsi"/>
          <w:i/>
        </w:rPr>
        <w:t xml:space="preserve"> </w:t>
      </w:r>
      <w:r w:rsidRPr="00025594">
        <w:rPr>
          <w:rFonts w:asciiTheme="minorHAnsi" w:hAnsiTheme="minorHAnsi" w:cstheme="minorHAnsi"/>
        </w:rPr>
        <w:t xml:space="preserve">243-250. Available: </w:t>
      </w:r>
      <w:hyperlink r:id="rId17" w:history="1">
        <w:r w:rsidRPr="00025594">
          <w:rPr>
            <w:rStyle w:val="Hyperlink"/>
            <w:rFonts w:asciiTheme="minorHAnsi" w:hAnsiTheme="minorHAnsi" w:cstheme="minorHAnsi"/>
          </w:rPr>
          <w:t>https://abm.memberclicks.net/assets/DOCUMENTS/PROTOCOLS/17-cleft-lip-cleft-palate-protocol-english.pdf</w:t>
        </w:r>
      </w:hyperlink>
      <w:r w:rsidR="0065743F" w:rsidRPr="00025594">
        <w:rPr>
          <w:rFonts w:asciiTheme="minorHAnsi" w:hAnsiTheme="minorHAnsi" w:cstheme="minorHAnsi"/>
        </w:rPr>
        <w:t xml:space="preserve"> </w:t>
      </w:r>
    </w:p>
    <w:p w14:paraId="45989EF4" w14:textId="77777777" w:rsidR="0065743F" w:rsidRPr="00FD63FD" w:rsidRDefault="0065743F" w:rsidP="00D079D1">
      <w:pPr>
        <w:widowControl w:val="0"/>
        <w:autoSpaceDE w:val="0"/>
        <w:autoSpaceDN w:val="0"/>
        <w:adjustRightInd w:val="0"/>
        <w:rPr>
          <w:rFonts w:asciiTheme="minorHAnsi" w:hAnsiTheme="minorHAnsi" w:cstheme="minorHAnsi"/>
        </w:rPr>
      </w:pPr>
    </w:p>
    <w:p w14:paraId="0B16E098" w14:textId="77777777" w:rsidR="0065743F" w:rsidRPr="00025594" w:rsidRDefault="0065743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The National Craniofacial Association: </w:t>
      </w:r>
      <w:hyperlink r:id="rId18" w:history="1">
        <w:r w:rsidRPr="00025594">
          <w:rPr>
            <w:rStyle w:val="Hyperlink"/>
            <w:rFonts w:asciiTheme="minorHAnsi" w:hAnsiTheme="minorHAnsi" w:cstheme="minorHAnsi"/>
            <w:u w:color="0000FF"/>
          </w:rPr>
          <w:t>http://www.faces-cranio.org/</w:t>
        </w:r>
      </w:hyperlink>
    </w:p>
    <w:p w14:paraId="07B2D48E" w14:textId="04615F63" w:rsidR="00197756" w:rsidRPr="00FD63FD" w:rsidRDefault="00197756" w:rsidP="00D079D1">
      <w:pPr>
        <w:widowControl w:val="0"/>
        <w:autoSpaceDE w:val="0"/>
        <w:autoSpaceDN w:val="0"/>
        <w:adjustRightInd w:val="0"/>
        <w:rPr>
          <w:rFonts w:asciiTheme="minorHAnsi" w:hAnsiTheme="minorHAnsi" w:cstheme="minorHAnsi"/>
        </w:rPr>
      </w:pPr>
    </w:p>
    <w:p w14:paraId="26950F5D" w14:textId="77777777" w:rsidR="005D1CC6" w:rsidRPr="00FD63FD" w:rsidRDefault="005D1CC6" w:rsidP="00D079D1">
      <w:pPr>
        <w:widowControl w:val="0"/>
        <w:autoSpaceDE w:val="0"/>
        <w:autoSpaceDN w:val="0"/>
        <w:adjustRightInd w:val="0"/>
        <w:rPr>
          <w:rFonts w:asciiTheme="minorHAnsi" w:hAnsiTheme="minorHAnsi" w:cstheme="minorHAnsi"/>
        </w:rPr>
      </w:pPr>
    </w:p>
    <w:p w14:paraId="7290FAF0" w14:textId="284892FE" w:rsidR="0065743F" w:rsidRPr="00FD63FD" w:rsidRDefault="0065743F" w:rsidP="00D079D1">
      <w:pPr>
        <w:widowControl w:val="0"/>
        <w:autoSpaceDE w:val="0"/>
        <w:autoSpaceDN w:val="0"/>
        <w:adjustRightInd w:val="0"/>
        <w:rPr>
          <w:rFonts w:asciiTheme="minorHAnsi" w:hAnsiTheme="minorHAnsi" w:cstheme="minorHAnsi"/>
        </w:rPr>
      </w:pPr>
      <w:r w:rsidRPr="00FD63FD">
        <w:rPr>
          <w:rFonts w:asciiTheme="minorHAnsi" w:hAnsiTheme="minorHAnsi" w:cstheme="minorHAnsi"/>
          <w:b/>
        </w:rPr>
        <w:t>Videos of postpartum and newborn assessment</w:t>
      </w:r>
      <w:r w:rsidRPr="00FD63FD">
        <w:rPr>
          <w:rFonts w:asciiTheme="minorHAnsi" w:hAnsiTheme="minorHAnsi" w:cstheme="minorHAnsi"/>
        </w:rPr>
        <w:t>. Some samples:</w:t>
      </w:r>
    </w:p>
    <w:p w14:paraId="62355341" w14:textId="77777777" w:rsidR="00025594" w:rsidRDefault="00025594" w:rsidP="00025594">
      <w:pPr>
        <w:widowControl w:val="0"/>
        <w:autoSpaceDE w:val="0"/>
        <w:autoSpaceDN w:val="0"/>
        <w:adjustRightInd w:val="0"/>
        <w:rPr>
          <w:rFonts w:asciiTheme="minorHAnsi" w:hAnsiTheme="minorHAnsi" w:cstheme="minorHAnsi"/>
        </w:rPr>
      </w:pPr>
    </w:p>
    <w:p w14:paraId="3EF7C199" w14:textId="3BD12997" w:rsidR="0065743F" w:rsidRPr="00025594" w:rsidRDefault="0065743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Bucy, T. (2010). Newborn Assessment. YouTube video. Available: </w:t>
      </w:r>
      <w:hyperlink r:id="rId19" w:history="1">
        <w:r w:rsidRPr="00025594">
          <w:rPr>
            <w:rStyle w:val="Hyperlink"/>
            <w:rFonts w:asciiTheme="minorHAnsi" w:hAnsiTheme="minorHAnsi" w:cstheme="minorHAnsi"/>
          </w:rPr>
          <w:t>http://www.youtube.com/watch?v=Dphf24JNEv4</w:t>
        </w:r>
      </w:hyperlink>
      <w:r w:rsidRPr="00025594">
        <w:rPr>
          <w:rFonts w:asciiTheme="minorHAnsi" w:hAnsiTheme="minorHAnsi" w:cstheme="minorHAnsi"/>
        </w:rPr>
        <w:t xml:space="preserve"> </w:t>
      </w:r>
    </w:p>
    <w:p w14:paraId="41CAE086" w14:textId="77777777" w:rsidR="0065743F" w:rsidRPr="00FD63FD" w:rsidRDefault="0065743F" w:rsidP="00D079D1">
      <w:pPr>
        <w:widowControl w:val="0"/>
        <w:autoSpaceDE w:val="0"/>
        <w:autoSpaceDN w:val="0"/>
        <w:adjustRightInd w:val="0"/>
        <w:rPr>
          <w:rFonts w:asciiTheme="minorHAnsi" w:hAnsiTheme="minorHAnsi" w:cstheme="minorHAnsi"/>
        </w:rPr>
      </w:pPr>
    </w:p>
    <w:p w14:paraId="1F145BA2" w14:textId="76134831" w:rsidR="0065743F" w:rsidRPr="00025594" w:rsidRDefault="0065743F" w:rsidP="00025594">
      <w:pPr>
        <w:widowControl w:val="0"/>
        <w:autoSpaceDE w:val="0"/>
        <w:autoSpaceDN w:val="0"/>
        <w:adjustRightInd w:val="0"/>
        <w:rPr>
          <w:rFonts w:asciiTheme="minorHAnsi" w:hAnsiTheme="minorHAnsi" w:cstheme="minorHAnsi"/>
        </w:rPr>
      </w:pPr>
      <w:r w:rsidRPr="00025594">
        <w:rPr>
          <w:rFonts w:asciiTheme="minorHAnsi" w:hAnsiTheme="minorHAnsi" w:cstheme="minorHAnsi"/>
        </w:rPr>
        <w:t xml:space="preserve">Bucy, T. (2010). Post Partum Assessment. YouTube video. Available: </w:t>
      </w:r>
      <w:hyperlink r:id="rId20" w:history="1">
        <w:r w:rsidRPr="00025594">
          <w:rPr>
            <w:rStyle w:val="Hyperlink"/>
            <w:rFonts w:asciiTheme="minorHAnsi" w:hAnsiTheme="minorHAnsi" w:cstheme="minorHAnsi"/>
            <w:u w:color="0000FF"/>
          </w:rPr>
          <w:t>http://www.youtube.com/watch?v=PJvK7Xbs0DQ</w:t>
        </w:r>
      </w:hyperlink>
    </w:p>
    <w:p w14:paraId="6B0C1F5B" w14:textId="3F7B37AE" w:rsidR="0065743F" w:rsidRPr="00FD63FD" w:rsidRDefault="0065743F" w:rsidP="00D079D1">
      <w:pPr>
        <w:widowControl w:val="0"/>
        <w:autoSpaceDE w:val="0"/>
        <w:autoSpaceDN w:val="0"/>
        <w:adjustRightInd w:val="0"/>
        <w:rPr>
          <w:rFonts w:asciiTheme="minorHAnsi" w:hAnsiTheme="minorHAnsi" w:cstheme="minorHAnsi"/>
        </w:rPr>
      </w:pPr>
    </w:p>
    <w:p w14:paraId="7513E054" w14:textId="77777777" w:rsidR="005D1CC6" w:rsidRPr="00FD63FD" w:rsidRDefault="005D1CC6" w:rsidP="00D079D1">
      <w:pPr>
        <w:widowControl w:val="0"/>
        <w:autoSpaceDE w:val="0"/>
        <w:autoSpaceDN w:val="0"/>
        <w:adjustRightInd w:val="0"/>
        <w:rPr>
          <w:rFonts w:asciiTheme="minorHAnsi" w:hAnsiTheme="minorHAnsi" w:cstheme="minorHAnsi"/>
        </w:rPr>
      </w:pPr>
    </w:p>
    <w:p w14:paraId="4B1BC72A" w14:textId="77777777" w:rsidR="0065743F" w:rsidRPr="00FD63FD" w:rsidRDefault="00D079D1" w:rsidP="00D079D1">
      <w:pPr>
        <w:widowControl w:val="0"/>
        <w:autoSpaceDE w:val="0"/>
        <w:autoSpaceDN w:val="0"/>
        <w:adjustRightInd w:val="0"/>
        <w:rPr>
          <w:rFonts w:asciiTheme="minorHAnsi" w:hAnsiTheme="minorHAnsi" w:cstheme="minorHAnsi"/>
          <w:b/>
        </w:rPr>
      </w:pPr>
      <w:r w:rsidRPr="00FD63FD">
        <w:rPr>
          <w:rFonts w:asciiTheme="minorHAnsi" w:hAnsiTheme="minorHAnsi" w:cstheme="minorHAnsi"/>
          <w:b/>
        </w:rPr>
        <w:t>R</w:t>
      </w:r>
      <w:r w:rsidR="0065743F" w:rsidRPr="00FD63FD">
        <w:rPr>
          <w:rFonts w:asciiTheme="minorHAnsi" w:hAnsiTheme="minorHAnsi" w:cstheme="minorHAnsi"/>
          <w:b/>
        </w:rPr>
        <w:t>esources related to women veterans:</w:t>
      </w:r>
    </w:p>
    <w:p w14:paraId="3E9325DB" w14:textId="77777777" w:rsidR="00D079D1" w:rsidRPr="00FD63FD" w:rsidRDefault="00D079D1" w:rsidP="00D079D1">
      <w:pPr>
        <w:widowControl w:val="0"/>
        <w:autoSpaceDE w:val="0"/>
        <w:autoSpaceDN w:val="0"/>
        <w:adjustRightInd w:val="0"/>
        <w:rPr>
          <w:rFonts w:asciiTheme="minorHAnsi" w:hAnsiTheme="minorHAnsi" w:cstheme="minorHAnsi"/>
        </w:rPr>
      </w:pPr>
    </w:p>
    <w:p w14:paraId="2E200EC3" w14:textId="77777777" w:rsidR="00D079D1" w:rsidRPr="00635E77" w:rsidRDefault="00D079D1" w:rsidP="00635E77">
      <w:pPr>
        <w:widowControl w:val="0"/>
        <w:autoSpaceDE w:val="0"/>
        <w:autoSpaceDN w:val="0"/>
        <w:adjustRightInd w:val="0"/>
        <w:rPr>
          <w:rFonts w:asciiTheme="minorHAnsi" w:hAnsiTheme="minorHAnsi" w:cstheme="minorHAnsi"/>
        </w:rPr>
      </w:pPr>
      <w:r w:rsidRPr="00635E77">
        <w:rPr>
          <w:rFonts w:asciiTheme="minorHAnsi" w:hAnsiTheme="minorHAnsi" w:cstheme="minorHAnsi"/>
        </w:rPr>
        <w:t xml:space="preserve">Schroeder, S. (2016). Addressing the risk of postpartum depression in female veterans. </w:t>
      </w:r>
      <w:r w:rsidRPr="00635E77">
        <w:rPr>
          <w:rFonts w:asciiTheme="minorHAnsi" w:hAnsiTheme="minorHAnsi" w:cstheme="minorHAnsi"/>
          <w:i/>
        </w:rPr>
        <w:t>International Journal of Childbirth Education</w:t>
      </w:r>
      <w:r w:rsidRPr="00635E77">
        <w:rPr>
          <w:rFonts w:asciiTheme="minorHAnsi" w:hAnsiTheme="minorHAnsi" w:cstheme="minorHAnsi"/>
        </w:rPr>
        <w:t>, 31(4); 21-23.</w:t>
      </w:r>
    </w:p>
    <w:p w14:paraId="1EE31E44" w14:textId="77777777" w:rsidR="0065743F" w:rsidRPr="00FD63FD" w:rsidRDefault="0065743F" w:rsidP="00D079D1">
      <w:pPr>
        <w:widowControl w:val="0"/>
        <w:autoSpaceDE w:val="0"/>
        <w:autoSpaceDN w:val="0"/>
        <w:adjustRightInd w:val="0"/>
        <w:rPr>
          <w:rFonts w:asciiTheme="minorHAnsi" w:hAnsiTheme="minorHAnsi" w:cstheme="minorHAnsi"/>
        </w:rPr>
      </w:pPr>
    </w:p>
    <w:p w14:paraId="2C34070F" w14:textId="77777777" w:rsidR="000E1C8B" w:rsidRPr="00CE226D" w:rsidRDefault="000E1C8B" w:rsidP="000E1C8B">
      <w:pPr>
        <w:ind w:left="288" w:hanging="288"/>
        <w:rPr>
          <w:rFonts w:asciiTheme="minorHAnsi" w:hAnsiTheme="minorHAnsi" w:cstheme="minorHAnsi"/>
        </w:rPr>
      </w:pPr>
      <w:r w:rsidRPr="00CE226D">
        <w:rPr>
          <w:rFonts w:asciiTheme="minorHAnsi" w:hAnsiTheme="minorHAnsi" w:cstheme="minorHAnsi"/>
        </w:rPr>
        <w:t>Women Veterans Health Care FAQs:</w:t>
      </w:r>
    </w:p>
    <w:p w14:paraId="62FF8498" w14:textId="77777777" w:rsidR="000E1C8B" w:rsidRDefault="00EF0396" w:rsidP="000E1C8B">
      <w:pPr>
        <w:rPr>
          <w:rFonts w:asciiTheme="minorHAnsi" w:hAnsiTheme="minorHAnsi" w:cstheme="minorHAnsi"/>
        </w:rPr>
      </w:pPr>
      <w:hyperlink r:id="rId21" w:history="1">
        <w:r w:rsidR="000E1C8B" w:rsidRPr="00C249E3">
          <w:rPr>
            <w:rStyle w:val="Hyperlink"/>
            <w:rFonts w:asciiTheme="minorHAnsi" w:hAnsiTheme="minorHAnsi" w:cstheme="minorHAnsi"/>
          </w:rPr>
          <w:t>https://www.womenshealth.va.gov/faq.asp</w:t>
        </w:r>
      </w:hyperlink>
    </w:p>
    <w:p w14:paraId="7925BD6A" w14:textId="77777777" w:rsidR="005D1CC6" w:rsidRDefault="005D1CC6" w:rsidP="00D079D1">
      <w:pPr>
        <w:widowControl w:val="0"/>
        <w:autoSpaceDE w:val="0"/>
        <w:autoSpaceDN w:val="0"/>
        <w:adjustRightInd w:val="0"/>
        <w:rPr>
          <w:rFonts w:asciiTheme="minorHAnsi" w:hAnsiTheme="minorHAnsi" w:cstheme="minorHAnsi"/>
        </w:rPr>
      </w:pPr>
    </w:p>
    <w:p w14:paraId="17E846E0" w14:textId="77777777" w:rsidR="00635E77" w:rsidRPr="00FD63FD" w:rsidRDefault="00635E77" w:rsidP="00D079D1">
      <w:pPr>
        <w:widowControl w:val="0"/>
        <w:autoSpaceDE w:val="0"/>
        <w:autoSpaceDN w:val="0"/>
        <w:adjustRightInd w:val="0"/>
        <w:rPr>
          <w:rFonts w:asciiTheme="minorHAnsi" w:hAnsiTheme="minorHAnsi" w:cstheme="minorHAnsi"/>
        </w:rPr>
      </w:pPr>
    </w:p>
    <w:p w14:paraId="4C461218" w14:textId="77777777" w:rsidR="0065743F" w:rsidRPr="00FD63FD" w:rsidRDefault="0065743F" w:rsidP="00D079D1">
      <w:pPr>
        <w:rPr>
          <w:rFonts w:asciiTheme="minorHAnsi" w:hAnsiTheme="minorHAnsi" w:cstheme="minorHAnsi"/>
          <w:b/>
        </w:rPr>
      </w:pPr>
      <w:r w:rsidRPr="00FD63FD">
        <w:rPr>
          <w:rFonts w:asciiTheme="minorHAnsi" w:hAnsiTheme="minorHAnsi" w:cstheme="minorHAnsi"/>
          <w:b/>
        </w:rPr>
        <w:t>Nursing assessment of individuals with Post-T</w:t>
      </w:r>
      <w:r w:rsidR="00085349" w:rsidRPr="00FD63FD">
        <w:rPr>
          <w:rFonts w:asciiTheme="minorHAnsi" w:hAnsiTheme="minorHAnsi" w:cstheme="minorHAnsi"/>
          <w:b/>
        </w:rPr>
        <w:t>raumatic Stress Disorder (PTSD):</w:t>
      </w:r>
      <w:r w:rsidRPr="00FD63FD">
        <w:rPr>
          <w:rFonts w:asciiTheme="minorHAnsi" w:hAnsiTheme="minorHAnsi" w:cstheme="minorHAnsi"/>
          <w:b/>
        </w:rPr>
        <w:t xml:space="preserve"> </w:t>
      </w:r>
    </w:p>
    <w:p w14:paraId="37310BC5" w14:textId="6F3E1F59" w:rsidR="0065743F" w:rsidRPr="00635E77" w:rsidRDefault="00025594" w:rsidP="00635E77">
      <w:pPr>
        <w:rPr>
          <w:rFonts w:asciiTheme="minorHAnsi" w:hAnsiTheme="minorHAnsi" w:cstheme="minorHAnsi"/>
        </w:rPr>
      </w:pPr>
      <w:r w:rsidRPr="00635E77">
        <w:rPr>
          <w:rFonts w:asciiTheme="minorHAnsi" w:hAnsiTheme="minorHAnsi" w:cstheme="minorHAnsi"/>
        </w:rPr>
        <w:t>D</w:t>
      </w:r>
      <w:r w:rsidR="0065743F" w:rsidRPr="00635E77">
        <w:rPr>
          <w:rFonts w:asciiTheme="minorHAnsi" w:hAnsiTheme="minorHAnsi" w:cstheme="minorHAnsi"/>
        </w:rPr>
        <w:t xml:space="preserve">ocuments and materials available from the Department of Veterans Affairs National Center for PTSD: </w:t>
      </w:r>
      <w:hyperlink r:id="rId22" w:history="1">
        <w:r w:rsidR="000E074F" w:rsidRPr="00635E77">
          <w:rPr>
            <w:rStyle w:val="Hyperlink"/>
            <w:rFonts w:asciiTheme="minorHAnsi" w:hAnsiTheme="minorHAnsi" w:cstheme="minorHAnsi"/>
          </w:rPr>
          <w:t>https://www.ptsd.va.gov/professional/assessment/overview/index.asp</w:t>
        </w:r>
      </w:hyperlink>
      <w:r w:rsidR="0065743F" w:rsidRPr="00635E77">
        <w:rPr>
          <w:rStyle w:val="Hyperlink"/>
          <w:rFonts w:asciiTheme="minorHAnsi" w:hAnsiTheme="minorHAnsi" w:cstheme="minorHAnsi"/>
        </w:rPr>
        <w:t xml:space="preserve"> </w:t>
      </w:r>
    </w:p>
    <w:p w14:paraId="014763F6" w14:textId="403F4C35" w:rsidR="0065743F" w:rsidRDefault="0065743F" w:rsidP="00F8571C">
      <w:pPr>
        <w:rPr>
          <w:rFonts w:asciiTheme="minorHAnsi" w:hAnsiTheme="minorHAnsi" w:cstheme="minorHAnsi"/>
        </w:rPr>
      </w:pPr>
    </w:p>
    <w:p w14:paraId="04CE481C" w14:textId="77777777" w:rsidR="00BE234F" w:rsidRDefault="00BE234F" w:rsidP="00BE234F">
      <w:pPr>
        <w:rPr>
          <w:rStyle w:val="slug-doi"/>
          <w:rFonts w:asciiTheme="minorHAnsi" w:hAnsiTheme="minorHAnsi" w:cstheme="minorHAnsi"/>
        </w:rPr>
      </w:pPr>
    </w:p>
    <w:p w14:paraId="78B10495" w14:textId="77777777" w:rsidR="00BE234F" w:rsidRPr="00663ADD" w:rsidRDefault="00BE234F" w:rsidP="00BE234F">
      <w:pPr>
        <w:rPr>
          <w:rFonts w:asciiTheme="minorHAnsi" w:hAnsiTheme="minorHAnsi" w:cstheme="minorHAnsi"/>
          <w:bCs/>
        </w:rPr>
      </w:pPr>
      <w:bookmarkStart w:id="0" w:name="_Hlk133331188"/>
      <w:r w:rsidRPr="00663ADD">
        <w:rPr>
          <w:rFonts w:asciiTheme="minorHAnsi" w:hAnsiTheme="minorHAnsi" w:cstheme="minorHAnsi"/>
          <w:bCs/>
        </w:rPr>
        <w:t>The Healthcare Simulation Standards of Best Practice™</w:t>
      </w:r>
    </w:p>
    <w:p w14:paraId="3A09B19F" w14:textId="77777777" w:rsidR="00BE234F" w:rsidRPr="00663ADD" w:rsidRDefault="00EF0396" w:rsidP="00BE234F">
      <w:pPr>
        <w:rPr>
          <w:rFonts w:asciiTheme="minorHAnsi" w:hAnsiTheme="minorHAnsi" w:cstheme="minorHAnsi"/>
          <w:bCs/>
        </w:rPr>
      </w:pPr>
      <w:hyperlink r:id="rId23" w:history="1">
        <w:r w:rsidR="00BE234F" w:rsidRPr="00663ADD">
          <w:rPr>
            <w:rStyle w:val="Hyperlink"/>
            <w:rFonts w:asciiTheme="minorHAnsi" w:hAnsiTheme="minorHAnsi" w:cstheme="minorHAnsi"/>
            <w:bCs/>
          </w:rPr>
          <w:t>https://www.inacsl.org/healthcare-simulation-standards</w:t>
        </w:r>
      </w:hyperlink>
    </w:p>
    <w:bookmarkEnd w:id="0"/>
    <w:p w14:paraId="021BEFE1" w14:textId="77777777" w:rsidR="00BE234F" w:rsidRPr="00FD63FD" w:rsidRDefault="00BE234F" w:rsidP="00F8571C">
      <w:pPr>
        <w:rPr>
          <w:rFonts w:asciiTheme="minorHAnsi" w:hAnsiTheme="minorHAnsi" w:cstheme="minorHAnsi"/>
        </w:rPr>
      </w:pPr>
    </w:p>
    <w:p w14:paraId="2AD27B8E" w14:textId="77777777" w:rsidR="00ED14D1" w:rsidRPr="00FD63FD" w:rsidRDefault="00ED14D1">
      <w:pPr>
        <w:rPr>
          <w:rFonts w:asciiTheme="minorHAnsi" w:hAnsiTheme="minorHAnsi" w:cstheme="minorHAnsi"/>
          <w:sz w:val="36"/>
          <w:szCs w:val="36"/>
        </w:rPr>
      </w:pPr>
      <w:r w:rsidRPr="00FD63FD">
        <w:rPr>
          <w:rFonts w:asciiTheme="minorHAnsi" w:hAnsiTheme="minorHAnsi" w:cstheme="minorHAnsi"/>
          <w:sz w:val="36"/>
          <w:szCs w:val="36"/>
        </w:rPr>
        <w:br w:type="page"/>
      </w:r>
    </w:p>
    <w:p w14:paraId="67DAD059" w14:textId="77777777" w:rsidR="0018606D" w:rsidRPr="00FD63FD" w:rsidRDefault="0018606D" w:rsidP="0018606D">
      <w:pPr>
        <w:rPr>
          <w:rFonts w:asciiTheme="minorHAnsi" w:hAnsiTheme="minorHAnsi" w:cstheme="minorHAnsi"/>
          <w:color w:val="274191"/>
          <w:sz w:val="36"/>
          <w:szCs w:val="36"/>
        </w:rPr>
      </w:pPr>
      <w:r w:rsidRPr="00FD63FD">
        <w:rPr>
          <w:rFonts w:asciiTheme="minorHAnsi" w:hAnsiTheme="minorHAnsi" w:cstheme="minorHAnsi"/>
          <w:color w:val="274191"/>
          <w:sz w:val="36"/>
          <w:szCs w:val="36"/>
        </w:rPr>
        <w:lastRenderedPageBreak/>
        <w:t>Setting/Environment</w:t>
      </w:r>
    </w:p>
    <w:p w14:paraId="5077E2E6" w14:textId="77777777" w:rsidR="0018606D" w:rsidRPr="00FD63FD" w:rsidRDefault="0018606D" w:rsidP="0018606D">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9E3194" w:rsidRPr="00FD63FD" w14:paraId="5C2DB080" w14:textId="77777777" w:rsidTr="00AC401C">
        <w:trPr>
          <w:trHeight w:val="1853"/>
        </w:trPr>
        <w:tc>
          <w:tcPr>
            <w:tcW w:w="5508" w:type="dxa"/>
          </w:tcPr>
          <w:p w14:paraId="22487DC1" w14:textId="240C8D38" w:rsidR="0018606D" w:rsidRPr="00FD63FD" w:rsidRDefault="0018606D" w:rsidP="00AC401C">
            <w:pPr>
              <w:spacing w:before="120"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Emergency </w:t>
            </w:r>
            <w:r w:rsidR="009E3194" w:rsidRPr="00FD63FD">
              <w:rPr>
                <w:rFonts w:asciiTheme="minorHAnsi" w:hAnsiTheme="minorHAnsi" w:cstheme="minorHAnsi"/>
                <w:sz w:val="22"/>
                <w:szCs w:val="22"/>
              </w:rPr>
              <w:t>Department</w:t>
            </w:r>
          </w:p>
          <w:p w14:paraId="520D13AD"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Medical-Surgical Unit</w:t>
            </w:r>
          </w:p>
          <w:p w14:paraId="5AB8C763"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Pediatric Unit</w:t>
            </w:r>
          </w:p>
          <w:p w14:paraId="7DC5FE3F" w14:textId="77777777"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Maternity Unit</w:t>
            </w:r>
          </w:p>
          <w:p w14:paraId="36C99596" w14:textId="1B368F83" w:rsidR="0018606D" w:rsidRPr="00FD63FD" w:rsidRDefault="0018606D" w:rsidP="009E3194">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bookmarkEnd w:id="1"/>
            <w:r w:rsidRPr="00FD63FD">
              <w:rPr>
                <w:rFonts w:asciiTheme="minorHAnsi" w:hAnsiTheme="minorHAnsi" w:cstheme="minorHAnsi"/>
                <w:sz w:val="22"/>
                <w:szCs w:val="22"/>
              </w:rPr>
              <w:t xml:space="preserve"> Behavioral Health Unit</w:t>
            </w:r>
          </w:p>
        </w:tc>
        <w:tc>
          <w:tcPr>
            <w:tcW w:w="5508" w:type="dxa"/>
          </w:tcPr>
          <w:p w14:paraId="6E7C7AF3" w14:textId="77777777" w:rsidR="0018606D" w:rsidRPr="00FD63FD" w:rsidRDefault="0018606D" w:rsidP="00AC401C">
            <w:pPr>
              <w:spacing w:before="120"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ICU</w:t>
            </w:r>
          </w:p>
          <w:p w14:paraId="3885A5DA" w14:textId="77777777"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OR / PACU</w:t>
            </w:r>
          </w:p>
          <w:p w14:paraId="7A38737C"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Rehabilitation Unit</w:t>
            </w:r>
          </w:p>
          <w:p w14:paraId="62B34D56"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Home </w:t>
            </w:r>
          </w:p>
          <w:p w14:paraId="13AACEA9"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Outpatient Clinic</w:t>
            </w:r>
          </w:p>
          <w:p w14:paraId="1AC6EAE2"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1"/>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Other: postpartum unit</w:t>
            </w:r>
          </w:p>
        </w:tc>
      </w:tr>
    </w:tbl>
    <w:p w14:paraId="5FD8F484" w14:textId="77777777" w:rsidR="0018606D" w:rsidRPr="00FD63FD" w:rsidRDefault="0018606D" w:rsidP="0018606D">
      <w:pPr>
        <w:rPr>
          <w:rFonts w:asciiTheme="minorHAnsi" w:hAnsiTheme="minorHAnsi" w:cstheme="minorHAnsi"/>
          <w:szCs w:val="16"/>
        </w:rPr>
      </w:pPr>
    </w:p>
    <w:p w14:paraId="212959E0" w14:textId="77777777" w:rsidR="0018606D" w:rsidRPr="00FD63FD" w:rsidRDefault="0018606D" w:rsidP="0018606D">
      <w:pPr>
        <w:rPr>
          <w:rFonts w:asciiTheme="minorHAnsi" w:hAnsiTheme="minorHAnsi" w:cstheme="minorHAnsi"/>
          <w:color w:val="274191"/>
          <w:sz w:val="36"/>
          <w:szCs w:val="36"/>
        </w:rPr>
      </w:pPr>
      <w:r w:rsidRPr="00FD63FD">
        <w:rPr>
          <w:rFonts w:asciiTheme="minorHAnsi" w:hAnsiTheme="minorHAnsi" w:cstheme="minorHAnsi"/>
          <w:color w:val="274191"/>
          <w:sz w:val="36"/>
          <w:szCs w:val="36"/>
        </w:rPr>
        <w:t>Equipment/Supplies</w:t>
      </w:r>
    </w:p>
    <w:p w14:paraId="4A69ABC2" w14:textId="77777777" w:rsidR="0018606D" w:rsidRPr="00FD63FD" w:rsidRDefault="0018606D" w:rsidP="0018606D">
      <w:pPr>
        <w:rPr>
          <w:rFonts w:asciiTheme="minorHAnsi" w:hAnsiTheme="minorHAnsi" w:cstheme="minorHAnsi"/>
        </w:rPr>
      </w:pPr>
    </w:p>
    <w:p w14:paraId="52EF12F5" w14:textId="30B96FF9" w:rsidR="0018606D" w:rsidRPr="00FD63FD" w:rsidRDefault="0018606D" w:rsidP="0018606D">
      <w:pPr>
        <w:spacing w:line="276" w:lineRule="auto"/>
        <w:outlineLvl w:val="2"/>
        <w:rPr>
          <w:rFonts w:asciiTheme="minorHAnsi" w:hAnsiTheme="minorHAnsi" w:cstheme="minorHAnsi"/>
          <w:b/>
        </w:rPr>
      </w:pPr>
      <w:r w:rsidRPr="00FD63FD">
        <w:rPr>
          <w:rFonts w:asciiTheme="minorHAnsi" w:hAnsiTheme="minorHAnsi" w:cstheme="minorHAnsi"/>
          <w:b/>
        </w:rPr>
        <w:t>Simulated Patient/Manikin</w:t>
      </w:r>
      <w:r w:rsidR="009E3194" w:rsidRPr="00FD63FD">
        <w:rPr>
          <w:rFonts w:asciiTheme="minorHAnsi" w:hAnsiTheme="minorHAnsi" w:cstheme="minorHAnsi"/>
          <w:b/>
        </w:rPr>
        <w:t>(</w:t>
      </w:r>
      <w:r w:rsidRPr="00FD63FD">
        <w:rPr>
          <w:rFonts w:asciiTheme="minorHAnsi" w:hAnsiTheme="minorHAnsi" w:cstheme="minorHAnsi"/>
          <w:b/>
        </w:rPr>
        <w:t>s</w:t>
      </w:r>
      <w:r w:rsidR="009E3194" w:rsidRPr="00FD63FD">
        <w:rPr>
          <w:rFonts w:asciiTheme="minorHAnsi" w:hAnsiTheme="minorHAnsi" w:cstheme="minorHAnsi"/>
          <w:b/>
        </w:rPr>
        <w:t>)</w:t>
      </w:r>
      <w:r w:rsidRPr="00FD63FD">
        <w:rPr>
          <w:rFonts w:asciiTheme="minorHAnsi" w:hAnsiTheme="minorHAnsi" w:cstheme="minorHAnsi"/>
          <w:b/>
        </w:rPr>
        <w:t xml:space="preserve"> Needed: </w:t>
      </w:r>
      <w:r w:rsidR="00C1243B" w:rsidRPr="00FD63FD">
        <w:rPr>
          <w:rFonts w:asciiTheme="minorHAnsi" w:hAnsiTheme="minorHAnsi" w:cstheme="minorHAnsi"/>
        </w:rPr>
        <w:t>S</w:t>
      </w:r>
      <w:r w:rsidR="009E3194" w:rsidRPr="00FD63FD">
        <w:rPr>
          <w:rFonts w:asciiTheme="minorHAnsi" w:hAnsiTheme="minorHAnsi" w:cstheme="minorHAnsi"/>
        </w:rPr>
        <w:t>imulat</w:t>
      </w:r>
      <w:r w:rsidR="00C1243B" w:rsidRPr="00FD63FD">
        <w:rPr>
          <w:rFonts w:asciiTheme="minorHAnsi" w:hAnsiTheme="minorHAnsi" w:cstheme="minorHAnsi"/>
        </w:rPr>
        <w:t xml:space="preserve">ed </w:t>
      </w:r>
      <w:r w:rsidRPr="00FD63FD">
        <w:rPr>
          <w:rFonts w:asciiTheme="minorHAnsi" w:hAnsiTheme="minorHAnsi" w:cstheme="minorHAnsi"/>
        </w:rPr>
        <w:t xml:space="preserve">patient </w:t>
      </w:r>
      <w:r w:rsidR="00C1243B" w:rsidRPr="00FD63FD">
        <w:rPr>
          <w:rFonts w:asciiTheme="minorHAnsi" w:hAnsiTheme="minorHAnsi" w:cstheme="minorHAnsi"/>
        </w:rPr>
        <w:t xml:space="preserve">recommended </w:t>
      </w:r>
      <w:r w:rsidRPr="00FD63FD">
        <w:rPr>
          <w:rFonts w:asciiTheme="minorHAnsi" w:hAnsiTheme="minorHAnsi" w:cstheme="minorHAnsi"/>
        </w:rPr>
        <w:t>for Jenny</w:t>
      </w:r>
      <w:r w:rsidR="00C1243B" w:rsidRPr="00FD63FD">
        <w:rPr>
          <w:rFonts w:asciiTheme="minorHAnsi" w:hAnsiTheme="minorHAnsi" w:cstheme="minorHAnsi"/>
        </w:rPr>
        <w:t>; infant manikin.</w:t>
      </w:r>
    </w:p>
    <w:p w14:paraId="38B726E8" w14:textId="77777777" w:rsidR="0018606D" w:rsidRPr="00FD63FD" w:rsidRDefault="0018606D" w:rsidP="0018606D">
      <w:pPr>
        <w:spacing w:line="276" w:lineRule="auto"/>
        <w:rPr>
          <w:rFonts w:asciiTheme="minorHAnsi" w:hAnsiTheme="minorHAnsi" w:cstheme="minorHAnsi"/>
        </w:rPr>
      </w:pPr>
    </w:p>
    <w:p w14:paraId="655C6D51" w14:textId="55096B3D" w:rsidR="0018606D" w:rsidRPr="00FD63FD" w:rsidRDefault="0018606D" w:rsidP="0018606D">
      <w:pPr>
        <w:spacing w:line="276" w:lineRule="auto"/>
        <w:rPr>
          <w:rFonts w:asciiTheme="minorHAnsi" w:hAnsiTheme="minorHAnsi" w:cstheme="minorHAnsi"/>
          <w:bCs/>
        </w:rPr>
      </w:pPr>
      <w:r w:rsidRPr="00FD63FD">
        <w:rPr>
          <w:rFonts w:asciiTheme="minorHAnsi" w:hAnsiTheme="minorHAnsi" w:cstheme="minorHAnsi"/>
          <w:b/>
        </w:rPr>
        <w:t xml:space="preserve">Recommended Mode for Simulator: </w:t>
      </w:r>
      <w:r w:rsidRPr="00FD63FD">
        <w:rPr>
          <w:rFonts w:asciiTheme="minorHAnsi" w:hAnsiTheme="minorHAnsi" w:cstheme="minorHAnsi"/>
          <w:bCs/>
        </w:rPr>
        <w:t>M</w:t>
      </w:r>
      <w:r w:rsidR="00C1243B" w:rsidRPr="00FD63FD">
        <w:rPr>
          <w:rFonts w:asciiTheme="minorHAnsi" w:hAnsiTheme="minorHAnsi" w:cstheme="minorHAnsi"/>
          <w:bCs/>
        </w:rPr>
        <w:t>anual. Mode</w:t>
      </w:r>
      <w:r w:rsidRPr="00FD63FD">
        <w:rPr>
          <w:rFonts w:asciiTheme="minorHAnsi" w:hAnsiTheme="minorHAnsi" w:cstheme="minorHAnsi"/>
          <w:bCs/>
        </w:rPr>
        <w:t xml:space="preserve"> will not change for this scenario.</w:t>
      </w:r>
    </w:p>
    <w:p w14:paraId="25DAB0DE" w14:textId="77777777" w:rsidR="0018606D" w:rsidRPr="00FD63FD" w:rsidRDefault="0018606D" w:rsidP="0018606D">
      <w:pPr>
        <w:spacing w:line="276" w:lineRule="auto"/>
        <w:rPr>
          <w:rFonts w:asciiTheme="minorHAnsi" w:hAnsiTheme="minorHAnsi" w:cstheme="minorHAnsi"/>
          <w:bCs/>
        </w:rPr>
      </w:pPr>
    </w:p>
    <w:p w14:paraId="51BFF277" w14:textId="778D0B39" w:rsidR="0018606D" w:rsidRPr="00FD63FD" w:rsidRDefault="0018606D" w:rsidP="0018606D">
      <w:pPr>
        <w:spacing w:line="276" w:lineRule="auto"/>
        <w:rPr>
          <w:rFonts w:asciiTheme="minorHAnsi" w:hAnsiTheme="minorHAnsi" w:cstheme="minorHAnsi"/>
        </w:rPr>
      </w:pPr>
      <w:r w:rsidRPr="00FD63FD">
        <w:rPr>
          <w:rFonts w:asciiTheme="minorHAnsi" w:hAnsiTheme="minorHAnsi" w:cstheme="minorHAnsi"/>
          <w:b/>
        </w:rPr>
        <w:t>Other Props &amp; Moulage:</w:t>
      </w:r>
      <w:r w:rsidRPr="00FD63FD">
        <w:rPr>
          <w:rFonts w:asciiTheme="minorHAnsi" w:hAnsiTheme="minorHAnsi" w:cstheme="minorHAnsi"/>
        </w:rPr>
        <w:t xml:space="preserve"> </w:t>
      </w:r>
      <w:r w:rsidR="001E5499" w:rsidRPr="00FD63FD">
        <w:rPr>
          <w:rFonts w:asciiTheme="minorHAnsi" w:hAnsiTheme="minorHAnsi" w:cstheme="minorHAnsi"/>
        </w:rPr>
        <w:t>Moulage for cleft lip</w:t>
      </w:r>
    </w:p>
    <w:p w14:paraId="4BC59373" w14:textId="77777777" w:rsidR="0018606D" w:rsidRPr="00FD63FD" w:rsidRDefault="0018606D" w:rsidP="0018606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5665"/>
        <w:gridCol w:w="5125"/>
      </w:tblGrid>
      <w:tr w:rsidR="0018606D" w:rsidRPr="00FD63FD" w14:paraId="341C462C" w14:textId="77777777" w:rsidTr="00635E77">
        <w:tc>
          <w:tcPr>
            <w:tcW w:w="5665" w:type="dxa"/>
          </w:tcPr>
          <w:p w14:paraId="75B682E8" w14:textId="77777777" w:rsidR="0018606D" w:rsidRPr="00FD63FD" w:rsidRDefault="0018606D" w:rsidP="00AC401C">
            <w:pPr>
              <w:outlineLvl w:val="2"/>
              <w:rPr>
                <w:rFonts w:asciiTheme="minorHAnsi" w:hAnsiTheme="minorHAnsi" w:cstheme="minorHAnsi"/>
                <w:b/>
              </w:rPr>
            </w:pPr>
            <w:r w:rsidRPr="00FD63FD">
              <w:rPr>
                <w:rFonts w:asciiTheme="minorHAnsi" w:hAnsiTheme="minorHAnsi" w:cstheme="minorHAnsi"/>
                <w:b/>
                <w:sz w:val="22"/>
                <w:szCs w:val="22"/>
              </w:rPr>
              <w:t>Equipment Attached to Manikin/Simulated Patient:</w:t>
            </w:r>
          </w:p>
          <w:p w14:paraId="75C90034"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1"/>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ID band </w:t>
            </w:r>
            <w:r w:rsidR="00C1243B" w:rsidRPr="00FD63FD">
              <w:rPr>
                <w:rFonts w:asciiTheme="minorHAnsi" w:hAnsiTheme="minorHAnsi" w:cstheme="minorHAnsi"/>
                <w:sz w:val="22"/>
                <w:szCs w:val="22"/>
              </w:rPr>
              <w:t>for mother and baby</w:t>
            </w:r>
          </w:p>
          <w:p w14:paraId="3B19C9E5" w14:textId="10926DD2"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 tubing with primary line fluids running at __</w:t>
            </w:r>
            <w:r w:rsidR="009E3194" w:rsidRPr="00FD63FD">
              <w:rPr>
                <w:rFonts w:asciiTheme="minorHAnsi" w:hAnsiTheme="minorHAnsi" w:cstheme="minorHAnsi"/>
                <w:sz w:val="22"/>
                <w:szCs w:val="22"/>
              </w:rPr>
              <w:t xml:space="preserve"> </w:t>
            </w:r>
            <w:r w:rsidRPr="00FD63FD">
              <w:rPr>
                <w:rFonts w:asciiTheme="minorHAnsi" w:hAnsiTheme="minorHAnsi" w:cstheme="minorHAnsi"/>
                <w:sz w:val="22"/>
                <w:szCs w:val="22"/>
              </w:rPr>
              <w:t>mL/hr</w:t>
            </w:r>
          </w:p>
          <w:p w14:paraId="67632B88" w14:textId="3EB25C05"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Secondary IV line running at _</w:t>
            </w:r>
            <w:r w:rsidR="009E3194" w:rsidRPr="00FD63FD">
              <w:rPr>
                <w:rFonts w:asciiTheme="minorHAnsi" w:hAnsiTheme="minorHAnsi" w:cstheme="minorHAnsi"/>
                <w:sz w:val="22"/>
                <w:szCs w:val="22"/>
              </w:rPr>
              <w:t xml:space="preserve">_ </w:t>
            </w:r>
            <w:r w:rsidRPr="00FD63FD">
              <w:rPr>
                <w:rFonts w:asciiTheme="minorHAnsi" w:hAnsiTheme="minorHAnsi" w:cstheme="minorHAnsi"/>
                <w:sz w:val="22"/>
                <w:szCs w:val="22"/>
              </w:rPr>
              <w:t>mL/hr</w:t>
            </w:r>
          </w:p>
          <w:p w14:paraId="6289FC56" w14:textId="3FFE2CAC"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IVPB with __ running at </w:t>
            </w:r>
            <w:r w:rsidR="009E3194" w:rsidRPr="00FD63FD">
              <w:rPr>
                <w:rFonts w:asciiTheme="minorHAnsi" w:hAnsiTheme="minorHAnsi" w:cstheme="minorHAnsi"/>
                <w:sz w:val="22"/>
                <w:szCs w:val="22"/>
              </w:rPr>
              <w:t xml:space="preserve">__ </w:t>
            </w:r>
            <w:r w:rsidRPr="00FD63FD">
              <w:rPr>
                <w:rFonts w:asciiTheme="minorHAnsi" w:hAnsiTheme="minorHAnsi" w:cstheme="minorHAnsi"/>
                <w:sz w:val="22"/>
                <w:szCs w:val="22"/>
              </w:rPr>
              <w:t>mL/hr</w:t>
            </w:r>
          </w:p>
          <w:p w14:paraId="62A259B7"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 pump</w:t>
            </w:r>
          </w:p>
          <w:p w14:paraId="09589F98"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PCA pump </w:t>
            </w:r>
          </w:p>
          <w:p w14:paraId="27EF4317" w14:textId="6DF661EC"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Foley catheter with __</w:t>
            </w:r>
            <w:r w:rsidR="009E3194" w:rsidRPr="00FD63FD">
              <w:rPr>
                <w:rFonts w:asciiTheme="minorHAnsi" w:hAnsiTheme="minorHAnsi" w:cstheme="minorHAnsi"/>
                <w:sz w:val="22"/>
                <w:szCs w:val="22"/>
              </w:rPr>
              <w:t xml:space="preserve"> </w:t>
            </w:r>
            <w:r w:rsidRPr="00FD63FD">
              <w:rPr>
                <w:rFonts w:asciiTheme="minorHAnsi" w:hAnsiTheme="minorHAnsi" w:cstheme="minorHAnsi"/>
                <w:sz w:val="22"/>
                <w:szCs w:val="22"/>
              </w:rPr>
              <w:t>mL output</w:t>
            </w:r>
          </w:p>
          <w:p w14:paraId="20ED9E07"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02 </w:t>
            </w:r>
          </w:p>
          <w:p w14:paraId="56D42FC2"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Monitor attached</w:t>
            </w:r>
          </w:p>
          <w:p w14:paraId="25390EAE" w14:textId="77777777"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Other: </w:t>
            </w:r>
          </w:p>
          <w:p w14:paraId="18F4DD97" w14:textId="77777777" w:rsidR="0018606D" w:rsidRPr="00FD63FD" w:rsidRDefault="0018606D" w:rsidP="00AC401C">
            <w:pPr>
              <w:spacing w:line="276" w:lineRule="auto"/>
              <w:rPr>
                <w:rFonts w:asciiTheme="minorHAnsi" w:hAnsiTheme="minorHAnsi" w:cstheme="minorHAnsi"/>
                <w:sz w:val="22"/>
                <w:szCs w:val="22"/>
              </w:rPr>
            </w:pPr>
          </w:p>
          <w:p w14:paraId="04E59C10" w14:textId="5266F01A"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b/>
                <w:sz w:val="22"/>
                <w:szCs w:val="22"/>
              </w:rPr>
              <w:t>Other Essential Equipment:</w:t>
            </w:r>
          </w:p>
          <w:p w14:paraId="77A0B9BF" w14:textId="77777777" w:rsidR="0018606D" w:rsidRPr="00FD63FD" w:rsidRDefault="0018606D" w:rsidP="00AC401C">
            <w:pPr>
              <w:rPr>
                <w:rFonts w:asciiTheme="minorHAnsi" w:hAnsiTheme="minorHAnsi" w:cstheme="minorHAnsi"/>
                <w:sz w:val="22"/>
                <w:szCs w:val="22"/>
              </w:rPr>
            </w:pPr>
          </w:p>
          <w:p w14:paraId="6C02CD78" w14:textId="77777777" w:rsidR="0018606D" w:rsidRPr="00FD63FD" w:rsidRDefault="0018606D" w:rsidP="00AC401C">
            <w:pPr>
              <w:spacing w:line="276" w:lineRule="auto"/>
              <w:outlineLvl w:val="2"/>
              <w:rPr>
                <w:rFonts w:asciiTheme="minorHAnsi" w:hAnsiTheme="minorHAnsi" w:cstheme="minorHAnsi"/>
                <w:b/>
              </w:rPr>
            </w:pPr>
            <w:r w:rsidRPr="00FD63FD">
              <w:rPr>
                <w:rFonts w:asciiTheme="minorHAnsi" w:hAnsiTheme="minorHAnsi" w:cstheme="minorHAnsi"/>
                <w:b/>
                <w:sz w:val="22"/>
                <w:szCs w:val="22"/>
              </w:rPr>
              <w:t>Medications and Fluids:</w:t>
            </w:r>
          </w:p>
          <w:p w14:paraId="429162D0"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Oral Meds: </w:t>
            </w:r>
          </w:p>
          <w:p w14:paraId="5E88A6E5"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 Fluids: </w:t>
            </w:r>
          </w:p>
          <w:p w14:paraId="3B777728"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IVPB: </w:t>
            </w:r>
          </w:p>
          <w:p w14:paraId="71231CCF"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 Push: </w:t>
            </w:r>
          </w:p>
          <w:p w14:paraId="6B1524E3" w14:textId="77777777"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IM or SC: </w:t>
            </w:r>
          </w:p>
        </w:tc>
        <w:tc>
          <w:tcPr>
            <w:tcW w:w="5125" w:type="dxa"/>
          </w:tcPr>
          <w:p w14:paraId="253503B0" w14:textId="77777777" w:rsidR="0018606D" w:rsidRPr="00FD63FD" w:rsidRDefault="0018606D" w:rsidP="00AC401C">
            <w:pPr>
              <w:spacing w:line="276" w:lineRule="auto"/>
              <w:outlineLvl w:val="2"/>
              <w:rPr>
                <w:rFonts w:asciiTheme="minorHAnsi" w:hAnsiTheme="minorHAnsi" w:cstheme="minorHAnsi"/>
                <w:b/>
              </w:rPr>
            </w:pPr>
            <w:r w:rsidRPr="00FD63FD">
              <w:rPr>
                <w:rFonts w:asciiTheme="minorHAnsi" w:hAnsiTheme="minorHAnsi" w:cstheme="minorHAnsi"/>
                <w:b/>
                <w:sz w:val="22"/>
                <w:szCs w:val="22"/>
              </w:rPr>
              <w:t>Equipment Available in Room:</w:t>
            </w:r>
          </w:p>
          <w:p w14:paraId="7DDB4E13" w14:textId="77777777"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Bedpan/urinal</w:t>
            </w:r>
          </w:p>
          <w:p w14:paraId="614F389E"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02 delivery device (type) </w:t>
            </w:r>
          </w:p>
          <w:p w14:paraId="373C0035"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Foley kit</w:t>
            </w:r>
          </w:p>
          <w:p w14:paraId="13E0BFEE"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Straight catheter kit</w:t>
            </w:r>
          </w:p>
          <w:p w14:paraId="302FDCA9"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Incentive spirometer</w:t>
            </w:r>
          </w:p>
          <w:p w14:paraId="37311902"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Fluids</w:t>
            </w:r>
          </w:p>
          <w:p w14:paraId="719944DB"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 start kit</w:t>
            </w:r>
          </w:p>
          <w:p w14:paraId="1FF36B50" w14:textId="77777777" w:rsidR="0018606D" w:rsidRPr="00FD63FD" w:rsidRDefault="0018606D" w:rsidP="00AC401C">
            <w:pPr>
              <w:spacing w:line="276" w:lineRule="auto"/>
              <w:rPr>
                <w:rFonts w:asciiTheme="minorHAnsi" w:hAnsiTheme="minorHAnsi" w:cstheme="minorHAnsi"/>
                <w:u w:val="single"/>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 tubing</w:t>
            </w:r>
          </w:p>
          <w:p w14:paraId="5868A950" w14:textId="77777777" w:rsidR="0018606D" w:rsidRPr="00FD63FD" w:rsidRDefault="0018606D" w:rsidP="00AC401C">
            <w:pPr>
              <w:spacing w:line="276" w:lineRule="auto"/>
              <w:rPr>
                <w:rFonts w:asciiTheme="minorHAnsi" w:hAnsiTheme="minorHAnsi" w:cstheme="minorHAnsi"/>
                <w:u w:val="single"/>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IVPB tubing</w:t>
            </w:r>
          </w:p>
          <w:p w14:paraId="42344651" w14:textId="77777777" w:rsidR="0018606D" w:rsidRPr="00FD63FD" w:rsidRDefault="0018606D" w:rsidP="00AC401C">
            <w:pPr>
              <w:spacing w:line="276" w:lineRule="auto"/>
              <w:rPr>
                <w:rFonts w:asciiTheme="minorHAnsi" w:hAnsiTheme="minorHAnsi" w:cstheme="minorHAnsi"/>
                <w:u w:val="single"/>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IV pump</w:t>
            </w:r>
          </w:p>
          <w:p w14:paraId="6A7A6C9C"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Feeding pump</w:t>
            </w:r>
          </w:p>
          <w:p w14:paraId="6DD36B4B" w14:textId="02EA49C1"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Crash cart with airway devices and emergency medications</w:t>
            </w:r>
          </w:p>
          <w:p w14:paraId="62C817A7"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Defibrillator/pacer</w:t>
            </w:r>
          </w:p>
          <w:p w14:paraId="314041CD" w14:textId="77777777" w:rsidR="0018606D" w:rsidRPr="00FD63FD" w:rsidRDefault="0018606D"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Suction </w:t>
            </w:r>
          </w:p>
          <w:p w14:paraId="0929310A" w14:textId="77777777" w:rsidR="0018606D" w:rsidRPr="00FD63FD" w:rsidRDefault="0018606D"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
                  <w:enabled/>
                  <w:calcOnExit w:val="0"/>
                  <w:checkBox>
                    <w:sizeAuto/>
                    <w:default w:val="1"/>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Other: bassinet</w:t>
            </w:r>
          </w:p>
          <w:p w14:paraId="0C4AFEC3" w14:textId="77777777" w:rsidR="0018606D" w:rsidRPr="00FD63FD" w:rsidRDefault="0018606D" w:rsidP="00AC401C">
            <w:pPr>
              <w:rPr>
                <w:rFonts w:asciiTheme="minorHAnsi" w:hAnsiTheme="minorHAnsi" w:cstheme="minorHAnsi"/>
                <w:sz w:val="22"/>
                <w:szCs w:val="22"/>
              </w:rPr>
            </w:pPr>
          </w:p>
        </w:tc>
      </w:tr>
    </w:tbl>
    <w:p w14:paraId="1A146DFD" w14:textId="77777777" w:rsidR="009E3194" w:rsidRPr="00FD63FD" w:rsidRDefault="009E3194">
      <w:pPr>
        <w:rPr>
          <w:rFonts w:asciiTheme="minorHAnsi" w:hAnsiTheme="minorHAnsi" w:cstheme="minorHAnsi"/>
          <w:sz w:val="36"/>
          <w:szCs w:val="36"/>
        </w:rPr>
      </w:pPr>
      <w:r w:rsidRPr="00FD63FD">
        <w:rPr>
          <w:rFonts w:asciiTheme="minorHAnsi" w:hAnsiTheme="minorHAnsi" w:cstheme="minorHAnsi"/>
          <w:sz w:val="36"/>
          <w:szCs w:val="36"/>
        </w:rPr>
        <w:br w:type="page"/>
      </w:r>
    </w:p>
    <w:p w14:paraId="6AB6EA9C" w14:textId="1AC887F4" w:rsidR="007E5E51" w:rsidRPr="00FD63FD" w:rsidRDefault="007E5E51" w:rsidP="005D1CC6">
      <w:pPr>
        <w:rPr>
          <w:rFonts w:asciiTheme="minorHAnsi" w:hAnsiTheme="minorHAnsi" w:cstheme="minorHAnsi"/>
          <w:color w:val="274191"/>
          <w:sz w:val="36"/>
          <w:szCs w:val="36"/>
        </w:rPr>
      </w:pPr>
      <w:r w:rsidRPr="00FD63FD">
        <w:rPr>
          <w:rFonts w:asciiTheme="minorHAnsi" w:hAnsiTheme="minorHAnsi" w:cstheme="minorHAnsi"/>
          <w:color w:val="274191"/>
          <w:sz w:val="36"/>
          <w:szCs w:val="36"/>
        </w:rPr>
        <w:lastRenderedPageBreak/>
        <w:t>Roles</w:t>
      </w:r>
    </w:p>
    <w:p w14:paraId="06534834" w14:textId="77777777" w:rsidR="001E5499" w:rsidRPr="00FD63FD" w:rsidRDefault="001E5499" w:rsidP="005D1CC6">
      <w:pPr>
        <w:rPr>
          <w:rFonts w:asciiTheme="minorHAnsi" w:hAnsiTheme="minorHAnsi" w:cstheme="minorHAnsi"/>
          <w:szCs w:val="36"/>
        </w:rPr>
      </w:pPr>
    </w:p>
    <w:tbl>
      <w:tblPr>
        <w:tblStyle w:val="TableGrid"/>
        <w:tblW w:w="0" w:type="auto"/>
        <w:tblLook w:val="04A0" w:firstRow="1" w:lastRow="0" w:firstColumn="1" w:lastColumn="0" w:noHBand="0" w:noVBand="1"/>
      </w:tblPr>
      <w:tblGrid>
        <w:gridCol w:w="5407"/>
        <w:gridCol w:w="5383"/>
      </w:tblGrid>
      <w:tr w:rsidR="0069055E" w:rsidRPr="00FD63FD" w14:paraId="3D4DF117" w14:textId="77777777" w:rsidTr="00AC401C">
        <w:tc>
          <w:tcPr>
            <w:tcW w:w="5508" w:type="dxa"/>
          </w:tcPr>
          <w:p w14:paraId="4405AB16" w14:textId="77777777" w:rsidR="007E5E51" w:rsidRPr="00FD63FD" w:rsidRDefault="007E5E51" w:rsidP="00AC401C">
            <w:pPr>
              <w:spacing w:before="120"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
                  <w:enabled/>
                  <w:calcOnExit w:val="0"/>
                  <w:checkBox>
                    <w:sizeAuto/>
                    <w:default w:val="1"/>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Nurse 1</w:t>
            </w:r>
          </w:p>
          <w:p w14:paraId="28814DAD" w14:textId="77777777" w:rsidR="007E5E51" w:rsidRPr="00FD63FD" w:rsidRDefault="007E5E51"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
                  <w:enabled/>
                  <w:calcOnExit w:val="0"/>
                  <w:checkBox>
                    <w:sizeAuto/>
                    <w:default w:val="1"/>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Nurse 2</w:t>
            </w:r>
          </w:p>
          <w:p w14:paraId="038DA1CB" w14:textId="77777777" w:rsidR="007E5E51" w:rsidRPr="00FD63FD" w:rsidRDefault="007E5E51"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Nurse 3</w:t>
            </w:r>
          </w:p>
          <w:p w14:paraId="6B84A835" w14:textId="77777777" w:rsidR="007E5E51" w:rsidRPr="00FD63FD" w:rsidRDefault="007E5E51"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Provider (physician/advanced practice nurse)</w:t>
            </w:r>
          </w:p>
          <w:p w14:paraId="5B35F3AF" w14:textId="77777777" w:rsidR="007E5E51" w:rsidRPr="00FD63FD" w:rsidRDefault="007E5E51"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Other healthcare professionals: </w:t>
            </w:r>
          </w:p>
          <w:p w14:paraId="3F26370E" w14:textId="614FA79A" w:rsidR="007E5E51" w:rsidRPr="00FD63FD" w:rsidRDefault="007E5E51" w:rsidP="005D1CC6">
            <w:pPr>
              <w:spacing w:line="276" w:lineRule="auto"/>
              <w:rPr>
                <w:rFonts w:asciiTheme="minorHAnsi" w:hAnsiTheme="minorHAnsi" w:cstheme="minorHAnsi"/>
                <w:sz w:val="22"/>
                <w:szCs w:val="22"/>
              </w:rPr>
            </w:pPr>
            <w:r w:rsidRPr="00FD63FD">
              <w:rPr>
                <w:rFonts w:asciiTheme="minorHAnsi" w:hAnsiTheme="minorHAnsi" w:cstheme="minorHAnsi"/>
                <w:sz w:val="22"/>
                <w:szCs w:val="22"/>
              </w:rPr>
              <w:t xml:space="preserve">      (pharmacist, respiratory therapist, </w:t>
            </w:r>
            <w:r w:rsidR="00E40EB3" w:rsidRPr="00FD63FD">
              <w:rPr>
                <w:rFonts w:asciiTheme="minorHAnsi" w:hAnsiTheme="minorHAnsi" w:cstheme="minorHAnsi"/>
                <w:sz w:val="22"/>
                <w:szCs w:val="22"/>
              </w:rPr>
              <w:t>etc.</w:t>
            </w:r>
            <w:r w:rsidRPr="00FD63FD">
              <w:rPr>
                <w:rFonts w:asciiTheme="minorHAnsi" w:hAnsiTheme="minorHAnsi" w:cstheme="minorHAnsi"/>
                <w:sz w:val="22"/>
                <w:szCs w:val="22"/>
              </w:rPr>
              <w:t>)</w:t>
            </w:r>
          </w:p>
        </w:tc>
        <w:tc>
          <w:tcPr>
            <w:tcW w:w="5508" w:type="dxa"/>
          </w:tcPr>
          <w:p w14:paraId="381AE336" w14:textId="77777777" w:rsidR="007E5E51" w:rsidRPr="00FD63FD" w:rsidRDefault="007E5E51" w:rsidP="00AC401C">
            <w:pPr>
              <w:spacing w:before="120"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
                  <w:enabled/>
                  <w:calcOnExit w:val="0"/>
                  <w:checkBox>
                    <w:sizeAuto/>
                    <w:default w:val="1"/>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Observer(s)</w:t>
            </w:r>
            <w:r w:rsidR="0090557F" w:rsidRPr="00FD63FD">
              <w:rPr>
                <w:rFonts w:asciiTheme="minorHAnsi" w:hAnsiTheme="minorHAnsi" w:cstheme="minorHAnsi"/>
                <w:sz w:val="22"/>
                <w:szCs w:val="22"/>
              </w:rPr>
              <w:t xml:space="preserve"> Any number</w:t>
            </w:r>
          </w:p>
          <w:p w14:paraId="7A8B6143" w14:textId="77777777" w:rsidR="007E5E51" w:rsidRPr="00FD63FD" w:rsidRDefault="0090557F" w:rsidP="00AC401C">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
                  <w:enabled/>
                  <w:calcOnExit w:val="0"/>
                  <w:checkBox>
                    <w:sizeAuto/>
                    <w:default w:val="1"/>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007E5E51" w:rsidRPr="00FD63FD">
              <w:rPr>
                <w:rFonts w:asciiTheme="minorHAnsi" w:hAnsiTheme="minorHAnsi" w:cstheme="minorHAnsi"/>
                <w:sz w:val="22"/>
                <w:szCs w:val="22"/>
              </w:rPr>
              <w:t xml:space="preserve"> Recorder(s)</w:t>
            </w:r>
            <w:r w:rsidRPr="00FD63FD">
              <w:rPr>
                <w:rFonts w:asciiTheme="minorHAnsi" w:hAnsiTheme="minorHAnsi" w:cstheme="minorHAnsi"/>
                <w:sz w:val="22"/>
                <w:szCs w:val="22"/>
              </w:rPr>
              <w:t xml:space="preserve"> Optional</w:t>
            </w:r>
          </w:p>
          <w:p w14:paraId="501F2E97" w14:textId="77777777" w:rsidR="007E5E51" w:rsidRPr="00FD63FD" w:rsidRDefault="007E5E51"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Family member #1</w:t>
            </w:r>
          </w:p>
          <w:p w14:paraId="574B3C62" w14:textId="77777777" w:rsidR="007E5E51" w:rsidRPr="00FD63FD" w:rsidRDefault="007E5E51"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Family member #2</w:t>
            </w:r>
          </w:p>
          <w:p w14:paraId="7C585A28" w14:textId="77777777" w:rsidR="007E5E51" w:rsidRPr="00FD63FD" w:rsidRDefault="007E5E51"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Clergy</w:t>
            </w:r>
          </w:p>
          <w:p w14:paraId="6487B993" w14:textId="77777777" w:rsidR="007E5E51" w:rsidRPr="00FD63FD" w:rsidRDefault="007E5E51" w:rsidP="00AC401C">
            <w:pPr>
              <w:spacing w:line="276" w:lineRule="auto"/>
              <w:rPr>
                <w:rFonts w:asciiTheme="minorHAnsi" w:hAnsiTheme="minorHAnsi" w:cstheme="minorHAnsi"/>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Unlicensed assistive personnel </w:t>
            </w:r>
          </w:p>
          <w:p w14:paraId="4E94CB74" w14:textId="2F4CD9A4" w:rsidR="007E5E51" w:rsidRPr="00FD63FD" w:rsidRDefault="007E5E51" w:rsidP="005D1CC6">
            <w:pPr>
              <w:spacing w:line="276" w:lineRule="auto"/>
              <w:rPr>
                <w:rFonts w:asciiTheme="minorHAnsi" w:hAnsiTheme="minorHAnsi" w:cstheme="minorHAnsi"/>
                <w:sz w:val="22"/>
                <w:szCs w:val="22"/>
              </w:rPr>
            </w:pPr>
            <w:r w:rsidRPr="00FD63FD">
              <w:rPr>
                <w:rFonts w:asciiTheme="minorHAnsi" w:hAnsiTheme="minorHAnsi" w:cstheme="minorHAnsi"/>
                <w:sz w:val="22"/>
                <w:szCs w:val="22"/>
              </w:rPr>
              <w:fldChar w:fldCharType="begin">
                <w:ffData>
                  <w:name w:val="Check1"/>
                  <w:enabled/>
                  <w:calcOnExit w:val="0"/>
                  <w:checkBox>
                    <w:sizeAuto/>
                    <w:default w:val="0"/>
                  </w:checkBox>
                </w:ffData>
              </w:fldChar>
            </w:r>
            <w:r w:rsidRPr="00FD63FD">
              <w:rPr>
                <w:rFonts w:asciiTheme="minorHAnsi" w:hAnsiTheme="minorHAnsi" w:cstheme="minorHAnsi"/>
                <w:sz w:val="22"/>
                <w:szCs w:val="22"/>
              </w:rPr>
              <w:instrText xml:space="preserve"> FORMCHECKBOX </w:instrText>
            </w:r>
            <w:r w:rsidR="00EF0396">
              <w:rPr>
                <w:rFonts w:asciiTheme="minorHAnsi" w:hAnsiTheme="minorHAnsi" w:cstheme="minorHAnsi"/>
                <w:sz w:val="22"/>
                <w:szCs w:val="22"/>
              </w:rPr>
            </w:r>
            <w:r w:rsidR="00EF0396">
              <w:rPr>
                <w:rFonts w:asciiTheme="minorHAnsi" w:hAnsiTheme="minorHAnsi" w:cstheme="minorHAnsi"/>
                <w:sz w:val="22"/>
                <w:szCs w:val="22"/>
              </w:rPr>
              <w:fldChar w:fldCharType="separate"/>
            </w:r>
            <w:r w:rsidRPr="00FD63FD">
              <w:rPr>
                <w:rFonts w:asciiTheme="minorHAnsi" w:hAnsiTheme="minorHAnsi" w:cstheme="minorHAnsi"/>
                <w:sz w:val="22"/>
                <w:szCs w:val="22"/>
              </w:rPr>
              <w:fldChar w:fldCharType="end"/>
            </w:r>
            <w:r w:rsidRPr="00FD63FD">
              <w:rPr>
                <w:rFonts w:asciiTheme="minorHAnsi" w:hAnsiTheme="minorHAnsi" w:cstheme="minorHAnsi"/>
                <w:sz w:val="22"/>
                <w:szCs w:val="22"/>
              </w:rPr>
              <w:t xml:space="preserve"> Other:</w:t>
            </w:r>
          </w:p>
        </w:tc>
      </w:tr>
    </w:tbl>
    <w:p w14:paraId="7226D1EC" w14:textId="77777777" w:rsidR="007E5E51" w:rsidRPr="00FD63FD" w:rsidRDefault="007E5E51" w:rsidP="007E5E51">
      <w:pPr>
        <w:spacing w:line="276" w:lineRule="auto"/>
        <w:outlineLvl w:val="1"/>
        <w:rPr>
          <w:rFonts w:asciiTheme="minorHAnsi" w:hAnsiTheme="minorHAnsi" w:cstheme="minorHAnsi"/>
          <w:szCs w:val="36"/>
        </w:rPr>
      </w:pPr>
    </w:p>
    <w:p w14:paraId="56505161" w14:textId="77777777" w:rsidR="007E5E51" w:rsidRPr="00FD63FD" w:rsidRDefault="007E5E51" w:rsidP="007E5E51">
      <w:pPr>
        <w:spacing w:line="276" w:lineRule="auto"/>
        <w:outlineLvl w:val="1"/>
        <w:rPr>
          <w:rFonts w:asciiTheme="minorHAnsi" w:hAnsiTheme="minorHAnsi" w:cstheme="minorHAnsi"/>
          <w:color w:val="274191"/>
          <w:sz w:val="36"/>
          <w:szCs w:val="36"/>
        </w:rPr>
      </w:pPr>
      <w:r w:rsidRPr="00FD63FD">
        <w:rPr>
          <w:rFonts w:asciiTheme="minorHAnsi" w:hAnsiTheme="minorHAnsi" w:cstheme="minorHAnsi"/>
          <w:color w:val="274191"/>
          <w:sz w:val="36"/>
          <w:szCs w:val="36"/>
        </w:rPr>
        <w:t>Guidelines/Information Related to Roles</w:t>
      </w:r>
    </w:p>
    <w:p w14:paraId="624EDFCF" w14:textId="77777777" w:rsidR="007E5E51" w:rsidRPr="00FD63FD" w:rsidRDefault="007E5E51" w:rsidP="007E5E51">
      <w:pPr>
        <w:rPr>
          <w:rFonts w:asciiTheme="minorHAnsi" w:hAnsiTheme="minorHAnsi" w:cstheme="minorHAnsi"/>
          <w:bCs/>
        </w:rPr>
      </w:pPr>
    </w:p>
    <w:p w14:paraId="06ED05C8" w14:textId="77777777" w:rsidR="007E5E51" w:rsidRPr="00FD63FD" w:rsidRDefault="007E5E51" w:rsidP="007E5E51">
      <w:pPr>
        <w:rPr>
          <w:rFonts w:asciiTheme="minorHAnsi" w:hAnsiTheme="minorHAnsi" w:cstheme="minorHAnsi"/>
          <w:bCs/>
        </w:rPr>
      </w:pPr>
      <w:r w:rsidRPr="00FD63FD">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4E038D9E" w14:textId="77777777" w:rsidR="007E5E51" w:rsidRPr="00FD63FD" w:rsidRDefault="007E5E51" w:rsidP="007E5E51">
      <w:pPr>
        <w:rPr>
          <w:rFonts w:asciiTheme="minorHAnsi" w:hAnsiTheme="minorHAnsi" w:cstheme="minorHAnsi"/>
          <w:bCs/>
        </w:rPr>
      </w:pPr>
    </w:p>
    <w:p w14:paraId="795CB692" w14:textId="77777777" w:rsidR="007E5E51" w:rsidRPr="00FD63FD" w:rsidRDefault="007E5E51" w:rsidP="007E5E51">
      <w:pPr>
        <w:rPr>
          <w:rFonts w:asciiTheme="minorHAnsi" w:hAnsiTheme="minorHAnsi" w:cstheme="minorHAnsi"/>
          <w:bCs/>
        </w:rPr>
      </w:pPr>
      <w:r w:rsidRPr="00FD63FD">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74D4E683" w14:textId="32464617" w:rsidR="007E5E51" w:rsidRPr="00FD63FD" w:rsidRDefault="007E5E51" w:rsidP="007E5E51">
      <w:pPr>
        <w:jc w:val="both"/>
        <w:rPr>
          <w:rFonts w:asciiTheme="minorHAnsi" w:hAnsiTheme="minorHAnsi" w:cstheme="minorHAnsi"/>
        </w:rPr>
      </w:pPr>
    </w:p>
    <w:p w14:paraId="4CFBAE35" w14:textId="77777777" w:rsidR="005D1CC6" w:rsidRPr="00FD63FD" w:rsidRDefault="005D1CC6" w:rsidP="007E5E51">
      <w:pPr>
        <w:jc w:val="both"/>
        <w:rPr>
          <w:rFonts w:asciiTheme="minorHAnsi" w:hAnsiTheme="minorHAnsi" w:cstheme="minorHAnsi"/>
        </w:rPr>
      </w:pPr>
    </w:p>
    <w:p w14:paraId="50021A94" w14:textId="77777777" w:rsidR="00E40EB3" w:rsidRPr="00FD63FD" w:rsidRDefault="00E40EB3" w:rsidP="00E40EB3">
      <w:pPr>
        <w:spacing w:line="276" w:lineRule="auto"/>
        <w:outlineLvl w:val="1"/>
        <w:rPr>
          <w:rFonts w:asciiTheme="minorHAnsi" w:hAnsiTheme="minorHAnsi" w:cstheme="minorHAnsi"/>
          <w:color w:val="274191"/>
          <w:sz w:val="36"/>
          <w:szCs w:val="36"/>
        </w:rPr>
      </w:pPr>
      <w:r w:rsidRPr="00FD63FD">
        <w:rPr>
          <w:rFonts w:asciiTheme="minorHAnsi" w:hAnsiTheme="minorHAnsi" w:cstheme="minorHAnsi"/>
          <w:color w:val="274191"/>
          <w:sz w:val="36"/>
          <w:szCs w:val="36"/>
        </w:rPr>
        <w:t>Pre-briefing/Briefing</w:t>
      </w:r>
    </w:p>
    <w:p w14:paraId="6003E1A8" w14:textId="77777777" w:rsidR="0071172E" w:rsidRPr="00FD63FD" w:rsidRDefault="0071172E" w:rsidP="00E40EB3">
      <w:pPr>
        <w:spacing w:line="276" w:lineRule="auto"/>
        <w:outlineLvl w:val="1"/>
        <w:rPr>
          <w:rFonts w:asciiTheme="minorHAnsi" w:hAnsiTheme="minorHAnsi" w:cstheme="minorHAnsi"/>
        </w:rPr>
      </w:pPr>
    </w:p>
    <w:p w14:paraId="7BC28EA8" w14:textId="1E6D3E83" w:rsidR="00E40EB3" w:rsidRPr="00FD63FD" w:rsidRDefault="00E40EB3" w:rsidP="00E40EB3">
      <w:pPr>
        <w:spacing w:line="276" w:lineRule="auto"/>
        <w:outlineLvl w:val="1"/>
        <w:rPr>
          <w:rFonts w:asciiTheme="minorHAnsi" w:hAnsiTheme="minorHAnsi" w:cstheme="minorHAnsi"/>
        </w:rPr>
      </w:pPr>
      <w:r w:rsidRPr="00FD63FD">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71E7BCA3" w14:textId="77777777" w:rsidR="00E40EB3" w:rsidRPr="00FD63FD" w:rsidRDefault="00E40EB3" w:rsidP="00E40EB3">
      <w:pPr>
        <w:rPr>
          <w:rFonts w:asciiTheme="minorHAnsi" w:hAnsiTheme="minorHAnsi" w:cstheme="minorHAnsi"/>
        </w:rPr>
      </w:pPr>
    </w:p>
    <w:p w14:paraId="3634399C" w14:textId="77777777" w:rsidR="006C774E" w:rsidRPr="00FD63FD" w:rsidRDefault="006C774E" w:rsidP="006C774E">
      <w:pPr>
        <w:rPr>
          <w:rFonts w:asciiTheme="minorHAnsi" w:hAnsiTheme="minorHAnsi" w:cstheme="minorHAnsi"/>
        </w:rPr>
      </w:pPr>
      <w:r w:rsidRPr="00FD63FD">
        <w:rPr>
          <w:rFonts w:asciiTheme="minorHAnsi" w:hAnsiTheme="minorHAnsi" w:cstheme="minorHAnsi"/>
        </w:rPr>
        <w:t xml:space="preserve">For a comprehensive checklist and information on its development, go to </w:t>
      </w:r>
      <w:hyperlink r:id="rId24" w:anchor="simtemplate" w:history="1">
        <w:r w:rsidRPr="00FD63FD">
          <w:rPr>
            <w:rStyle w:val="Hyperlink"/>
            <w:rFonts w:asciiTheme="minorHAnsi" w:hAnsiTheme="minorHAnsi" w:cstheme="minorHAnsi"/>
          </w:rPr>
          <w:t>http://www.nln.org/sirc/sirc-resources/sirc-tools-and-tips#simtemplate</w:t>
        </w:r>
      </w:hyperlink>
      <w:r w:rsidRPr="00FD63FD">
        <w:rPr>
          <w:rFonts w:asciiTheme="minorHAnsi" w:hAnsiTheme="minorHAnsi" w:cstheme="minorHAnsi"/>
        </w:rPr>
        <w:t>.</w:t>
      </w:r>
    </w:p>
    <w:p w14:paraId="26BCA3B1" w14:textId="77777777" w:rsidR="00E40EB3" w:rsidRPr="00FD63FD" w:rsidRDefault="00E40EB3" w:rsidP="00E40EB3">
      <w:pPr>
        <w:rPr>
          <w:rFonts w:asciiTheme="minorHAnsi" w:hAnsiTheme="minorHAnsi" w:cstheme="minorHAnsi"/>
        </w:rPr>
      </w:pPr>
    </w:p>
    <w:p w14:paraId="5826E5C9" w14:textId="77777777" w:rsidR="00083C64" w:rsidRPr="00FD63FD" w:rsidRDefault="00083C64">
      <w:pPr>
        <w:rPr>
          <w:rFonts w:asciiTheme="minorHAnsi" w:hAnsiTheme="minorHAnsi" w:cstheme="minorHAnsi"/>
          <w:sz w:val="36"/>
          <w:szCs w:val="28"/>
        </w:rPr>
      </w:pPr>
      <w:r w:rsidRPr="00FD63FD">
        <w:rPr>
          <w:rFonts w:asciiTheme="minorHAnsi" w:hAnsiTheme="minorHAnsi" w:cstheme="minorHAnsi"/>
          <w:sz w:val="36"/>
          <w:szCs w:val="28"/>
        </w:rPr>
        <w:br w:type="page"/>
      </w:r>
    </w:p>
    <w:p w14:paraId="674A4727" w14:textId="77777777" w:rsidR="006F7C1B" w:rsidRPr="00FD63FD" w:rsidRDefault="006F7C1B" w:rsidP="006F7C1B">
      <w:pPr>
        <w:outlineLvl w:val="1"/>
        <w:rPr>
          <w:rFonts w:asciiTheme="minorHAnsi" w:hAnsiTheme="minorHAnsi" w:cstheme="minorHAnsi"/>
          <w:color w:val="274191"/>
          <w:sz w:val="36"/>
          <w:szCs w:val="28"/>
        </w:rPr>
      </w:pPr>
      <w:r w:rsidRPr="00FD63FD">
        <w:rPr>
          <w:rFonts w:asciiTheme="minorHAnsi" w:hAnsiTheme="minorHAnsi" w:cstheme="minorHAnsi"/>
          <w:color w:val="274191"/>
          <w:sz w:val="36"/>
          <w:szCs w:val="28"/>
        </w:rPr>
        <w:lastRenderedPageBreak/>
        <w:t>Report Students Will Receive Before Simulation</w:t>
      </w:r>
    </w:p>
    <w:p w14:paraId="27989C07" w14:textId="77777777" w:rsidR="006F7C1B" w:rsidRPr="00FD63FD" w:rsidRDefault="006F7C1B" w:rsidP="0069055E">
      <w:pPr>
        <w:rPr>
          <w:rFonts w:asciiTheme="minorHAnsi" w:hAnsiTheme="minorHAnsi" w:cstheme="minorHAnsi"/>
        </w:rPr>
      </w:pPr>
    </w:p>
    <w:p w14:paraId="24A691DC" w14:textId="53B51C41" w:rsidR="006F7C1B" w:rsidRPr="00FD63FD" w:rsidRDefault="006F7C1B" w:rsidP="006F7C1B">
      <w:pPr>
        <w:rPr>
          <w:rFonts w:asciiTheme="minorHAnsi" w:hAnsiTheme="minorHAnsi" w:cstheme="minorHAnsi"/>
        </w:rPr>
      </w:pPr>
      <w:bookmarkStart w:id="2" w:name="_Hlk7547322"/>
      <w:r w:rsidRPr="00FD63FD">
        <w:rPr>
          <w:rFonts w:asciiTheme="minorHAnsi" w:hAnsiTheme="minorHAnsi" w:cstheme="minorHAnsi"/>
          <w:b/>
        </w:rPr>
        <w:t xml:space="preserve">Time: </w:t>
      </w:r>
      <w:r w:rsidRPr="00FD63FD">
        <w:rPr>
          <w:rFonts w:asciiTheme="minorHAnsi" w:hAnsiTheme="minorHAnsi" w:cstheme="minorHAnsi"/>
        </w:rPr>
        <w:t>0700, weekday morning</w:t>
      </w:r>
    </w:p>
    <w:p w14:paraId="25366C2E" w14:textId="77777777" w:rsidR="007E5E51" w:rsidRPr="00FD63FD" w:rsidRDefault="007E5E51" w:rsidP="007E5E51">
      <w:pPr>
        <w:rPr>
          <w:rFonts w:asciiTheme="minorHAnsi" w:hAnsiTheme="minorHAnsi" w:cstheme="minorHAnsi"/>
        </w:rPr>
      </w:pPr>
    </w:p>
    <w:p w14:paraId="33E0F096" w14:textId="77777777" w:rsidR="007E5E51" w:rsidRPr="00FD63FD" w:rsidRDefault="007E5E51" w:rsidP="007E5E51">
      <w:pPr>
        <w:rPr>
          <w:rFonts w:asciiTheme="minorHAnsi" w:hAnsiTheme="minorHAnsi" w:cstheme="minorHAnsi"/>
        </w:rPr>
      </w:pPr>
      <w:r w:rsidRPr="00FD63FD">
        <w:rPr>
          <w:rFonts w:asciiTheme="minorHAnsi" w:hAnsiTheme="minorHAnsi" w:cstheme="minorHAnsi"/>
          <w:b/>
        </w:rPr>
        <w:t xml:space="preserve">Person providing report: </w:t>
      </w:r>
      <w:r w:rsidR="00C1243B" w:rsidRPr="00FD63FD">
        <w:rPr>
          <w:rFonts w:asciiTheme="minorHAnsi" w:hAnsiTheme="minorHAnsi" w:cstheme="minorHAnsi"/>
        </w:rPr>
        <w:t>Nurse going off duty</w:t>
      </w:r>
    </w:p>
    <w:p w14:paraId="577A7618" w14:textId="77777777" w:rsidR="006F7C1B" w:rsidRPr="00FD63FD" w:rsidRDefault="006F7C1B" w:rsidP="006F7C1B">
      <w:pPr>
        <w:rPr>
          <w:rFonts w:asciiTheme="minorHAnsi" w:hAnsiTheme="minorHAnsi" w:cstheme="minorHAnsi"/>
        </w:rPr>
      </w:pPr>
    </w:p>
    <w:p w14:paraId="10115B20" w14:textId="711C26AF" w:rsidR="006F7C1B" w:rsidRPr="00FD63FD" w:rsidRDefault="006F7C1B" w:rsidP="006F7C1B">
      <w:pPr>
        <w:rPr>
          <w:rFonts w:asciiTheme="minorHAnsi" w:hAnsiTheme="minorHAnsi" w:cstheme="minorHAnsi"/>
        </w:rPr>
      </w:pPr>
      <w:r w:rsidRPr="00FD63FD">
        <w:rPr>
          <w:rFonts w:asciiTheme="minorHAnsi" w:hAnsiTheme="minorHAnsi" w:cstheme="minorHAnsi"/>
          <w:b/>
        </w:rPr>
        <w:t>Situation:</w:t>
      </w:r>
      <w:r w:rsidRPr="00FD63FD">
        <w:rPr>
          <w:rFonts w:asciiTheme="minorHAnsi" w:hAnsiTheme="minorHAnsi" w:cstheme="minorHAnsi"/>
        </w:rPr>
        <w:t xml:space="preserve"> Jenny Brown, </w:t>
      </w:r>
      <w:r w:rsidR="000E074F" w:rsidRPr="00FD63FD">
        <w:rPr>
          <w:rFonts w:asciiTheme="minorHAnsi" w:hAnsiTheme="minorHAnsi" w:cstheme="minorHAnsi"/>
        </w:rPr>
        <w:t>29</w:t>
      </w:r>
      <w:r w:rsidRPr="00FD63FD">
        <w:rPr>
          <w:rFonts w:asciiTheme="minorHAnsi" w:hAnsiTheme="minorHAnsi" w:cstheme="minorHAnsi"/>
        </w:rPr>
        <w:t xml:space="preserve"> years old, was admitted yesterday in labor. She gave birth approximately 12 hours ago to Samantha, a 7 lb 10 oz healthy female infant with a right-sided unilateral cleft lip and palate. The vaginal birth was uncomplicated. A neonatologist, NICU nurse, and respiratory therapist attended the delivery and provided immediate newborn care. The boyfriend, Eric, has been here all night. He just went to get some breakfast and will be back soon.</w:t>
      </w:r>
    </w:p>
    <w:p w14:paraId="04E19D64" w14:textId="77777777" w:rsidR="006F7C1B" w:rsidRPr="00FD63FD" w:rsidRDefault="006F7C1B" w:rsidP="006F7C1B">
      <w:pPr>
        <w:rPr>
          <w:rFonts w:asciiTheme="minorHAnsi" w:hAnsiTheme="minorHAnsi" w:cstheme="minorHAnsi"/>
        </w:rPr>
      </w:pPr>
    </w:p>
    <w:p w14:paraId="5E5FB2BC" w14:textId="5215EBE9" w:rsidR="006F7C1B" w:rsidRPr="00FD63FD" w:rsidRDefault="006F7C1B" w:rsidP="006F7C1B">
      <w:pPr>
        <w:rPr>
          <w:rFonts w:asciiTheme="minorHAnsi" w:hAnsiTheme="minorHAnsi" w:cstheme="minorHAnsi"/>
        </w:rPr>
      </w:pPr>
      <w:r w:rsidRPr="00FD63FD">
        <w:rPr>
          <w:rFonts w:asciiTheme="minorHAnsi" w:hAnsiTheme="minorHAnsi" w:cstheme="minorHAnsi"/>
          <w:b/>
        </w:rPr>
        <w:t>Background:</w:t>
      </w:r>
      <w:r w:rsidRPr="00FD63FD">
        <w:rPr>
          <w:rFonts w:asciiTheme="minorHAnsi" w:hAnsiTheme="minorHAnsi" w:cstheme="minorHAnsi"/>
        </w:rPr>
        <w:t xml:space="preserve"> Jenny is a Gravida 1, now Para 1, who had a spontaneous vaginal delivery without anesthesia at 1900 hours last evening. A certified nurse midwife attended the birth and the neonatologist and NICU team were on hand for delivery. Baby’s Apgars were 8 and 9 and she has stayed in the mom’s room ever since delivery. Baby has a right-sided unilateral cleft lip and palate that was detected by ultrasound when mom was 18 weeks pregnant. Mom is an Iraq veteran who served in a combat zone. She had a 3-day voluntary psychiatric hospitalization for a panic attack when she learned about the baby’s condition after the ultrasound. She was subsequently diagnosed with PTSD. The midwife says that Jenny’s mental health status has been stable since she started getting help at the VA, but Jenny is experiencing anxiety about her ability to care for her newborn and has expressed concerns about losing control of her emotions while caring for the infant. Jenny has some anemia; her hemoglobin and hematocrit on admission was 8.8 and 25%. She lost 500 ccs of blood at delivery.</w:t>
      </w:r>
    </w:p>
    <w:p w14:paraId="1858B2FC" w14:textId="77777777" w:rsidR="006F7C1B" w:rsidRPr="00FD63FD" w:rsidRDefault="006F7C1B" w:rsidP="006F7C1B">
      <w:pPr>
        <w:rPr>
          <w:rFonts w:asciiTheme="minorHAnsi" w:hAnsiTheme="minorHAnsi" w:cstheme="minorHAnsi"/>
        </w:rPr>
      </w:pPr>
    </w:p>
    <w:p w14:paraId="1DD73B7A" w14:textId="23A11C84" w:rsidR="006F7C1B" w:rsidRPr="00FD63FD" w:rsidRDefault="006F7C1B" w:rsidP="006F7C1B">
      <w:pPr>
        <w:rPr>
          <w:rFonts w:asciiTheme="minorHAnsi" w:hAnsiTheme="minorHAnsi" w:cstheme="minorHAnsi"/>
        </w:rPr>
      </w:pPr>
      <w:r w:rsidRPr="00FD63FD">
        <w:rPr>
          <w:rFonts w:asciiTheme="minorHAnsi" w:hAnsiTheme="minorHAnsi" w:cstheme="minorHAnsi"/>
          <w:b/>
        </w:rPr>
        <w:t xml:space="preserve">Assessment: </w:t>
      </w:r>
      <w:r w:rsidRPr="00FD63FD">
        <w:rPr>
          <w:rFonts w:asciiTheme="minorHAnsi" w:hAnsiTheme="minorHAnsi" w:cstheme="minorHAnsi"/>
        </w:rPr>
        <w:t>Vital signs are stable for both mom and baby. Mom: T: 97.6; Pulse: 72 &amp; regular; Respirations: 16 &amp; unlabored; BP: 110/68   Baby: T: 98.8; Pulse: 120 &amp; regular; Respirations: 40 &amp; unlabored; BP: 60 systolic/palpated</w:t>
      </w:r>
    </w:p>
    <w:p w14:paraId="65116733" w14:textId="77777777" w:rsidR="006F7C1B" w:rsidRPr="00FD63FD" w:rsidRDefault="006F7C1B" w:rsidP="006F7C1B">
      <w:pPr>
        <w:rPr>
          <w:rFonts w:asciiTheme="minorHAnsi" w:hAnsiTheme="minorHAnsi" w:cstheme="minorHAnsi"/>
        </w:rPr>
      </w:pPr>
    </w:p>
    <w:p w14:paraId="67B0EBFD" w14:textId="295DBAA7" w:rsidR="006F7C1B" w:rsidRPr="00FD63FD" w:rsidRDefault="006F7C1B" w:rsidP="006F7C1B">
      <w:pPr>
        <w:rPr>
          <w:rFonts w:asciiTheme="minorHAnsi" w:hAnsiTheme="minorHAnsi" w:cstheme="minorHAnsi"/>
        </w:rPr>
      </w:pPr>
      <w:r w:rsidRPr="00FD63FD">
        <w:rPr>
          <w:rFonts w:asciiTheme="minorHAnsi" w:hAnsiTheme="minorHAnsi" w:cstheme="minorHAnsi"/>
        </w:rPr>
        <w:t>Mom has a moderate amount of dark rubra lochia and her fundus stays firm without any problem. She has been up to void several times and says she has no difficulty voiding. She hasn’t had a bowel movement. She has an intact perineum but there is some bruising and swelling. She hasn’t gotten much sleep since the delivery and expresses concern that this may cause a recurrence of the “breakdown” she experienced when she learned of the baby’s cleft lip and palate. She expresses happiness about the baby, then sometimes starts crying – maybe a little more than usual for a mom at this stage of postpartum. She is worried about how the baby is feeding. She wants to breastfeed but is afraid she won’t be able to because of the baby’s lip and palate. She is anxious about the baby’s upcoming surgeries, appearance, ability to gain weight, hearing, and speech and language development.</w:t>
      </w:r>
    </w:p>
    <w:p w14:paraId="095A284C" w14:textId="77777777" w:rsidR="006F7C1B" w:rsidRPr="00FD63FD" w:rsidRDefault="006F7C1B" w:rsidP="006F7C1B">
      <w:pPr>
        <w:rPr>
          <w:rFonts w:asciiTheme="minorHAnsi" w:hAnsiTheme="minorHAnsi" w:cstheme="minorHAnsi"/>
        </w:rPr>
      </w:pPr>
    </w:p>
    <w:p w14:paraId="62C8A7DA" w14:textId="77777777" w:rsidR="006F7C1B" w:rsidRPr="00FD63FD" w:rsidRDefault="006F7C1B" w:rsidP="006F7C1B">
      <w:pPr>
        <w:rPr>
          <w:rFonts w:asciiTheme="minorHAnsi" w:hAnsiTheme="minorHAnsi" w:cstheme="minorHAnsi"/>
        </w:rPr>
      </w:pPr>
      <w:r w:rsidRPr="00FD63FD">
        <w:rPr>
          <w:rFonts w:asciiTheme="minorHAnsi" w:hAnsiTheme="minorHAnsi" w:cstheme="minorHAnsi"/>
        </w:rPr>
        <w:t xml:space="preserve">Baby was a little cold initially but her blood sugar was normal and she warmed right up with some skin-to-skin contact. She’s pretty much been “skin to skin” since she was born except for feedings. She’s passed two meconium stools but hasn’t voided yet. The cleft lip is complete; the cleft palate extends only minimally through the hard palate and does not affect the soft palate. We are using a special needs feeder that seems to </w:t>
      </w:r>
      <w:r w:rsidRPr="00FD63FD">
        <w:rPr>
          <w:rFonts w:asciiTheme="minorHAnsi" w:hAnsiTheme="minorHAnsi" w:cstheme="minorHAnsi"/>
        </w:rPr>
        <w:lastRenderedPageBreak/>
        <w:t xml:space="preserve">be working fine. She’s a little sleepy so feedings have been slow. The lactation consultant will stop by to visit later. The Infant Feeding Team may also be contacted to do an assessment and help Jenny with breastfeeding. </w:t>
      </w:r>
    </w:p>
    <w:p w14:paraId="46DC3188" w14:textId="77777777" w:rsidR="006F7C1B" w:rsidRPr="00FD63FD" w:rsidRDefault="006F7C1B" w:rsidP="006F7C1B">
      <w:pPr>
        <w:rPr>
          <w:rFonts w:asciiTheme="minorHAnsi" w:hAnsiTheme="minorHAnsi" w:cstheme="minorHAnsi"/>
        </w:rPr>
      </w:pPr>
    </w:p>
    <w:p w14:paraId="0865185C" w14:textId="77777777" w:rsidR="006F7C1B" w:rsidRPr="00FD63FD" w:rsidRDefault="006F7C1B" w:rsidP="006F7C1B">
      <w:pPr>
        <w:rPr>
          <w:rFonts w:asciiTheme="minorHAnsi" w:hAnsiTheme="minorHAnsi" w:cstheme="minorHAnsi"/>
        </w:rPr>
      </w:pPr>
      <w:r w:rsidRPr="00FD63FD">
        <w:rPr>
          <w:rFonts w:asciiTheme="minorHAnsi" w:hAnsiTheme="minorHAnsi" w:cstheme="minorHAnsi"/>
        </w:rPr>
        <w:t xml:space="preserve">Parental attachment appears to be going well. There is a lot of good eye contact between parents and between each parent and baby. Dad helped with the first bath and when he can get the baby away from the mother, he holds her and talks to her. They both call her by </w:t>
      </w:r>
      <w:r w:rsidR="00C1243B" w:rsidRPr="00FD63FD">
        <w:rPr>
          <w:rFonts w:asciiTheme="minorHAnsi" w:hAnsiTheme="minorHAnsi" w:cstheme="minorHAnsi"/>
        </w:rPr>
        <w:t xml:space="preserve">her </w:t>
      </w:r>
      <w:r w:rsidRPr="00FD63FD">
        <w:rPr>
          <w:rFonts w:asciiTheme="minorHAnsi" w:hAnsiTheme="minorHAnsi" w:cstheme="minorHAnsi"/>
        </w:rPr>
        <w:t>name</w:t>
      </w:r>
      <w:r w:rsidR="00C1243B" w:rsidRPr="00FD63FD">
        <w:rPr>
          <w:rFonts w:asciiTheme="minorHAnsi" w:hAnsiTheme="minorHAnsi" w:cstheme="minorHAnsi"/>
        </w:rPr>
        <w:t>, Samantha</w:t>
      </w:r>
      <w:r w:rsidRPr="00FD63FD">
        <w:rPr>
          <w:rFonts w:asciiTheme="minorHAnsi" w:hAnsiTheme="minorHAnsi" w:cstheme="minorHAnsi"/>
        </w:rPr>
        <w:t>.</w:t>
      </w:r>
    </w:p>
    <w:p w14:paraId="29642EC1" w14:textId="77777777" w:rsidR="006F7C1B" w:rsidRPr="00FD63FD" w:rsidRDefault="006F7C1B" w:rsidP="006F7C1B">
      <w:pPr>
        <w:rPr>
          <w:rFonts w:asciiTheme="minorHAnsi" w:hAnsiTheme="minorHAnsi" w:cstheme="minorHAnsi"/>
        </w:rPr>
      </w:pPr>
    </w:p>
    <w:p w14:paraId="036277D6" w14:textId="6E56F687" w:rsidR="006F7C1B" w:rsidRPr="00FD63FD" w:rsidRDefault="006F7C1B" w:rsidP="006F7C1B">
      <w:pPr>
        <w:rPr>
          <w:rFonts w:asciiTheme="minorHAnsi" w:hAnsiTheme="minorHAnsi" w:cstheme="minorHAnsi"/>
        </w:rPr>
      </w:pPr>
      <w:r w:rsidRPr="00FD63FD">
        <w:rPr>
          <w:rFonts w:asciiTheme="minorHAnsi" w:hAnsiTheme="minorHAnsi" w:cstheme="minorHAnsi"/>
          <w:b/>
        </w:rPr>
        <w:t xml:space="preserve">Recommendation: </w:t>
      </w:r>
      <w:r w:rsidRPr="00FD63FD">
        <w:rPr>
          <w:rFonts w:asciiTheme="minorHAnsi" w:hAnsiTheme="minorHAnsi" w:cstheme="minorHAnsi"/>
        </w:rPr>
        <w:t>Both mom and baby are due for assessments. Mom needs to be a little more active today because they are planning for discharge tomorrow. She will have another hemoglobin and hematocrit and will need to take iron supplements after she goes home. She has many questions about care of herself and baby. She says she and the baby’s father have done a lot of studying about cleft lip and palate but she still seems confused about details of the procedure, the recovery, or future needs for intervention. It may help if you review what the course of treatment is likely to be. Assess her mental and emotional status and have her complete the Edinburgh Postpartum Depression Scale. She should follow up with her psychiatric mental health professional at the VA sometime soon too. Both Jenny and Eric will need teaching about how to recognize early signs of increasing emotional distress and how to manage it. Jenny has expressed concern about having another mental break.</w:t>
      </w:r>
    </w:p>
    <w:bookmarkEnd w:id="2"/>
    <w:p w14:paraId="3CA70C5D" w14:textId="77777777" w:rsidR="001E5499" w:rsidRPr="00FD63FD" w:rsidRDefault="001E5499" w:rsidP="001E5499">
      <w:pPr>
        <w:rPr>
          <w:rFonts w:asciiTheme="minorHAnsi" w:hAnsiTheme="minorHAnsi" w:cstheme="minorHAnsi"/>
        </w:rPr>
      </w:pPr>
    </w:p>
    <w:p w14:paraId="6F922758" w14:textId="77777777" w:rsidR="00D843AB" w:rsidRPr="00FD63FD" w:rsidRDefault="00D843AB">
      <w:pPr>
        <w:rPr>
          <w:rFonts w:asciiTheme="minorHAnsi" w:hAnsiTheme="minorHAnsi" w:cstheme="minorHAnsi"/>
          <w:sz w:val="36"/>
          <w:szCs w:val="36"/>
        </w:rPr>
      </w:pPr>
      <w:r w:rsidRPr="00FD63FD">
        <w:rPr>
          <w:rFonts w:asciiTheme="minorHAnsi" w:hAnsiTheme="minorHAnsi" w:cstheme="minorHAnsi"/>
          <w:sz w:val="36"/>
          <w:szCs w:val="36"/>
        </w:rPr>
        <w:br w:type="page"/>
      </w:r>
    </w:p>
    <w:p w14:paraId="54FC59D2" w14:textId="77777777" w:rsidR="006F7C1B" w:rsidRPr="00635E77" w:rsidRDefault="006F7C1B" w:rsidP="006F7C1B">
      <w:pPr>
        <w:rPr>
          <w:rFonts w:asciiTheme="minorHAnsi" w:hAnsiTheme="minorHAnsi" w:cstheme="minorHAnsi"/>
          <w:color w:val="274191"/>
          <w:sz w:val="36"/>
          <w:szCs w:val="36"/>
        </w:rPr>
      </w:pPr>
      <w:r w:rsidRPr="00635E77">
        <w:rPr>
          <w:rFonts w:asciiTheme="minorHAnsi" w:hAnsiTheme="minorHAnsi" w:cstheme="minorHAnsi"/>
          <w:color w:val="274191"/>
          <w:sz w:val="36"/>
          <w:szCs w:val="36"/>
        </w:rPr>
        <w:lastRenderedPageBreak/>
        <w:t>Scenario Progression Outline</w:t>
      </w:r>
    </w:p>
    <w:p w14:paraId="700EBB0E" w14:textId="77777777" w:rsidR="007E5E51" w:rsidRPr="00635E77" w:rsidRDefault="007E5E51" w:rsidP="007E5E51">
      <w:pPr>
        <w:spacing w:line="276" w:lineRule="auto"/>
        <w:rPr>
          <w:rFonts w:asciiTheme="minorHAnsi" w:hAnsiTheme="minorHAnsi" w:cstheme="minorHAnsi"/>
          <w:szCs w:val="22"/>
        </w:rPr>
      </w:pPr>
    </w:p>
    <w:p w14:paraId="002B0C43" w14:textId="36056C4A" w:rsidR="007E5E51" w:rsidRPr="00635E77" w:rsidRDefault="007E5E51" w:rsidP="007E5E51">
      <w:pPr>
        <w:rPr>
          <w:rFonts w:asciiTheme="minorHAnsi" w:hAnsiTheme="minorHAnsi" w:cstheme="minorHAnsi"/>
        </w:rPr>
      </w:pPr>
      <w:r w:rsidRPr="00635E77">
        <w:rPr>
          <w:rFonts w:asciiTheme="minorHAnsi" w:hAnsiTheme="minorHAnsi" w:cstheme="minorHAnsi"/>
          <w:b/>
          <w:color w:val="274191"/>
        </w:rPr>
        <w:t>Patient Name:</w:t>
      </w:r>
      <w:r w:rsidRPr="00635E77">
        <w:rPr>
          <w:rFonts w:asciiTheme="minorHAnsi" w:hAnsiTheme="minorHAnsi" w:cstheme="minorHAnsi"/>
          <w:color w:val="274191"/>
        </w:rPr>
        <w:tab/>
      </w:r>
      <w:r w:rsidRPr="00635E77">
        <w:rPr>
          <w:rFonts w:asciiTheme="minorHAnsi" w:hAnsiTheme="minorHAnsi" w:cstheme="minorHAnsi"/>
        </w:rPr>
        <w:t>Jenny Brown</w:t>
      </w:r>
      <w:r w:rsidRPr="00635E77">
        <w:rPr>
          <w:rFonts w:asciiTheme="minorHAnsi" w:hAnsiTheme="minorHAnsi" w:cstheme="minorHAnsi"/>
        </w:rPr>
        <w:tab/>
      </w:r>
      <w:r w:rsidRPr="00635E77">
        <w:rPr>
          <w:rFonts w:asciiTheme="minorHAnsi" w:hAnsiTheme="minorHAnsi" w:cstheme="minorHAnsi"/>
          <w:sz w:val="22"/>
          <w:szCs w:val="28"/>
        </w:rPr>
        <w:tab/>
      </w:r>
      <w:r w:rsidRPr="00635E77">
        <w:rPr>
          <w:rFonts w:asciiTheme="minorHAnsi" w:hAnsiTheme="minorHAnsi" w:cstheme="minorHAnsi"/>
          <w:sz w:val="22"/>
          <w:szCs w:val="28"/>
        </w:rPr>
        <w:tab/>
      </w:r>
      <w:r w:rsidRPr="00635E77">
        <w:rPr>
          <w:rFonts w:asciiTheme="minorHAnsi" w:hAnsiTheme="minorHAnsi" w:cstheme="minorHAnsi"/>
          <w:sz w:val="22"/>
          <w:szCs w:val="28"/>
        </w:rPr>
        <w:tab/>
      </w:r>
      <w:r w:rsidRPr="00635E77">
        <w:rPr>
          <w:rFonts w:asciiTheme="minorHAnsi" w:hAnsiTheme="minorHAnsi" w:cstheme="minorHAnsi"/>
          <w:b/>
          <w:color w:val="274191"/>
        </w:rPr>
        <w:t>Date of Birth</w:t>
      </w:r>
      <w:r w:rsidRPr="00635E77">
        <w:rPr>
          <w:rFonts w:asciiTheme="minorHAnsi" w:hAnsiTheme="minorHAnsi" w:cstheme="minorHAnsi"/>
          <w:b/>
          <w:color w:val="4D75B1"/>
        </w:rPr>
        <w:t xml:space="preserve">: </w:t>
      </w:r>
      <w:r w:rsidR="00F04A33" w:rsidRPr="00635E77">
        <w:rPr>
          <w:rFonts w:asciiTheme="minorHAnsi" w:hAnsiTheme="minorHAnsi" w:cstheme="minorHAnsi"/>
        </w:rPr>
        <w:t>06-22-</w:t>
      </w:r>
      <w:r w:rsidR="0069055E" w:rsidRPr="00635E77">
        <w:rPr>
          <w:rFonts w:asciiTheme="minorHAnsi" w:hAnsiTheme="minorHAnsi" w:cstheme="minorHAnsi"/>
        </w:rPr>
        <w:t>YYYY (reflect age 29)</w:t>
      </w:r>
    </w:p>
    <w:p w14:paraId="0E8229B4" w14:textId="77777777" w:rsidR="006F7C1B" w:rsidRPr="00635E77" w:rsidRDefault="006F7C1B" w:rsidP="006F7C1B">
      <w:pPr>
        <w:rPr>
          <w:rFonts w:asciiTheme="minorHAnsi" w:hAnsiTheme="minorHAnsi" w:cstheme="minorHAns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1075"/>
        <w:gridCol w:w="5102"/>
        <w:gridCol w:w="2638"/>
        <w:gridCol w:w="1949"/>
      </w:tblGrid>
      <w:tr w:rsidR="007E5E51" w:rsidRPr="00635E77" w14:paraId="52C1FBDE" w14:textId="77777777" w:rsidTr="00EC50BD">
        <w:trPr>
          <w:trHeight w:val="307"/>
          <w:jc w:val="center"/>
        </w:trPr>
        <w:tc>
          <w:tcPr>
            <w:tcW w:w="1075" w:type="dxa"/>
            <w:shd w:val="clear" w:color="auto" w:fill="D9D9D9" w:themeFill="background1" w:themeFillShade="D9"/>
          </w:tcPr>
          <w:p w14:paraId="32869D2F" w14:textId="77777777" w:rsidR="007E5E51" w:rsidRPr="00635E77" w:rsidRDefault="007E5E51" w:rsidP="00AC401C">
            <w:pPr>
              <w:outlineLvl w:val="2"/>
              <w:rPr>
                <w:rFonts w:asciiTheme="minorHAnsi" w:eastAsia="Times New Roman" w:hAnsiTheme="minorHAnsi" w:cstheme="minorHAnsi"/>
                <w:b/>
                <w:color w:val="274191"/>
                <w:sz w:val="22"/>
                <w:szCs w:val="22"/>
              </w:rPr>
            </w:pPr>
            <w:r w:rsidRPr="00635E77">
              <w:rPr>
                <w:rFonts w:asciiTheme="minorHAnsi" w:eastAsia="Times New Roman" w:hAnsiTheme="minorHAnsi" w:cstheme="minorHAnsi"/>
                <w:b/>
                <w:color w:val="274191"/>
                <w:sz w:val="22"/>
                <w:szCs w:val="22"/>
              </w:rPr>
              <w:t>Timing (approx.)</w:t>
            </w:r>
          </w:p>
        </w:tc>
        <w:tc>
          <w:tcPr>
            <w:tcW w:w="5102" w:type="dxa"/>
            <w:shd w:val="clear" w:color="auto" w:fill="D9D9D9" w:themeFill="background1" w:themeFillShade="D9"/>
          </w:tcPr>
          <w:p w14:paraId="137F9EE4" w14:textId="4EA26642" w:rsidR="007E5E51" w:rsidRPr="00635E77" w:rsidRDefault="007E5E51" w:rsidP="002652C2">
            <w:pPr>
              <w:outlineLvl w:val="2"/>
              <w:rPr>
                <w:rFonts w:asciiTheme="minorHAnsi" w:eastAsia="Times New Roman" w:hAnsiTheme="minorHAnsi" w:cstheme="minorHAnsi"/>
                <w:b/>
                <w:color w:val="274191"/>
                <w:sz w:val="22"/>
                <w:szCs w:val="22"/>
              </w:rPr>
            </w:pPr>
            <w:r w:rsidRPr="00635E77">
              <w:rPr>
                <w:rFonts w:asciiTheme="minorHAnsi" w:eastAsia="Times New Roman" w:hAnsiTheme="minorHAnsi" w:cstheme="minorHAnsi"/>
                <w:b/>
                <w:color w:val="274191"/>
                <w:sz w:val="22"/>
                <w:szCs w:val="22"/>
              </w:rPr>
              <w:t>Manikin/SP Actions</w:t>
            </w:r>
          </w:p>
        </w:tc>
        <w:tc>
          <w:tcPr>
            <w:tcW w:w="2638" w:type="dxa"/>
            <w:shd w:val="clear" w:color="auto" w:fill="D9D9D9" w:themeFill="background1" w:themeFillShade="D9"/>
          </w:tcPr>
          <w:p w14:paraId="5C7E4CE1" w14:textId="1AFD3E81" w:rsidR="007E5E51" w:rsidRPr="00635E77" w:rsidRDefault="007E5E51" w:rsidP="00AC401C">
            <w:pPr>
              <w:rPr>
                <w:rFonts w:asciiTheme="minorHAnsi" w:eastAsia="Times New Roman" w:hAnsiTheme="minorHAnsi" w:cstheme="minorHAnsi"/>
                <w:b/>
                <w:color w:val="274191"/>
                <w:sz w:val="22"/>
                <w:szCs w:val="22"/>
              </w:rPr>
            </w:pPr>
            <w:r w:rsidRPr="00635E77">
              <w:rPr>
                <w:rFonts w:asciiTheme="minorHAnsi" w:eastAsia="Times New Roman" w:hAnsiTheme="minorHAnsi" w:cstheme="minorHAnsi"/>
                <w:b/>
                <w:color w:val="274191"/>
                <w:sz w:val="22"/>
                <w:szCs w:val="22"/>
              </w:rPr>
              <w:t>Expected Interventions</w:t>
            </w:r>
          </w:p>
        </w:tc>
        <w:tc>
          <w:tcPr>
            <w:tcW w:w="1949" w:type="dxa"/>
            <w:shd w:val="clear" w:color="auto" w:fill="D9D9D9" w:themeFill="background1" w:themeFillShade="D9"/>
          </w:tcPr>
          <w:p w14:paraId="7A9C219A" w14:textId="46473C1F" w:rsidR="007E5E51" w:rsidRPr="00635E77" w:rsidRDefault="007E5E51" w:rsidP="00AC401C">
            <w:pPr>
              <w:rPr>
                <w:rFonts w:asciiTheme="minorHAnsi" w:eastAsia="Times New Roman" w:hAnsiTheme="minorHAnsi" w:cstheme="minorHAnsi"/>
                <w:b/>
                <w:color w:val="274191"/>
                <w:sz w:val="22"/>
                <w:szCs w:val="22"/>
              </w:rPr>
            </w:pPr>
            <w:r w:rsidRPr="00635E77">
              <w:rPr>
                <w:rFonts w:asciiTheme="minorHAnsi" w:eastAsia="Times New Roman" w:hAnsiTheme="minorHAnsi" w:cstheme="minorHAnsi"/>
                <w:b/>
                <w:color w:val="274191"/>
                <w:sz w:val="22"/>
                <w:szCs w:val="22"/>
              </w:rPr>
              <w:t>May Use the Following Cues</w:t>
            </w:r>
          </w:p>
        </w:tc>
      </w:tr>
      <w:tr w:rsidR="006F7C1B" w:rsidRPr="00635E77" w14:paraId="3AABDA66" w14:textId="77777777" w:rsidTr="00EC50BD">
        <w:trPr>
          <w:jc w:val="center"/>
        </w:trPr>
        <w:tc>
          <w:tcPr>
            <w:tcW w:w="1075" w:type="dxa"/>
            <w:shd w:val="clear" w:color="auto" w:fill="auto"/>
          </w:tcPr>
          <w:p w14:paraId="76E85547" w14:textId="77777777" w:rsidR="006F7C1B" w:rsidRPr="00635E77" w:rsidRDefault="006F7C1B" w:rsidP="007E5E51">
            <w:pPr>
              <w:outlineLvl w:val="2"/>
              <w:rPr>
                <w:rFonts w:asciiTheme="minorHAnsi" w:hAnsiTheme="minorHAnsi" w:cstheme="minorHAnsi"/>
                <w:b/>
                <w:noProof/>
                <w:sz w:val="22"/>
                <w:szCs w:val="22"/>
              </w:rPr>
            </w:pPr>
            <w:r w:rsidRPr="00635E77">
              <w:rPr>
                <w:rFonts w:asciiTheme="minorHAnsi" w:hAnsiTheme="minorHAnsi" w:cstheme="minorHAnsi"/>
                <w:b/>
                <w:sz w:val="22"/>
                <w:szCs w:val="22"/>
              </w:rPr>
              <w:t>0-10 min</w:t>
            </w:r>
          </w:p>
          <w:p w14:paraId="4A1C78A2" w14:textId="77777777" w:rsidR="006F7C1B" w:rsidRPr="00635E77" w:rsidRDefault="006F7C1B" w:rsidP="007E5E51">
            <w:pPr>
              <w:rPr>
                <w:rFonts w:asciiTheme="minorHAnsi" w:hAnsiTheme="minorHAnsi" w:cstheme="minorHAnsi"/>
                <w:sz w:val="22"/>
                <w:szCs w:val="22"/>
              </w:rPr>
            </w:pPr>
          </w:p>
        </w:tc>
        <w:tc>
          <w:tcPr>
            <w:tcW w:w="5102" w:type="dxa"/>
            <w:shd w:val="clear" w:color="auto" w:fill="auto"/>
          </w:tcPr>
          <w:p w14:paraId="414CB1CC" w14:textId="77777777"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sz w:val="22"/>
                <w:szCs w:val="22"/>
              </w:rPr>
              <w:t>Sitting comfortably in chair or bed</w:t>
            </w:r>
            <w:r w:rsidR="00C1243B" w:rsidRPr="00635E77">
              <w:rPr>
                <w:rFonts w:asciiTheme="minorHAnsi" w:hAnsiTheme="minorHAnsi" w:cstheme="minorHAnsi"/>
                <w:sz w:val="22"/>
                <w:szCs w:val="22"/>
              </w:rPr>
              <w:t>, holding infant</w:t>
            </w:r>
            <w:r w:rsidRPr="00635E77">
              <w:rPr>
                <w:rFonts w:asciiTheme="minorHAnsi" w:hAnsiTheme="minorHAnsi" w:cstheme="minorHAnsi"/>
                <w:sz w:val="22"/>
                <w:szCs w:val="22"/>
              </w:rPr>
              <w:t>; alert and oriented; cooperates with physical exam, generates questions and answers all questions.</w:t>
            </w:r>
          </w:p>
          <w:p w14:paraId="364DBBDF" w14:textId="77777777" w:rsidR="006F7C1B" w:rsidRPr="00635E77" w:rsidRDefault="006F7C1B" w:rsidP="006F7C1B">
            <w:pPr>
              <w:rPr>
                <w:rFonts w:asciiTheme="minorHAnsi" w:hAnsiTheme="minorHAnsi" w:cstheme="minorHAnsi"/>
                <w:sz w:val="22"/>
                <w:szCs w:val="22"/>
              </w:rPr>
            </w:pPr>
          </w:p>
          <w:p w14:paraId="5F2D2EE7" w14:textId="77777777"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sz w:val="22"/>
                <w:szCs w:val="22"/>
              </w:rPr>
              <w:t>“Hi, I’m glad to meet you. I want you to meet my daughter, Samantha. Be prepared, she has a cleft lip on one side.” (Jenny stops talking and stares at her baby – may be crying.)</w:t>
            </w:r>
          </w:p>
          <w:p w14:paraId="636D4C67" w14:textId="77777777" w:rsidR="006F7C1B" w:rsidRPr="00635E77" w:rsidRDefault="006F7C1B" w:rsidP="006F7C1B">
            <w:pPr>
              <w:rPr>
                <w:rFonts w:asciiTheme="minorHAnsi" w:hAnsiTheme="minorHAnsi" w:cstheme="minorHAnsi"/>
                <w:sz w:val="22"/>
                <w:szCs w:val="22"/>
              </w:rPr>
            </w:pPr>
          </w:p>
          <w:p w14:paraId="7318E840" w14:textId="66BB40C9"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sz w:val="22"/>
                <w:szCs w:val="22"/>
              </w:rPr>
              <w:t xml:space="preserve">“I love her so much. Sometimes I wish she was </w:t>
            </w:r>
            <w:r w:rsidR="00E40EB3" w:rsidRPr="00635E77">
              <w:rPr>
                <w:rFonts w:asciiTheme="minorHAnsi" w:hAnsiTheme="minorHAnsi" w:cstheme="minorHAnsi"/>
                <w:sz w:val="22"/>
                <w:szCs w:val="22"/>
              </w:rPr>
              <w:t>perfect,</w:t>
            </w:r>
            <w:r w:rsidRPr="00635E77">
              <w:rPr>
                <w:rFonts w:asciiTheme="minorHAnsi" w:hAnsiTheme="minorHAnsi" w:cstheme="minorHAnsi"/>
                <w:sz w:val="22"/>
                <w:szCs w:val="22"/>
              </w:rPr>
              <w:t xml:space="preserve"> but she is beautiful to me. What do you think about how she looks?” </w:t>
            </w:r>
          </w:p>
          <w:p w14:paraId="1D92E17A" w14:textId="77777777" w:rsidR="006F7C1B" w:rsidRPr="00635E77" w:rsidRDefault="006F7C1B" w:rsidP="006F7C1B">
            <w:pPr>
              <w:rPr>
                <w:rFonts w:asciiTheme="minorHAnsi" w:hAnsiTheme="minorHAnsi" w:cstheme="minorHAnsi"/>
                <w:sz w:val="22"/>
                <w:szCs w:val="22"/>
              </w:rPr>
            </w:pPr>
          </w:p>
          <w:p w14:paraId="26E0D379" w14:textId="77777777"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sz w:val="22"/>
                <w:szCs w:val="22"/>
              </w:rPr>
              <w:t xml:space="preserve">“Her dad will be back soon – he just went to get breakfast. Sometimes I worry that her lip freaks him out.” </w:t>
            </w:r>
          </w:p>
          <w:p w14:paraId="1A1D8DBE" w14:textId="77777777" w:rsidR="006F7C1B" w:rsidRPr="00635E77" w:rsidRDefault="006F7C1B" w:rsidP="006F7C1B">
            <w:pPr>
              <w:rPr>
                <w:rFonts w:asciiTheme="minorHAnsi" w:hAnsiTheme="minorHAnsi" w:cstheme="minorHAnsi"/>
                <w:sz w:val="22"/>
                <w:szCs w:val="22"/>
              </w:rPr>
            </w:pPr>
          </w:p>
          <w:p w14:paraId="7AD3821E" w14:textId="77777777"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sz w:val="22"/>
                <w:szCs w:val="22"/>
              </w:rPr>
              <w:t>“I feel okay today but I keep crying whenever I look at Samantha. I am just so worried about everything.”</w:t>
            </w:r>
          </w:p>
          <w:p w14:paraId="1F33BFC6" w14:textId="77777777" w:rsidR="006F7C1B" w:rsidRPr="00635E77" w:rsidRDefault="006F7C1B" w:rsidP="006F7C1B">
            <w:pPr>
              <w:rPr>
                <w:rFonts w:asciiTheme="minorHAnsi" w:hAnsiTheme="minorHAnsi" w:cstheme="minorHAnsi"/>
                <w:sz w:val="22"/>
                <w:szCs w:val="22"/>
              </w:rPr>
            </w:pPr>
          </w:p>
          <w:p w14:paraId="1F50C09C" w14:textId="4ADB9111"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sz w:val="22"/>
                <w:szCs w:val="22"/>
              </w:rPr>
              <w:t>“My ‘bottom’ is pretty sore but I’m going to the bathroom okay.”</w:t>
            </w:r>
          </w:p>
        </w:tc>
        <w:tc>
          <w:tcPr>
            <w:tcW w:w="2638" w:type="dxa"/>
            <w:shd w:val="clear" w:color="auto" w:fill="auto"/>
          </w:tcPr>
          <w:p w14:paraId="77F9E48E" w14:textId="77777777" w:rsidR="001E5499" w:rsidRPr="00635E77" w:rsidRDefault="001E5499" w:rsidP="001E5499">
            <w:pPr>
              <w:rPr>
                <w:rFonts w:asciiTheme="minorHAnsi" w:hAnsiTheme="minorHAnsi" w:cstheme="minorHAnsi"/>
                <w:b/>
                <w:sz w:val="22"/>
                <w:szCs w:val="22"/>
              </w:rPr>
            </w:pPr>
            <w:r w:rsidRPr="00635E77">
              <w:rPr>
                <w:rFonts w:asciiTheme="minorHAnsi" w:hAnsiTheme="minorHAnsi" w:cstheme="minorHAnsi"/>
                <w:b/>
                <w:sz w:val="22"/>
                <w:szCs w:val="22"/>
              </w:rPr>
              <w:t>Learners should begin by:</w:t>
            </w:r>
          </w:p>
          <w:p w14:paraId="48C20B27" w14:textId="77777777" w:rsidR="001E5499" w:rsidRPr="00635E77" w:rsidRDefault="001E5499" w:rsidP="001E5499">
            <w:pPr>
              <w:rPr>
                <w:rFonts w:asciiTheme="minorHAnsi" w:hAnsiTheme="minorHAnsi" w:cstheme="minorHAnsi"/>
                <w:b/>
                <w:sz w:val="22"/>
                <w:szCs w:val="22"/>
              </w:rPr>
            </w:pPr>
          </w:p>
          <w:p w14:paraId="5732C2D7" w14:textId="77777777" w:rsidR="001E5499" w:rsidRPr="00635E77" w:rsidRDefault="001E5499" w:rsidP="001E5499">
            <w:pPr>
              <w:pStyle w:val="ListParagraph"/>
              <w:numPr>
                <w:ilvl w:val="0"/>
                <w:numId w:val="7"/>
              </w:numPr>
              <w:contextualSpacing/>
              <w:rPr>
                <w:rFonts w:asciiTheme="minorHAnsi" w:hAnsiTheme="minorHAnsi" w:cstheme="minorHAnsi"/>
                <w:sz w:val="22"/>
                <w:szCs w:val="22"/>
              </w:rPr>
            </w:pPr>
            <w:r w:rsidRPr="00635E77">
              <w:rPr>
                <w:rFonts w:asciiTheme="minorHAnsi" w:hAnsiTheme="minorHAnsi" w:cstheme="minorHAnsi"/>
                <w:sz w:val="22"/>
                <w:szCs w:val="22"/>
              </w:rPr>
              <w:t>Performing hand hygiene</w:t>
            </w:r>
          </w:p>
          <w:p w14:paraId="51698C9E" w14:textId="77777777" w:rsidR="001E5499" w:rsidRPr="00635E77" w:rsidRDefault="001E5499" w:rsidP="001E5499">
            <w:pPr>
              <w:pStyle w:val="ListParagraph"/>
              <w:numPr>
                <w:ilvl w:val="0"/>
                <w:numId w:val="7"/>
              </w:numPr>
              <w:contextualSpacing/>
              <w:rPr>
                <w:rFonts w:asciiTheme="minorHAnsi" w:hAnsiTheme="minorHAnsi" w:cstheme="minorHAnsi"/>
                <w:sz w:val="22"/>
                <w:szCs w:val="22"/>
              </w:rPr>
            </w:pPr>
            <w:r w:rsidRPr="00635E77">
              <w:rPr>
                <w:rFonts w:asciiTheme="minorHAnsi" w:hAnsiTheme="minorHAnsi" w:cstheme="minorHAnsi"/>
                <w:sz w:val="22"/>
                <w:szCs w:val="22"/>
              </w:rPr>
              <w:t>Introducing selves</w:t>
            </w:r>
          </w:p>
          <w:p w14:paraId="5944736C" w14:textId="77777777" w:rsidR="006F7C1B" w:rsidRPr="00635E77" w:rsidRDefault="001E5499" w:rsidP="001E5499">
            <w:pPr>
              <w:pStyle w:val="ListParagraph"/>
              <w:numPr>
                <w:ilvl w:val="0"/>
                <w:numId w:val="7"/>
              </w:numPr>
              <w:contextualSpacing/>
              <w:rPr>
                <w:rFonts w:asciiTheme="minorHAnsi" w:hAnsiTheme="minorHAnsi" w:cstheme="minorHAnsi"/>
                <w:sz w:val="22"/>
                <w:szCs w:val="22"/>
              </w:rPr>
            </w:pPr>
            <w:r w:rsidRPr="00635E77">
              <w:rPr>
                <w:rFonts w:asciiTheme="minorHAnsi" w:hAnsiTheme="minorHAnsi" w:cstheme="minorHAnsi"/>
                <w:sz w:val="22"/>
                <w:szCs w:val="22"/>
              </w:rPr>
              <w:t>Confirming ID</w:t>
            </w:r>
            <w:r w:rsidR="00D25521" w:rsidRPr="00635E77">
              <w:rPr>
                <w:rFonts w:asciiTheme="minorHAnsi" w:hAnsiTheme="minorHAnsi" w:cstheme="minorHAnsi"/>
                <w:sz w:val="22"/>
                <w:szCs w:val="22"/>
              </w:rPr>
              <w:t xml:space="preserve"> for both mother and baby</w:t>
            </w:r>
          </w:p>
          <w:p w14:paraId="320CD0E6" w14:textId="77777777" w:rsidR="006F7C1B" w:rsidRPr="00635E77" w:rsidRDefault="006F7C1B" w:rsidP="00830317">
            <w:pPr>
              <w:numPr>
                <w:ilvl w:val="0"/>
                <w:numId w:val="7"/>
              </w:numPr>
              <w:rPr>
                <w:rFonts w:asciiTheme="minorHAnsi" w:hAnsiTheme="minorHAnsi" w:cstheme="minorHAnsi"/>
                <w:sz w:val="22"/>
                <w:szCs w:val="22"/>
              </w:rPr>
            </w:pPr>
            <w:r w:rsidRPr="00635E77">
              <w:rPr>
                <w:rFonts w:asciiTheme="minorHAnsi" w:hAnsiTheme="minorHAnsi" w:cstheme="minorHAnsi"/>
                <w:sz w:val="22"/>
                <w:szCs w:val="22"/>
              </w:rPr>
              <w:t>Establish therapeutic communication (interest and concern)</w:t>
            </w:r>
          </w:p>
          <w:p w14:paraId="30B6D927" w14:textId="77777777" w:rsidR="006F7C1B" w:rsidRPr="00635E77" w:rsidRDefault="006F7C1B" w:rsidP="00830317">
            <w:pPr>
              <w:numPr>
                <w:ilvl w:val="0"/>
                <w:numId w:val="7"/>
              </w:numPr>
              <w:rPr>
                <w:rFonts w:asciiTheme="minorHAnsi" w:hAnsiTheme="minorHAnsi" w:cstheme="minorHAnsi"/>
                <w:sz w:val="22"/>
                <w:szCs w:val="22"/>
              </w:rPr>
            </w:pPr>
            <w:r w:rsidRPr="00635E77">
              <w:rPr>
                <w:rFonts w:asciiTheme="minorHAnsi" w:hAnsiTheme="minorHAnsi" w:cstheme="minorHAnsi"/>
                <w:sz w:val="22"/>
                <w:szCs w:val="22"/>
              </w:rPr>
              <w:t>Explain reason for assessments of Jenny and baby</w:t>
            </w:r>
          </w:p>
          <w:p w14:paraId="71B57F96" w14:textId="77777777" w:rsidR="006F7C1B" w:rsidRPr="00635E77" w:rsidRDefault="006F7C1B" w:rsidP="00830317">
            <w:pPr>
              <w:numPr>
                <w:ilvl w:val="0"/>
                <w:numId w:val="7"/>
              </w:numPr>
              <w:rPr>
                <w:rFonts w:asciiTheme="minorHAnsi" w:hAnsiTheme="minorHAnsi" w:cstheme="minorHAnsi"/>
                <w:sz w:val="22"/>
                <w:szCs w:val="22"/>
              </w:rPr>
            </w:pPr>
            <w:r w:rsidRPr="00635E77">
              <w:rPr>
                <w:rFonts w:asciiTheme="minorHAnsi" w:hAnsiTheme="minorHAnsi" w:cstheme="minorHAnsi"/>
                <w:sz w:val="22"/>
                <w:szCs w:val="22"/>
              </w:rPr>
              <w:t>Conduct infant and postpartum assessments</w:t>
            </w:r>
          </w:p>
          <w:p w14:paraId="5AEC9633" w14:textId="77777777" w:rsidR="006F7C1B" w:rsidRPr="00635E77" w:rsidRDefault="006F7C1B" w:rsidP="00830317">
            <w:pPr>
              <w:numPr>
                <w:ilvl w:val="0"/>
                <w:numId w:val="7"/>
              </w:numPr>
              <w:rPr>
                <w:rFonts w:asciiTheme="minorHAnsi" w:hAnsiTheme="minorHAnsi" w:cstheme="minorHAnsi"/>
                <w:sz w:val="22"/>
                <w:szCs w:val="22"/>
              </w:rPr>
            </w:pPr>
            <w:r w:rsidRPr="00635E77">
              <w:rPr>
                <w:rFonts w:asciiTheme="minorHAnsi" w:hAnsiTheme="minorHAnsi" w:cstheme="minorHAnsi"/>
                <w:sz w:val="22"/>
                <w:szCs w:val="22"/>
              </w:rPr>
              <w:t>Address psychosocial issues and adaptation to parenting, providing therapeutic responses to comments made by Jenny about Samantha and Eric</w:t>
            </w:r>
          </w:p>
        </w:tc>
        <w:tc>
          <w:tcPr>
            <w:tcW w:w="1949" w:type="dxa"/>
            <w:shd w:val="clear" w:color="auto" w:fill="auto"/>
          </w:tcPr>
          <w:p w14:paraId="414B1458" w14:textId="77777777"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b/>
                <w:sz w:val="22"/>
                <w:szCs w:val="22"/>
              </w:rPr>
              <w:t>Role member providing cue:</w:t>
            </w:r>
            <w:r w:rsidRPr="00635E77">
              <w:rPr>
                <w:rFonts w:asciiTheme="minorHAnsi" w:hAnsiTheme="minorHAnsi" w:cstheme="minorHAnsi"/>
                <w:sz w:val="22"/>
                <w:szCs w:val="22"/>
              </w:rPr>
              <w:t xml:space="preserve"> </w:t>
            </w:r>
            <w:r w:rsidR="00C1243B" w:rsidRPr="00635E77">
              <w:rPr>
                <w:rFonts w:asciiTheme="minorHAnsi" w:hAnsiTheme="minorHAnsi" w:cstheme="minorHAnsi"/>
                <w:sz w:val="22"/>
                <w:szCs w:val="22"/>
              </w:rPr>
              <w:t>Jenny</w:t>
            </w:r>
          </w:p>
          <w:p w14:paraId="78584A6F" w14:textId="77777777" w:rsidR="007E5E51" w:rsidRPr="00635E77" w:rsidRDefault="007E5E51" w:rsidP="006F7C1B">
            <w:pPr>
              <w:rPr>
                <w:rFonts w:asciiTheme="minorHAnsi" w:hAnsiTheme="minorHAnsi" w:cstheme="minorHAnsi"/>
                <w:sz w:val="22"/>
                <w:szCs w:val="22"/>
              </w:rPr>
            </w:pPr>
          </w:p>
          <w:p w14:paraId="6E2C75B0" w14:textId="77777777"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b/>
                <w:sz w:val="22"/>
                <w:szCs w:val="22"/>
              </w:rPr>
              <w:t xml:space="preserve">Cue: </w:t>
            </w:r>
            <w:r w:rsidR="00C1243B" w:rsidRPr="00635E77">
              <w:rPr>
                <w:rFonts w:asciiTheme="minorHAnsi" w:hAnsiTheme="minorHAnsi" w:cstheme="minorHAnsi"/>
                <w:sz w:val="22"/>
                <w:szCs w:val="22"/>
              </w:rPr>
              <w:t xml:space="preserve">If learners do not </w:t>
            </w:r>
            <w:r w:rsidR="002D25F5" w:rsidRPr="00635E77">
              <w:rPr>
                <w:rFonts w:asciiTheme="minorHAnsi" w:hAnsiTheme="minorHAnsi" w:cstheme="minorHAnsi"/>
                <w:sz w:val="22"/>
                <w:szCs w:val="22"/>
              </w:rPr>
              <w:t>respond to Jenny’s statements about crying, being worried, Jenny can say: “I guess you don’t want to hear my troubles.”</w:t>
            </w:r>
          </w:p>
        </w:tc>
      </w:tr>
      <w:tr w:rsidR="006F7C1B" w:rsidRPr="00635E77" w14:paraId="4A550142" w14:textId="77777777" w:rsidTr="00EC50BD">
        <w:trPr>
          <w:trHeight w:val="2107"/>
          <w:jc w:val="center"/>
        </w:trPr>
        <w:tc>
          <w:tcPr>
            <w:tcW w:w="1075" w:type="dxa"/>
            <w:shd w:val="clear" w:color="auto" w:fill="auto"/>
          </w:tcPr>
          <w:p w14:paraId="6DE63F76" w14:textId="77777777" w:rsidR="006F7C1B" w:rsidRPr="00635E77" w:rsidRDefault="006F7C1B" w:rsidP="007E5E51">
            <w:pPr>
              <w:outlineLvl w:val="2"/>
              <w:rPr>
                <w:rFonts w:asciiTheme="minorHAnsi" w:hAnsiTheme="minorHAnsi" w:cstheme="minorHAnsi"/>
                <w:b/>
                <w:sz w:val="22"/>
                <w:szCs w:val="22"/>
              </w:rPr>
            </w:pPr>
            <w:r w:rsidRPr="00635E77">
              <w:rPr>
                <w:rFonts w:asciiTheme="minorHAnsi" w:hAnsiTheme="minorHAnsi" w:cstheme="minorHAnsi"/>
                <w:b/>
                <w:sz w:val="22"/>
                <w:szCs w:val="22"/>
              </w:rPr>
              <w:t>10-20 min</w:t>
            </w:r>
          </w:p>
        </w:tc>
        <w:tc>
          <w:tcPr>
            <w:tcW w:w="5102" w:type="dxa"/>
            <w:shd w:val="clear" w:color="auto" w:fill="auto"/>
          </w:tcPr>
          <w:p w14:paraId="351D8BDA" w14:textId="3C038A13"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sz w:val="22"/>
                <w:szCs w:val="22"/>
              </w:rPr>
              <w:t xml:space="preserve">Jenny’s </w:t>
            </w:r>
            <w:r w:rsidR="002D25F5" w:rsidRPr="00635E77">
              <w:rPr>
                <w:rFonts w:asciiTheme="minorHAnsi" w:hAnsiTheme="minorHAnsi" w:cstheme="minorHAnsi"/>
                <w:sz w:val="22"/>
                <w:szCs w:val="22"/>
              </w:rPr>
              <w:t xml:space="preserve">fills out </w:t>
            </w:r>
            <w:r w:rsidRPr="00635E77">
              <w:rPr>
                <w:rFonts w:asciiTheme="minorHAnsi" w:hAnsiTheme="minorHAnsi" w:cstheme="minorHAnsi"/>
                <w:sz w:val="22"/>
                <w:szCs w:val="22"/>
              </w:rPr>
              <w:t>answers to questions on Edinburgh Scale</w:t>
            </w:r>
            <w:r w:rsidR="002D25F5" w:rsidRPr="00635E77">
              <w:rPr>
                <w:rFonts w:asciiTheme="minorHAnsi" w:hAnsiTheme="minorHAnsi" w:cstheme="minorHAnsi"/>
                <w:sz w:val="22"/>
                <w:szCs w:val="22"/>
              </w:rPr>
              <w:t xml:space="preserve"> and hands it to learner. (see attached)</w:t>
            </w:r>
          </w:p>
          <w:p w14:paraId="498AF8F2" w14:textId="77777777" w:rsidR="006F7C1B" w:rsidRPr="00635E77" w:rsidRDefault="006F7C1B" w:rsidP="006F7C1B">
            <w:pPr>
              <w:rPr>
                <w:rFonts w:asciiTheme="minorHAnsi" w:hAnsiTheme="minorHAnsi" w:cstheme="minorHAnsi"/>
                <w:sz w:val="22"/>
                <w:szCs w:val="22"/>
              </w:rPr>
            </w:pPr>
          </w:p>
          <w:p w14:paraId="737D3214" w14:textId="48733984" w:rsidR="002D25F5" w:rsidRPr="00635E77" w:rsidRDefault="002D25F5" w:rsidP="002D25F5">
            <w:pPr>
              <w:rPr>
                <w:rFonts w:asciiTheme="minorHAnsi" w:hAnsiTheme="minorHAnsi" w:cstheme="minorHAnsi"/>
                <w:sz w:val="22"/>
                <w:szCs w:val="22"/>
              </w:rPr>
            </w:pPr>
            <w:r w:rsidRPr="00635E77">
              <w:rPr>
                <w:rFonts w:asciiTheme="minorHAnsi" w:hAnsiTheme="minorHAnsi" w:cstheme="minorHAnsi"/>
                <w:sz w:val="22"/>
                <w:szCs w:val="22"/>
              </w:rPr>
              <w:t>The following is a list of questions that Jenny might ask. Faculty can remove questions or add new ones to provide an experience that matches the curriculum, course content and students’ other learning.</w:t>
            </w:r>
          </w:p>
          <w:p w14:paraId="24F72520" w14:textId="77777777" w:rsidR="002D25F5" w:rsidRPr="00635E77" w:rsidRDefault="002D25F5" w:rsidP="006F7C1B">
            <w:pPr>
              <w:rPr>
                <w:rFonts w:asciiTheme="minorHAnsi" w:hAnsiTheme="minorHAnsi" w:cstheme="minorHAnsi"/>
                <w:sz w:val="22"/>
                <w:szCs w:val="22"/>
              </w:rPr>
            </w:pPr>
          </w:p>
          <w:p w14:paraId="3857F9D8" w14:textId="77777777" w:rsidR="006F7C1B" w:rsidRPr="00635E77" w:rsidRDefault="002D25F5" w:rsidP="002D25F5">
            <w:pPr>
              <w:pStyle w:val="ListParagraph"/>
              <w:numPr>
                <w:ilvl w:val="0"/>
                <w:numId w:val="23"/>
              </w:numPr>
              <w:ind w:left="422"/>
              <w:rPr>
                <w:rFonts w:asciiTheme="minorHAnsi" w:hAnsiTheme="minorHAnsi" w:cstheme="minorHAnsi"/>
                <w:sz w:val="22"/>
                <w:szCs w:val="22"/>
              </w:rPr>
            </w:pPr>
            <w:r w:rsidRPr="00635E77">
              <w:rPr>
                <w:rFonts w:asciiTheme="minorHAnsi" w:hAnsiTheme="minorHAnsi" w:cstheme="minorHAnsi"/>
                <w:sz w:val="22"/>
                <w:szCs w:val="22"/>
              </w:rPr>
              <w:t>I</w:t>
            </w:r>
            <w:r w:rsidR="006F7C1B" w:rsidRPr="00635E77">
              <w:rPr>
                <w:rFonts w:asciiTheme="minorHAnsi" w:hAnsiTheme="minorHAnsi" w:cstheme="minorHAnsi"/>
                <w:sz w:val="22"/>
                <w:szCs w:val="22"/>
              </w:rPr>
              <w:t xml:space="preserve">’ve read </w:t>
            </w:r>
            <w:r w:rsidR="00DB3472" w:rsidRPr="00635E77">
              <w:rPr>
                <w:rFonts w:asciiTheme="minorHAnsi" w:hAnsiTheme="minorHAnsi" w:cstheme="minorHAnsi"/>
                <w:sz w:val="22"/>
                <w:szCs w:val="22"/>
              </w:rPr>
              <w:t xml:space="preserve">about </w:t>
            </w:r>
            <w:r w:rsidR="006F7C1B" w:rsidRPr="00635E77">
              <w:rPr>
                <w:rFonts w:asciiTheme="minorHAnsi" w:hAnsiTheme="minorHAnsi" w:cstheme="minorHAnsi"/>
                <w:sz w:val="22"/>
                <w:szCs w:val="22"/>
              </w:rPr>
              <w:t>postpartum depression</w:t>
            </w:r>
            <w:r w:rsidR="00DB3472" w:rsidRPr="00635E77">
              <w:rPr>
                <w:rFonts w:asciiTheme="minorHAnsi" w:hAnsiTheme="minorHAnsi" w:cstheme="minorHAnsi"/>
                <w:sz w:val="22"/>
                <w:szCs w:val="22"/>
              </w:rPr>
              <w:t>; even some famous people had it</w:t>
            </w:r>
            <w:r w:rsidR="006F7C1B" w:rsidRPr="00635E77">
              <w:rPr>
                <w:rFonts w:asciiTheme="minorHAnsi" w:hAnsiTheme="minorHAnsi" w:cstheme="minorHAnsi"/>
                <w:sz w:val="22"/>
                <w:szCs w:val="22"/>
              </w:rPr>
              <w:t>. How can I tell if I have it? If I have it, what should I do? How will I get over it?</w:t>
            </w:r>
          </w:p>
          <w:p w14:paraId="244B0913"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 xml:space="preserve">Am I going to be able to breastfeed? I really want to. </w:t>
            </w:r>
          </w:p>
          <w:p w14:paraId="6DA7F677"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lastRenderedPageBreak/>
              <w:t>Do I still have to take those iron pills? They really upset my stomach. Is there anything I can do to make that less of a problem?</w:t>
            </w:r>
          </w:p>
          <w:p w14:paraId="5FA727E4"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When can I drive?</w:t>
            </w:r>
          </w:p>
          <w:p w14:paraId="2AB24EFD"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 xml:space="preserve">When can Eric and I start having sex again? It’s the last thing on my mind but I know he’ll be asking me soon. </w:t>
            </w:r>
          </w:p>
          <w:p w14:paraId="158D0EBD"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When should I start using birth control?</w:t>
            </w:r>
          </w:p>
          <w:p w14:paraId="5F7B1F6E"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When will my normal periods start again?</w:t>
            </w:r>
          </w:p>
          <w:p w14:paraId="1171B6B3"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Can I get pregnant while I’m breastfeeding?</w:t>
            </w:r>
          </w:p>
          <w:p w14:paraId="527AAE8B"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 xml:space="preserve">How long am I going to have this period? I didn’t know there would be so much bleeding after the baby was born. </w:t>
            </w:r>
          </w:p>
          <w:p w14:paraId="4786E935"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How often do I need to see the midwife after I go home?</w:t>
            </w:r>
          </w:p>
          <w:p w14:paraId="1DAD6083"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I’ve read about SIDS (Sudden Infant Death Syndrome). How can I prevent that from happening?</w:t>
            </w:r>
          </w:p>
          <w:p w14:paraId="1F5C354B"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When do I need to take the baby to the pediatrician and get her shots?</w:t>
            </w:r>
          </w:p>
          <w:p w14:paraId="2F753E76"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When will Samantha have her surgery?</w:t>
            </w:r>
          </w:p>
          <w:p w14:paraId="3FEA01E5" w14:textId="077266E8"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I can’t wait for the surgeries to be over and done. Then she will be fine, right?</w:t>
            </w:r>
          </w:p>
          <w:p w14:paraId="0F577D8B"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 xml:space="preserve">I knew a girl in grade school who had a cleft lip. She had a speech problem. Will Samantha have trouble with her speech? </w:t>
            </w:r>
          </w:p>
          <w:p w14:paraId="2A77FEAF" w14:textId="64591569"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Will her teeth come in straight?</w:t>
            </w:r>
          </w:p>
          <w:p w14:paraId="58725A76"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 xml:space="preserve">How will I know if she’s getting enough to eat? </w:t>
            </w:r>
          </w:p>
          <w:p w14:paraId="3605475F" w14:textId="77777777" w:rsidR="006F7C1B" w:rsidRPr="00635E77" w:rsidRDefault="006F7C1B" w:rsidP="00830317">
            <w:pPr>
              <w:numPr>
                <w:ilvl w:val="0"/>
                <w:numId w:val="9"/>
              </w:numPr>
              <w:spacing w:line="276" w:lineRule="auto"/>
              <w:ind w:left="425" w:hanging="425"/>
              <w:rPr>
                <w:rFonts w:asciiTheme="minorHAnsi" w:hAnsiTheme="minorHAnsi" w:cstheme="minorHAnsi"/>
                <w:sz w:val="22"/>
                <w:szCs w:val="22"/>
              </w:rPr>
            </w:pPr>
            <w:r w:rsidRPr="00635E77">
              <w:rPr>
                <w:rFonts w:asciiTheme="minorHAnsi" w:hAnsiTheme="minorHAnsi" w:cstheme="minorHAnsi"/>
                <w:sz w:val="22"/>
                <w:szCs w:val="22"/>
              </w:rPr>
              <w:t xml:space="preserve">You might not know </w:t>
            </w:r>
            <w:r w:rsidR="00E40EB3" w:rsidRPr="00635E77">
              <w:rPr>
                <w:rFonts w:asciiTheme="minorHAnsi" w:hAnsiTheme="minorHAnsi" w:cstheme="minorHAnsi"/>
                <w:sz w:val="22"/>
                <w:szCs w:val="22"/>
              </w:rPr>
              <w:t>this,</w:t>
            </w:r>
            <w:r w:rsidRPr="00635E77">
              <w:rPr>
                <w:rFonts w:asciiTheme="minorHAnsi" w:hAnsiTheme="minorHAnsi" w:cstheme="minorHAnsi"/>
                <w:sz w:val="22"/>
                <w:szCs w:val="22"/>
              </w:rPr>
              <w:t xml:space="preserve"> but I was in the hospital about halfway through my pregnancy because of anxiety and PTSD. Do you think I’ll have problems with that again?</w:t>
            </w:r>
          </w:p>
        </w:tc>
        <w:tc>
          <w:tcPr>
            <w:tcW w:w="2638" w:type="dxa"/>
            <w:shd w:val="clear" w:color="auto" w:fill="auto"/>
          </w:tcPr>
          <w:p w14:paraId="4BAE90DA" w14:textId="77777777" w:rsidR="002652C2" w:rsidRPr="00635E77" w:rsidRDefault="002652C2" w:rsidP="002652C2">
            <w:pPr>
              <w:spacing w:line="276" w:lineRule="auto"/>
              <w:rPr>
                <w:rFonts w:asciiTheme="minorHAnsi" w:hAnsiTheme="minorHAnsi" w:cstheme="minorHAnsi"/>
                <w:b/>
                <w:sz w:val="22"/>
                <w:szCs w:val="22"/>
              </w:rPr>
            </w:pPr>
            <w:r w:rsidRPr="00635E77">
              <w:rPr>
                <w:rFonts w:asciiTheme="minorHAnsi" w:hAnsiTheme="minorHAnsi" w:cstheme="minorHAnsi"/>
                <w:b/>
                <w:sz w:val="22"/>
                <w:szCs w:val="22"/>
              </w:rPr>
              <w:lastRenderedPageBreak/>
              <w:t>Learners are expected to:</w:t>
            </w:r>
          </w:p>
          <w:p w14:paraId="0BEAD9B4" w14:textId="77777777" w:rsidR="002652C2" w:rsidRPr="00635E77" w:rsidRDefault="002652C2" w:rsidP="002652C2">
            <w:pPr>
              <w:spacing w:line="276" w:lineRule="auto"/>
              <w:rPr>
                <w:rFonts w:asciiTheme="minorHAnsi" w:hAnsiTheme="minorHAnsi" w:cstheme="minorHAnsi"/>
                <w:sz w:val="22"/>
                <w:szCs w:val="22"/>
              </w:rPr>
            </w:pPr>
          </w:p>
          <w:p w14:paraId="038FCD93" w14:textId="50529A00" w:rsidR="006F7C1B" w:rsidRPr="00635E77" w:rsidRDefault="006F7C1B" w:rsidP="00830317">
            <w:pPr>
              <w:numPr>
                <w:ilvl w:val="0"/>
                <w:numId w:val="8"/>
              </w:numPr>
              <w:spacing w:line="276" w:lineRule="auto"/>
              <w:rPr>
                <w:rFonts w:asciiTheme="minorHAnsi" w:hAnsiTheme="minorHAnsi" w:cstheme="minorHAnsi"/>
                <w:sz w:val="22"/>
                <w:szCs w:val="22"/>
              </w:rPr>
            </w:pPr>
            <w:r w:rsidRPr="00635E77">
              <w:rPr>
                <w:rFonts w:asciiTheme="minorHAnsi" w:hAnsiTheme="minorHAnsi" w:cstheme="minorHAnsi"/>
                <w:sz w:val="22"/>
                <w:szCs w:val="22"/>
              </w:rPr>
              <w:t xml:space="preserve">Ask Jenny to complete the </w:t>
            </w:r>
            <w:bookmarkStart w:id="3" w:name="_Hlk7288820"/>
            <w:r w:rsidRPr="00635E77">
              <w:rPr>
                <w:rFonts w:asciiTheme="minorHAnsi" w:hAnsiTheme="minorHAnsi" w:cstheme="minorHAnsi"/>
                <w:sz w:val="22"/>
                <w:szCs w:val="22"/>
              </w:rPr>
              <w:t>Edinb</w:t>
            </w:r>
            <w:r w:rsidR="00AC401C" w:rsidRPr="00635E77">
              <w:rPr>
                <w:rFonts w:asciiTheme="minorHAnsi" w:hAnsiTheme="minorHAnsi" w:cstheme="minorHAnsi"/>
                <w:sz w:val="22"/>
                <w:szCs w:val="22"/>
              </w:rPr>
              <w:t>urgh Postnatal Depression Scale</w:t>
            </w:r>
            <w:bookmarkEnd w:id="3"/>
          </w:p>
          <w:p w14:paraId="3ECE2D82" w14:textId="77777777" w:rsidR="006F7C1B" w:rsidRPr="00635E77" w:rsidRDefault="006F7C1B" w:rsidP="00830317">
            <w:pPr>
              <w:numPr>
                <w:ilvl w:val="0"/>
                <w:numId w:val="8"/>
              </w:numPr>
              <w:spacing w:line="276" w:lineRule="auto"/>
              <w:rPr>
                <w:rFonts w:asciiTheme="minorHAnsi" w:hAnsiTheme="minorHAnsi" w:cstheme="minorHAnsi"/>
                <w:sz w:val="22"/>
                <w:szCs w:val="22"/>
              </w:rPr>
            </w:pPr>
            <w:r w:rsidRPr="00635E77">
              <w:rPr>
                <w:rFonts w:asciiTheme="minorHAnsi" w:hAnsiTheme="minorHAnsi" w:cstheme="minorHAnsi"/>
                <w:sz w:val="22"/>
                <w:szCs w:val="22"/>
              </w:rPr>
              <w:t>Respond appropriately to Jenny’s questions</w:t>
            </w:r>
          </w:p>
        </w:tc>
        <w:tc>
          <w:tcPr>
            <w:tcW w:w="1949" w:type="dxa"/>
            <w:shd w:val="clear" w:color="auto" w:fill="auto"/>
          </w:tcPr>
          <w:p w14:paraId="06B4BB68" w14:textId="77777777" w:rsidR="006F7C1B" w:rsidRPr="00635E77" w:rsidRDefault="006F7C1B" w:rsidP="006F7C1B">
            <w:pPr>
              <w:rPr>
                <w:rFonts w:asciiTheme="minorHAnsi" w:hAnsiTheme="minorHAnsi" w:cstheme="minorHAnsi"/>
                <w:sz w:val="22"/>
                <w:szCs w:val="22"/>
              </w:rPr>
            </w:pPr>
            <w:r w:rsidRPr="00635E77">
              <w:rPr>
                <w:rFonts w:asciiTheme="minorHAnsi" w:hAnsiTheme="minorHAnsi" w:cstheme="minorHAnsi"/>
                <w:b/>
                <w:sz w:val="22"/>
                <w:szCs w:val="22"/>
              </w:rPr>
              <w:t xml:space="preserve">Role member providing cue: </w:t>
            </w:r>
          </w:p>
          <w:p w14:paraId="5E863CD3" w14:textId="77777777" w:rsidR="007E5E51" w:rsidRPr="00635E77" w:rsidRDefault="007E5E51" w:rsidP="006F7C1B">
            <w:pPr>
              <w:rPr>
                <w:rFonts w:asciiTheme="minorHAnsi" w:hAnsiTheme="minorHAnsi" w:cstheme="minorHAnsi"/>
                <w:sz w:val="22"/>
                <w:szCs w:val="22"/>
              </w:rPr>
            </w:pPr>
          </w:p>
          <w:p w14:paraId="5ED865C2" w14:textId="71B8F80C" w:rsidR="006F7C1B" w:rsidRPr="00635E77" w:rsidRDefault="006F7C1B" w:rsidP="006F7C1B">
            <w:pPr>
              <w:rPr>
                <w:rFonts w:asciiTheme="minorHAnsi" w:hAnsiTheme="minorHAnsi" w:cstheme="minorHAnsi"/>
                <w:b/>
                <w:noProof/>
                <w:sz w:val="22"/>
                <w:szCs w:val="22"/>
              </w:rPr>
            </w:pPr>
            <w:r w:rsidRPr="00635E77">
              <w:rPr>
                <w:rFonts w:asciiTheme="minorHAnsi" w:hAnsiTheme="minorHAnsi" w:cstheme="minorHAnsi"/>
                <w:b/>
                <w:sz w:val="22"/>
                <w:szCs w:val="22"/>
              </w:rPr>
              <w:t>Cue:</w:t>
            </w:r>
          </w:p>
          <w:p w14:paraId="2EC4AE07" w14:textId="77777777" w:rsidR="006F7C1B" w:rsidRPr="00635E77" w:rsidRDefault="006F7C1B" w:rsidP="006F7C1B">
            <w:pPr>
              <w:rPr>
                <w:rFonts w:asciiTheme="minorHAnsi" w:hAnsiTheme="minorHAnsi" w:cstheme="minorHAnsi"/>
                <w:sz w:val="22"/>
                <w:szCs w:val="22"/>
              </w:rPr>
            </w:pPr>
          </w:p>
        </w:tc>
      </w:tr>
    </w:tbl>
    <w:p w14:paraId="3A1E1C17" w14:textId="77777777" w:rsidR="000D054F" w:rsidRPr="006F7C1B" w:rsidRDefault="000D054F" w:rsidP="006F7C1B">
      <w:pPr>
        <w:rPr>
          <w:rFonts w:ascii="HelveticaNeueLT Std Cn" w:hAnsi="HelveticaNeueLT Std Cn"/>
        </w:rPr>
      </w:pPr>
    </w:p>
    <w:p w14:paraId="5B31F065" w14:textId="77777777" w:rsidR="004A0BFB" w:rsidRDefault="004A0BFB" w:rsidP="006F7C1B">
      <w:pPr>
        <w:jc w:val="center"/>
        <w:rPr>
          <w:rFonts w:ascii="HelveticaNeueLT Std Cn" w:hAnsi="HelveticaNeueLT Std Cn" w:cs="Candara"/>
          <w:b/>
          <w:bCs/>
          <w:u w:val="single"/>
        </w:rPr>
        <w:sectPr w:rsidR="004A0BFB" w:rsidSect="001C7507">
          <w:headerReference w:type="default" r:id="rId25"/>
          <w:footerReference w:type="default" r:id="rId26"/>
          <w:headerReference w:type="first" r:id="rId27"/>
          <w:footerReference w:type="first" r:id="rId28"/>
          <w:pgSz w:w="12240" w:h="15840"/>
          <w:pgMar w:top="720" w:right="720" w:bottom="720" w:left="720" w:header="720" w:footer="720" w:gutter="0"/>
          <w:cols w:space="720"/>
          <w:titlePg/>
          <w:docGrid w:linePitch="326"/>
        </w:sectPr>
      </w:pPr>
    </w:p>
    <w:p w14:paraId="38EADB28" w14:textId="00145217" w:rsidR="0038465C" w:rsidRPr="00BF6D87" w:rsidRDefault="0038465C" w:rsidP="00482A57">
      <w:pPr>
        <w:autoSpaceDE w:val="0"/>
        <w:autoSpaceDN w:val="0"/>
        <w:adjustRightInd w:val="0"/>
        <w:jc w:val="center"/>
        <w:rPr>
          <w:rFonts w:ascii="Arial" w:hAnsi="Arial" w:cs="Arial"/>
          <w:b/>
          <w:bCs/>
          <w:color w:val="000000"/>
          <w:sz w:val="40"/>
          <w:szCs w:val="40"/>
        </w:rPr>
      </w:pPr>
      <w:r w:rsidRPr="00BF6D87">
        <w:rPr>
          <w:rFonts w:ascii="Arial" w:hAnsi="Arial" w:cs="Arial"/>
          <w:b/>
          <w:bCs/>
          <w:color w:val="000000"/>
          <w:sz w:val="40"/>
          <w:szCs w:val="40"/>
        </w:rPr>
        <w:lastRenderedPageBreak/>
        <w:t>Edinburgh Postnatal Depression Scale</w:t>
      </w:r>
      <w:r w:rsidRPr="00BF6D87">
        <w:rPr>
          <w:rFonts w:ascii="Arial" w:hAnsi="Arial" w:cs="Arial"/>
          <w:b/>
          <w:bCs/>
          <w:color w:val="000000"/>
          <w:sz w:val="40"/>
          <w:szCs w:val="40"/>
          <w:vertAlign w:val="superscript"/>
        </w:rPr>
        <w:t>1</w:t>
      </w:r>
      <w:r w:rsidRPr="00BF6D87">
        <w:rPr>
          <w:rFonts w:ascii="Arial" w:hAnsi="Arial" w:cs="Arial"/>
          <w:b/>
          <w:bCs/>
          <w:color w:val="000000"/>
          <w:sz w:val="40"/>
          <w:szCs w:val="40"/>
        </w:rPr>
        <w:t xml:space="preserve"> (EPDS)</w:t>
      </w:r>
    </w:p>
    <w:p w14:paraId="24E64F18" w14:textId="3ECD2CD1" w:rsidR="0038465C" w:rsidRPr="00BF6D87" w:rsidRDefault="0038465C" w:rsidP="000327C2">
      <w:pPr>
        <w:autoSpaceDE w:val="0"/>
        <w:autoSpaceDN w:val="0"/>
        <w:adjustRightInd w:val="0"/>
        <w:spacing w:after="60"/>
        <w:rPr>
          <w:rFonts w:ascii="Arial" w:hAnsi="Arial" w:cs="Arial"/>
          <w:color w:val="000000"/>
          <w:sz w:val="22"/>
          <w:szCs w:val="22"/>
        </w:rPr>
      </w:pPr>
      <w:r w:rsidRPr="00BF6D87">
        <w:rPr>
          <w:rFonts w:ascii="Arial" w:hAnsi="Arial" w:cs="Arial"/>
          <w:color w:val="000000"/>
          <w:sz w:val="22"/>
          <w:szCs w:val="22"/>
        </w:rPr>
        <w:t xml:space="preserve">Name: </w:t>
      </w:r>
      <w:r w:rsidRPr="0087740E">
        <w:rPr>
          <w:rFonts w:ascii="Arial" w:hAnsi="Arial" w:cs="Arial"/>
          <w:color w:val="000000"/>
          <w:sz w:val="22"/>
          <w:szCs w:val="22"/>
        </w:rPr>
        <w:t>_</w:t>
      </w:r>
      <w:r w:rsidR="002B2B1B" w:rsidRPr="00867BE4">
        <w:rPr>
          <w:rFonts w:ascii="Lucida Handwriting" w:hAnsi="Lucida Handwriting" w:cs="Arial"/>
          <w:color w:val="000000"/>
          <w:sz w:val="22"/>
          <w:szCs w:val="22"/>
          <w:u w:val="single"/>
        </w:rPr>
        <w:t>Jenny Brown</w:t>
      </w:r>
      <w:r w:rsidRPr="0087740E">
        <w:rPr>
          <w:rFonts w:ascii="Arial" w:hAnsi="Arial" w:cs="Arial"/>
          <w:color w:val="000000"/>
          <w:sz w:val="22"/>
          <w:szCs w:val="22"/>
        </w:rPr>
        <w:t xml:space="preserve">_______________ </w:t>
      </w:r>
      <w:r w:rsidR="00731552" w:rsidRPr="00BF6D87">
        <w:rPr>
          <w:rFonts w:ascii="Arial" w:hAnsi="Arial" w:cs="Arial"/>
          <w:color w:val="000000"/>
          <w:sz w:val="22"/>
          <w:szCs w:val="22"/>
        </w:rPr>
        <w:tab/>
      </w:r>
      <w:r w:rsidR="00731552" w:rsidRPr="00BF6D87">
        <w:rPr>
          <w:rFonts w:ascii="Arial" w:hAnsi="Arial" w:cs="Arial"/>
          <w:color w:val="000000"/>
          <w:sz w:val="22"/>
          <w:szCs w:val="22"/>
        </w:rPr>
        <w:tab/>
      </w:r>
      <w:r w:rsidRPr="00BF6D87">
        <w:rPr>
          <w:rFonts w:ascii="Arial" w:hAnsi="Arial" w:cs="Arial"/>
          <w:color w:val="000000"/>
          <w:sz w:val="22"/>
          <w:szCs w:val="22"/>
        </w:rPr>
        <w:t>Address:</w:t>
      </w:r>
      <w:r w:rsidR="00427910">
        <w:rPr>
          <w:rFonts w:ascii="Arial" w:hAnsi="Arial" w:cs="Arial"/>
          <w:color w:val="000000"/>
          <w:sz w:val="22"/>
          <w:szCs w:val="22"/>
        </w:rPr>
        <w:t xml:space="preserve"> </w:t>
      </w:r>
      <w:r w:rsidRPr="0087740E">
        <w:rPr>
          <w:rFonts w:ascii="Arial" w:hAnsi="Arial" w:cs="Arial"/>
          <w:color w:val="000000"/>
          <w:sz w:val="22"/>
          <w:szCs w:val="22"/>
        </w:rPr>
        <w:t>___________________________</w:t>
      </w:r>
    </w:p>
    <w:p w14:paraId="32752316" w14:textId="346AEA75" w:rsidR="0038465C" w:rsidRPr="00BF6D87" w:rsidRDefault="0038465C" w:rsidP="000327C2">
      <w:pPr>
        <w:autoSpaceDE w:val="0"/>
        <w:autoSpaceDN w:val="0"/>
        <w:adjustRightInd w:val="0"/>
        <w:spacing w:after="60"/>
        <w:rPr>
          <w:rFonts w:ascii="Arial" w:hAnsi="Arial" w:cs="Arial"/>
          <w:color w:val="000000"/>
          <w:sz w:val="22"/>
          <w:szCs w:val="22"/>
        </w:rPr>
      </w:pPr>
      <w:r w:rsidRPr="00BF6D87">
        <w:rPr>
          <w:rFonts w:ascii="Arial" w:hAnsi="Arial" w:cs="Arial"/>
          <w:color w:val="000000"/>
          <w:sz w:val="22"/>
          <w:szCs w:val="22"/>
        </w:rPr>
        <w:t>Your Date of Birth:</w:t>
      </w:r>
      <w:r w:rsidRPr="0087740E">
        <w:rPr>
          <w:rFonts w:ascii="Arial" w:hAnsi="Arial" w:cs="Arial"/>
          <w:color w:val="000000"/>
          <w:sz w:val="22"/>
          <w:szCs w:val="22"/>
        </w:rPr>
        <w:t xml:space="preserve"> ___________________</w:t>
      </w:r>
      <w:r w:rsidR="00731552" w:rsidRPr="0087740E">
        <w:rPr>
          <w:rFonts w:ascii="Arial" w:hAnsi="Arial" w:cs="Arial"/>
          <w:color w:val="000000"/>
          <w:sz w:val="22"/>
          <w:szCs w:val="22"/>
        </w:rPr>
        <w:tab/>
      </w:r>
      <w:r w:rsidR="00731552" w:rsidRPr="0087740E">
        <w:rPr>
          <w:rFonts w:ascii="Arial" w:hAnsi="Arial" w:cs="Arial"/>
          <w:color w:val="000000"/>
          <w:sz w:val="22"/>
          <w:szCs w:val="22"/>
        </w:rPr>
        <w:tab/>
      </w:r>
      <w:r w:rsidR="00731552" w:rsidRPr="0087740E">
        <w:rPr>
          <w:rFonts w:ascii="Arial" w:hAnsi="Arial" w:cs="Arial"/>
          <w:color w:val="000000"/>
          <w:sz w:val="22"/>
          <w:szCs w:val="22"/>
        </w:rPr>
        <w:tab/>
      </w:r>
      <w:r w:rsidR="00BF6D87" w:rsidRPr="0087740E">
        <w:rPr>
          <w:rFonts w:ascii="Arial" w:hAnsi="Arial" w:cs="Arial"/>
          <w:color w:val="000000"/>
          <w:sz w:val="22"/>
          <w:szCs w:val="22"/>
        </w:rPr>
        <w:tab/>
        <w:t xml:space="preserve">  </w:t>
      </w:r>
      <w:r w:rsidRPr="0087740E">
        <w:rPr>
          <w:rFonts w:ascii="Arial" w:hAnsi="Arial" w:cs="Arial"/>
          <w:color w:val="000000"/>
          <w:sz w:val="22"/>
          <w:szCs w:val="22"/>
        </w:rPr>
        <w:t xml:space="preserve"> </w:t>
      </w:r>
      <w:r w:rsidR="00105D21" w:rsidRPr="0087740E">
        <w:rPr>
          <w:rFonts w:ascii="Arial" w:hAnsi="Arial" w:cs="Arial"/>
          <w:color w:val="000000"/>
          <w:sz w:val="22"/>
          <w:szCs w:val="22"/>
        </w:rPr>
        <w:t xml:space="preserve"> </w:t>
      </w:r>
      <w:r w:rsidRPr="0087740E">
        <w:rPr>
          <w:rFonts w:ascii="Arial" w:hAnsi="Arial" w:cs="Arial"/>
          <w:color w:val="000000"/>
          <w:sz w:val="22"/>
          <w:szCs w:val="22"/>
        </w:rPr>
        <w:t>___________________________</w:t>
      </w:r>
    </w:p>
    <w:p w14:paraId="52CFD4E3" w14:textId="5D45B919" w:rsidR="0038465C" w:rsidRPr="00BF6D87" w:rsidRDefault="0038465C" w:rsidP="0038465C">
      <w:pPr>
        <w:autoSpaceDE w:val="0"/>
        <w:autoSpaceDN w:val="0"/>
        <w:adjustRightInd w:val="0"/>
        <w:rPr>
          <w:rFonts w:ascii="Arial" w:hAnsi="Arial" w:cs="Arial"/>
          <w:color w:val="000000"/>
        </w:rPr>
      </w:pPr>
      <w:r w:rsidRPr="00BF6D87">
        <w:rPr>
          <w:rFonts w:ascii="Arial" w:hAnsi="Arial" w:cs="Arial"/>
          <w:color w:val="000000"/>
          <w:sz w:val="22"/>
          <w:szCs w:val="22"/>
        </w:rPr>
        <w:t xml:space="preserve">Baby’s Date of Birth: </w:t>
      </w:r>
      <w:r w:rsidRPr="0026235F">
        <w:rPr>
          <w:rFonts w:ascii="Arial" w:hAnsi="Arial" w:cs="Arial"/>
          <w:color w:val="000000"/>
          <w:sz w:val="22"/>
          <w:szCs w:val="22"/>
        </w:rPr>
        <w:t>_</w:t>
      </w:r>
      <w:r w:rsidR="00867BE4" w:rsidRPr="00FB403D">
        <w:rPr>
          <w:rFonts w:ascii="Lucida Handwriting" w:hAnsi="Lucida Handwriting" w:cs="Arial"/>
          <w:color w:val="000000"/>
          <w:sz w:val="22"/>
          <w:szCs w:val="22"/>
          <w:u w:val="single"/>
        </w:rPr>
        <w:t>yesterday</w:t>
      </w:r>
      <w:r w:rsidRPr="0026235F">
        <w:rPr>
          <w:rFonts w:ascii="Arial" w:hAnsi="Arial" w:cs="Arial"/>
          <w:color w:val="000000"/>
          <w:sz w:val="22"/>
          <w:szCs w:val="22"/>
        </w:rPr>
        <w:t>_______</w:t>
      </w:r>
      <w:r w:rsidR="00731552" w:rsidRPr="00BF6D87">
        <w:rPr>
          <w:rFonts w:ascii="Arial" w:hAnsi="Arial" w:cs="Arial"/>
          <w:color w:val="000000"/>
          <w:sz w:val="22"/>
          <w:szCs w:val="22"/>
        </w:rPr>
        <w:tab/>
      </w:r>
      <w:r w:rsidR="00105D21">
        <w:rPr>
          <w:rFonts w:ascii="Arial" w:hAnsi="Arial" w:cs="Arial"/>
          <w:color w:val="000000"/>
          <w:sz w:val="22"/>
          <w:szCs w:val="22"/>
        </w:rPr>
        <w:tab/>
      </w:r>
      <w:r w:rsidR="00731552" w:rsidRPr="00BF6D87">
        <w:rPr>
          <w:rFonts w:ascii="Arial" w:hAnsi="Arial" w:cs="Arial"/>
          <w:color w:val="000000"/>
          <w:sz w:val="22"/>
          <w:szCs w:val="22"/>
        </w:rPr>
        <w:tab/>
      </w:r>
      <w:r w:rsidRPr="00BF6D87">
        <w:rPr>
          <w:rFonts w:ascii="Arial" w:hAnsi="Arial" w:cs="Arial"/>
          <w:color w:val="000000"/>
          <w:sz w:val="22"/>
          <w:szCs w:val="22"/>
        </w:rPr>
        <w:t>Phone:</w:t>
      </w:r>
      <w:r w:rsidR="00105D21">
        <w:rPr>
          <w:rFonts w:ascii="Arial" w:hAnsi="Arial" w:cs="Arial"/>
          <w:color w:val="000000"/>
          <w:sz w:val="22"/>
          <w:szCs w:val="22"/>
        </w:rPr>
        <w:t xml:space="preserve">    </w:t>
      </w:r>
      <w:r w:rsidRPr="00105D21">
        <w:rPr>
          <w:rFonts w:ascii="Arial" w:hAnsi="Arial" w:cs="Arial"/>
          <w:color w:val="000000"/>
          <w:sz w:val="22"/>
          <w:szCs w:val="22"/>
          <w:u w:val="single"/>
        </w:rPr>
        <w:t xml:space="preserve"> </w:t>
      </w:r>
      <w:r w:rsidR="00F54044" w:rsidRPr="00FB403D">
        <w:rPr>
          <w:rFonts w:ascii="Lucida Handwriting" w:hAnsi="Lucida Handwriting" w:cs="Arial"/>
          <w:color w:val="000000"/>
          <w:u w:val="single"/>
        </w:rPr>
        <w:t>555-555-</w:t>
      </w:r>
      <w:r w:rsidR="004714B8">
        <w:rPr>
          <w:rFonts w:ascii="Lucida Handwriting" w:hAnsi="Lucida Handwriting" w:cs="Arial"/>
          <w:color w:val="000000"/>
          <w:u w:val="single"/>
        </w:rPr>
        <w:t>55</w:t>
      </w:r>
      <w:r w:rsidR="00F54044" w:rsidRPr="00FB403D">
        <w:rPr>
          <w:rFonts w:ascii="Lucida Handwriting" w:hAnsi="Lucida Handwriting" w:cs="Arial"/>
          <w:color w:val="000000"/>
          <w:u w:val="single"/>
        </w:rPr>
        <w:t>55</w:t>
      </w:r>
      <w:r w:rsidRPr="0087740E">
        <w:rPr>
          <w:rFonts w:ascii="Arial" w:hAnsi="Arial" w:cs="Arial"/>
          <w:color w:val="000000"/>
        </w:rPr>
        <w:t>_____</w:t>
      </w:r>
      <w:r w:rsidR="0087740E">
        <w:rPr>
          <w:rFonts w:ascii="Arial" w:hAnsi="Arial" w:cs="Arial"/>
          <w:color w:val="000000"/>
        </w:rPr>
        <w:t>___</w:t>
      </w:r>
      <w:r w:rsidR="00427910">
        <w:rPr>
          <w:rFonts w:ascii="Arial" w:hAnsi="Arial" w:cs="Arial"/>
          <w:color w:val="000000"/>
        </w:rPr>
        <w:t>_</w:t>
      </w:r>
      <w:r w:rsidRPr="0087740E">
        <w:rPr>
          <w:rFonts w:ascii="Arial" w:hAnsi="Arial" w:cs="Arial"/>
          <w:color w:val="000000"/>
        </w:rPr>
        <w:t>_</w:t>
      </w:r>
    </w:p>
    <w:p w14:paraId="16177842" w14:textId="77777777" w:rsidR="007966A2" w:rsidRDefault="007966A2" w:rsidP="0038465C">
      <w:pPr>
        <w:autoSpaceDE w:val="0"/>
        <w:autoSpaceDN w:val="0"/>
        <w:adjustRightInd w:val="0"/>
        <w:rPr>
          <w:rFonts w:ascii="ZTR2D.tmp-Identity-H" w:hAnsi="ZTR2D.tmp-Identity-H" w:cs="ZTR2D.tmp-Identity-H"/>
          <w:color w:val="000000"/>
          <w:sz w:val="20"/>
          <w:szCs w:val="20"/>
        </w:rPr>
      </w:pPr>
    </w:p>
    <w:p w14:paraId="77205558" w14:textId="2687916E" w:rsidR="00BF6D87" w:rsidRPr="00BF6D87" w:rsidRDefault="00BF6D87" w:rsidP="0038465C">
      <w:pPr>
        <w:autoSpaceDE w:val="0"/>
        <w:autoSpaceDN w:val="0"/>
        <w:adjustRightInd w:val="0"/>
        <w:rPr>
          <w:rFonts w:ascii="Arial" w:hAnsi="Arial" w:cs="Arial"/>
          <w:color w:val="000000"/>
          <w:sz w:val="20"/>
          <w:szCs w:val="20"/>
        </w:rPr>
      </w:pPr>
      <w:r>
        <w:rPr>
          <w:rFonts w:ascii="ZTR2D.tmp-Identity-H" w:hAnsi="ZTR2D.tmp-Identity-H" w:cs="ZTR2D.tmp-Identity-H"/>
          <w:noProof/>
          <w:color w:val="000000"/>
          <w:sz w:val="20"/>
          <w:szCs w:val="20"/>
        </w:rPr>
        <mc:AlternateContent>
          <mc:Choice Requires="wps">
            <w:drawing>
              <wp:anchor distT="0" distB="0" distL="114300" distR="114300" simplePos="0" relativeHeight="251659264" behindDoc="0" locked="0" layoutInCell="1" allowOverlap="1" wp14:anchorId="39E2E50E" wp14:editId="30BE255E">
                <wp:simplePos x="0" y="0"/>
                <wp:positionH relativeFrom="margin">
                  <wp:align>right</wp:align>
                </wp:positionH>
                <wp:positionV relativeFrom="paragraph">
                  <wp:posOffset>29185</wp:posOffset>
                </wp:positionV>
                <wp:extent cx="6832396" cy="36576"/>
                <wp:effectExtent l="0" t="0" r="26035" b="20955"/>
                <wp:wrapNone/>
                <wp:docPr id="2067398651" name="Straight Connector 1"/>
                <wp:cNvGraphicFramePr/>
                <a:graphic xmlns:a="http://schemas.openxmlformats.org/drawingml/2006/main">
                  <a:graphicData uri="http://schemas.microsoft.com/office/word/2010/wordprocessingShape">
                    <wps:wsp>
                      <wps:cNvCnPr/>
                      <wps:spPr>
                        <a:xfrm>
                          <a:off x="0" y="0"/>
                          <a:ext cx="6832396" cy="3657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413B3"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8pt,2.3pt" to="1024.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" strokecolor="black [3213]" strokeweight="2pt">
                <w10:wrap anchorx="margin"/>
              </v:line>
            </w:pict>
          </mc:Fallback>
        </mc:AlternateContent>
      </w:r>
    </w:p>
    <w:p w14:paraId="0A26F6C3" w14:textId="269DFD9F" w:rsidR="0038465C" w:rsidRPr="00BF6D87" w:rsidRDefault="0038465C" w:rsidP="0038465C">
      <w:pPr>
        <w:autoSpaceDE w:val="0"/>
        <w:autoSpaceDN w:val="0"/>
        <w:adjustRightInd w:val="0"/>
        <w:rPr>
          <w:rFonts w:ascii="Arial" w:hAnsi="Arial" w:cs="Arial"/>
          <w:color w:val="000000"/>
          <w:sz w:val="20"/>
          <w:szCs w:val="20"/>
        </w:rPr>
      </w:pPr>
      <w:r w:rsidRPr="00BF6D87">
        <w:rPr>
          <w:rFonts w:ascii="Arial" w:hAnsi="Arial" w:cs="Arial"/>
          <w:color w:val="000000"/>
          <w:sz w:val="20"/>
          <w:szCs w:val="20"/>
        </w:rPr>
        <w:t>As you are pregnant or have recently had a baby, we would like to know how you are feeling. Please check</w:t>
      </w:r>
    </w:p>
    <w:p w14:paraId="13D558B4" w14:textId="77777777" w:rsidR="0038465C" w:rsidRPr="00BF6D87" w:rsidRDefault="0038465C" w:rsidP="0038465C">
      <w:pPr>
        <w:autoSpaceDE w:val="0"/>
        <w:autoSpaceDN w:val="0"/>
        <w:adjustRightInd w:val="0"/>
        <w:rPr>
          <w:rFonts w:ascii="Arial" w:hAnsi="Arial" w:cs="Arial"/>
          <w:color w:val="000000"/>
          <w:sz w:val="20"/>
          <w:szCs w:val="20"/>
        </w:rPr>
      </w:pPr>
      <w:r w:rsidRPr="00BF6D87">
        <w:rPr>
          <w:rFonts w:ascii="Arial" w:hAnsi="Arial" w:cs="Arial"/>
          <w:color w:val="000000"/>
          <w:sz w:val="20"/>
          <w:szCs w:val="20"/>
        </w:rPr>
        <w:t xml:space="preserve">the answer that comes closest to how you have felt </w:t>
      </w:r>
      <w:r w:rsidRPr="00BF6D87">
        <w:rPr>
          <w:rFonts w:ascii="Arial" w:hAnsi="Arial" w:cs="Arial"/>
          <w:b/>
          <w:bCs/>
          <w:color w:val="000000"/>
          <w:sz w:val="20"/>
          <w:szCs w:val="20"/>
        </w:rPr>
        <w:t>IN THE PAST 7 DAYS</w:t>
      </w:r>
      <w:r w:rsidRPr="00BF6D87">
        <w:rPr>
          <w:rFonts w:ascii="Arial" w:hAnsi="Arial" w:cs="Arial"/>
          <w:color w:val="000000"/>
          <w:sz w:val="20"/>
          <w:szCs w:val="20"/>
        </w:rPr>
        <w:t>, not just how you feel today.</w:t>
      </w:r>
    </w:p>
    <w:p w14:paraId="04152089" w14:textId="77777777" w:rsidR="007966A2" w:rsidRPr="00BF6D87" w:rsidRDefault="007966A2" w:rsidP="0038465C">
      <w:pPr>
        <w:autoSpaceDE w:val="0"/>
        <w:autoSpaceDN w:val="0"/>
        <w:adjustRightInd w:val="0"/>
        <w:rPr>
          <w:rFonts w:ascii="Arial" w:hAnsi="Arial" w:cs="Arial"/>
          <w:color w:val="000000"/>
          <w:sz w:val="20"/>
          <w:szCs w:val="20"/>
        </w:rPr>
      </w:pPr>
    </w:p>
    <w:p w14:paraId="7AB8BE44" w14:textId="1D6D45A2" w:rsidR="0038465C" w:rsidRPr="00BF6D87" w:rsidRDefault="0038465C" w:rsidP="0038465C">
      <w:pPr>
        <w:autoSpaceDE w:val="0"/>
        <w:autoSpaceDN w:val="0"/>
        <w:adjustRightInd w:val="0"/>
        <w:rPr>
          <w:rFonts w:ascii="Arial" w:hAnsi="Arial" w:cs="Arial"/>
          <w:color w:val="000000"/>
          <w:sz w:val="20"/>
          <w:szCs w:val="20"/>
        </w:rPr>
      </w:pPr>
      <w:r w:rsidRPr="00BF6D87">
        <w:rPr>
          <w:rFonts w:ascii="Arial" w:hAnsi="Arial" w:cs="Arial"/>
          <w:color w:val="000000"/>
          <w:sz w:val="20"/>
          <w:szCs w:val="20"/>
        </w:rPr>
        <w:t>Here is an example, already completed.</w:t>
      </w:r>
    </w:p>
    <w:p w14:paraId="5310F259" w14:textId="77777777" w:rsidR="0084778A" w:rsidRPr="00BF6D87" w:rsidRDefault="0084778A" w:rsidP="0038465C">
      <w:pPr>
        <w:autoSpaceDE w:val="0"/>
        <w:autoSpaceDN w:val="0"/>
        <w:adjustRightInd w:val="0"/>
        <w:rPr>
          <w:rFonts w:ascii="Arial" w:hAnsi="Arial" w:cs="Arial"/>
          <w:color w:val="000000"/>
          <w:sz w:val="20"/>
          <w:szCs w:val="20"/>
        </w:rPr>
      </w:pPr>
    </w:p>
    <w:p w14:paraId="1C681E7B" w14:textId="49C2D923" w:rsidR="0038465C" w:rsidRPr="00BF6D87" w:rsidRDefault="0038465C" w:rsidP="0038465C">
      <w:pPr>
        <w:autoSpaceDE w:val="0"/>
        <w:autoSpaceDN w:val="0"/>
        <w:adjustRightInd w:val="0"/>
        <w:rPr>
          <w:rFonts w:ascii="Arial" w:hAnsi="Arial" w:cs="Arial"/>
          <w:color w:val="000000"/>
          <w:sz w:val="20"/>
          <w:szCs w:val="20"/>
        </w:rPr>
      </w:pPr>
      <w:r w:rsidRPr="00BF6D87">
        <w:rPr>
          <w:rFonts w:ascii="Arial" w:hAnsi="Arial" w:cs="Arial"/>
          <w:color w:val="000000"/>
          <w:sz w:val="20"/>
          <w:szCs w:val="20"/>
        </w:rPr>
        <w:t>I have felt happy:</w:t>
      </w:r>
    </w:p>
    <w:p w14:paraId="61661E30" w14:textId="43DE125A" w:rsidR="0038465C" w:rsidRPr="00626CED" w:rsidRDefault="00626CED" w:rsidP="0038465C">
      <w:pPr>
        <w:autoSpaceDE w:val="0"/>
        <w:autoSpaceDN w:val="0"/>
        <w:adjustRightInd w:val="0"/>
        <w:rPr>
          <w:rFonts w:ascii="Arial" w:hAnsi="Arial" w:cs="Arial"/>
          <w:color w:val="000000"/>
          <w:sz w:val="20"/>
          <w:szCs w:val="20"/>
        </w:rPr>
      </w:pPr>
      <w:r w:rsidRPr="001B70BF">
        <w:rPr>
          <w:rFonts w:asciiTheme="minorHAnsi" w:hAnsiTheme="minorHAnsi" w:cstheme="minorHAnsi"/>
          <w:sz w:val="16"/>
          <w:szCs w:val="16"/>
        </w:rPr>
        <w:fldChar w:fldCharType="begin">
          <w:ffData>
            <w:name w:val=""/>
            <w:enabled/>
            <w:calcOnExit w:val="0"/>
            <w:checkBox>
              <w:sizeAuto/>
              <w:default w:val="0"/>
            </w:checkBox>
          </w:ffData>
        </w:fldChar>
      </w:r>
      <w:r w:rsidRPr="001B70BF">
        <w:rPr>
          <w:rFonts w:asciiTheme="minorHAnsi" w:hAnsiTheme="minorHAnsi" w:cstheme="minorHAnsi"/>
          <w:sz w:val="16"/>
          <w:szCs w:val="16"/>
        </w:rPr>
        <w:instrText xml:space="preserve"> FORMCHECKBOX </w:instrText>
      </w:r>
      <w:r w:rsidR="00EF0396">
        <w:rPr>
          <w:rFonts w:asciiTheme="minorHAnsi" w:hAnsiTheme="minorHAnsi" w:cstheme="minorHAnsi"/>
          <w:sz w:val="16"/>
          <w:szCs w:val="16"/>
        </w:rPr>
      </w:r>
      <w:r w:rsidR="00EF0396">
        <w:rPr>
          <w:rFonts w:asciiTheme="minorHAnsi" w:hAnsiTheme="minorHAnsi" w:cstheme="minorHAnsi"/>
          <w:sz w:val="16"/>
          <w:szCs w:val="16"/>
        </w:rPr>
        <w:fldChar w:fldCharType="separate"/>
      </w:r>
      <w:r w:rsidRPr="001B70BF">
        <w:rPr>
          <w:rFonts w:asciiTheme="minorHAnsi" w:hAnsiTheme="minorHAnsi" w:cstheme="minorHAnsi"/>
          <w:sz w:val="16"/>
          <w:szCs w:val="16"/>
        </w:rPr>
        <w:fldChar w:fldCharType="end"/>
      </w:r>
      <w:r w:rsidR="001B70BF">
        <w:rPr>
          <w:rFonts w:asciiTheme="minorHAnsi" w:hAnsiTheme="minorHAnsi" w:cstheme="minorHAnsi"/>
          <w:sz w:val="16"/>
          <w:szCs w:val="16"/>
        </w:rPr>
        <w:t xml:space="preserve">     </w:t>
      </w:r>
      <w:r w:rsidR="0038465C" w:rsidRPr="00626CED">
        <w:rPr>
          <w:rFonts w:ascii="Arial" w:hAnsi="Arial" w:cs="Arial"/>
          <w:color w:val="000000"/>
          <w:sz w:val="20"/>
          <w:szCs w:val="20"/>
        </w:rPr>
        <w:t>Yes, all the time</w:t>
      </w:r>
    </w:p>
    <w:p w14:paraId="25A0F88C" w14:textId="43895E6C" w:rsidR="0038465C" w:rsidRPr="00BF6D87" w:rsidRDefault="00F814A1" w:rsidP="0038465C">
      <w:pPr>
        <w:autoSpaceDE w:val="0"/>
        <w:autoSpaceDN w:val="0"/>
        <w:adjustRightInd w:val="0"/>
        <w:rPr>
          <w:rFonts w:ascii="Arial" w:hAnsi="Arial" w:cs="Arial"/>
          <w:color w:val="000000"/>
          <w:sz w:val="20"/>
          <w:szCs w:val="20"/>
        </w:rPr>
      </w:pPr>
      <w:r>
        <w:rPr>
          <w:rFonts w:asciiTheme="minorHAnsi" w:hAnsiTheme="minorHAnsi" w:cstheme="minorHAnsi"/>
          <w:sz w:val="16"/>
          <w:szCs w:val="16"/>
        </w:rPr>
        <w:fldChar w:fldCharType="begin">
          <w:ffData>
            <w:name w:val=""/>
            <w:enabled/>
            <w:calcOnExit w:val="0"/>
            <w:checkBox>
              <w:sizeAuto/>
              <w:default w:val="1"/>
            </w:checkBox>
          </w:ffData>
        </w:fldChar>
      </w:r>
      <w:r>
        <w:rPr>
          <w:rFonts w:asciiTheme="minorHAnsi" w:hAnsiTheme="minorHAnsi" w:cstheme="minorHAnsi"/>
          <w:sz w:val="16"/>
          <w:szCs w:val="16"/>
        </w:rPr>
        <w:instrText xml:space="preserve"> FORMCHECKBOX </w:instrText>
      </w:r>
      <w:r w:rsidR="00EF0396">
        <w:rPr>
          <w:rFonts w:asciiTheme="minorHAnsi" w:hAnsiTheme="minorHAnsi" w:cstheme="minorHAnsi"/>
          <w:sz w:val="16"/>
          <w:szCs w:val="16"/>
        </w:rPr>
      </w:r>
      <w:r w:rsidR="00EF0396">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1B70BF" w:rsidRPr="001B70BF">
        <w:rPr>
          <w:rFonts w:asciiTheme="minorHAnsi" w:hAnsiTheme="minorHAnsi" w:cstheme="minorHAnsi"/>
          <w:sz w:val="16"/>
          <w:szCs w:val="16"/>
        </w:rPr>
        <w:t xml:space="preserve"> </w:t>
      </w:r>
      <w:r w:rsidR="001B70BF">
        <w:rPr>
          <w:rFonts w:asciiTheme="minorHAnsi" w:hAnsiTheme="minorHAnsi" w:cstheme="minorHAnsi"/>
          <w:sz w:val="16"/>
          <w:szCs w:val="16"/>
        </w:rPr>
        <w:t xml:space="preserve">    </w:t>
      </w:r>
      <w:r w:rsidR="0038465C" w:rsidRPr="00BF6D87">
        <w:rPr>
          <w:rFonts w:ascii="Arial" w:hAnsi="Arial" w:cs="Arial"/>
          <w:color w:val="000000"/>
          <w:sz w:val="20"/>
          <w:szCs w:val="20"/>
        </w:rPr>
        <w:t>Yes, most of the tim</w:t>
      </w:r>
      <w:r w:rsidR="001B70BF">
        <w:rPr>
          <w:rFonts w:ascii="Arial" w:hAnsi="Arial" w:cs="Arial"/>
          <w:color w:val="000000"/>
          <w:sz w:val="20"/>
          <w:szCs w:val="20"/>
        </w:rPr>
        <w:t>e</w:t>
      </w:r>
      <w:r>
        <w:rPr>
          <w:rFonts w:ascii="Arial" w:hAnsi="Arial" w:cs="Arial"/>
          <w:color w:val="000000"/>
          <w:sz w:val="20"/>
          <w:szCs w:val="20"/>
        </w:rPr>
        <w:t xml:space="preserve">      </w:t>
      </w:r>
      <w:r w:rsidR="0038465C" w:rsidRPr="00BF6D87">
        <w:rPr>
          <w:rFonts w:ascii="Arial" w:hAnsi="Arial" w:cs="Arial"/>
          <w:color w:val="000000"/>
          <w:sz w:val="20"/>
          <w:szCs w:val="20"/>
        </w:rPr>
        <w:t>This would mean: “I have felt happy most of the time” during the past week.</w:t>
      </w:r>
    </w:p>
    <w:p w14:paraId="2B6BD5EC" w14:textId="7D38947D" w:rsidR="0038465C" w:rsidRPr="00BF6D87" w:rsidRDefault="001B70BF" w:rsidP="0038465C">
      <w:pPr>
        <w:autoSpaceDE w:val="0"/>
        <w:autoSpaceDN w:val="0"/>
        <w:adjustRightInd w:val="0"/>
        <w:rPr>
          <w:rFonts w:ascii="Arial" w:hAnsi="Arial" w:cs="Arial"/>
          <w:color w:val="000000"/>
          <w:sz w:val="20"/>
          <w:szCs w:val="20"/>
        </w:rPr>
      </w:pPr>
      <w:r w:rsidRPr="001B70BF">
        <w:rPr>
          <w:rFonts w:asciiTheme="minorHAnsi" w:hAnsiTheme="minorHAnsi" w:cstheme="minorHAnsi"/>
          <w:sz w:val="16"/>
          <w:szCs w:val="16"/>
        </w:rPr>
        <w:fldChar w:fldCharType="begin">
          <w:ffData>
            <w:name w:val=""/>
            <w:enabled/>
            <w:calcOnExit w:val="0"/>
            <w:checkBox>
              <w:sizeAuto/>
              <w:default w:val="0"/>
            </w:checkBox>
          </w:ffData>
        </w:fldChar>
      </w:r>
      <w:r w:rsidRPr="001B70BF">
        <w:rPr>
          <w:rFonts w:asciiTheme="minorHAnsi" w:hAnsiTheme="minorHAnsi" w:cstheme="minorHAnsi"/>
          <w:sz w:val="16"/>
          <w:szCs w:val="16"/>
        </w:rPr>
        <w:instrText xml:space="preserve"> FORMCHECKBOX </w:instrText>
      </w:r>
      <w:r w:rsidR="00EF0396">
        <w:rPr>
          <w:rFonts w:asciiTheme="minorHAnsi" w:hAnsiTheme="minorHAnsi" w:cstheme="minorHAnsi"/>
          <w:sz w:val="16"/>
          <w:szCs w:val="16"/>
        </w:rPr>
      </w:r>
      <w:r w:rsidR="00EF0396">
        <w:rPr>
          <w:rFonts w:asciiTheme="minorHAnsi" w:hAnsiTheme="minorHAnsi" w:cstheme="minorHAnsi"/>
          <w:sz w:val="16"/>
          <w:szCs w:val="16"/>
        </w:rPr>
        <w:fldChar w:fldCharType="separate"/>
      </w:r>
      <w:r w:rsidRPr="001B70BF">
        <w:rPr>
          <w:rFonts w:asciiTheme="minorHAnsi" w:hAnsiTheme="minorHAnsi" w:cstheme="minorHAnsi"/>
          <w:sz w:val="16"/>
          <w:szCs w:val="16"/>
        </w:rPr>
        <w:fldChar w:fldCharType="end"/>
      </w:r>
      <w:r w:rsidRPr="001B70BF">
        <w:rPr>
          <w:rFonts w:asciiTheme="minorHAnsi" w:hAnsiTheme="minorHAnsi" w:cstheme="minorHAnsi"/>
          <w:sz w:val="16"/>
          <w:szCs w:val="16"/>
        </w:rPr>
        <w:t xml:space="preserve"> </w:t>
      </w:r>
      <w:r>
        <w:rPr>
          <w:rFonts w:asciiTheme="minorHAnsi" w:hAnsiTheme="minorHAnsi" w:cstheme="minorHAnsi"/>
          <w:sz w:val="16"/>
          <w:szCs w:val="16"/>
        </w:rPr>
        <w:t xml:space="preserve">    </w:t>
      </w:r>
      <w:r w:rsidR="0038465C" w:rsidRPr="00BF6D87">
        <w:rPr>
          <w:rFonts w:ascii="Arial" w:hAnsi="Arial" w:cs="Arial"/>
          <w:color w:val="000000"/>
          <w:sz w:val="20"/>
          <w:szCs w:val="20"/>
        </w:rPr>
        <w:t>No, not very often</w:t>
      </w:r>
      <w:r>
        <w:rPr>
          <w:rFonts w:ascii="Arial" w:hAnsi="Arial" w:cs="Arial"/>
          <w:color w:val="000000"/>
          <w:sz w:val="20"/>
          <w:szCs w:val="20"/>
        </w:rPr>
        <w:tab/>
      </w:r>
      <w:r w:rsidR="00F814A1">
        <w:rPr>
          <w:rFonts w:ascii="Arial" w:hAnsi="Arial" w:cs="Arial"/>
          <w:color w:val="000000"/>
          <w:sz w:val="20"/>
          <w:szCs w:val="20"/>
        </w:rPr>
        <w:t xml:space="preserve">        </w:t>
      </w:r>
      <w:r w:rsidR="0038465C" w:rsidRPr="00BF6D87">
        <w:rPr>
          <w:rFonts w:ascii="Arial" w:hAnsi="Arial" w:cs="Arial"/>
          <w:color w:val="000000"/>
          <w:sz w:val="20"/>
          <w:szCs w:val="20"/>
        </w:rPr>
        <w:t>Please complete the other questions in the same way.</w:t>
      </w:r>
    </w:p>
    <w:p w14:paraId="62FA8803" w14:textId="66CCE65E" w:rsidR="0038465C" w:rsidRPr="00BF6D87" w:rsidRDefault="001B70BF" w:rsidP="0038465C">
      <w:pPr>
        <w:autoSpaceDE w:val="0"/>
        <w:autoSpaceDN w:val="0"/>
        <w:adjustRightInd w:val="0"/>
        <w:rPr>
          <w:rFonts w:ascii="Arial" w:hAnsi="Arial" w:cs="Arial"/>
          <w:color w:val="000000"/>
          <w:sz w:val="20"/>
          <w:szCs w:val="20"/>
        </w:rPr>
      </w:pPr>
      <w:r w:rsidRPr="001B70BF">
        <w:rPr>
          <w:rFonts w:asciiTheme="minorHAnsi" w:hAnsiTheme="minorHAnsi" w:cstheme="minorHAnsi"/>
          <w:sz w:val="16"/>
          <w:szCs w:val="16"/>
        </w:rPr>
        <w:fldChar w:fldCharType="begin">
          <w:ffData>
            <w:name w:val=""/>
            <w:enabled/>
            <w:calcOnExit w:val="0"/>
            <w:checkBox>
              <w:sizeAuto/>
              <w:default w:val="0"/>
            </w:checkBox>
          </w:ffData>
        </w:fldChar>
      </w:r>
      <w:r w:rsidRPr="001B70BF">
        <w:rPr>
          <w:rFonts w:asciiTheme="minorHAnsi" w:hAnsiTheme="minorHAnsi" w:cstheme="minorHAnsi"/>
          <w:sz w:val="16"/>
          <w:szCs w:val="16"/>
        </w:rPr>
        <w:instrText xml:space="preserve"> FORMCHECKBOX </w:instrText>
      </w:r>
      <w:r w:rsidR="00EF0396">
        <w:rPr>
          <w:rFonts w:asciiTheme="minorHAnsi" w:hAnsiTheme="minorHAnsi" w:cstheme="minorHAnsi"/>
          <w:sz w:val="16"/>
          <w:szCs w:val="16"/>
        </w:rPr>
      </w:r>
      <w:r w:rsidR="00EF0396">
        <w:rPr>
          <w:rFonts w:asciiTheme="minorHAnsi" w:hAnsiTheme="minorHAnsi" w:cstheme="minorHAnsi"/>
          <w:sz w:val="16"/>
          <w:szCs w:val="16"/>
        </w:rPr>
        <w:fldChar w:fldCharType="separate"/>
      </w:r>
      <w:r w:rsidRPr="001B70BF">
        <w:rPr>
          <w:rFonts w:asciiTheme="minorHAnsi" w:hAnsiTheme="minorHAnsi" w:cstheme="minorHAnsi"/>
          <w:sz w:val="16"/>
          <w:szCs w:val="16"/>
        </w:rPr>
        <w:fldChar w:fldCharType="end"/>
      </w:r>
      <w:r w:rsidRPr="001B70BF">
        <w:rPr>
          <w:rFonts w:asciiTheme="minorHAnsi" w:hAnsiTheme="minorHAnsi" w:cstheme="minorHAnsi"/>
          <w:sz w:val="16"/>
          <w:szCs w:val="16"/>
        </w:rPr>
        <w:t xml:space="preserve"> </w:t>
      </w:r>
      <w:r>
        <w:rPr>
          <w:rFonts w:asciiTheme="minorHAnsi" w:hAnsiTheme="minorHAnsi" w:cstheme="minorHAnsi"/>
          <w:sz w:val="16"/>
          <w:szCs w:val="16"/>
        </w:rPr>
        <w:t xml:space="preserve">    </w:t>
      </w:r>
      <w:r w:rsidR="0038465C" w:rsidRPr="00BF6D87">
        <w:rPr>
          <w:rFonts w:ascii="Arial" w:hAnsi="Arial" w:cs="Arial"/>
          <w:color w:val="000000"/>
          <w:sz w:val="20"/>
          <w:szCs w:val="20"/>
        </w:rPr>
        <w:t>No, not at all</w:t>
      </w:r>
    </w:p>
    <w:p w14:paraId="220D605F" w14:textId="77777777" w:rsidR="0084778A" w:rsidRPr="00BF6D87" w:rsidRDefault="0084778A" w:rsidP="0038465C">
      <w:pPr>
        <w:autoSpaceDE w:val="0"/>
        <w:autoSpaceDN w:val="0"/>
        <w:adjustRightInd w:val="0"/>
        <w:rPr>
          <w:rFonts w:ascii="Arial" w:hAnsi="Arial" w:cs="Arial"/>
          <w:color w:val="000000"/>
          <w:sz w:val="20"/>
          <w:szCs w:val="20"/>
        </w:rPr>
      </w:pPr>
    </w:p>
    <w:p w14:paraId="4040CDA8" w14:textId="4C2E29FB" w:rsidR="0038465C" w:rsidRDefault="0038465C" w:rsidP="0038465C">
      <w:pPr>
        <w:autoSpaceDE w:val="0"/>
        <w:autoSpaceDN w:val="0"/>
        <w:adjustRightInd w:val="0"/>
        <w:rPr>
          <w:rFonts w:ascii="Arial" w:hAnsi="Arial" w:cs="Arial"/>
          <w:color w:val="000000"/>
          <w:sz w:val="20"/>
          <w:szCs w:val="20"/>
        </w:rPr>
      </w:pPr>
      <w:r w:rsidRPr="00BF6D87">
        <w:rPr>
          <w:rFonts w:ascii="Arial" w:hAnsi="Arial" w:cs="Arial"/>
          <w:color w:val="000000"/>
          <w:sz w:val="20"/>
          <w:szCs w:val="20"/>
        </w:rPr>
        <w:t>In the past 7 days:</w:t>
      </w:r>
    </w:p>
    <w:p w14:paraId="2B18B450" w14:textId="77777777" w:rsidR="00CB09B5" w:rsidRPr="00BF6D87" w:rsidRDefault="00CB09B5" w:rsidP="0038465C">
      <w:pPr>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50FEC" w:rsidRPr="00BF6D87" w14:paraId="38B0B036" w14:textId="77777777" w:rsidTr="006A3A09">
        <w:tc>
          <w:tcPr>
            <w:tcW w:w="5395" w:type="dxa"/>
          </w:tcPr>
          <w:p w14:paraId="6138178E" w14:textId="596F30D8" w:rsidR="00050FEC" w:rsidRPr="007F119D" w:rsidRDefault="007F119D" w:rsidP="00386B75">
            <w:pPr>
              <w:autoSpaceDE w:val="0"/>
              <w:autoSpaceDN w:val="0"/>
              <w:adjustRightInd w:val="0"/>
              <w:ind w:left="330" w:hanging="330"/>
              <w:rPr>
                <w:rFonts w:ascii="Arial" w:hAnsi="Arial" w:cs="Arial"/>
                <w:color w:val="000000"/>
                <w:sz w:val="18"/>
                <w:szCs w:val="18"/>
              </w:rPr>
            </w:pPr>
            <w:r w:rsidRPr="007F119D">
              <w:rPr>
                <w:rFonts w:ascii="Arial" w:hAnsi="Arial" w:cs="Arial"/>
                <w:color w:val="000000"/>
                <w:sz w:val="18"/>
                <w:szCs w:val="18"/>
              </w:rPr>
              <w:t>1.</w:t>
            </w:r>
            <w:r w:rsidR="00FB75D8">
              <w:rPr>
                <w:rFonts w:ascii="Arial" w:hAnsi="Arial" w:cs="Arial"/>
                <w:color w:val="000000"/>
                <w:sz w:val="18"/>
                <w:szCs w:val="18"/>
              </w:rPr>
              <w:t xml:space="preserve">   </w:t>
            </w:r>
            <w:r>
              <w:rPr>
                <w:rFonts w:ascii="Arial" w:hAnsi="Arial" w:cs="Arial"/>
                <w:color w:val="000000"/>
                <w:sz w:val="18"/>
                <w:szCs w:val="18"/>
              </w:rPr>
              <w:t xml:space="preserve"> </w:t>
            </w:r>
            <w:r w:rsidR="00050FEC" w:rsidRPr="007F119D">
              <w:rPr>
                <w:rFonts w:ascii="Arial" w:hAnsi="Arial" w:cs="Arial"/>
                <w:color w:val="000000"/>
                <w:sz w:val="18"/>
                <w:szCs w:val="18"/>
              </w:rPr>
              <w:t>I have been able to laugh and see the funny side of things</w:t>
            </w:r>
          </w:p>
          <w:p w14:paraId="3FEC7B60" w14:textId="1F778652" w:rsidR="00050FEC" w:rsidRPr="00BF6D87" w:rsidRDefault="00C94F8A"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557841" w:rsidRPr="00386B75">
              <w:rPr>
                <w:rFonts w:ascii="Arial" w:hAnsi="Arial" w:cs="Arial"/>
                <w:color w:val="000000"/>
                <w:sz w:val="18"/>
                <w:szCs w:val="18"/>
              </w:rPr>
              <w:t xml:space="preserve">    </w:t>
            </w:r>
            <w:r w:rsidR="00482A57">
              <w:rPr>
                <w:rFonts w:ascii="Arial" w:hAnsi="Arial" w:cs="Arial"/>
                <w:color w:val="000000"/>
                <w:sz w:val="18"/>
                <w:szCs w:val="18"/>
              </w:rPr>
              <w:fldChar w:fldCharType="begin">
                <w:ffData>
                  <w:name w:val=""/>
                  <w:enabled/>
                  <w:calcOnExit w:val="0"/>
                  <w:checkBox>
                    <w:sizeAuto/>
                    <w:default w:val="1"/>
                  </w:checkBox>
                </w:ffData>
              </w:fldChar>
            </w:r>
            <w:r w:rsidR="00482A57">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482A57">
              <w:rPr>
                <w:rFonts w:ascii="Arial" w:hAnsi="Arial" w:cs="Arial"/>
                <w:color w:val="000000"/>
                <w:sz w:val="18"/>
                <w:szCs w:val="18"/>
              </w:rPr>
              <w:fldChar w:fldCharType="end"/>
            </w:r>
            <w:r w:rsidR="003C7E76" w:rsidRPr="00386B75">
              <w:rPr>
                <w:rFonts w:ascii="Arial" w:hAnsi="Arial" w:cs="Arial"/>
                <w:color w:val="000000"/>
                <w:sz w:val="18"/>
                <w:szCs w:val="18"/>
              </w:rPr>
              <w:t xml:space="preserve">    </w:t>
            </w:r>
            <w:r w:rsidR="00050FEC" w:rsidRPr="00BF6D87">
              <w:rPr>
                <w:rFonts w:ascii="Arial" w:hAnsi="Arial" w:cs="Arial"/>
                <w:color w:val="000000"/>
                <w:sz w:val="18"/>
                <w:szCs w:val="18"/>
              </w:rPr>
              <w:t>As much as I always could</w:t>
            </w:r>
          </w:p>
          <w:p w14:paraId="6E45F514" w14:textId="2B9D1B45" w:rsidR="00050FEC" w:rsidRPr="00BF6D87" w:rsidRDefault="00557841" w:rsidP="00C94F8A">
            <w:pPr>
              <w:tabs>
                <w:tab w:val="left" w:pos="240"/>
              </w:tabs>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3C7E76" w:rsidRPr="00386B75">
              <w:rPr>
                <w:rFonts w:ascii="Arial" w:hAnsi="Arial" w:cs="Arial"/>
                <w:color w:val="000000"/>
                <w:sz w:val="18"/>
                <w:szCs w:val="18"/>
              </w:rPr>
              <w:fldChar w:fldCharType="begin">
                <w:ffData>
                  <w:name w:val=""/>
                  <w:enabled/>
                  <w:calcOnExit w:val="0"/>
                  <w:checkBox>
                    <w:sizeAuto/>
                    <w:default w:val="0"/>
                  </w:checkBox>
                </w:ffData>
              </w:fldChar>
            </w:r>
            <w:r w:rsidR="003C7E76"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3C7E76" w:rsidRPr="00386B75">
              <w:rPr>
                <w:rFonts w:ascii="Arial" w:hAnsi="Arial" w:cs="Arial"/>
                <w:color w:val="000000"/>
                <w:sz w:val="18"/>
                <w:szCs w:val="18"/>
              </w:rPr>
              <w:fldChar w:fldCharType="end"/>
            </w:r>
            <w:r w:rsidR="003C7E76"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Not quite so much now </w:t>
            </w:r>
          </w:p>
          <w:p w14:paraId="0CD7ECFD" w14:textId="41D7920B"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3C7E76" w:rsidRPr="00386B75">
              <w:rPr>
                <w:rFonts w:ascii="Arial" w:hAnsi="Arial" w:cs="Arial"/>
                <w:color w:val="000000"/>
                <w:sz w:val="18"/>
                <w:szCs w:val="18"/>
              </w:rPr>
              <w:fldChar w:fldCharType="begin">
                <w:ffData>
                  <w:name w:val=""/>
                  <w:enabled/>
                  <w:calcOnExit w:val="0"/>
                  <w:checkBox>
                    <w:sizeAuto/>
                    <w:default w:val="0"/>
                  </w:checkBox>
                </w:ffData>
              </w:fldChar>
            </w:r>
            <w:r w:rsidR="003C7E76"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3C7E76" w:rsidRPr="00386B75">
              <w:rPr>
                <w:rFonts w:ascii="Arial" w:hAnsi="Arial" w:cs="Arial"/>
                <w:color w:val="000000"/>
                <w:sz w:val="18"/>
                <w:szCs w:val="18"/>
              </w:rPr>
              <w:fldChar w:fldCharType="end"/>
            </w:r>
            <w:r w:rsidR="003C7E76"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Definitely not so much now </w:t>
            </w:r>
          </w:p>
          <w:p w14:paraId="52AB6EF7" w14:textId="5C59B3CB"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3C7E76" w:rsidRPr="00386B75">
              <w:rPr>
                <w:rFonts w:ascii="Arial" w:hAnsi="Arial" w:cs="Arial"/>
                <w:color w:val="000000"/>
                <w:sz w:val="18"/>
                <w:szCs w:val="18"/>
              </w:rPr>
              <w:fldChar w:fldCharType="begin">
                <w:ffData>
                  <w:name w:val=""/>
                  <w:enabled/>
                  <w:calcOnExit w:val="0"/>
                  <w:checkBox>
                    <w:sizeAuto/>
                    <w:default w:val="0"/>
                  </w:checkBox>
                </w:ffData>
              </w:fldChar>
            </w:r>
            <w:r w:rsidR="003C7E76"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3C7E76" w:rsidRPr="00386B75">
              <w:rPr>
                <w:rFonts w:ascii="Arial" w:hAnsi="Arial" w:cs="Arial"/>
                <w:color w:val="000000"/>
                <w:sz w:val="18"/>
                <w:szCs w:val="18"/>
              </w:rPr>
              <w:fldChar w:fldCharType="end"/>
            </w:r>
            <w:r w:rsidR="003C7E76"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Not at all </w:t>
            </w:r>
          </w:p>
          <w:p w14:paraId="15CCD765" w14:textId="77777777" w:rsidR="00050FEC" w:rsidRPr="00BF6D87" w:rsidRDefault="00050FEC" w:rsidP="00050FEC">
            <w:pPr>
              <w:autoSpaceDE w:val="0"/>
              <w:autoSpaceDN w:val="0"/>
              <w:adjustRightInd w:val="0"/>
              <w:rPr>
                <w:rFonts w:ascii="Arial" w:hAnsi="Arial" w:cs="Arial"/>
                <w:color w:val="000000"/>
                <w:sz w:val="18"/>
                <w:szCs w:val="18"/>
              </w:rPr>
            </w:pPr>
          </w:p>
          <w:p w14:paraId="6603B42A" w14:textId="0098AC4C" w:rsidR="00277037" w:rsidRPr="007F119D" w:rsidRDefault="007F119D" w:rsidP="00386B75">
            <w:pPr>
              <w:autoSpaceDE w:val="0"/>
              <w:autoSpaceDN w:val="0"/>
              <w:adjustRightInd w:val="0"/>
              <w:ind w:left="330" w:hanging="330"/>
              <w:rPr>
                <w:rFonts w:ascii="Arial" w:hAnsi="Arial" w:cs="Arial"/>
                <w:color w:val="000000"/>
                <w:sz w:val="18"/>
                <w:szCs w:val="18"/>
              </w:rPr>
            </w:pPr>
            <w:r>
              <w:rPr>
                <w:rFonts w:ascii="Arial" w:hAnsi="Arial" w:cs="Arial"/>
                <w:color w:val="000000"/>
                <w:sz w:val="18"/>
                <w:szCs w:val="18"/>
              </w:rPr>
              <w:t>2.</w:t>
            </w:r>
            <w:r w:rsidR="00FB75D8">
              <w:rPr>
                <w:rFonts w:ascii="Arial" w:hAnsi="Arial" w:cs="Arial"/>
                <w:color w:val="000000"/>
                <w:sz w:val="18"/>
                <w:szCs w:val="18"/>
              </w:rPr>
              <w:t xml:space="preserve">   </w:t>
            </w:r>
            <w:r>
              <w:rPr>
                <w:rFonts w:ascii="Arial" w:hAnsi="Arial" w:cs="Arial"/>
                <w:color w:val="000000"/>
                <w:sz w:val="18"/>
                <w:szCs w:val="18"/>
              </w:rPr>
              <w:t xml:space="preserve"> </w:t>
            </w:r>
            <w:r w:rsidR="00050FEC" w:rsidRPr="007F119D">
              <w:rPr>
                <w:rFonts w:ascii="Arial" w:hAnsi="Arial" w:cs="Arial"/>
                <w:color w:val="000000"/>
                <w:sz w:val="18"/>
                <w:szCs w:val="18"/>
              </w:rPr>
              <w:t>I have looked forward with enjoyment to things</w:t>
            </w:r>
          </w:p>
          <w:p w14:paraId="57CE8CEE" w14:textId="7EDB9C48"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482A57">
              <w:rPr>
                <w:rFonts w:ascii="Arial" w:hAnsi="Arial" w:cs="Arial"/>
                <w:color w:val="000000"/>
                <w:sz w:val="18"/>
                <w:szCs w:val="18"/>
              </w:rPr>
              <w:fldChar w:fldCharType="begin">
                <w:ffData>
                  <w:name w:val=""/>
                  <w:enabled/>
                  <w:calcOnExit w:val="0"/>
                  <w:checkBox>
                    <w:sizeAuto/>
                    <w:default w:val="1"/>
                  </w:checkBox>
                </w:ffData>
              </w:fldChar>
            </w:r>
            <w:r w:rsidR="00482A57">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482A57">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As much as I ever did</w:t>
            </w:r>
          </w:p>
          <w:p w14:paraId="2A0167CB" w14:textId="54A3B85B"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Rather less than I used to </w:t>
            </w:r>
          </w:p>
          <w:p w14:paraId="12F7AEB7" w14:textId="7CF314B9"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Definitely less than I used to </w:t>
            </w:r>
          </w:p>
          <w:p w14:paraId="00B69963" w14:textId="023E6869" w:rsidR="00050FEC" w:rsidRPr="00BF6D87" w:rsidRDefault="00557841" w:rsidP="000C7FD0">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Hardly at all </w:t>
            </w:r>
          </w:p>
          <w:p w14:paraId="78270975" w14:textId="77777777" w:rsidR="00050FEC" w:rsidRPr="00BF6D87" w:rsidRDefault="00050FEC" w:rsidP="00050FEC">
            <w:pPr>
              <w:autoSpaceDE w:val="0"/>
              <w:autoSpaceDN w:val="0"/>
              <w:adjustRightInd w:val="0"/>
              <w:rPr>
                <w:rFonts w:ascii="Arial" w:hAnsi="Arial" w:cs="Arial"/>
                <w:color w:val="000000"/>
                <w:sz w:val="18"/>
                <w:szCs w:val="18"/>
              </w:rPr>
            </w:pPr>
          </w:p>
          <w:p w14:paraId="77F45E7A" w14:textId="4AA9ABEC" w:rsidR="003F6ABE" w:rsidRPr="007F119D" w:rsidRDefault="0060665F" w:rsidP="00696C92">
            <w:pPr>
              <w:autoSpaceDE w:val="0"/>
              <w:autoSpaceDN w:val="0"/>
              <w:adjustRightInd w:val="0"/>
              <w:ind w:left="345" w:hanging="345"/>
              <w:rPr>
                <w:rFonts w:ascii="Arial" w:hAnsi="Arial" w:cs="Arial"/>
                <w:color w:val="000000"/>
                <w:sz w:val="18"/>
                <w:szCs w:val="18"/>
              </w:rPr>
            </w:pPr>
            <w:r>
              <w:rPr>
                <w:rFonts w:ascii="Arial" w:hAnsi="Arial" w:cs="Arial"/>
                <w:color w:val="000000"/>
                <w:sz w:val="18"/>
                <w:szCs w:val="18"/>
              </w:rPr>
              <w:t>*</w:t>
            </w:r>
            <w:r w:rsidR="007F119D">
              <w:rPr>
                <w:rFonts w:ascii="Arial" w:hAnsi="Arial" w:cs="Arial"/>
                <w:color w:val="000000"/>
                <w:sz w:val="18"/>
                <w:szCs w:val="18"/>
              </w:rPr>
              <w:t>3.</w:t>
            </w:r>
            <w:r w:rsidR="00FB75D8">
              <w:rPr>
                <w:rFonts w:ascii="Arial" w:hAnsi="Arial" w:cs="Arial"/>
                <w:color w:val="000000"/>
                <w:sz w:val="18"/>
                <w:szCs w:val="18"/>
              </w:rPr>
              <w:t xml:space="preserve">  </w:t>
            </w:r>
            <w:r w:rsidR="007F119D">
              <w:rPr>
                <w:rFonts w:ascii="Arial" w:hAnsi="Arial" w:cs="Arial"/>
                <w:color w:val="000000"/>
                <w:sz w:val="18"/>
                <w:szCs w:val="18"/>
              </w:rPr>
              <w:t xml:space="preserve"> </w:t>
            </w:r>
            <w:r w:rsidR="00050FEC" w:rsidRPr="007F119D">
              <w:rPr>
                <w:rFonts w:ascii="Arial" w:hAnsi="Arial" w:cs="Arial"/>
                <w:color w:val="000000"/>
                <w:sz w:val="18"/>
                <w:szCs w:val="18"/>
              </w:rPr>
              <w:t>I have blamed myself unnecessarily when things</w:t>
            </w:r>
            <w:r w:rsidR="009C15A1">
              <w:rPr>
                <w:rFonts w:ascii="Arial" w:hAnsi="Arial" w:cs="Arial"/>
                <w:color w:val="000000"/>
                <w:sz w:val="18"/>
                <w:szCs w:val="18"/>
              </w:rPr>
              <w:t xml:space="preserve">   </w:t>
            </w:r>
            <w:r w:rsidR="00696C92">
              <w:rPr>
                <w:rFonts w:ascii="Arial" w:hAnsi="Arial" w:cs="Arial"/>
                <w:color w:val="000000"/>
                <w:sz w:val="18"/>
                <w:szCs w:val="18"/>
              </w:rPr>
              <w:t xml:space="preserve">         </w:t>
            </w:r>
            <w:r w:rsidR="0078310C" w:rsidRPr="007F119D">
              <w:rPr>
                <w:rFonts w:ascii="Arial" w:hAnsi="Arial" w:cs="Arial"/>
                <w:color w:val="000000"/>
                <w:sz w:val="18"/>
                <w:szCs w:val="18"/>
              </w:rPr>
              <w:t>went</w:t>
            </w:r>
            <w:r w:rsidR="003D0BD0">
              <w:rPr>
                <w:rFonts w:ascii="Arial" w:hAnsi="Arial" w:cs="Arial"/>
                <w:color w:val="000000"/>
                <w:sz w:val="18"/>
                <w:szCs w:val="18"/>
              </w:rPr>
              <w:t xml:space="preserve"> </w:t>
            </w:r>
            <w:r w:rsidR="0078310C" w:rsidRPr="007F119D">
              <w:rPr>
                <w:rFonts w:ascii="Arial" w:hAnsi="Arial" w:cs="Arial"/>
                <w:color w:val="000000"/>
                <w:sz w:val="18"/>
                <w:szCs w:val="18"/>
              </w:rPr>
              <w:t>wrong</w:t>
            </w:r>
          </w:p>
          <w:p w14:paraId="081F0F1F" w14:textId="1B86B742"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Yes, most of the time </w:t>
            </w:r>
          </w:p>
          <w:p w14:paraId="2A93C3CC" w14:textId="67644066"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Yes, some of the time </w:t>
            </w:r>
          </w:p>
          <w:p w14:paraId="01CB310B" w14:textId="7049B47B"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482A57">
              <w:rPr>
                <w:rFonts w:ascii="Arial" w:hAnsi="Arial" w:cs="Arial"/>
                <w:color w:val="000000"/>
                <w:sz w:val="18"/>
                <w:szCs w:val="18"/>
              </w:rPr>
              <w:fldChar w:fldCharType="begin">
                <w:ffData>
                  <w:name w:val=""/>
                  <w:enabled/>
                  <w:calcOnExit w:val="0"/>
                  <w:checkBox>
                    <w:sizeAuto/>
                    <w:default w:val="1"/>
                  </w:checkBox>
                </w:ffData>
              </w:fldChar>
            </w:r>
            <w:r w:rsidR="00482A57">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482A57">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Not very often </w:t>
            </w:r>
          </w:p>
          <w:p w14:paraId="6B2534DB" w14:textId="7D320043"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No, never </w:t>
            </w:r>
          </w:p>
          <w:p w14:paraId="297D98F7" w14:textId="77777777" w:rsidR="00050FEC" w:rsidRPr="00BF6D87" w:rsidRDefault="00050FEC" w:rsidP="00050FEC">
            <w:pPr>
              <w:autoSpaceDE w:val="0"/>
              <w:autoSpaceDN w:val="0"/>
              <w:adjustRightInd w:val="0"/>
              <w:rPr>
                <w:rFonts w:ascii="Arial" w:hAnsi="Arial" w:cs="Arial"/>
                <w:color w:val="000000"/>
                <w:sz w:val="18"/>
                <w:szCs w:val="18"/>
              </w:rPr>
            </w:pPr>
          </w:p>
          <w:p w14:paraId="52620310" w14:textId="4B5F1924" w:rsidR="00050FEC" w:rsidRPr="007F119D" w:rsidRDefault="007F119D" w:rsidP="00386B75">
            <w:pPr>
              <w:autoSpaceDE w:val="0"/>
              <w:autoSpaceDN w:val="0"/>
              <w:adjustRightInd w:val="0"/>
              <w:ind w:left="330" w:hanging="330"/>
              <w:rPr>
                <w:rFonts w:ascii="Arial" w:hAnsi="Arial" w:cs="Arial"/>
                <w:color w:val="000000"/>
                <w:sz w:val="18"/>
                <w:szCs w:val="18"/>
              </w:rPr>
            </w:pPr>
            <w:r>
              <w:rPr>
                <w:rFonts w:ascii="Arial" w:hAnsi="Arial" w:cs="Arial"/>
                <w:color w:val="000000"/>
                <w:sz w:val="18"/>
                <w:szCs w:val="18"/>
              </w:rPr>
              <w:t>4.</w:t>
            </w:r>
            <w:r w:rsidR="00FB75D8">
              <w:rPr>
                <w:rFonts w:ascii="Arial" w:hAnsi="Arial" w:cs="Arial"/>
                <w:color w:val="000000"/>
                <w:sz w:val="18"/>
                <w:szCs w:val="18"/>
              </w:rPr>
              <w:t xml:space="preserve">  </w:t>
            </w:r>
            <w:r>
              <w:rPr>
                <w:rFonts w:ascii="Arial" w:hAnsi="Arial" w:cs="Arial"/>
                <w:color w:val="000000"/>
                <w:sz w:val="18"/>
                <w:szCs w:val="18"/>
              </w:rPr>
              <w:t xml:space="preserve"> </w:t>
            </w:r>
            <w:r w:rsidR="00050FEC" w:rsidRPr="007F119D">
              <w:rPr>
                <w:rFonts w:ascii="Arial" w:hAnsi="Arial" w:cs="Arial"/>
                <w:color w:val="000000"/>
                <w:sz w:val="18"/>
                <w:szCs w:val="18"/>
              </w:rPr>
              <w:t>I have been anxious or worried for no good reason</w:t>
            </w:r>
          </w:p>
          <w:p w14:paraId="151C53A8" w14:textId="156EFA8A"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No, not at all </w:t>
            </w:r>
          </w:p>
          <w:p w14:paraId="7AC21B82" w14:textId="321FBEB4"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Hardly ever </w:t>
            </w:r>
          </w:p>
          <w:p w14:paraId="03A6555F" w14:textId="1C08F92D"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482A57">
              <w:rPr>
                <w:rFonts w:ascii="Arial" w:hAnsi="Arial" w:cs="Arial"/>
                <w:color w:val="000000"/>
                <w:sz w:val="18"/>
                <w:szCs w:val="18"/>
              </w:rPr>
              <w:fldChar w:fldCharType="begin">
                <w:ffData>
                  <w:name w:val=""/>
                  <w:enabled/>
                  <w:calcOnExit w:val="0"/>
                  <w:checkBox>
                    <w:sizeAuto/>
                    <w:default w:val="1"/>
                  </w:checkBox>
                </w:ffData>
              </w:fldChar>
            </w:r>
            <w:r w:rsidR="00482A57">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482A57">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Yes, sometimes </w:t>
            </w:r>
          </w:p>
          <w:p w14:paraId="1F25DCD4" w14:textId="267B902C"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Yes, very often </w:t>
            </w:r>
          </w:p>
          <w:p w14:paraId="1EC96C9B" w14:textId="77777777" w:rsidR="007F119D" w:rsidRPr="00BF6D87" w:rsidRDefault="007F119D" w:rsidP="00050FEC">
            <w:pPr>
              <w:autoSpaceDE w:val="0"/>
              <w:autoSpaceDN w:val="0"/>
              <w:adjustRightInd w:val="0"/>
              <w:rPr>
                <w:rFonts w:ascii="Arial" w:hAnsi="Arial" w:cs="Arial"/>
                <w:color w:val="000000"/>
                <w:sz w:val="18"/>
                <w:szCs w:val="18"/>
              </w:rPr>
            </w:pPr>
          </w:p>
          <w:p w14:paraId="22D07895" w14:textId="312124AA" w:rsidR="00050FEC" w:rsidRPr="007F119D" w:rsidRDefault="0060665F" w:rsidP="00386B75">
            <w:pPr>
              <w:autoSpaceDE w:val="0"/>
              <w:autoSpaceDN w:val="0"/>
              <w:adjustRightInd w:val="0"/>
              <w:ind w:left="330" w:hanging="330"/>
              <w:rPr>
                <w:rFonts w:ascii="Arial" w:hAnsi="Arial" w:cs="Arial"/>
                <w:color w:val="000000"/>
                <w:sz w:val="18"/>
                <w:szCs w:val="18"/>
              </w:rPr>
            </w:pPr>
            <w:r>
              <w:rPr>
                <w:rFonts w:ascii="Arial" w:hAnsi="Arial" w:cs="Arial"/>
                <w:color w:val="000000"/>
                <w:sz w:val="18"/>
                <w:szCs w:val="18"/>
              </w:rPr>
              <w:t>*</w:t>
            </w:r>
            <w:r w:rsidR="007F119D" w:rsidRPr="007F119D">
              <w:rPr>
                <w:rFonts w:ascii="Arial" w:hAnsi="Arial" w:cs="Arial"/>
                <w:color w:val="000000"/>
                <w:sz w:val="18"/>
                <w:szCs w:val="18"/>
              </w:rPr>
              <w:t>5.</w:t>
            </w:r>
            <w:r w:rsidR="00FB75D8">
              <w:rPr>
                <w:rFonts w:ascii="Arial" w:hAnsi="Arial" w:cs="Arial"/>
                <w:color w:val="000000"/>
                <w:sz w:val="18"/>
                <w:szCs w:val="18"/>
              </w:rPr>
              <w:t xml:space="preserve">  </w:t>
            </w:r>
            <w:r w:rsidR="007F119D">
              <w:rPr>
                <w:rFonts w:ascii="Arial" w:hAnsi="Arial" w:cs="Arial"/>
                <w:color w:val="000000"/>
                <w:sz w:val="18"/>
                <w:szCs w:val="18"/>
              </w:rPr>
              <w:t xml:space="preserve"> </w:t>
            </w:r>
            <w:r w:rsidR="00050FEC" w:rsidRPr="007F119D">
              <w:rPr>
                <w:rFonts w:ascii="Arial" w:hAnsi="Arial" w:cs="Arial"/>
                <w:color w:val="000000"/>
                <w:sz w:val="18"/>
                <w:szCs w:val="18"/>
              </w:rPr>
              <w:t>I have felt scared or panicky for no very good reason</w:t>
            </w:r>
          </w:p>
          <w:p w14:paraId="32AEA48D" w14:textId="2EE46C0C"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Yes, quite a lot </w:t>
            </w:r>
          </w:p>
          <w:p w14:paraId="70EB8671" w14:textId="25A3CA41"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Yes, sometimes </w:t>
            </w:r>
          </w:p>
          <w:p w14:paraId="1691995C" w14:textId="6C849743" w:rsidR="00050FEC" w:rsidRPr="00BF6D87" w:rsidRDefault="00557841" w:rsidP="00050FEC">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482A57">
              <w:rPr>
                <w:rFonts w:ascii="Arial" w:hAnsi="Arial" w:cs="Arial"/>
                <w:color w:val="000000"/>
                <w:sz w:val="18"/>
                <w:szCs w:val="18"/>
              </w:rPr>
              <w:fldChar w:fldCharType="begin">
                <w:ffData>
                  <w:name w:val=""/>
                  <w:enabled/>
                  <w:calcOnExit w:val="0"/>
                  <w:checkBox>
                    <w:sizeAuto/>
                    <w:default w:val="1"/>
                  </w:checkBox>
                </w:ffData>
              </w:fldChar>
            </w:r>
            <w:r w:rsidR="00482A57">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482A57">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No, not much </w:t>
            </w:r>
          </w:p>
          <w:p w14:paraId="2DB14C6C" w14:textId="6011D7FD" w:rsidR="00050FEC" w:rsidRPr="00386B75" w:rsidRDefault="00557841" w:rsidP="00DD4D4F">
            <w:pPr>
              <w:autoSpaceDE w:val="0"/>
              <w:autoSpaceDN w:val="0"/>
              <w:adjustRightInd w:val="0"/>
              <w:rPr>
                <w:rFonts w:ascii="Arial" w:hAnsi="Arial" w:cs="Arial"/>
                <w:color w:val="000000"/>
                <w:sz w:val="18"/>
                <w:szCs w:val="18"/>
              </w:rPr>
            </w:pPr>
            <w:r w:rsidRPr="00386B75">
              <w:rPr>
                <w:rFonts w:ascii="Arial" w:hAnsi="Arial" w:cs="Arial"/>
                <w:color w:val="000000"/>
                <w:sz w:val="18"/>
                <w:szCs w:val="18"/>
              </w:rPr>
              <w:t xml:space="preserve">         </w:t>
            </w:r>
            <w:r w:rsidR="00C94F8A" w:rsidRPr="00386B75">
              <w:rPr>
                <w:rFonts w:ascii="Arial" w:hAnsi="Arial" w:cs="Arial"/>
                <w:color w:val="000000"/>
                <w:sz w:val="18"/>
                <w:szCs w:val="18"/>
              </w:rPr>
              <w:fldChar w:fldCharType="begin">
                <w:ffData>
                  <w:name w:val=""/>
                  <w:enabled/>
                  <w:calcOnExit w:val="0"/>
                  <w:checkBox>
                    <w:sizeAuto/>
                    <w:default w:val="0"/>
                  </w:checkBox>
                </w:ffData>
              </w:fldChar>
            </w:r>
            <w:r w:rsidR="00C94F8A"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C94F8A" w:rsidRPr="00386B75">
              <w:rPr>
                <w:rFonts w:ascii="Arial" w:hAnsi="Arial" w:cs="Arial"/>
                <w:color w:val="000000"/>
                <w:sz w:val="18"/>
                <w:szCs w:val="18"/>
              </w:rPr>
              <w:fldChar w:fldCharType="end"/>
            </w:r>
            <w:r w:rsidR="00C94F8A" w:rsidRPr="00386B75">
              <w:rPr>
                <w:rFonts w:ascii="Arial" w:hAnsi="Arial" w:cs="Arial"/>
                <w:color w:val="000000"/>
                <w:sz w:val="18"/>
                <w:szCs w:val="18"/>
              </w:rPr>
              <w:t xml:space="preserve">    </w:t>
            </w:r>
            <w:r w:rsidR="00050FEC" w:rsidRPr="00BF6D87">
              <w:rPr>
                <w:rFonts w:ascii="Arial" w:hAnsi="Arial" w:cs="Arial"/>
                <w:color w:val="000000"/>
                <w:sz w:val="18"/>
                <w:szCs w:val="18"/>
              </w:rPr>
              <w:t xml:space="preserve">No, not at all </w:t>
            </w:r>
          </w:p>
        </w:tc>
        <w:tc>
          <w:tcPr>
            <w:tcW w:w="5395" w:type="dxa"/>
          </w:tcPr>
          <w:p w14:paraId="69179551" w14:textId="789B08E5" w:rsidR="00050FEC" w:rsidRDefault="00050FEC" w:rsidP="00386B75">
            <w:pPr>
              <w:autoSpaceDE w:val="0"/>
              <w:autoSpaceDN w:val="0"/>
              <w:adjustRightInd w:val="0"/>
              <w:ind w:left="330" w:hanging="330"/>
              <w:rPr>
                <w:rFonts w:ascii="Arial" w:hAnsi="Arial" w:cs="Arial"/>
                <w:color w:val="000000"/>
                <w:sz w:val="18"/>
                <w:szCs w:val="18"/>
              </w:rPr>
            </w:pPr>
            <w:r w:rsidRPr="00BF6D87">
              <w:rPr>
                <w:rFonts w:ascii="Arial" w:hAnsi="Arial" w:cs="Arial"/>
                <w:color w:val="000000"/>
                <w:sz w:val="18"/>
                <w:szCs w:val="18"/>
              </w:rPr>
              <w:t xml:space="preserve">*6. </w:t>
            </w:r>
            <w:r w:rsidR="00557841">
              <w:rPr>
                <w:rFonts w:ascii="Arial" w:hAnsi="Arial" w:cs="Arial"/>
                <w:color w:val="000000"/>
                <w:sz w:val="18"/>
                <w:szCs w:val="18"/>
              </w:rPr>
              <w:t xml:space="preserve">  </w:t>
            </w:r>
            <w:r w:rsidRPr="00BF6D87">
              <w:rPr>
                <w:rFonts w:ascii="Arial" w:hAnsi="Arial" w:cs="Arial"/>
                <w:color w:val="000000"/>
                <w:sz w:val="18"/>
                <w:szCs w:val="18"/>
              </w:rPr>
              <w:t>Things have been getting on top of me</w:t>
            </w:r>
          </w:p>
          <w:p w14:paraId="0B8B5B19" w14:textId="1270E3E4" w:rsidR="00BA5D9F" w:rsidRPr="00BF6D87" w:rsidRDefault="00C94F8A" w:rsidP="00F46370">
            <w:pPr>
              <w:autoSpaceDE w:val="0"/>
              <w:autoSpaceDN w:val="0"/>
              <w:adjustRightInd w:val="0"/>
              <w:ind w:left="795" w:hanging="795"/>
              <w:rPr>
                <w:rFonts w:ascii="Arial" w:hAnsi="Arial" w:cs="Arial"/>
                <w:color w:val="000000"/>
                <w:sz w:val="18"/>
                <w:szCs w:val="18"/>
              </w:rPr>
            </w:pPr>
            <w:r w:rsidRPr="00386B75">
              <w:rPr>
                <w:rFonts w:ascii="Arial" w:hAnsi="Arial" w:cs="Arial"/>
                <w:color w:val="000000"/>
                <w:sz w:val="18"/>
                <w:szCs w:val="18"/>
              </w:rPr>
              <w:t xml:space="preserve">   </w:t>
            </w:r>
            <w:r w:rsidR="00A140A1">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3C7E76" w:rsidRPr="00BF6D87">
              <w:rPr>
                <w:rFonts w:ascii="Arial" w:hAnsi="Arial" w:cs="Arial"/>
                <w:color w:val="000000"/>
                <w:sz w:val="18"/>
                <w:szCs w:val="18"/>
              </w:rPr>
              <w:t>Yes, most of the time I haven’t been able</w:t>
            </w:r>
            <w:r w:rsidR="00BA5D9F" w:rsidRPr="00BF6D87">
              <w:rPr>
                <w:rFonts w:ascii="Arial" w:hAnsi="Arial" w:cs="Arial"/>
                <w:color w:val="000000"/>
                <w:sz w:val="18"/>
                <w:szCs w:val="18"/>
              </w:rPr>
              <w:t xml:space="preserve"> </w:t>
            </w:r>
            <w:r w:rsidR="00F46370">
              <w:rPr>
                <w:rFonts w:ascii="Arial" w:hAnsi="Arial" w:cs="Arial"/>
                <w:color w:val="000000"/>
                <w:sz w:val="18"/>
                <w:szCs w:val="18"/>
              </w:rPr>
              <w:t xml:space="preserve">                   </w:t>
            </w:r>
            <w:r w:rsidR="00BA5D9F" w:rsidRPr="00BF6D87">
              <w:rPr>
                <w:rFonts w:ascii="Arial" w:hAnsi="Arial" w:cs="Arial"/>
                <w:color w:val="000000"/>
                <w:sz w:val="18"/>
                <w:szCs w:val="18"/>
              </w:rPr>
              <w:t>to cope at all</w:t>
            </w:r>
          </w:p>
          <w:p w14:paraId="164F4DA3" w14:textId="2612D2A8" w:rsidR="00BA5D9F" w:rsidRPr="00BF6D87" w:rsidRDefault="00C94F8A" w:rsidP="002B42D1">
            <w:pPr>
              <w:autoSpaceDE w:val="0"/>
              <w:autoSpaceDN w:val="0"/>
              <w:adjustRightInd w:val="0"/>
              <w:ind w:left="795" w:hanging="795"/>
              <w:rPr>
                <w:rFonts w:ascii="Arial" w:hAnsi="Arial" w:cs="Arial"/>
                <w:color w:val="000000"/>
                <w:sz w:val="18"/>
                <w:szCs w:val="18"/>
              </w:rPr>
            </w:pPr>
            <w:r w:rsidRPr="00386B75">
              <w:rPr>
                <w:rFonts w:ascii="Arial" w:hAnsi="Arial" w:cs="Arial"/>
                <w:color w:val="000000"/>
                <w:sz w:val="18"/>
                <w:szCs w:val="18"/>
              </w:rPr>
              <w:t xml:space="preserve">    </w:t>
            </w:r>
            <w:r w:rsidR="00A140A1">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BA5D9F" w:rsidRPr="00BF6D87">
              <w:rPr>
                <w:rFonts w:ascii="Arial" w:hAnsi="Arial" w:cs="Arial"/>
                <w:color w:val="000000"/>
                <w:sz w:val="18"/>
                <w:szCs w:val="18"/>
              </w:rPr>
              <w:t>Yes, sometimes I haven’t been coping as well</w:t>
            </w:r>
            <w:r w:rsidR="002B42D1">
              <w:rPr>
                <w:rFonts w:ascii="Arial" w:hAnsi="Arial" w:cs="Arial"/>
                <w:color w:val="000000"/>
                <w:sz w:val="18"/>
                <w:szCs w:val="18"/>
              </w:rPr>
              <w:t xml:space="preserve">          </w:t>
            </w:r>
            <w:r w:rsidR="00BA5D9F" w:rsidRPr="00BF6D87">
              <w:rPr>
                <w:rFonts w:ascii="Arial" w:hAnsi="Arial" w:cs="Arial"/>
                <w:color w:val="000000"/>
                <w:sz w:val="18"/>
                <w:szCs w:val="18"/>
              </w:rPr>
              <w:t xml:space="preserve"> as usual</w:t>
            </w:r>
          </w:p>
          <w:p w14:paraId="2078748F" w14:textId="43C84A74" w:rsidR="00DD388F" w:rsidRPr="00277037" w:rsidRDefault="00DD388F" w:rsidP="002B42D1">
            <w:pPr>
              <w:autoSpaceDE w:val="0"/>
              <w:autoSpaceDN w:val="0"/>
              <w:adjustRightInd w:val="0"/>
              <w:ind w:left="795" w:hanging="795"/>
              <w:rPr>
                <w:rFonts w:ascii="Arial" w:hAnsi="Arial" w:cs="Arial"/>
                <w:color w:val="000000"/>
                <w:sz w:val="18"/>
                <w:szCs w:val="18"/>
              </w:rPr>
            </w:pPr>
            <w:r w:rsidRPr="00386B75">
              <w:rPr>
                <w:rFonts w:ascii="Arial" w:hAnsi="Arial" w:cs="Arial"/>
                <w:color w:val="000000"/>
                <w:sz w:val="18"/>
                <w:szCs w:val="18"/>
              </w:rPr>
              <w:t xml:space="preserve">    </w:t>
            </w:r>
            <w:r w:rsidR="00A140A1">
              <w:rPr>
                <w:rFonts w:ascii="Arial" w:hAnsi="Arial" w:cs="Arial"/>
                <w:color w:val="000000"/>
                <w:sz w:val="18"/>
                <w:szCs w:val="18"/>
              </w:rPr>
              <w:t xml:space="preserve">   </w:t>
            </w:r>
            <w:r w:rsidRPr="00386B75">
              <w:rPr>
                <w:rFonts w:ascii="Arial" w:hAnsi="Arial" w:cs="Arial"/>
                <w:color w:val="000000"/>
                <w:sz w:val="18"/>
                <w:szCs w:val="18"/>
              </w:rPr>
              <w:t xml:space="preserve"> </w:t>
            </w:r>
            <w:r w:rsidR="00D3590D">
              <w:rPr>
                <w:rFonts w:ascii="Arial" w:hAnsi="Arial" w:cs="Arial"/>
                <w:color w:val="000000"/>
                <w:sz w:val="18"/>
                <w:szCs w:val="18"/>
              </w:rPr>
              <w:fldChar w:fldCharType="begin">
                <w:ffData>
                  <w:name w:val=""/>
                  <w:enabled/>
                  <w:calcOnExit w:val="0"/>
                  <w:checkBox>
                    <w:sizeAuto/>
                    <w:default w:val="1"/>
                  </w:checkBox>
                </w:ffData>
              </w:fldChar>
            </w:r>
            <w:r w:rsidR="00D3590D">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D3590D">
              <w:rPr>
                <w:rFonts w:ascii="Arial" w:hAnsi="Arial" w:cs="Arial"/>
                <w:color w:val="000000"/>
                <w:sz w:val="18"/>
                <w:szCs w:val="18"/>
              </w:rPr>
              <w:fldChar w:fldCharType="end"/>
            </w:r>
            <w:r w:rsidRPr="00386B75">
              <w:rPr>
                <w:rFonts w:ascii="Arial" w:hAnsi="Arial" w:cs="Arial"/>
                <w:color w:val="000000"/>
                <w:sz w:val="18"/>
                <w:szCs w:val="18"/>
              </w:rPr>
              <w:t xml:space="preserve">    </w:t>
            </w:r>
            <w:r w:rsidRPr="00277037">
              <w:rPr>
                <w:rFonts w:ascii="Arial" w:hAnsi="Arial" w:cs="Arial"/>
                <w:color w:val="000000"/>
                <w:sz w:val="18"/>
                <w:szCs w:val="18"/>
              </w:rPr>
              <w:t xml:space="preserve">No, </w:t>
            </w:r>
            <w:r w:rsidR="00FB75D8">
              <w:rPr>
                <w:rFonts w:ascii="Arial" w:hAnsi="Arial" w:cs="Arial"/>
                <w:color w:val="000000"/>
                <w:sz w:val="18"/>
                <w:szCs w:val="18"/>
              </w:rPr>
              <w:t xml:space="preserve">most of the time </w:t>
            </w:r>
            <w:r w:rsidRPr="00277037">
              <w:rPr>
                <w:rFonts w:ascii="Arial" w:hAnsi="Arial" w:cs="Arial"/>
                <w:color w:val="000000"/>
                <w:sz w:val="18"/>
                <w:szCs w:val="18"/>
              </w:rPr>
              <w:t>I have cop</w:t>
            </w:r>
            <w:r w:rsidR="00FB75D8">
              <w:rPr>
                <w:rFonts w:ascii="Arial" w:hAnsi="Arial" w:cs="Arial"/>
                <w:color w:val="000000"/>
                <w:sz w:val="18"/>
                <w:szCs w:val="18"/>
              </w:rPr>
              <w:t>ed quite</w:t>
            </w:r>
            <w:r w:rsidRPr="00277037">
              <w:rPr>
                <w:rFonts w:ascii="Arial" w:hAnsi="Arial" w:cs="Arial"/>
                <w:color w:val="000000"/>
                <w:sz w:val="18"/>
                <w:szCs w:val="18"/>
              </w:rPr>
              <w:t xml:space="preserve"> well</w:t>
            </w:r>
          </w:p>
          <w:p w14:paraId="086ED41F" w14:textId="680AD5A3" w:rsidR="000C7FD0" w:rsidRPr="00277037" w:rsidRDefault="00C94F8A" w:rsidP="002B42D1">
            <w:pPr>
              <w:autoSpaceDE w:val="0"/>
              <w:autoSpaceDN w:val="0"/>
              <w:adjustRightInd w:val="0"/>
              <w:ind w:left="795" w:hanging="795"/>
              <w:rPr>
                <w:rFonts w:ascii="Arial" w:hAnsi="Arial" w:cs="Arial"/>
                <w:color w:val="000000"/>
                <w:sz w:val="18"/>
                <w:szCs w:val="18"/>
              </w:rPr>
            </w:pPr>
            <w:r w:rsidRPr="00386B75">
              <w:rPr>
                <w:rFonts w:ascii="Arial" w:hAnsi="Arial" w:cs="Arial"/>
                <w:color w:val="000000"/>
                <w:sz w:val="18"/>
                <w:szCs w:val="18"/>
              </w:rPr>
              <w:t xml:space="preserve">    </w:t>
            </w:r>
            <w:r w:rsidR="00A140A1">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0C7FD0" w:rsidRPr="00277037">
              <w:rPr>
                <w:rFonts w:ascii="Arial" w:hAnsi="Arial" w:cs="Arial"/>
                <w:color w:val="000000"/>
                <w:sz w:val="18"/>
                <w:szCs w:val="18"/>
              </w:rPr>
              <w:t>No, I have been coping as well as ever</w:t>
            </w:r>
          </w:p>
          <w:p w14:paraId="39E7B09A" w14:textId="77777777" w:rsidR="000C7FD0" w:rsidRDefault="000C7FD0" w:rsidP="00386B75">
            <w:pPr>
              <w:autoSpaceDE w:val="0"/>
              <w:autoSpaceDN w:val="0"/>
              <w:adjustRightInd w:val="0"/>
              <w:ind w:left="330" w:hanging="330"/>
              <w:rPr>
                <w:rFonts w:ascii="Arial" w:hAnsi="Arial" w:cs="Arial"/>
                <w:color w:val="000000"/>
                <w:sz w:val="18"/>
                <w:szCs w:val="18"/>
              </w:rPr>
            </w:pPr>
          </w:p>
          <w:p w14:paraId="46A71548" w14:textId="1F8F0DE4" w:rsidR="003F6ABE" w:rsidRPr="00BF6D87" w:rsidRDefault="003F6ABE" w:rsidP="00386B75">
            <w:pPr>
              <w:autoSpaceDE w:val="0"/>
              <w:autoSpaceDN w:val="0"/>
              <w:adjustRightInd w:val="0"/>
              <w:ind w:left="330" w:hanging="330"/>
              <w:rPr>
                <w:rFonts w:ascii="Arial" w:hAnsi="Arial" w:cs="Arial"/>
                <w:color w:val="000000"/>
                <w:sz w:val="18"/>
                <w:szCs w:val="18"/>
              </w:rPr>
            </w:pPr>
            <w:r w:rsidRPr="00BF6D87">
              <w:rPr>
                <w:rFonts w:ascii="Arial" w:hAnsi="Arial" w:cs="Arial"/>
                <w:color w:val="000000"/>
                <w:sz w:val="18"/>
                <w:szCs w:val="18"/>
              </w:rPr>
              <w:t>*7</w:t>
            </w:r>
            <w:r w:rsidR="0060665F">
              <w:rPr>
                <w:rFonts w:ascii="Arial" w:hAnsi="Arial" w:cs="Arial"/>
                <w:color w:val="000000"/>
                <w:sz w:val="18"/>
                <w:szCs w:val="18"/>
              </w:rPr>
              <w:t>.</w:t>
            </w:r>
            <w:r w:rsidR="00557841">
              <w:rPr>
                <w:rFonts w:ascii="Arial" w:hAnsi="Arial" w:cs="Arial"/>
                <w:color w:val="000000"/>
                <w:sz w:val="18"/>
                <w:szCs w:val="18"/>
              </w:rPr>
              <w:t xml:space="preserve">  </w:t>
            </w:r>
            <w:r w:rsidRPr="00BF6D87">
              <w:rPr>
                <w:rFonts w:ascii="Arial" w:hAnsi="Arial" w:cs="Arial"/>
                <w:color w:val="000000"/>
                <w:sz w:val="18"/>
                <w:szCs w:val="18"/>
              </w:rPr>
              <w:t xml:space="preserve"> I have been so unhappy that I have had difficulty sleeping</w:t>
            </w:r>
          </w:p>
          <w:p w14:paraId="3CA6B832" w14:textId="109131A3" w:rsidR="000C7FD0" w:rsidRPr="00BF6D87" w:rsidRDefault="006962CD"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0C7FD0" w:rsidRPr="00BF6D87">
              <w:rPr>
                <w:rFonts w:ascii="Arial" w:hAnsi="Arial" w:cs="Arial"/>
                <w:color w:val="000000"/>
                <w:sz w:val="18"/>
                <w:szCs w:val="18"/>
              </w:rPr>
              <w:t>Yes, most of the time</w:t>
            </w:r>
          </w:p>
          <w:p w14:paraId="0A376C90" w14:textId="04F80A63" w:rsidR="000C7FD0" w:rsidRPr="00BF6D87" w:rsidRDefault="00660E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0C7FD0" w:rsidRPr="00BF6D87">
              <w:rPr>
                <w:rFonts w:ascii="Arial" w:hAnsi="Arial" w:cs="Arial"/>
                <w:color w:val="000000"/>
                <w:sz w:val="18"/>
                <w:szCs w:val="18"/>
              </w:rPr>
              <w:t>Yes, sometimes</w:t>
            </w:r>
          </w:p>
          <w:p w14:paraId="0B4C940D" w14:textId="074FFC66" w:rsidR="000C7FD0" w:rsidRPr="00BF6D87" w:rsidRDefault="00660E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00D3590D">
              <w:rPr>
                <w:rFonts w:ascii="Arial" w:hAnsi="Arial" w:cs="Arial"/>
                <w:color w:val="000000"/>
                <w:sz w:val="18"/>
                <w:szCs w:val="18"/>
              </w:rPr>
              <w:fldChar w:fldCharType="begin">
                <w:ffData>
                  <w:name w:val=""/>
                  <w:enabled/>
                  <w:calcOnExit w:val="0"/>
                  <w:checkBox>
                    <w:sizeAuto/>
                    <w:default w:val="1"/>
                  </w:checkBox>
                </w:ffData>
              </w:fldChar>
            </w:r>
            <w:r w:rsidR="00D3590D">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D3590D">
              <w:rPr>
                <w:rFonts w:ascii="Arial" w:hAnsi="Arial" w:cs="Arial"/>
                <w:color w:val="000000"/>
                <w:sz w:val="18"/>
                <w:szCs w:val="18"/>
              </w:rPr>
              <w:fldChar w:fldCharType="end"/>
            </w:r>
            <w:r w:rsidRPr="00386B75">
              <w:rPr>
                <w:rFonts w:ascii="Arial" w:hAnsi="Arial" w:cs="Arial"/>
                <w:color w:val="000000"/>
                <w:sz w:val="18"/>
                <w:szCs w:val="18"/>
              </w:rPr>
              <w:t xml:space="preserve">    </w:t>
            </w:r>
            <w:r w:rsidR="000C7FD0" w:rsidRPr="00BF6D87">
              <w:rPr>
                <w:rFonts w:ascii="Arial" w:hAnsi="Arial" w:cs="Arial"/>
                <w:color w:val="000000"/>
                <w:sz w:val="18"/>
                <w:szCs w:val="18"/>
              </w:rPr>
              <w:t>Not very often</w:t>
            </w:r>
          </w:p>
          <w:p w14:paraId="54931065" w14:textId="068AE03E" w:rsidR="0078310C" w:rsidRPr="00BF6D87" w:rsidRDefault="00660E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78310C" w:rsidRPr="00BF6D87">
              <w:rPr>
                <w:rFonts w:ascii="Arial" w:hAnsi="Arial" w:cs="Arial"/>
                <w:color w:val="000000"/>
                <w:sz w:val="18"/>
                <w:szCs w:val="18"/>
              </w:rPr>
              <w:t>No, not at all</w:t>
            </w:r>
          </w:p>
          <w:p w14:paraId="5967D0F6" w14:textId="77777777" w:rsidR="003F6ABE" w:rsidRDefault="003F6ABE" w:rsidP="00386B75">
            <w:pPr>
              <w:autoSpaceDE w:val="0"/>
              <w:autoSpaceDN w:val="0"/>
              <w:adjustRightInd w:val="0"/>
              <w:ind w:left="330" w:hanging="330"/>
              <w:rPr>
                <w:rFonts w:ascii="Arial" w:hAnsi="Arial" w:cs="Arial"/>
                <w:color w:val="000000"/>
                <w:sz w:val="18"/>
                <w:szCs w:val="18"/>
              </w:rPr>
            </w:pPr>
          </w:p>
          <w:p w14:paraId="64E7A7D8" w14:textId="0B4D2B5A" w:rsidR="003F6ABE" w:rsidRDefault="003F6ABE" w:rsidP="00386B75">
            <w:pPr>
              <w:autoSpaceDE w:val="0"/>
              <w:autoSpaceDN w:val="0"/>
              <w:adjustRightInd w:val="0"/>
              <w:ind w:left="330" w:hanging="330"/>
              <w:rPr>
                <w:rFonts w:ascii="Arial" w:hAnsi="Arial" w:cs="Arial"/>
                <w:color w:val="000000"/>
                <w:sz w:val="18"/>
                <w:szCs w:val="18"/>
              </w:rPr>
            </w:pPr>
            <w:r w:rsidRPr="00BF6D87">
              <w:rPr>
                <w:rFonts w:ascii="Arial" w:hAnsi="Arial" w:cs="Arial"/>
                <w:color w:val="000000"/>
                <w:sz w:val="18"/>
                <w:szCs w:val="18"/>
              </w:rPr>
              <w:t>*8</w:t>
            </w:r>
            <w:r w:rsidR="0060665F">
              <w:rPr>
                <w:rFonts w:ascii="Arial" w:hAnsi="Arial" w:cs="Arial"/>
                <w:color w:val="000000"/>
                <w:sz w:val="18"/>
                <w:szCs w:val="18"/>
              </w:rPr>
              <w:t>.</w:t>
            </w:r>
            <w:r w:rsidR="00557841">
              <w:rPr>
                <w:rFonts w:ascii="Arial" w:hAnsi="Arial" w:cs="Arial"/>
                <w:color w:val="000000"/>
                <w:sz w:val="18"/>
                <w:szCs w:val="18"/>
              </w:rPr>
              <w:t xml:space="preserve">  </w:t>
            </w:r>
            <w:r w:rsidRPr="00BF6D87">
              <w:rPr>
                <w:rFonts w:ascii="Arial" w:hAnsi="Arial" w:cs="Arial"/>
                <w:color w:val="000000"/>
                <w:sz w:val="18"/>
                <w:szCs w:val="18"/>
              </w:rPr>
              <w:t xml:space="preserve"> I have felt sad or miserable</w:t>
            </w:r>
          </w:p>
          <w:p w14:paraId="3FB37B0A" w14:textId="2C002CAB" w:rsidR="003C7E76" w:rsidRDefault="00660E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0C7FD0" w:rsidRPr="00BF6D87">
              <w:rPr>
                <w:rFonts w:ascii="Arial" w:hAnsi="Arial" w:cs="Arial"/>
                <w:color w:val="000000"/>
                <w:sz w:val="18"/>
                <w:szCs w:val="18"/>
              </w:rPr>
              <w:t>Yes, most of the time</w:t>
            </w:r>
          </w:p>
          <w:p w14:paraId="2BA6D3BC" w14:textId="5434790C" w:rsidR="00660E5C" w:rsidRDefault="00660E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Pr="00BF6D87">
              <w:rPr>
                <w:rFonts w:ascii="Arial" w:hAnsi="Arial" w:cs="Arial"/>
                <w:color w:val="000000"/>
                <w:sz w:val="18"/>
                <w:szCs w:val="18"/>
              </w:rPr>
              <w:t xml:space="preserve">Yes, </w:t>
            </w:r>
            <w:r w:rsidR="003C6EC0">
              <w:rPr>
                <w:rFonts w:ascii="Arial" w:hAnsi="Arial" w:cs="Arial"/>
                <w:color w:val="000000"/>
                <w:sz w:val="18"/>
                <w:szCs w:val="18"/>
              </w:rPr>
              <w:t>quite often</w:t>
            </w:r>
          </w:p>
          <w:p w14:paraId="6B7F1097" w14:textId="028F1C00" w:rsidR="00536C88" w:rsidRPr="00BF6D87" w:rsidRDefault="00660E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536C88" w:rsidRPr="00BF6D87">
              <w:rPr>
                <w:rFonts w:ascii="Arial" w:hAnsi="Arial" w:cs="Arial"/>
                <w:color w:val="000000"/>
                <w:sz w:val="18"/>
                <w:szCs w:val="18"/>
              </w:rPr>
              <w:t>Not very often</w:t>
            </w:r>
          </w:p>
          <w:p w14:paraId="09529AD5" w14:textId="6C600D6E" w:rsidR="004F19B4" w:rsidRPr="00BF6D87" w:rsidRDefault="00660E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00D3590D">
              <w:rPr>
                <w:rFonts w:ascii="Arial" w:hAnsi="Arial" w:cs="Arial"/>
                <w:color w:val="000000"/>
                <w:sz w:val="18"/>
                <w:szCs w:val="18"/>
              </w:rPr>
              <w:fldChar w:fldCharType="begin">
                <w:ffData>
                  <w:name w:val=""/>
                  <w:enabled/>
                  <w:calcOnExit w:val="0"/>
                  <w:checkBox>
                    <w:sizeAuto/>
                    <w:default w:val="1"/>
                  </w:checkBox>
                </w:ffData>
              </w:fldChar>
            </w:r>
            <w:r w:rsidR="00D3590D">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D3590D">
              <w:rPr>
                <w:rFonts w:ascii="Arial" w:hAnsi="Arial" w:cs="Arial"/>
                <w:color w:val="000000"/>
                <w:sz w:val="18"/>
                <w:szCs w:val="18"/>
              </w:rPr>
              <w:fldChar w:fldCharType="end"/>
            </w:r>
            <w:r w:rsidRPr="00386B75">
              <w:rPr>
                <w:rFonts w:ascii="Arial" w:hAnsi="Arial" w:cs="Arial"/>
                <w:color w:val="000000"/>
                <w:sz w:val="18"/>
                <w:szCs w:val="18"/>
              </w:rPr>
              <w:t xml:space="preserve">    </w:t>
            </w:r>
            <w:r w:rsidR="004F19B4" w:rsidRPr="00BF6D87">
              <w:rPr>
                <w:rFonts w:ascii="Arial" w:hAnsi="Arial" w:cs="Arial"/>
                <w:color w:val="000000"/>
                <w:sz w:val="18"/>
                <w:szCs w:val="18"/>
              </w:rPr>
              <w:t>No, not at all</w:t>
            </w:r>
          </w:p>
          <w:p w14:paraId="13F6509B" w14:textId="77777777" w:rsidR="00536C88" w:rsidRDefault="00536C88" w:rsidP="00386B75">
            <w:pPr>
              <w:autoSpaceDE w:val="0"/>
              <w:autoSpaceDN w:val="0"/>
              <w:adjustRightInd w:val="0"/>
              <w:ind w:left="330" w:hanging="330"/>
              <w:rPr>
                <w:rFonts w:ascii="Arial" w:hAnsi="Arial" w:cs="Arial"/>
                <w:color w:val="000000"/>
                <w:sz w:val="18"/>
                <w:szCs w:val="18"/>
              </w:rPr>
            </w:pPr>
          </w:p>
          <w:p w14:paraId="39CCD5B8" w14:textId="428B6DFC" w:rsidR="003C7E76" w:rsidRDefault="003F6ABE" w:rsidP="00386B75">
            <w:pPr>
              <w:autoSpaceDE w:val="0"/>
              <w:autoSpaceDN w:val="0"/>
              <w:adjustRightInd w:val="0"/>
              <w:ind w:left="330" w:hanging="330"/>
              <w:rPr>
                <w:rFonts w:ascii="Arial" w:hAnsi="Arial" w:cs="Arial"/>
                <w:color w:val="000000"/>
                <w:sz w:val="18"/>
                <w:szCs w:val="18"/>
              </w:rPr>
            </w:pPr>
            <w:r w:rsidRPr="00BF6D87">
              <w:rPr>
                <w:rFonts w:ascii="Arial" w:hAnsi="Arial" w:cs="Arial"/>
                <w:color w:val="000000"/>
                <w:sz w:val="18"/>
                <w:szCs w:val="18"/>
              </w:rPr>
              <w:t>*9</w:t>
            </w:r>
            <w:r w:rsidR="0060665F">
              <w:rPr>
                <w:rFonts w:ascii="Arial" w:hAnsi="Arial" w:cs="Arial"/>
                <w:color w:val="000000"/>
                <w:sz w:val="18"/>
                <w:szCs w:val="18"/>
              </w:rPr>
              <w:t>.</w:t>
            </w:r>
            <w:r w:rsidR="00557841">
              <w:rPr>
                <w:rFonts w:ascii="Arial" w:hAnsi="Arial" w:cs="Arial"/>
                <w:color w:val="000000"/>
                <w:sz w:val="18"/>
                <w:szCs w:val="18"/>
              </w:rPr>
              <w:t xml:space="preserve">  </w:t>
            </w:r>
            <w:r w:rsidRPr="00BF6D87">
              <w:rPr>
                <w:rFonts w:ascii="Arial" w:hAnsi="Arial" w:cs="Arial"/>
                <w:color w:val="000000"/>
                <w:sz w:val="18"/>
                <w:szCs w:val="18"/>
              </w:rPr>
              <w:t xml:space="preserve"> I have been so unhappy that I have been crying</w:t>
            </w:r>
          </w:p>
          <w:p w14:paraId="000397F7" w14:textId="3A0C8AAA" w:rsidR="003F6ABE" w:rsidRPr="00386B75" w:rsidRDefault="00E81B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4F19B4" w:rsidRPr="00BF6D87">
              <w:rPr>
                <w:rFonts w:ascii="Arial" w:hAnsi="Arial" w:cs="Arial"/>
                <w:color w:val="000000"/>
                <w:sz w:val="18"/>
                <w:szCs w:val="18"/>
              </w:rPr>
              <w:t>Yes, most of the time</w:t>
            </w:r>
          </w:p>
          <w:p w14:paraId="0E0E4949" w14:textId="0E30724E" w:rsidR="004F19B4" w:rsidRPr="00386B75" w:rsidRDefault="00E81B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4F19B4" w:rsidRPr="00BF6D87">
              <w:rPr>
                <w:rFonts w:ascii="Arial" w:hAnsi="Arial" w:cs="Arial"/>
                <w:color w:val="000000"/>
                <w:sz w:val="18"/>
                <w:szCs w:val="18"/>
              </w:rPr>
              <w:t>Yes, quite often</w:t>
            </w:r>
          </w:p>
          <w:p w14:paraId="0430EC9E" w14:textId="099C0AEA" w:rsidR="004F19B4" w:rsidRPr="00386B75" w:rsidRDefault="00E81B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00D3590D">
              <w:rPr>
                <w:rFonts w:ascii="Arial" w:hAnsi="Arial" w:cs="Arial"/>
                <w:color w:val="000000"/>
                <w:sz w:val="18"/>
                <w:szCs w:val="18"/>
              </w:rPr>
              <w:fldChar w:fldCharType="begin">
                <w:ffData>
                  <w:name w:val=""/>
                  <w:enabled/>
                  <w:calcOnExit w:val="0"/>
                  <w:checkBox>
                    <w:sizeAuto/>
                    <w:default w:val="1"/>
                  </w:checkBox>
                </w:ffData>
              </w:fldChar>
            </w:r>
            <w:r w:rsidR="00D3590D">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D3590D">
              <w:rPr>
                <w:rFonts w:ascii="Arial" w:hAnsi="Arial" w:cs="Arial"/>
                <w:color w:val="000000"/>
                <w:sz w:val="18"/>
                <w:szCs w:val="18"/>
              </w:rPr>
              <w:fldChar w:fldCharType="end"/>
            </w:r>
            <w:r w:rsidRPr="00386B75">
              <w:rPr>
                <w:rFonts w:ascii="Arial" w:hAnsi="Arial" w:cs="Arial"/>
                <w:color w:val="000000"/>
                <w:sz w:val="18"/>
                <w:szCs w:val="18"/>
              </w:rPr>
              <w:t xml:space="preserve">    </w:t>
            </w:r>
            <w:r w:rsidR="004F19B4" w:rsidRPr="00BF6D87">
              <w:rPr>
                <w:rFonts w:ascii="Arial" w:hAnsi="Arial" w:cs="Arial"/>
                <w:color w:val="000000"/>
                <w:sz w:val="18"/>
                <w:szCs w:val="18"/>
              </w:rPr>
              <w:t>Only occasionally</w:t>
            </w:r>
          </w:p>
          <w:p w14:paraId="2775A26C" w14:textId="06BFA3D1" w:rsidR="004F19B4" w:rsidRDefault="00E81B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4F19B4" w:rsidRPr="00BF6D87">
              <w:rPr>
                <w:rFonts w:ascii="Arial" w:hAnsi="Arial" w:cs="Arial"/>
                <w:color w:val="000000"/>
                <w:sz w:val="18"/>
                <w:szCs w:val="18"/>
              </w:rPr>
              <w:t>No, never</w:t>
            </w:r>
          </w:p>
          <w:p w14:paraId="13EA8825" w14:textId="77777777" w:rsidR="004F19B4" w:rsidRPr="00386B75" w:rsidRDefault="004F19B4" w:rsidP="00386B75">
            <w:pPr>
              <w:autoSpaceDE w:val="0"/>
              <w:autoSpaceDN w:val="0"/>
              <w:adjustRightInd w:val="0"/>
              <w:ind w:left="330" w:hanging="330"/>
              <w:rPr>
                <w:rFonts w:ascii="Arial" w:hAnsi="Arial" w:cs="Arial"/>
                <w:color w:val="000000"/>
                <w:sz w:val="18"/>
                <w:szCs w:val="18"/>
              </w:rPr>
            </w:pPr>
          </w:p>
          <w:p w14:paraId="5E79C1DC" w14:textId="7A074512" w:rsidR="003F6ABE" w:rsidRDefault="003F6ABE" w:rsidP="00386B75">
            <w:pPr>
              <w:autoSpaceDE w:val="0"/>
              <w:autoSpaceDN w:val="0"/>
              <w:adjustRightInd w:val="0"/>
              <w:ind w:left="330" w:hanging="330"/>
              <w:rPr>
                <w:rFonts w:ascii="Arial" w:hAnsi="Arial" w:cs="Arial"/>
                <w:color w:val="000000"/>
                <w:sz w:val="18"/>
                <w:szCs w:val="18"/>
              </w:rPr>
            </w:pPr>
            <w:r w:rsidRPr="00BF6D87">
              <w:rPr>
                <w:rFonts w:ascii="Arial" w:hAnsi="Arial" w:cs="Arial"/>
                <w:color w:val="000000"/>
                <w:sz w:val="18"/>
                <w:szCs w:val="18"/>
              </w:rPr>
              <w:t>*10</w:t>
            </w:r>
            <w:r w:rsidR="0060665F">
              <w:rPr>
                <w:rFonts w:ascii="Arial" w:hAnsi="Arial" w:cs="Arial"/>
                <w:color w:val="000000"/>
                <w:sz w:val="18"/>
                <w:szCs w:val="18"/>
              </w:rPr>
              <w:t>.</w:t>
            </w:r>
            <w:r w:rsidRPr="00BF6D87">
              <w:rPr>
                <w:rFonts w:ascii="Arial" w:hAnsi="Arial" w:cs="Arial"/>
                <w:color w:val="000000"/>
                <w:sz w:val="18"/>
                <w:szCs w:val="18"/>
              </w:rPr>
              <w:t xml:space="preserve"> </w:t>
            </w:r>
            <w:r w:rsidR="00557841">
              <w:rPr>
                <w:rFonts w:ascii="Arial" w:hAnsi="Arial" w:cs="Arial"/>
                <w:color w:val="000000"/>
                <w:sz w:val="18"/>
                <w:szCs w:val="18"/>
              </w:rPr>
              <w:t xml:space="preserve"> </w:t>
            </w:r>
            <w:r w:rsidRPr="00BF6D87">
              <w:rPr>
                <w:rFonts w:ascii="Arial" w:hAnsi="Arial" w:cs="Arial"/>
                <w:color w:val="000000"/>
                <w:sz w:val="18"/>
                <w:szCs w:val="18"/>
              </w:rPr>
              <w:t>The thought of harming myself has occurred to me</w:t>
            </w:r>
          </w:p>
          <w:p w14:paraId="59F5A8F9" w14:textId="00FC46BF" w:rsidR="00DD4D4F" w:rsidRPr="00386B75" w:rsidRDefault="00E81B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DD4D4F" w:rsidRPr="00BF6D87">
              <w:rPr>
                <w:rFonts w:ascii="Arial" w:hAnsi="Arial" w:cs="Arial"/>
                <w:color w:val="000000"/>
                <w:sz w:val="18"/>
                <w:szCs w:val="18"/>
              </w:rPr>
              <w:t>Yes, quite often</w:t>
            </w:r>
          </w:p>
          <w:p w14:paraId="7A6D653C" w14:textId="6932BB3E" w:rsidR="00DD4D4F" w:rsidRDefault="00E81B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DD4D4F" w:rsidRPr="00BF6D87">
              <w:rPr>
                <w:rFonts w:ascii="Arial" w:hAnsi="Arial" w:cs="Arial"/>
                <w:color w:val="000000"/>
                <w:sz w:val="18"/>
                <w:szCs w:val="18"/>
              </w:rPr>
              <w:t>Sometimes</w:t>
            </w:r>
          </w:p>
          <w:p w14:paraId="7B3866A0" w14:textId="5A4619A8" w:rsidR="00DD4D4F" w:rsidRPr="00BF6D87" w:rsidRDefault="00E81B5C" w:rsidP="00386B75">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Pr="00386B75">
              <w:rPr>
                <w:rFonts w:ascii="Arial" w:hAnsi="Arial" w:cs="Arial"/>
                <w:color w:val="000000"/>
                <w:sz w:val="18"/>
                <w:szCs w:val="18"/>
              </w:rPr>
              <w:fldChar w:fldCharType="begin">
                <w:ffData>
                  <w:name w:val=""/>
                  <w:enabled/>
                  <w:calcOnExit w:val="0"/>
                  <w:checkBox>
                    <w:sizeAuto/>
                    <w:default w:val="0"/>
                  </w:checkBox>
                </w:ffData>
              </w:fldChar>
            </w:r>
            <w:r w:rsidRPr="00386B75">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Pr="00386B75">
              <w:rPr>
                <w:rFonts w:ascii="Arial" w:hAnsi="Arial" w:cs="Arial"/>
                <w:color w:val="000000"/>
                <w:sz w:val="18"/>
                <w:szCs w:val="18"/>
              </w:rPr>
              <w:fldChar w:fldCharType="end"/>
            </w:r>
            <w:r w:rsidRPr="00386B75">
              <w:rPr>
                <w:rFonts w:ascii="Arial" w:hAnsi="Arial" w:cs="Arial"/>
                <w:color w:val="000000"/>
                <w:sz w:val="18"/>
                <w:szCs w:val="18"/>
              </w:rPr>
              <w:t xml:space="preserve">    </w:t>
            </w:r>
            <w:r w:rsidR="00DD4D4F" w:rsidRPr="00BF6D87">
              <w:rPr>
                <w:rFonts w:ascii="Arial" w:hAnsi="Arial" w:cs="Arial"/>
                <w:color w:val="000000"/>
                <w:sz w:val="18"/>
                <w:szCs w:val="18"/>
              </w:rPr>
              <w:t>Hardly ever</w:t>
            </w:r>
          </w:p>
          <w:p w14:paraId="05CD8695" w14:textId="7CBD5A09" w:rsidR="00DD4D4F" w:rsidRPr="00386B75" w:rsidRDefault="00E81B5C" w:rsidP="002B42D1">
            <w:pPr>
              <w:autoSpaceDE w:val="0"/>
              <w:autoSpaceDN w:val="0"/>
              <w:adjustRightInd w:val="0"/>
              <w:ind w:left="330" w:hanging="330"/>
              <w:rPr>
                <w:rFonts w:ascii="Arial" w:hAnsi="Arial" w:cs="Arial"/>
                <w:color w:val="000000"/>
                <w:sz w:val="18"/>
                <w:szCs w:val="18"/>
              </w:rPr>
            </w:pPr>
            <w:r w:rsidRPr="00386B75">
              <w:rPr>
                <w:rFonts w:ascii="Arial" w:hAnsi="Arial" w:cs="Arial"/>
                <w:color w:val="000000"/>
                <w:sz w:val="18"/>
                <w:szCs w:val="18"/>
              </w:rPr>
              <w:t xml:space="preserve">    </w:t>
            </w:r>
            <w:r>
              <w:rPr>
                <w:rFonts w:ascii="Arial" w:hAnsi="Arial" w:cs="Arial"/>
                <w:color w:val="000000"/>
                <w:sz w:val="18"/>
                <w:szCs w:val="18"/>
              </w:rPr>
              <w:t xml:space="preserve">   </w:t>
            </w:r>
            <w:r w:rsidRPr="00386B75">
              <w:rPr>
                <w:rFonts w:ascii="Arial" w:hAnsi="Arial" w:cs="Arial"/>
                <w:color w:val="000000"/>
                <w:sz w:val="18"/>
                <w:szCs w:val="18"/>
              </w:rPr>
              <w:t xml:space="preserve"> </w:t>
            </w:r>
            <w:r w:rsidR="00D3590D">
              <w:rPr>
                <w:rFonts w:ascii="Arial" w:hAnsi="Arial" w:cs="Arial"/>
                <w:color w:val="000000"/>
                <w:sz w:val="18"/>
                <w:szCs w:val="18"/>
              </w:rPr>
              <w:fldChar w:fldCharType="begin">
                <w:ffData>
                  <w:name w:val=""/>
                  <w:enabled/>
                  <w:calcOnExit w:val="0"/>
                  <w:checkBox>
                    <w:sizeAuto/>
                    <w:default w:val="1"/>
                  </w:checkBox>
                </w:ffData>
              </w:fldChar>
            </w:r>
            <w:r w:rsidR="00D3590D">
              <w:rPr>
                <w:rFonts w:ascii="Arial" w:hAnsi="Arial" w:cs="Arial"/>
                <w:color w:val="000000"/>
                <w:sz w:val="18"/>
                <w:szCs w:val="18"/>
              </w:rPr>
              <w:instrText xml:space="preserve"> FORMCHECKBOX </w:instrText>
            </w:r>
            <w:r w:rsidR="00EF0396">
              <w:rPr>
                <w:rFonts w:ascii="Arial" w:hAnsi="Arial" w:cs="Arial"/>
                <w:color w:val="000000"/>
                <w:sz w:val="18"/>
                <w:szCs w:val="18"/>
              </w:rPr>
            </w:r>
            <w:r w:rsidR="00EF0396">
              <w:rPr>
                <w:rFonts w:ascii="Arial" w:hAnsi="Arial" w:cs="Arial"/>
                <w:color w:val="000000"/>
                <w:sz w:val="18"/>
                <w:szCs w:val="18"/>
              </w:rPr>
              <w:fldChar w:fldCharType="separate"/>
            </w:r>
            <w:r w:rsidR="00D3590D">
              <w:rPr>
                <w:rFonts w:ascii="Arial" w:hAnsi="Arial" w:cs="Arial"/>
                <w:color w:val="000000"/>
                <w:sz w:val="18"/>
                <w:szCs w:val="18"/>
              </w:rPr>
              <w:fldChar w:fldCharType="end"/>
            </w:r>
            <w:r w:rsidRPr="00386B75">
              <w:rPr>
                <w:rFonts w:ascii="Arial" w:hAnsi="Arial" w:cs="Arial"/>
                <w:color w:val="000000"/>
                <w:sz w:val="18"/>
                <w:szCs w:val="18"/>
              </w:rPr>
              <w:t xml:space="preserve">    </w:t>
            </w:r>
            <w:r w:rsidR="00DD4D4F" w:rsidRPr="00BF6D87">
              <w:rPr>
                <w:rFonts w:ascii="Arial" w:hAnsi="Arial" w:cs="Arial"/>
                <w:color w:val="000000"/>
                <w:sz w:val="18"/>
                <w:szCs w:val="18"/>
              </w:rPr>
              <w:t>Never</w:t>
            </w:r>
          </w:p>
        </w:tc>
      </w:tr>
    </w:tbl>
    <w:p w14:paraId="1CB99294" w14:textId="77777777" w:rsidR="0084778A" w:rsidRPr="00BF6D87" w:rsidRDefault="0084778A" w:rsidP="0038465C">
      <w:pPr>
        <w:autoSpaceDE w:val="0"/>
        <w:autoSpaceDN w:val="0"/>
        <w:adjustRightInd w:val="0"/>
        <w:rPr>
          <w:rFonts w:ascii="Arial" w:hAnsi="Arial" w:cs="Arial"/>
          <w:color w:val="000000"/>
          <w:sz w:val="18"/>
          <w:szCs w:val="18"/>
        </w:rPr>
      </w:pPr>
    </w:p>
    <w:p w14:paraId="7C363E0F" w14:textId="0B6D8DF7" w:rsidR="0038465C" w:rsidRPr="00BF6D87" w:rsidRDefault="0038465C" w:rsidP="00217C0C">
      <w:pPr>
        <w:autoSpaceDE w:val="0"/>
        <w:autoSpaceDN w:val="0"/>
        <w:adjustRightInd w:val="0"/>
        <w:spacing w:after="120"/>
        <w:rPr>
          <w:rFonts w:ascii="Arial" w:hAnsi="Arial" w:cs="Arial"/>
          <w:color w:val="000000"/>
          <w:sz w:val="18"/>
          <w:szCs w:val="18"/>
        </w:rPr>
      </w:pPr>
      <w:r w:rsidRPr="00BF6D87">
        <w:rPr>
          <w:rFonts w:ascii="Arial" w:hAnsi="Arial" w:cs="Arial"/>
          <w:color w:val="000000"/>
          <w:sz w:val="18"/>
          <w:szCs w:val="18"/>
        </w:rPr>
        <w:t>Administered/Reviewed by ________________________________</w:t>
      </w:r>
      <w:r w:rsidR="00FA211A">
        <w:rPr>
          <w:rFonts w:ascii="Arial" w:hAnsi="Arial" w:cs="Arial"/>
          <w:color w:val="000000"/>
          <w:sz w:val="18"/>
          <w:szCs w:val="18"/>
        </w:rPr>
        <w:tab/>
      </w:r>
      <w:r w:rsidRPr="00BF6D87">
        <w:rPr>
          <w:rFonts w:ascii="Arial" w:hAnsi="Arial" w:cs="Arial"/>
          <w:color w:val="000000"/>
          <w:sz w:val="18"/>
          <w:szCs w:val="18"/>
        </w:rPr>
        <w:t>Date ______________________________</w:t>
      </w:r>
    </w:p>
    <w:p w14:paraId="28CBA9BA" w14:textId="247DDCEC" w:rsidR="00991B7A" w:rsidRPr="00991B7A" w:rsidRDefault="0038465C" w:rsidP="00991B7A">
      <w:pPr>
        <w:autoSpaceDE w:val="0"/>
        <w:autoSpaceDN w:val="0"/>
        <w:adjustRightInd w:val="0"/>
        <w:spacing w:after="80"/>
        <w:ind w:right="1080"/>
        <w:rPr>
          <w:rFonts w:ascii="Arial" w:hAnsi="Arial" w:cs="Arial"/>
          <w:color w:val="000000"/>
          <w:sz w:val="18"/>
          <w:szCs w:val="18"/>
        </w:rPr>
      </w:pPr>
      <w:r w:rsidRPr="00A5046B">
        <w:rPr>
          <w:rFonts w:ascii="Arial" w:hAnsi="Arial" w:cs="Arial"/>
          <w:color w:val="000000"/>
          <w:sz w:val="18"/>
          <w:szCs w:val="18"/>
          <w:vertAlign w:val="superscript"/>
        </w:rPr>
        <w:t xml:space="preserve">1 </w:t>
      </w:r>
      <w:r w:rsidRPr="00A5046B">
        <w:rPr>
          <w:rFonts w:ascii="Arial" w:hAnsi="Arial" w:cs="Arial"/>
          <w:color w:val="000000"/>
          <w:sz w:val="18"/>
          <w:szCs w:val="18"/>
        </w:rPr>
        <w:t>Source: Cox, J.L., Holden, J.M., and Sagovsky, R. 1987. Detection of postnatal depression: Development of the 10-item</w:t>
      </w:r>
      <w:r w:rsidR="0054176D">
        <w:rPr>
          <w:rFonts w:ascii="Arial" w:hAnsi="Arial" w:cs="Arial"/>
          <w:color w:val="000000"/>
          <w:sz w:val="18"/>
          <w:szCs w:val="18"/>
        </w:rPr>
        <w:t xml:space="preserve"> </w:t>
      </w:r>
      <w:r w:rsidRPr="00A5046B">
        <w:rPr>
          <w:rFonts w:ascii="Arial" w:hAnsi="Arial" w:cs="Arial"/>
          <w:color w:val="000000"/>
          <w:sz w:val="18"/>
          <w:szCs w:val="18"/>
        </w:rPr>
        <w:t>Edinburgh Postnatal Depression Scale.</w:t>
      </w:r>
      <w:r w:rsidR="00FA211A">
        <w:rPr>
          <w:rFonts w:ascii="Arial" w:hAnsi="Arial" w:cs="Arial"/>
          <w:color w:val="000000"/>
          <w:sz w:val="18"/>
          <w:szCs w:val="18"/>
        </w:rPr>
        <w:tab/>
      </w:r>
      <w:r w:rsidRPr="00A5046B">
        <w:rPr>
          <w:rFonts w:ascii="Arial" w:hAnsi="Arial" w:cs="Arial"/>
          <w:i/>
          <w:iCs/>
          <w:color w:val="000000"/>
          <w:sz w:val="18"/>
          <w:szCs w:val="18"/>
        </w:rPr>
        <w:t xml:space="preserve">British Journal of Psychiatry </w:t>
      </w:r>
      <w:r w:rsidRPr="00A5046B">
        <w:rPr>
          <w:rFonts w:ascii="Arial" w:hAnsi="Arial" w:cs="Arial"/>
          <w:color w:val="000000"/>
          <w:sz w:val="18"/>
          <w:szCs w:val="18"/>
        </w:rPr>
        <w:t>150:782-786</w:t>
      </w:r>
      <w:r w:rsidRPr="00A5046B">
        <w:rPr>
          <w:rFonts w:ascii="Arial" w:hAnsi="Arial" w:cs="Arial"/>
          <w:i/>
          <w:iCs/>
          <w:color w:val="000000"/>
          <w:sz w:val="18"/>
          <w:szCs w:val="18"/>
        </w:rPr>
        <w:t>.</w:t>
      </w:r>
    </w:p>
    <w:p w14:paraId="318AA57A" w14:textId="19098120" w:rsidR="0038465C" w:rsidRPr="00A5046B" w:rsidRDefault="0038465C" w:rsidP="0054176D">
      <w:pPr>
        <w:autoSpaceDE w:val="0"/>
        <w:autoSpaceDN w:val="0"/>
        <w:adjustRightInd w:val="0"/>
        <w:spacing w:after="120"/>
        <w:ind w:right="1080"/>
        <w:rPr>
          <w:rFonts w:ascii="Arial" w:hAnsi="Arial" w:cs="Arial"/>
          <w:color w:val="000000"/>
          <w:sz w:val="18"/>
          <w:szCs w:val="18"/>
        </w:rPr>
      </w:pPr>
      <w:r w:rsidRPr="00A5046B">
        <w:rPr>
          <w:rFonts w:ascii="Arial" w:hAnsi="Arial" w:cs="Arial"/>
          <w:color w:val="000000"/>
          <w:sz w:val="18"/>
          <w:szCs w:val="18"/>
          <w:vertAlign w:val="superscript"/>
        </w:rPr>
        <w:t>2</w:t>
      </w:r>
      <w:r w:rsidRPr="00A5046B">
        <w:rPr>
          <w:rFonts w:ascii="Arial" w:hAnsi="Arial" w:cs="Arial"/>
          <w:color w:val="000000"/>
          <w:sz w:val="18"/>
          <w:szCs w:val="18"/>
        </w:rPr>
        <w:t xml:space="preserve"> Source: K. L. Wisner, B. L. Parry, C. M. Piontek, Postpartum Depression N Engl J Med vol. 347, No 3, July 18, 2002,</w:t>
      </w:r>
      <w:r w:rsidR="0001517A">
        <w:rPr>
          <w:rFonts w:ascii="Arial" w:hAnsi="Arial" w:cs="Arial"/>
          <w:color w:val="000000"/>
          <w:sz w:val="18"/>
          <w:szCs w:val="18"/>
        </w:rPr>
        <w:t xml:space="preserve"> </w:t>
      </w:r>
      <w:r w:rsidRPr="00A5046B">
        <w:rPr>
          <w:rFonts w:ascii="Arial" w:hAnsi="Arial" w:cs="Arial"/>
          <w:color w:val="000000"/>
          <w:sz w:val="18"/>
          <w:szCs w:val="18"/>
        </w:rPr>
        <w:t>194-199</w:t>
      </w:r>
    </w:p>
    <w:p w14:paraId="70182934" w14:textId="33E3A55F" w:rsidR="0038465C" w:rsidRPr="00A5046B" w:rsidRDefault="0038465C" w:rsidP="0054176D">
      <w:pPr>
        <w:autoSpaceDE w:val="0"/>
        <w:autoSpaceDN w:val="0"/>
        <w:adjustRightInd w:val="0"/>
        <w:spacing w:after="120"/>
        <w:ind w:right="1080"/>
        <w:rPr>
          <w:rFonts w:ascii="Arial" w:hAnsi="Arial" w:cs="Arial"/>
          <w:color w:val="000000"/>
          <w:sz w:val="18"/>
          <w:szCs w:val="18"/>
        </w:rPr>
      </w:pPr>
      <w:r w:rsidRPr="00A5046B">
        <w:rPr>
          <w:rFonts w:ascii="Arial" w:hAnsi="Arial" w:cs="Arial"/>
          <w:color w:val="000000"/>
          <w:sz w:val="18"/>
          <w:szCs w:val="18"/>
        </w:rPr>
        <w:t>Users may reproduce the scale without further permission providing they respect copyright by quoting the names of the</w:t>
      </w:r>
      <w:r w:rsidR="0054176D">
        <w:rPr>
          <w:rFonts w:ascii="Arial" w:hAnsi="Arial" w:cs="Arial"/>
          <w:color w:val="000000"/>
          <w:sz w:val="18"/>
          <w:szCs w:val="18"/>
        </w:rPr>
        <w:t xml:space="preserve"> </w:t>
      </w:r>
      <w:r w:rsidRPr="00A5046B">
        <w:rPr>
          <w:rFonts w:ascii="Arial" w:hAnsi="Arial" w:cs="Arial"/>
          <w:color w:val="000000"/>
          <w:sz w:val="18"/>
          <w:szCs w:val="18"/>
        </w:rPr>
        <w:t>authors, the title and the source of the paper in all reproduced copies.</w:t>
      </w:r>
    </w:p>
    <w:p w14:paraId="615CFBEC" w14:textId="43712745" w:rsidR="004A0BFB" w:rsidRPr="00A5046B" w:rsidRDefault="00CB09B5" w:rsidP="0038465C">
      <w:pPr>
        <w:rPr>
          <w:rFonts w:ascii="HelveticaNeueLT Std Cn" w:hAnsi="HelveticaNeueLT Std Cn"/>
          <w:sz w:val="18"/>
          <w:szCs w:val="18"/>
        </w:rPr>
      </w:pPr>
      <w:r w:rsidRPr="00A5046B">
        <w:rPr>
          <w:rFonts w:ascii="ZTR2D.tmp-Identity-H" w:hAnsi="ZTR2D.tmp-Identity-H" w:cs="ZTR2D.tmp-Identity-H"/>
          <w:noProof/>
          <w:color w:val="000000"/>
          <w:sz w:val="18"/>
          <w:szCs w:val="18"/>
        </w:rPr>
        <mc:AlternateContent>
          <mc:Choice Requires="wps">
            <w:drawing>
              <wp:anchor distT="0" distB="0" distL="114300" distR="114300" simplePos="0" relativeHeight="251661312" behindDoc="0" locked="0" layoutInCell="1" allowOverlap="1" wp14:anchorId="52A04110" wp14:editId="030B4786">
                <wp:simplePos x="0" y="0"/>
                <wp:positionH relativeFrom="margin">
                  <wp:align>left</wp:align>
                </wp:positionH>
                <wp:positionV relativeFrom="paragraph">
                  <wp:posOffset>112666</wp:posOffset>
                </wp:positionV>
                <wp:extent cx="6296025" cy="19050"/>
                <wp:effectExtent l="0" t="0" r="28575" b="19050"/>
                <wp:wrapNone/>
                <wp:docPr id="1591442461" name="Straight Connector 1"/>
                <wp:cNvGraphicFramePr/>
                <a:graphic xmlns:a="http://schemas.openxmlformats.org/drawingml/2006/main">
                  <a:graphicData uri="http://schemas.microsoft.com/office/word/2010/wordprocessingShape">
                    <wps:wsp>
                      <wps:cNvCnPr/>
                      <wps:spPr>
                        <a:xfrm>
                          <a:off x="0" y="0"/>
                          <a:ext cx="6296025"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52201" id="Straight Connector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85pt" to="495.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" strokecolor="black [3213]" strokeweight="2pt">
                <w10:wrap anchorx="margin"/>
              </v:line>
            </w:pict>
          </mc:Fallback>
        </mc:AlternateContent>
      </w:r>
    </w:p>
    <w:p w14:paraId="4E0D6477" w14:textId="0C3F23C6" w:rsidR="0040686A" w:rsidRDefault="0040686A" w:rsidP="0038465C">
      <w:pPr>
        <w:rPr>
          <w:rFonts w:ascii="HelveticaNeueLT Std Cn" w:hAnsi="HelveticaNeueLT Std Cn"/>
          <w:sz w:val="36"/>
          <w:szCs w:val="28"/>
        </w:rPr>
        <w:sectPr w:rsidR="0040686A" w:rsidSect="001C7507">
          <w:headerReference w:type="first" r:id="rId29"/>
          <w:footerReference w:type="first" r:id="rId30"/>
          <w:pgSz w:w="12240" w:h="15840"/>
          <w:pgMar w:top="720" w:right="720" w:bottom="720" w:left="720" w:header="720" w:footer="720" w:gutter="0"/>
          <w:cols w:space="720"/>
          <w:titlePg/>
          <w:docGrid w:linePitch="326"/>
        </w:sectPr>
      </w:pPr>
    </w:p>
    <w:p w14:paraId="1C0B5D22" w14:textId="756D8A85" w:rsidR="007E5E51" w:rsidRPr="005A46D1" w:rsidRDefault="007E5E51" w:rsidP="007E5E51">
      <w:pPr>
        <w:rPr>
          <w:rFonts w:asciiTheme="minorHAnsi" w:hAnsiTheme="minorHAnsi" w:cstheme="minorHAnsi"/>
          <w:color w:val="274191"/>
          <w:sz w:val="36"/>
          <w:szCs w:val="28"/>
        </w:rPr>
      </w:pPr>
      <w:r w:rsidRPr="005A46D1">
        <w:rPr>
          <w:rFonts w:asciiTheme="minorHAnsi" w:hAnsiTheme="minorHAnsi" w:cstheme="minorHAnsi"/>
          <w:color w:val="274191"/>
          <w:sz w:val="36"/>
          <w:szCs w:val="28"/>
        </w:rPr>
        <w:lastRenderedPageBreak/>
        <w:t>Debriefing/Guided Reflection</w:t>
      </w:r>
    </w:p>
    <w:p w14:paraId="7B009799" w14:textId="77777777" w:rsidR="007E5E51" w:rsidRPr="00D6135E" w:rsidRDefault="007E5E51" w:rsidP="007E5E51">
      <w:pPr>
        <w:rPr>
          <w:rFonts w:asciiTheme="minorHAnsi" w:hAnsiTheme="minorHAnsi" w:cstheme="minorHAnsi"/>
          <w:sz w:val="16"/>
          <w:szCs w:val="16"/>
        </w:rPr>
      </w:pPr>
    </w:p>
    <w:p w14:paraId="60C4B5E7" w14:textId="77777777" w:rsidR="007E5E51" w:rsidRPr="005A46D1" w:rsidRDefault="007E5E51" w:rsidP="007E5E51">
      <w:pPr>
        <w:rPr>
          <w:rFonts w:asciiTheme="minorHAnsi" w:hAnsiTheme="minorHAnsi" w:cstheme="minorHAnsi"/>
          <w:color w:val="274191"/>
          <w:sz w:val="32"/>
          <w:szCs w:val="32"/>
        </w:rPr>
      </w:pPr>
      <w:r w:rsidRPr="005A46D1">
        <w:rPr>
          <w:rFonts w:asciiTheme="minorHAnsi" w:hAnsiTheme="minorHAnsi" w:cstheme="minorHAnsi"/>
          <w:color w:val="274191"/>
          <w:sz w:val="32"/>
          <w:szCs w:val="32"/>
        </w:rPr>
        <w:t>Note to Faculty</w:t>
      </w:r>
    </w:p>
    <w:p w14:paraId="0EFB18F7" w14:textId="77777777" w:rsidR="00826B12" w:rsidRPr="00FD63FD" w:rsidRDefault="00826B12" w:rsidP="00826B12">
      <w:pPr>
        <w:rPr>
          <w:rFonts w:asciiTheme="minorHAnsi" w:hAnsiTheme="minorHAnsi" w:cstheme="minorHAnsi"/>
        </w:rPr>
      </w:pPr>
      <w:bookmarkStart w:id="4" w:name="_Hlk133329467"/>
      <w:r w:rsidRPr="00B22E10">
        <w:rPr>
          <w:rFonts w:asciiTheme="minorHAnsi" w:hAnsiTheme="minorHAnsi" w:cstheme="minorHAnsi"/>
        </w:rPr>
        <w:t xml:space="preserve">We recognize that faculty will implement the materials we have provided in many ways and venues. Some may </w:t>
      </w:r>
      <w:r w:rsidRPr="00FD63FD">
        <w:rPr>
          <w:rFonts w:asciiTheme="minorHAnsi" w:hAnsiTheme="minorHAnsi" w:cstheme="minorHAnsi"/>
        </w:rPr>
        <w:t>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4"/>
    <w:p w14:paraId="463C3B1D" w14:textId="77777777" w:rsidR="007E5E51" w:rsidRPr="00FD63FD" w:rsidRDefault="007E5E51" w:rsidP="007E5E51">
      <w:pPr>
        <w:rPr>
          <w:rFonts w:asciiTheme="minorHAnsi" w:hAnsiTheme="minorHAnsi" w:cstheme="minorHAnsi"/>
        </w:rPr>
      </w:pPr>
    </w:p>
    <w:p w14:paraId="0FB4A679" w14:textId="77777777" w:rsidR="007E5E51" w:rsidRPr="00FD63FD" w:rsidRDefault="007E5E51" w:rsidP="007E5E51">
      <w:pPr>
        <w:rPr>
          <w:rFonts w:asciiTheme="minorHAnsi" w:hAnsiTheme="minorHAnsi" w:cstheme="minorHAnsi"/>
          <w:b/>
        </w:rPr>
      </w:pPr>
      <w:r w:rsidRPr="00FD63FD">
        <w:rPr>
          <w:rFonts w:asciiTheme="minorHAnsi" w:hAnsiTheme="minorHAnsi" w:cstheme="minorHAnsi"/>
          <w:b/>
        </w:rPr>
        <w:t xml:space="preserve">Themes for This Scenario: </w:t>
      </w:r>
    </w:p>
    <w:p w14:paraId="206328C1" w14:textId="77777777" w:rsidR="00F36760" w:rsidRPr="00FD63FD" w:rsidRDefault="00F36760" w:rsidP="00F36760">
      <w:pPr>
        <w:pStyle w:val="ListParagraph"/>
        <w:numPr>
          <w:ilvl w:val="0"/>
          <w:numId w:val="17"/>
        </w:numPr>
        <w:contextualSpacing/>
        <w:rPr>
          <w:rFonts w:asciiTheme="minorHAnsi" w:hAnsiTheme="minorHAnsi" w:cstheme="minorHAnsi"/>
        </w:rPr>
      </w:pPr>
      <w:r w:rsidRPr="00FD63FD">
        <w:rPr>
          <w:rFonts w:asciiTheme="minorHAnsi" w:hAnsiTheme="minorHAnsi" w:cstheme="minorHAnsi"/>
        </w:rPr>
        <w:t>Completing a newborn and postpartum assessment</w:t>
      </w:r>
    </w:p>
    <w:p w14:paraId="171F41D1" w14:textId="77777777" w:rsidR="00F36760" w:rsidRPr="00FD63FD" w:rsidRDefault="002D25F5" w:rsidP="00F36760">
      <w:pPr>
        <w:pStyle w:val="ListParagraph"/>
        <w:numPr>
          <w:ilvl w:val="0"/>
          <w:numId w:val="17"/>
        </w:numPr>
        <w:contextualSpacing/>
        <w:rPr>
          <w:rFonts w:asciiTheme="minorHAnsi" w:hAnsiTheme="minorHAnsi" w:cstheme="minorHAnsi"/>
        </w:rPr>
      </w:pPr>
      <w:r w:rsidRPr="00FD63FD">
        <w:rPr>
          <w:rFonts w:asciiTheme="minorHAnsi" w:hAnsiTheme="minorHAnsi" w:cstheme="minorHAnsi"/>
        </w:rPr>
        <w:t xml:space="preserve">Usefulness of </w:t>
      </w:r>
      <w:r w:rsidR="00F36760" w:rsidRPr="00FD63FD">
        <w:rPr>
          <w:rFonts w:asciiTheme="minorHAnsi" w:hAnsiTheme="minorHAnsi" w:cstheme="minorHAnsi"/>
        </w:rPr>
        <w:t xml:space="preserve">Edinburgh Postpartum Depression Scale </w:t>
      </w:r>
    </w:p>
    <w:p w14:paraId="252CB044" w14:textId="77777777" w:rsidR="00F36760" w:rsidRPr="00FD63FD" w:rsidRDefault="002D25F5" w:rsidP="002D25F5">
      <w:pPr>
        <w:pStyle w:val="ListParagraph"/>
        <w:numPr>
          <w:ilvl w:val="0"/>
          <w:numId w:val="17"/>
        </w:numPr>
        <w:contextualSpacing/>
        <w:rPr>
          <w:rFonts w:asciiTheme="minorHAnsi" w:hAnsiTheme="minorHAnsi" w:cstheme="minorHAnsi"/>
        </w:rPr>
      </w:pPr>
      <w:r w:rsidRPr="00FD63FD">
        <w:rPr>
          <w:rFonts w:asciiTheme="minorHAnsi" w:hAnsiTheme="minorHAnsi" w:cstheme="minorHAnsi"/>
        </w:rPr>
        <w:t>Responding therapeutically to Jenny’s expression of grief and loss, fears and concerns</w:t>
      </w:r>
    </w:p>
    <w:p w14:paraId="3E72E32A" w14:textId="77777777" w:rsidR="007E5E51" w:rsidRPr="00FD63FD" w:rsidRDefault="007E5E51" w:rsidP="007E5E51">
      <w:pPr>
        <w:rPr>
          <w:rFonts w:asciiTheme="minorHAnsi" w:hAnsiTheme="minorHAnsi" w:cstheme="minorHAnsi"/>
        </w:rPr>
      </w:pPr>
    </w:p>
    <w:p w14:paraId="0FEC1C2C" w14:textId="77777777" w:rsidR="00FD63FD" w:rsidRPr="00FD63FD" w:rsidRDefault="00FD63FD" w:rsidP="00FD63FD">
      <w:pPr>
        <w:rPr>
          <w:rFonts w:asciiTheme="minorHAnsi" w:hAnsiTheme="minorHAnsi" w:cstheme="minorHAnsi"/>
        </w:rPr>
      </w:pPr>
      <w:bookmarkStart w:id="5" w:name="_Hlk133329483"/>
      <w:r w:rsidRPr="00FD63FD">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70017403" w14:textId="77777777" w:rsidR="00FD63FD" w:rsidRPr="00FD63FD" w:rsidRDefault="00FD63FD" w:rsidP="00FD63FD">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FD63FD" w:rsidRPr="00FD63FD" w14:paraId="12145795" w14:textId="77777777" w:rsidTr="009D6968">
        <w:trPr>
          <w:trHeight w:val="300"/>
          <w:jc w:val="center"/>
        </w:trPr>
        <w:tc>
          <w:tcPr>
            <w:tcW w:w="1430" w:type="dxa"/>
            <w:shd w:val="clear" w:color="auto" w:fill="D9D9D9" w:themeFill="background1" w:themeFillShade="D9"/>
          </w:tcPr>
          <w:p w14:paraId="02CC817E" w14:textId="77777777" w:rsidR="00FD63FD" w:rsidRPr="00FD63FD" w:rsidRDefault="00FD63FD" w:rsidP="009D6968">
            <w:pPr>
              <w:rPr>
                <w:rFonts w:asciiTheme="minorHAnsi" w:eastAsia="SimSun" w:hAnsiTheme="minorHAnsi" w:cstheme="minorHAnsi"/>
                <w:b/>
                <w:color w:val="274191"/>
              </w:rPr>
            </w:pPr>
            <w:r w:rsidRPr="00FD63FD">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7A906F8C" w14:textId="77777777" w:rsidR="00FD63FD" w:rsidRPr="00FD63FD" w:rsidRDefault="00FD63FD" w:rsidP="009D6968">
            <w:pPr>
              <w:rPr>
                <w:rFonts w:asciiTheme="minorHAnsi" w:eastAsia="SimSun" w:hAnsiTheme="minorHAnsi" w:cstheme="minorHAnsi"/>
                <w:b/>
                <w:color w:val="274191"/>
              </w:rPr>
            </w:pPr>
            <w:r w:rsidRPr="00FD63FD">
              <w:rPr>
                <w:rFonts w:asciiTheme="minorHAnsi" w:eastAsia="SimSun" w:hAnsiTheme="minorHAnsi" w:cstheme="minorHAnsi"/>
                <w:b/>
                <w:bCs/>
                <w:color w:val="274191"/>
              </w:rPr>
              <w:t>Debriefing Questions for Consideration</w:t>
            </w:r>
          </w:p>
        </w:tc>
      </w:tr>
      <w:tr w:rsidR="00FD63FD" w:rsidRPr="00FD63FD" w14:paraId="745271FC" w14:textId="77777777" w:rsidTr="009D6968">
        <w:trPr>
          <w:trHeight w:val="300"/>
          <w:jc w:val="center"/>
        </w:trPr>
        <w:tc>
          <w:tcPr>
            <w:tcW w:w="1430" w:type="dxa"/>
            <w:vMerge w:val="restart"/>
            <w:shd w:val="clear" w:color="auto" w:fill="auto"/>
          </w:tcPr>
          <w:p w14:paraId="3170B424"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 xml:space="preserve">Reactions/ Defuse </w:t>
            </w:r>
          </w:p>
        </w:tc>
        <w:tc>
          <w:tcPr>
            <w:tcW w:w="8675" w:type="dxa"/>
            <w:shd w:val="clear" w:color="auto" w:fill="auto"/>
          </w:tcPr>
          <w:p w14:paraId="4BBB87B8"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How did you feel throughout the simulation experience?</w:t>
            </w:r>
          </w:p>
        </w:tc>
      </w:tr>
      <w:tr w:rsidR="00FD63FD" w:rsidRPr="00FD63FD" w14:paraId="67E53A59" w14:textId="77777777" w:rsidTr="009D6968">
        <w:trPr>
          <w:trHeight w:val="300"/>
          <w:jc w:val="center"/>
        </w:trPr>
        <w:tc>
          <w:tcPr>
            <w:tcW w:w="1430" w:type="dxa"/>
            <w:vMerge/>
            <w:shd w:val="clear" w:color="auto" w:fill="auto"/>
            <w:vAlign w:val="center"/>
          </w:tcPr>
          <w:p w14:paraId="19EBD014"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069A48BD"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Give a brief summary of this patient and what happened in the simulation.</w:t>
            </w:r>
          </w:p>
        </w:tc>
      </w:tr>
      <w:tr w:rsidR="00FD63FD" w:rsidRPr="00FD63FD" w14:paraId="2E228B56" w14:textId="77777777" w:rsidTr="009D6968">
        <w:trPr>
          <w:trHeight w:val="300"/>
          <w:jc w:val="center"/>
        </w:trPr>
        <w:tc>
          <w:tcPr>
            <w:tcW w:w="1430" w:type="dxa"/>
            <w:vMerge/>
            <w:shd w:val="clear" w:color="auto" w:fill="auto"/>
            <w:vAlign w:val="center"/>
          </w:tcPr>
          <w:p w14:paraId="5FFC514E"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6DC80988"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were the main problems that you identified?</w:t>
            </w:r>
          </w:p>
        </w:tc>
      </w:tr>
      <w:tr w:rsidR="00FD63FD" w:rsidRPr="00FD63FD" w14:paraId="2F5CBCE2" w14:textId="77777777" w:rsidTr="009D6968">
        <w:trPr>
          <w:trHeight w:val="300"/>
          <w:jc w:val="center"/>
        </w:trPr>
        <w:tc>
          <w:tcPr>
            <w:tcW w:w="1430" w:type="dxa"/>
            <w:vMerge w:val="restart"/>
            <w:shd w:val="clear" w:color="auto" w:fill="auto"/>
          </w:tcPr>
          <w:p w14:paraId="7E482F7D"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Analysis/ Discovery</w:t>
            </w:r>
          </w:p>
        </w:tc>
        <w:tc>
          <w:tcPr>
            <w:tcW w:w="8675" w:type="dxa"/>
            <w:shd w:val="clear" w:color="auto" w:fill="auto"/>
          </w:tcPr>
          <w:p w14:paraId="3252D907"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Discuss the knowledge guiding your thinking surrounding these main problems.</w:t>
            </w:r>
          </w:p>
        </w:tc>
      </w:tr>
      <w:tr w:rsidR="00FD63FD" w:rsidRPr="00FD63FD" w14:paraId="011DB893" w14:textId="77777777" w:rsidTr="009D6968">
        <w:trPr>
          <w:trHeight w:val="300"/>
          <w:jc w:val="center"/>
        </w:trPr>
        <w:tc>
          <w:tcPr>
            <w:tcW w:w="1430" w:type="dxa"/>
            <w:vMerge/>
            <w:shd w:val="clear" w:color="auto" w:fill="auto"/>
            <w:vAlign w:val="center"/>
          </w:tcPr>
          <w:p w14:paraId="13C6EDB1"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51994CA2"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were the key assessment and interventions for this patient?</w:t>
            </w:r>
          </w:p>
        </w:tc>
      </w:tr>
      <w:tr w:rsidR="00FD63FD" w:rsidRPr="00FD63FD" w14:paraId="33AA0372" w14:textId="77777777" w:rsidTr="009D6968">
        <w:trPr>
          <w:trHeight w:val="300"/>
          <w:jc w:val="center"/>
        </w:trPr>
        <w:tc>
          <w:tcPr>
            <w:tcW w:w="1430" w:type="dxa"/>
            <w:vMerge/>
            <w:shd w:val="clear" w:color="auto" w:fill="auto"/>
            <w:vAlign w:val="center"/>
          </w:tcPr>
          <w:p w14:paraId="6C3E8B15"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366AA0DD"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Discuss how you identified these key assessments and interventions.</w:t>
            </w:r>
          </w:p>
        </w:tc>
      </w:tr>
      <w:tr w:rsidR="00FD63FD" w:rsidRPr="00FD63FD" w14:paraId="0F723C44" w14:textId="77777777" w:rsidTr="009D6968">
        <w:trPr>
          <w:trHeight w:val="300"/>
          <w:jc w:val="center"/>
        </w:trPr>
        <w:tc>
          <w:tcPr>
            <w:tcW w:w="1430" w:type="dxa"/>
            <w:vMerge/>
            <w:shd w:val="clear" w:color="auto" w:fill="auto"/>
            <w:vAlign w:val="center"/>
          </w:tcPr>
          <w:p w14:paraId="1C52F8FE"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3626F42D"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Discuss the information resources you used to assess this patient. How did this guide your care planning?</w:t>
            </w:r>
          </w:p>
        </w:tc>
      </w:tr>
      <w:tr w:rsidR="00FD63FD" w:rsidRPr="00FD63FD" w14:paraId="414A38BE" w14:textId="77777777" w:rsidTr="009D6968">
        <w:trPr>
          <w:trHeight w:val="300"/>
          <w:jc w:val="center"/>
        </w:trPr>
        <w:tc>
          <w:tcPr>
            <w:tcW w:w="1430" w:type="dxa"/>
            <w:vMerge/>
            <w:shd w:val="clear" w:color="auto" w:fill="auto"/>
            <w:vAlign w:val="center"/>
          </w:tcPr>
          <w:p w14:paraId="2C7EAEFB"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130BA874"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Discuss the clinical manifestations evidenced during your assessment. How would you explain these manifestations?</w:t>
            </w:r>
          </w:p>
        </w:tc>
      </w:tr>
      <w:tr w:rsidR="00FD63FD" w:rsidRPr="00FD63FD" w14:paraId="7EE6A916" w14:textId="77777777" w:rsidTr="009D6968">
        <w:trPr>
          <w:trHeight w:val="300"/>
          <w:jc w:val="center"/>
        </w:trPr>
        <w:tc>
          <w:tcPr>
            <w:tcW w:w="1430" w:type="dxa"/>
            <w:vMerge/>
            <w:shd w:val="clear" w:color="auto" w:fill="auto"/>
            <w:vAlign w:val="center"/>
          </w:tcPr>
          <w:p w14:paraId="576F9941"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6F573059"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Explain the nursing management considerations for this patient. Discuss the knowledge guiding your thinking.</w:t>
            </w:r>
          </w:p>
        </w:tc>
      </w:tr>
      <w:tr w:rsidR="00FD63FD" w:rsidRPr="00FD63FD" w14:paraId="771DB850" w14:textId="77777777" w:rsidTr="009D6968">
        <w:trPr>
          <w:trHeight w:val="300"/>
          <w:jc w:val="center"/>
        </w:trPr>
        <w:tc>
          <w:tcPr>
            <w:tcW w:w="1430" w:type="dxa"/>
            <w:vMerge/>
            <w:shd w:val="clear" w:color="auto" w:fill="auto"/>
            <w:vAlign w:val="center"/>
          </w:tcPr>
          <w:p w14:paraId="71F19A6A"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5CBDC439"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information and information management tools did you use to monitor this patient’s outcomes? Explain your thinking.</w:t>
            </w:r>
          </w:p>
        </w:tc>
      </w:tr>
      <w:tr w:rsidR="00FD63FD" w:rsidRPr="00FD63FD" w14:paraId="0ABD2C0D" w14:textId="77777777" w:rsidTr="009D6968">
        <w:trPr>
          <w:trHeight w:val="300"/>
          <w:jc w:val="center"/>
        </w:trPr>
        <w:tc>
          <w:tcPr>
            <w:tcW w:w="1430" w:type="dxa"/>
            <w:vMerge/>
            <w:shd w:val="clear" w:color="auto" w:fill="auto"/>
            <w:vAlign w:val="center"/>
          </w:tcPr>
          <w:p w14:paraId="4A34CDB2"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66C41096"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How did you communicate with the patient?</w:t>
            </w:r>
          </w:p>
        </w:tc>
      </w:tr>
      <w:tr w:rsidR="00FD63FD" w:rsidRPr="00FD63FD" w14:paraId="12049E26" w14:textId="77777777" w:rsidTr="009D6968">
        <w:trPr>
          <w:trHeight w:val="300"/>
          <w:jc w:val="center"/>
        </w:trPr>
        <w:tc>
          <w:tcPr>
            <w:tcW w:w="1430" w:type="dxa"/>
            <w:vMerge/>
            <w:shd w:val="clear" w:color="auto" w:fill="auto"/>
            <w:vAlign w:val="center"/>
          </w:tcPr>
          <w:p w14:paraId="164FB53C"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0AE86F5B"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specific issues would you want to take into consideration to provide for this patient’s unique care needs?</w:t>
            </w:r>
          </w:p>
        </w:tc>
      </w:tr>
      <w:tr w:rsidR="00FD63FD" w:rsidRPr="00FD63FD" w14:paraId="0752F476" w14:textId="77777777" w:rsidTr="009D6968">
        <w:trPr>
          <w:trHeight w:val="300"/>
          <w:jc w:val="center"/>
        </w:trPr>
        <w:tc>
          <w:tcPr>
            <w:tcW w:w="1430" w:type="dxa"/>
            <w:vMerge/>
            <w:shd w:val="clear" w:color="auto" w:fill="auto"/>
            <w:vAlign w:val="center"/>
          </w:tcPr>
          <w:p w14:paraId="5633D219"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1D0FEF10"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Discuss the safety issues you considered when implementing care for this patient.</w:t>
            </w:r>
          </w:p>
        </w:tc>
      </w:tr>
      <w:tr w:rsidR="00FD63FD" w:rsidRPr="00FD63FD" w14:paraId="63E1CF25" w14:textId="77777777" w:rsidTr="009D6968">
        <w:trPr>
          <w:trHeight w:val="300"/>
          <w:jc w:val="center"/>
        </w:trPr>
        <w:tc>
          <w:tcPr>
            <w:tcW w:w="1430" w:type="dxa"/>
            <w:vMerge/>
            <w:shd w:val="clear" w:color="auto" w:fill="auto"/>
            <w:vAlign w:val="center"/>
          </w:tcPr>
          <w:p w14:paraId="1478F676"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7F93CB0E"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measures did you implement to ensure safe patient care?</w:t>
            </w:r>
          </w:p>
        </w:tc>
      </w:tr>
      <w:tr w:rsidR="00FD63FD" w:rsidRPr="00FD63FD" w14:paraId="53767633" w14:textId="77777777" w:rsidTr="009D6968">
        <w:trPr>
          <w:trHeight w:val="300"/>
          <w:jc w:val="center"/>
        </w:trPr>
        <w:tc>
          <w:tcPr>
            <w:tcW w:w="1430" w:type="dxa"/>
            <w:vMerge/>
            <w:shd w:val="clear" w:color="auto" w:fill="auto"/>
            <w:vAlign w:val="center"/>
          </w:tcPr>
          <w:p w14:paraId="68D4B068"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42806A2F"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other members of the care team should you consider important to achieving good care outcomes?</w:t>
            </w:r>
          </w:p>
        </w:tc>
      </w:tr>
      <w:tr w:rsidR="00FD63FD" w:rsidRPr="00FD63FD" w14:paraId="6391F789" w14:textId="77777777" w:rsidTr="009D6968">
        <w:trPr>
          <w:trHeight w:val="300"/>
          <w:jc w:val="center"/>
        </w:trPr>
        <w:tc>
          <w:tcPr>
            <w:tcW w:w="1430" w:type="dxa"/>
            <w:vMerge/>
            <w:shd w:val="clear" w:color="auto" w:fill="auto"/>
            <w:vAlign w:val="center"/>
          </w:tcPr>
          <w:p w14:paraId="02A1564D"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02787E4D"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How would you assess the quality of care provided?</w:t>
            </w:r>
          </w:p>
        </w:tc>
      </w:tr>
      <w:tr w:rsidR="00FD63FD" w:rsidRPr="00FD63FD" w14:paraId="41A86085" w14:textId="77777777" w:rsidTr="009D6968">
        <w:trPr>
          <w:trHeight w:val="300"/>
          <w:jc w:val="center"/>
        </w:trPr>
        <w:tc>
          <w:tcPr>
            <w:tcW w:w="1430" w:type="dxa"/>
            <w:vMerge/>
            <w:shd w:val="clear" w:color="auto" w:fill="auto"/>
            <w:vAlign w:val="center"/>
          </w:tcPr>
          <w:p w14:paraId="71D23002"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2788AED8"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could you do improve the quality of care for this patient?</w:t>
            </w:r>
          </w:p>
        </w:tc>
      </w:tr>
      <w:tr w:rsidR="00FD63FD" w:rsidRPr="00FD63FD" w14:paraId="74E875E8" w14:textId="77777777" w:rsidTr="009D6968">
        <w:trPr>
          <w:trHeight w:val="300"/>
          <w:jc w:val="center"/>
        </w:trPr>
        <w:tc>
          <w:tcPr>
            <w:tcW w:w="1430" w:type="dxa"/>
            <w:vMerge w:val="restart"/>
            <w:shd w:val="clear" w:color="auto" w:fill="auto"/>
          </w:tcPr>
          <w:p w14:paraId="738BB62A"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Summary/ Application</w:t>
            </w:r>
          </w:p>
        </w:tc>
        <w:tc>
          <w:tcPr>
            <w:tcW w:w="8675" w:type="dxa"/>
            <w:shd w:val="clear" w:color="auto" w:fill="auto"/>
          </w:tcPr>
          <w:p w14:paraId="51D86005"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If you were able to do this again, how would you handle the situation differently?</w:t>
            </w:r>
          </w:p>
        </w:tc>
      </w:tr>
      <w:tr w:rsidR="00FD63FD" w:rsidRPr="00FD63FD" w14:paraId="3E5331BE" w14:textId="77777777" w:rsidTr="009D6968">
        <w:trPr>
          <w:trHeight w:val="300"/>
          <w:jc w:val="center"/>
        </w:trPr>
        <w:tc>
          <w:tcPr>
            <w:tcW w:w="1430" w:type="dxa"/>
            <w:vMerge/>
            <w:shd w:val="clear" w:color="auto" w:fill="auto"/>
            <w:vAlign w:val="center"/>
          </w:tcPr>
          <w:p w14:paraId="15003A2C"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44C46B3F"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What did you learn from this experience?</w:t>
            </w:r>
          </w:p>
        </w:tc>
      </w:tr>
      <w:tr w:rsidR="00FD63FD" w:rsidRPr="00FD63FD" w14:paraId="0399E1EF" w14:textId="77777777" w:rsidTr="009D6968">
        <w:trPr>
          <w:trHeight w:val="300"/>
          <w:jc w:val="center"/>
        </w:trPr>
        <w:tc>
          <w:tcPr>
            <w:tcW w:w="1430" w:type="dxa"/>
            <w:vMerge/>
            <w:shd w:val="clear" w:color="auto" w:fill="auto"/>
            <w:vAlign w:val="center"/>
          </w:tcPr>
          <w:p w14:paraId="18A82868"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0622E438"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How will you apply what you learned today to your clinical practice?</w:t>
            </w:r>
          </w:p>
        </w:tc>
      </w:tr>
      <w:tr w:rsidR="00FD63FD" w:rsidRPr="00FD63FD" w14:paraId="2B278BF0" w14:textId="77777777" w:rsidTr="009D6968">
        <w:trPr>
          <w:trHeight w:val="300"/>
          <w:jc w:val="center"/>
        </w:trPr>
        <w:tc>
          <w:tcPr>
            <w:tcW w:w="1430" w:type="dxa"/>
            <w:vMerge/>
            <w:shd w:val="clear" w:color="auto" w:fill="auto"/>
            <w:vAlign w:val="center"/>
          </w:tcPr>
          <w:p w14:paraId="417D3A08" w14:textId="77777777" w:rsidR="00FD63FD" w:rsidRPr="00FD63FD" w:rsidRDefault="00FD63FD" w:rsidP="009D6968">
            <w:pPr>
              <w:rPr>
                <w:rFonts w:asciiTheme="minorHAnsi" w:eastAsia="SimSun" w:hAnsiTheme="minorHAnsi" w:cstheme="minorHAnsi"/>
                <w:bCs/>
              </w:rPr>
            </w:pPr>
          </w:p>
        </w:tc>
        <w:tc>
          <w:tcPr>
            <w:tcW w:w="8675" w:type="dxa"/>
            <w:shd w:val="clear" w:color="auto" w:fill="auto"/>
          </w:tcPr>
          <w:p w14:paraId="7C282530" w14:textId="77777777" w:rsidR="00FD63FD" w:rsidRPr="00FD63FD" w:rsidRDefault="00FD63FD" w:rsidP="009D6968">
            <w:pPr>
              <w:rPr>
                <w:rFonts w:asciiTheme="minorHAnsi" w:eastAsia="SimSun" w:hAnsiTheme="minorHAnsi" w:cstheme="minorHAnsi"/>
                <w:bCs/>
              </w:rPr>
            </w:pPr>
            <w:r w:rsidRPr="00FD63FD">
              <w:rPr>
                <w:rFonts w:asciiTheme="minorHAnsi" w:eastAsia="SimSun" w:hAnsiTheme="minorHAnsi" w:cstheme="minorHAnsi"/>
                <w:bCs/>
              </w:rPr>
              <w:t>Is there anything else you would like to discuss?</w:t>
            </w:r>
          </w:p>
        </w:tc>
      </w:tr>
    </w:tbl>
    <w:p w14:paraId="27304670" w14:textId="77777777" w:rsidR="00FD63FD" w:rsidRPr="00FD63FD" w:rsidRDefault="00FD63FD" w:rsidP="00FD63FD">
      <w:pPr>
        <w:rPr>
          <w:rFonts w:asciiTheme="minorHAnsi" w:hAnsiTheme="minorHAnsi" w:cstheme="minorHAnsi"/>
          <w:b/>
        </w:rPr>
      </w:pPr>
    </w:p>
    <w:p w14:paraId="020AFEC6" w14:textId="77777777" w:rsidR="00FD63FD" w:rsidRPr="00FD63FD" w:rsidRDefault="00FD63FD" w:rsidP="00FD63FD">
      <w:pPr>
        <w:rPr>
          <w:rFonts w:asciiTheme="minorHAnsi" w:hAnsiTheme="minorHAnsi" w:cstheme="minorHAnsi"/>
          <w:b/>
        </w:rPr>
      </w:pPr>
    </w:p>
    <w:p w14:paraId="7ADC9B5D" w14:textId="77777777" w:rsidR="00FD63FD" w:rsidRPr="00FD63FD" w:rsidRDefault="00FD63FD" w:rsidP="00FD63FD">
      <w:pPr>
        <w:rPr>
          <w:rFonts w:asciiTheme="minorHAnsi" w:hAnsiTheme="minorHAnsi" w:cstheme="minorHAnsi"/>
          <w:color w:val="274191"/>
          <w:sz w:val="28"/>
          <w:szCs w:val="28"/>
        </w:rPr>
      </w:pPr>
      <w:r w:rsidRPr="00FD63FD">
        <w:rPr>
          <w:rFonts w:asciiTheme="minorHAnsi" w:hAnsiTheme="minorHAnsi" w:cstheme="minorHAnsi"/>
          <w:color w:val="274191"/>
          <w:sz w:val="28"/>
          <w:szCs w:val="28"/>
        </w:rPr>
        <w:t>Guided Debriefing Tool</w:t>
      </w:r>
    </w:p>
    <w:p w14:paraId="7C4129C8" w14:textId="77777777" w:rsidR="00FD63FD" w:rsidRPr="00FD63FD" w:rsidRDefault="00FD63FD" w:rsidP="00FD63FD">
      <w:pPr>
        <w:rPr>
          <w:rFonts w:asciiTheme="minorHAnsi" w:hAnsiTheme="minorHAnsi" w:cstheme="minorHAnsi"/>
        </w:rPr>
      </w:pPr>
    </w:p>
    <w:p w14:paraId="0DD8FA3C" w14:textId="6C6DB11D" w:rsidR="00826B12" w:rsidRPr="00FD63FD" w:rsidRDefault="00FD63FD" w:rsidP="00FD63FD">
      <w:pPr>
        <w:rPr>
          <w:rFonts w:asciiTheme="minorHAnsi" w:hAnsiTheme="minorHAnsi" w:cstheme="minorHAnsi"/>
        </w:rPr>
      </w:pPr>
      <w:r w:rsidRPr="00FD63FD">
        <w:rPr>
          <w:rFonts w:asciiTheme="minorHAnsi" w:hAnsiTheme="minorHAnsi" w:cstheme="minorHAnsi"/>
        </w:rPr>
        <w:t xml:space="preserve">The NLN created a Guided Debriefing Tool to </w:t>
      </w:r>
      <w:r w:rsidRPr="00FD63FD">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31" w:history="1">
        <w:r w:rsidRPr="00FD63FD">
          <w:rPr>
            <w:rStyle w:val="Hyperlink"/>
            <w:rFonts w:asciiTheme="minorHAnsi" w:eastAsia="Segoe UI" w:hAnsiTheme="minorHAnsi" w:cstheme="minorHAnsi"/>
          </w:rPr>
          <w:t>Download the NLN Guided Debriefing Tool</w:t>
        </w:r>
      </w:hyperlink>
      <w:r w:rsidRPr="00FD63FD">
        <w:rPr>
          <w:rFonts w:asciiTheme="minorHAnsi" w:eastAsia="Segoe UI" w:hAnsiTheme="minorHAnsi" w:cstheme="minorHAnsi"/>
        </w:rPr>
        <w:t>.</w:t>
      </w:r>
      <w:bookmarkEnd w:id="5"/>
    </w:p>
    <w:sectPr w:rsidR="00826B12" w:rsidRPr="00FD63FD" w:rsidSect="001C750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E23C" w14:textId="77777777" w:rsidR="00AE44F6" w:rsidRDefault="00AE44F6">
      <w:r>
        <w:separator/>
      </w:r>
    </w:p>
  </w:endnote>
  <w:endnote w:type="continuationSeparator" w:id="0">
    <w:p w14:paraId="6BF19A0E" w14:textId="77777777" w:rsidR="00AE44F6" w:rsidRDefault="00AE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ZTR2D.tmp-Identity-H">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8B2A" w14:textId="77777777" w:rsidR="00C1243B" w:rsidRPr="00947FC8" w:rsidRDefault="00C1243B">
    <w:pPr>
      <w:pStyle w:val="Footer"/>
      <w:rPr>
        <w:rFonts w:asciiTheme="minorHAnsi" w:hAnsiTheme="minorHAnsi" w:cstheme="minorHAnsi"/>
        <w:sz w:val="20"/>
      </w:rPr>
    </w:pPr>
  </w:p>
  <w:p w14:paraId="71C27AF5" w14:textId="77777777" w:rsidR="00C1243B" w:rsidRPr="00947FC8" w:rsidRDefault="00C1243B" w:rsidP="0065540E">
    <w:pPr>
      <w:pStyle w:val="Footer"/>
      <w:jc w:val="center"/>
      <w:rPr>
        <w:rFonts w:asciiTheme="minorHAnsi" w:hAnsiTheme="minorHAnsi" w:cstheme="minorHAnsi"/>
        <w:sz w:val="20"/>
      </w:rPr>
    </w:pPr>
    <w:r w:rsidRPr="00947FC8">
      <w:rPr>
        <w:rFonts w:asciiTheme="minorHAnsi" w:hAnsiTheme="minorHAnsi" w:cstheme="minorHAnsi"/>
        <w:sz w:val="20"/>
      </w:rPr>
      <w:t>Jenny Brown - Simulation 3</w:t>
    </w:r>
  </w:p>
  <w:p w14:paraId="4973C39A" w14:textId="77777777" w:rsidR="00C1243B" w:rsidRPr="00947FC8" w:rsidRDefault="00C1243B" w:rsidP="005B69A8">
    <w:pPr>
      <w:spacing w:after="120"/>
      <w:ind w:right="360"/>
      <w:jc w:val="right"/>
      <w:rPr>
        <w:rFonts w:asciiTheme="minorHAnsi" w:hAnsiTheme="minorHAnsi" w:cstheme="minorHAnsi"/>
        <w:sz w:val="20"/>
        <w:szCs w:val="20"/>
      </w:rPr>
    </w:pPr>
    <w:r w:rsidRPr="00947FC8">
      <w:rPr>
        <w:rFonts w:asciiTheme="minorHAnsi" w:hAnsiTheme="minorHAnsi" w:cstheme="minorHAnsi"/>
        <w:sz w:val="20"/>
        <w:szCs w:val="20"/>
      </w:rPr>
      <w:fldChar w:fldCharType="begin"/>
    </w:r>
    <w:r w:rsidRPr="00947FC8">
      <w:rPr>
        <w:rFonts w:asciiTheme="minorHAnsi" w:hAnsiTheme="minorHAnsi" w:cstheme="minorHAnsi"/>
        <w:sz w:val="20"/>
        <w:szCs w:val="20"/>
      </w:rPr>
      <w:instrText xml:space="preserve"> PAGE   \* MERGEFORMAT </w:instrText>
    </w:r>
    <w:r w:rsidRPr="00947FC8">
      <w:rPr>
        <w:rFonts w:asciiTheme="minorHAnsi" w:hAnsiTheme="minorHAnsi" w:cstheme="minorHAnsi"/>
        <w:sz w:val="20"/>
        <w:szCs w:val="20"/>
      </w:rPr>
      <w:fldChar w:fldCharType="separate"/>
    </w:r>
    <w:r w:rsidR="009F1CB6" w:rsidRPr="00947FC8">
      <w:rPr>
        <w:rFonts w:asciiTheme="minorHAnsi" w:hAnsiTheme="minorHAnsi" w:cstheme="minorHAnsi"/>
        <w:noProof/>
        <w:sz w:val="20"/>
        <w:szCs w:val="20"/>
      </w:rPr>
      <w:t>7</w:t>
    </w:r>
    <w:r w:rsidRPr="00947FC8">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rPr>
    </w:sdtEndPr>
    <w:sdtContent>
      <w:p w14:paraId="6D8D11A9" w14:textId="4EBAD81B" w:rsidR="001C7507" w:rsidRPr="00947FC8" w:rsidRDefault="001C7507" w:rsidP="001C7507">
        <w:pPr>
          <w:pStyle w:val="Footer"/>
          <w:jc w:val="center"/>
          <w:rPr>
            <w:rFonts w:asciiTheme="minorHAnsi" w:hAnsiTheme="minorHAnsi" w:cstheme="minorHAnsi"/>
            <w:sz w:val="20"/>
          </w:rPr>
        </w:pPr>
        <w:r w:rsidRPr="00947FC8">
          <w:rPr>
            <w:rFonts w:asciiTheme="minorHAnsi" w:hAnsiTheme="minorHAnsi" w:cstheme="minorHAnsi"/>
            <w:sz w:val="20"/>
          </w:rPr>
          <w:t>Jenny Brown - Simulation 3</w:t>
        </w:r>
      </w:p>
      <w:p w14:paraId="57EB7BF3" w14:textId="0ED02B73" w:rsidR="001C7507" w:rsidRPr="00947FC8" w:rsidRDefault="001C7507" w:rsidP="001C7507">
        <w:pPr>
          <w:pStyle w:val="Footer"/>
          <w:jc w:val="center"/>
          <w:rPr>
            <w:rFonts w:asciiTheme="minorHAnsi" w:hAnsiTheme="minorHAnsi" w:cstheme="minorHAnsi"/>
            <w:sz w:val="20"/>
          </w:rPr>
        </w:pPr>
        <w:r w:rsidRPr="00947FC8">
          <w:rPr>
            <w:rFonts w:asciiTheme="minorHAnsi" w:hAnsiTheme="minorHAnsi" w:cstheme="minorHAnsi"/>
            <w:sz w:val="20"/>
          </w:rPr>
          <w:t>© National League for Nursing, 2019</w:t>
        </w:r>
      </w:p>
      <w:p w14:paraId="7FFF0758" w14:textId="77777777" w:rsidR="001C7507" w:rsidRPr="00947FC8" w:rsidRDefault="001C7507" w:rsidP="001C7507">
        <w:pPr>
          <w:pStyle w:val="Footer"/>
          <w:jc w:val="center"/>
          <w:rPr>
            <w:rFonts w:asciiTheme="minorHAnsi" w:hAnsiTheme="minorHAnsi" w:cstheme="minorHAnsi"/>
            <w:sz w:val="20"/>
          </w:rPr>
        </w:pPr>
      </w:p>
      <w:p w14:paraId="75C9B4A6" w14:textId="77777777" w:rsidR="001C7507" w:rsidRPr="00947FC8" w:rsidRDefault="001C7507" w:rsidP="001C7507">
        <w:pPr>
          <w:pStyle w:val="Footer"/>
          <w:jc w:val="center"/>
          <w:rPr>
            <w:rFonts w:asciiTheme="minorHAnsi" w:hAnsiTheme="minorHAnsi" w:cstheme="minorHAnsi"/>
            <w:sz w:val="20"/>
          </w:rPr>
        </w:pPr>
        <w:r w:rsidRPr="00947FC8">
          <w:rPr>
            <w:rFonts w:asciiTheme="minorHAnsi" w:hAnsiTheme="minorHAnsi" w:cstheme="minorHAnsi"/>
            <w:sz w:val="20"/>
          </w:rPr>
          <w:t xml:space="preserve">Simulation template originally adapted from Childs, Sepples, Chambers (2007). Designing simulations for nursing education. In P.R. Jeffries (Ed.) </w:t>
        </w:r>
        <w:r w:rsidRPr="00947FC8">
          <w:rPr>
            <w:rFonts w:asciiTheme="minorHAnsi" w:hAnsiTheme="minorHAnsi" w:cstheme="minorHAnsi"/>
            <w:i/>
            <w:iCs/>
            <w:sz w:val="20"/>
          </w:rPr>
          <w:t xml:space="preserve">Simulation in nursing education: From conceptualization to evaluation </w:t>
        </w:r>
        <w:r w:rsidRPr="00947FC8">
          <w:rPr>
            <w:rFonts w:asciiTheme="minorHAnsi" w:hAnsiTheme="minorHAnsi" w:cstheme="minorHAnsi"/>
            <w:sz w:val="20"/>
          </w:rPr>
          <w:t>(p 42-58).</w:t>
        </w:r>
        <w:r w:rsidRPr="00947FC8">
          <w:rPr>
            <w:rFonts w:asciiTheme="minorHAnsi" w:hAnsiTheme="minorHAnsi" w:cstheme="minorHAnsi"/>
            <w:i/>
            <w:iCs/>
            <w:sz w:val="20"/>
          </w:rPr>
          <w:t xml:space="preserve"> </w:t>
        </w:r>
        <w:r w:rsidRPr="00947FC8">
          <w:rPr>
            <w:rFonts w:asciiTheme="minorHAnsi" w:hAnsiTheme="minorHAnsi" w:cstheme="minorHAnsi"/>
            <w:sz w:val="20"/>
          </w:rPr>
          <w:t>Washington, DC:  National League for Nursing.</w:t>
        </w:r>
      </w:p>
      <w:p w14:paraId="562443E8" w14:textId="77777777" w:rsidR="001C7507" w:rsidRPr="00947FC8" w:rsidRDefault="001C7507" w:rsidP="001C7507">
        <w:pPr>
          <w:pStyle w:val="Footer"/>
          <w:jc w:val="center"/>
          <w:rPr>
            <w:rFonts w:asciiTheme="minorHAnsi" w:hAnsiTheme="minorHAnsi" w:cstheme="minorHAnsi"/>
            <w:sz w:val="20"/>
          </w:rPr>
        </w:pPr>
      </w:p>
      <w:p w14:paraId="5AB49A1A" w14:textId="6A88A7F2" w:rsidR="001C7507" w:rsidRPr="00947FC8" w:rsidRDefault="001C7507" w:rsidP="001C7507">
        <w:pPr>
          <w:pStyle w:val="Footer"/>
          <w:jc w:val="right"/>
          <w:rPr>
            <w:rFonts w:asciiTheme="minorHAnsi" w:hAnsiTheme="minorHAnsi" w:cstheme="minorHAnsi"/>
            <w:sz w:val="20"/>
          </w:rPr>
        </w:pPr>
        <w:r w:rsidRPr="00947FC8">
          <w:rPr>
            <w:rFonts w:asciiTheme="minorHAnsi" w:hAnsiTheme="minorHAnsi" w:cstheme="minorHAnsi"/>
            <w:sz w:val="20"/>
          </w:rPr>
          <w:fldChar w:fldCharType="begin"/>
        </w:r>
        <w:r w:rsidRPr="00947FC8">
          <w:rPr>
            <w:rFonts w:asciiTheme="minorHAnsi" w:hAnsiTheme="minorHAnsi" w:cstheme="minorHAnsi"/>
            <w:sz w:val="20"/>
          </w:rPr>
          <w:instrText xml:space="preserve"> PAGE   \* MERGEFORMAT </w:instrText>
        </w:r>
        <w:r w:rsidRPr="00947FC8">
          <w:rPr>
            <w:rFonts w:asciiTheme="minorHAnsi" w:hAnsiTheme="minorHAnsi" w:cstheme="minorHAnsi"/>
            <w:sz w:val="20"/>
          </w:rPr>
          <w:fldChar w:fldCharType="separate"/>
        </w:r>
        <w:r w:rsidRPr="00947FC8">
          <w:rPr>
            <w:rFonts w:asciiTheme="minorHAnsi" w:hAnsiTheme="minorHAnsi" w:cstheme="minorHAnsi"/>
            <w:sz w:val="20"/>
          </w:rPr>
          <w:t>1</w:t>
        </w:r>
        <w:r w:rsidRPr="00947FC8">
          <w:rPr>
            <w:rFonts w:asciiTheme="minorHAnsi" w:hAnsiTheme="minorHAnsi" w:cs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87412582"/>
      <w:docPartObj>
        <w:docPartGallery w:val="Page Numbers (Bottom of Page)"/>
        <w:docPartUnique/>
      </w:docPartObj>
    </w:sdtPr>
    <w:sdtEndPr>
      <w:rPr>
        <w:noProof/>
        <w:sz w:val="20"/>
      </w:rPr>
    </w:sdtEndPr>
    <w:sdtContent>
      <w:p w14:paraId="544A39D0" w14:textId="5EDF8789" w:rsidR="004A0BFB" w:rsidRPr="00947FC8" w:rsidRDefault="004A0BFB" w:rsidP="004A0BFB">
        <w:pPr>
          <w:pStyle w:val="Footer"/>
          <w:jc w:val="center"/>
          <w:rPr>
            <w:rFonts w:asciiTheme="minorHAnsi" w:hAnsiTheme="minorHAnsi" w:cstheme="minorHAnsi"/>
            <w:sz w:val="20"/>
          </w:rPr>
        </w:pPr>
      </w:p>
      <w:p w14:paraId="3E98B8E7" w14:textId="77777777" w:rsidR="004A0BFB" w:rsidRPr="00947FC8" w:rsidRDefault="004A0BFB" w:rsidP="001C7507">
        <w:pPr>
          <w:pStyle w:val="Footer"/>
          <w:jc w:val="right"/>
          <w:rPr>
            <w:rFonts w:asciiTheme="minorHAnsi" w:hAnsiTheme="minorHAnsi" w:cstheme="minorHAnsi"/>
            <w:sz w:val="20"/>
          </w:rPr>
        </w:pPr>
        <w:r w:rsidRPr="00947FC8">
          <w:rPr>
            <w:rFonts w:asciiTheme="minorHAnsi" w:hAnsiTheme="minorHAnsi" w:cstheme="minorHAnsi"/>
            <w:sz w:val="20"/>
          </w:rPr>
          <w:fldChar w:fldCharType="begin"/>
        </w:r>
        <w:r w:rsidRPr="00947FC8">
          <w:rPr>
            <w:rFonts w:asciiTheme="minorHAnsi" w:hAnsiTheme="minorHAnsi" w:cstheme="minorHAnsi"/>
            <w:sz w:val="20"/>
          </w:rPr>
          <w:instrText xml:space="preserve"> PAGE   \* MERGEFORMAT </w:instrText>
        </w:r>
        <w:r w:rsidRPr="00947FC8">
          <w:rPr>
            <w:rFonts w:asciiTheme="minorHAnsi" w:hAnsiTheme="minorHAnsi" w:cstheme="minorHAnsi"/>
            <w:sz w:val="20"/>
          </w:rPr>
          <w:fldChar w:fldCharType="separate"/>
        </w:r>
        <w:r w:rsidRPr="00947FC8">
          <w:rPr>
            <w:rFonts w:asciiTheme="minorHAnsi" w:hAnsiTheme="minorHAnsi" w:cstheme="minorHAnsi"/>
            <w:sz w:val="20"/>
          </w:rPr>
          <w:t>1</w:t>
        </w:r>
        <w:r w:rsidRPr="00947FC8">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372D" w14:textId="77777777" w:rsidR="00AE44F6" w:rsidRDefault="00AE44F6">
      <w:r>
        <w:separator/>
      </w:r>
    </w:p>
  </w:footnote>
  <w:footnote w:type="continuationSeparator" w:id="0">
    <w:p w14:paraId="7065A751" w14:textId="77777777" w:rsidR="00AE44F6" w:rsidRDefault="00AE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CF22" w14:textId="61D36AD2" w:rsidR="00C1243B" w:rsidRDefault="00C060A7" w:rsidP="00E4251F">
    <w:pPr>
      <w:pStyle w:val="Header"/>
      <w:ind w:left="4320" w:firstLine="4320"/>
    </w:pPr>
    <w:r w:rsidRPr="000C2C5C">
      <w:rPr>
        <w:noProof/>
      </w:rPr>
      <w:drawing>
        <wp:inline distT="0" distB="0" distL="0" distR="0" wp14:anchorId="250CC56A" wp14:editId="7A6440C1">
          <wp:extent cx="1252728" cy="603504"/>
          <wp:effectExtent l="0" t="0" r="5080" b="6350"/>
          <wp:docPr id="6" name="Picture 6"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0B2FC9CA" w14:textId="77777777" w:rsidR="00E4251F" w:rsidRPr="00E4251F" w:rsidRDefault="00E4251F" w:rsidP="00E4251F">
    <w:pPr>
      <w:pStyle w:val="Header"/>
      <w:ind w:left="4320" w:firstLine="432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A8DC" w14:textId="20742AB9" w:rsidR="00C060A7" w:rsidRPr="00C060A7" w:rsidRDefault="00C060A7" w:rsidP="001C7507">
    <w:pPr>
      <w:pStyle w:val="Header"/>
      <w:jc w:val="right"/>
      <w:rPr>
        <w:sz w:val="18"/>
      </w:rPr>
    </w:pPr>
    <w:r w:rsidRPr="00C060A7">
      <w:rPr>
        <w:noProof/>
        <w:sz w:val="18"/>
      </w:rPr>
      <w:drawing>
        <wp:inline distT="0" distB="0" distL="0" distR="0" wp14:anchorId="7843B1EE" wp14:editId="584B6E87">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BD7D" w14:textId="19770725" w:rsidR="004A0BFB" w:rsidRPr="00C060A7" w:rsidRDefault="004A0BFB" w:rsidP="001C7507">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41348"/>
    <w:multiLevelType w:val="hybridMultilevel"/>
    <w:tmpl w:val="CB7A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61FAB"/>
    <w:multiLevelType w:val="hybridMultilevel"/>
    <w:tmpl w:val="35B2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0601A"/>
    <w:multiLevelType w:val="hybridMultilevel"/>
    <w:tmpl w:val="062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B3A"/>
    <w:multiLevelType w:val="hybridMultilevel"/>
    <w:tmpl w:val="A26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A3095"/>
    <w:multiLevelType w:val="hybridMultilevel"/>
    <w:tmpl w:val="FAF2D6DC"/>
    <w:lvl w:ilvl="0" w:tplc="5058B730">
      <w:start w:val="1"/>
      <w:numFmt w:val="bullet"/>
      <w:lvlText w:val=""/>
      <w:lvlJc w:val="left"/>
      <w:pPr>
        <w:ind w:left="72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3243EC"/>
    <w:multiLevelType w:val="hybridMultilevel"/>
    <w:tmpl w:val="FF3E9F4E"/>
    <w:lvl w:ilvl="0" w:tplc="0F16FB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A0B02"/>
    <w:multiLevelType w:val="hybridMultilevel"/>
    <w:tmpl w:val="06BC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C1DD3"/>
    <w:multiLevelType w:val="hybridMultilevel"/>
    <w:tmpl w:val="B0B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C16966"/>
    <w:multiLevelType w:val="hybridMultilevel"/>
    <w:tmpl w:val="611E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B0DB6"/>
    <w:multiLevelType w:val="hybridMultilevel"/>
    <w:tmpl w:val="6248B9C4"/>
    <w:lvl w:ilvl="0" w:tplc="B1B4F6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13E1C"/>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87D69"/>
    <w:multiLevelType w:val="hybridMultilevel"/>
    <w:tmpl w:val="E57C8322"/>
    <w:lvl w:ilvl="0" w:tplc="5058B7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94BD7"/>
    <w:multiLevelType w:val="hybridMultilevel"/>
    <w:tmpl w:val="98F69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4F777D"/>
    <w:multiLevelType w:val="hybridMultilevel"/>
    <w:tmpl w:val="8DE8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A4DEE"/>
    <w:multiLevelType w:val="hybridMultilevel"/>
    <w:tmpl w:val="9A84246C"/>
    <w:lvl w:ilvl="0" w:tplc="1B502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D5AA0"/>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9C401A6"/>
    <w:multiLevelType w:val="hybridMultilevel"/>
    <w:tmpl w:val="47086B54"/>
    <w:lvl w:ilvl="0" w:tplc="5EE878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03F54"/>
    <w:multiLevelType w:val="hybridMultilevel"/>
    <w:tmpl w:val="6F44E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4" w15:restartNumberingAfterBreak="0">
    <w:nsid w:val="62CE484F"/>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5621E0F"/>
    <w:multiLevelType w:val="hybridMultilevel"/>
    <w:tmpl w:val="994E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15C68"/>
    <w:multiLevelType w:val="hybridMultilevel"/>
    <w:tmpl w:val="C292E2C6"/>
    <w:lvl w:ilvl="0" w:tplc="2786AD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F2BB7"/>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E1381"/>
    <w:multiLevelType w:val="hybridMultilevel"/>
    <w:tmpl w:val="BF22F7EC"/>
    <w:lvl w:ilvl="0" w:tplc="87B0DD5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E4170"/>
    <w:multiLevelType w:val="hybridMultilevel"/>
    <w:tmpl w:val="6BB0DDBE"/>
    <w:lvl w:ilvl="0" w:tplc="F8462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7034636">
    <w:abstractNumId w:val="22"/>
  </w:num>
  <w:num w:numId="2" w16cid:durableId="893194577">
    <w:abstractNumId w:val="5"/>
  </w:num>
  <w:num w:numId="3" w16cid:durableId="309023979">
    <w:abstractNumId w:val="0"/>
  </w:num>
  <w:num w:numId="4" w16cid:durableId="1267347681">
    <w:abstractNumId w:val="9"/>
  </w:num>
  <w:num w:numId="5" w16cid:durableId="800341847">
    <w:abstractNumId w:val="24"/>
  </w:num>
  <w:num w:numId="6" w16cid:durableId="1610745818">
    <w:abstractNumId w:val="14"/>
  </w:num>
  <w:num w:numId="7" w16cid:durableId="1666467828">
    <w:abstractNumId w:val="11"/>
  </w:num>
  <w:num w:numId="8" w16cid:durableId="292827450">
    <w:abstractNumId w:val="23"/>
  </w:num>
  <w:num w:numId="9" w16cid:durableId="1234043249">
    <w:abstractNumId w:val="10"/>
  </w:num>
  <w:num w:numId="10" w16cid:durableId="243951696">
    <w:abstractNumId w:val="20"/>
  </w:num>
  <w:num w:numId="11" w16cid:durableId="1256282137">
    <w:abstractNumId w:val="27"/>
  </w:num>
  <w:num w:numId="12" w16cid:durableId="302394008">
    <w:abstractNumId w:val="15"/>
  </w:num>
  <w:num w:numId="13" w16cid:durableId="2024090328">
    <w:abstractNumId w:val="3"/>
  </w:num>
  <w:num w:numId="14" w16cid:durableId="2049260602">
    <w:abstractNumId w:val="7"/>
  </w:num>
  <w:num w:numId="15" w16cid:durableId="1151750696">
    <w:abstractNumId w:val="6"/>
  </w:num>
  <w:num w:numId="16" w16cid:durableId="1294167741">
    <w:abstractNumId w:val="16"/>
  </w:num>
  <w:num w:numId="17" w16cid:durableId="1355688211">
    <w:abstractNumId w:val="17"/>
  </w:num>
  <w:num w:numId="18" w16cid:durableId="12897736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7752654">
    <w:abstractNumId w:val="1"/>
  </w:num>
  <w:num w:numId="20" w16cid:durableId="316345054">
    <w:abstractNumId w:val="18"/>
  </w:num>
  <w:num w:numId="21" w16cid:durableId="1831823444">
    <w:abstractNumId w:val="4"/>
  </w:num>
  <w:num w:numId="22" w16cid:durableId="955522168">
    <w:abstractNumId w:val="12"/>
  </w:num>
  <w:num w:numId="23" w16cid:durableId="1300844393">
    <w:abstractNumId w:val="8"/>
  </w:num>
  <w:num w:numId="24" w16cid:durableId="585576083">
    <w:abstractNumId w:val="25"/>
  </w:num>
  <w:num w:numId="25" w16cid:durableId="1142818967">
    <w:abstractNumId w:val="2"/>
  </w:num>
  <w:num w:numId="26" w16cid:durableId="1016736581">
    <w:abstractNumId w:val="29"/>
  </w:num>
  <w:num w:numId="27" w16cid:durableId="404837671">
    <w:abstractNumId w:val="19"/>
  </w:num>
  <w:num w:numId="28" w16cid:durableId="1212234396">
    <w:abstractNumId w:val="28"/>
  </w:num>
  <w:num w:numId="29" w16cid:durableId="2078623596">
    <w:abstractNumId w:val="13"/>
  </w:num>
  <w:num w:numId="30" w16cid:durableId="1326323960">
    <w:abstractNumId w:val="26"/>
  </w:num>
  <w:num w:numId="31" w16cid:durableId="19826909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6F9"/>
    <w:rsid w:val="0000458D"/>
    <w:rsid w:val="00014382"/>
    <w:rsid w:val="0001517A"/>
    <w:rsid w:val="000153F2"/>
    <w:rsid w:val="0001599C"/>
    <w:rsid w:val="000237EF"/>
    <w:rsid w:val="00025594"/>
    <w:rsid w:val="00025D81"/>
    <w:rsid w:val="000327C2"/>
    <w:rsid w:val="00040E6E"/>
    <w:rsid w:val="00042CC0"/>
    <w:rsid w:val="00047392"/>
    <w:rsid w:val="00050FEC"/>
    <w:rsid w:val="000638A6"/>
    <w:rsid w:val="00066595"/>
    <w:rsid w:val="000774FB"/>
    <w:rsid w:val="00081588"/>
    <w:rsid w:val="00083C64"/>
    <w:rsid w:val="00084A7E"/>
    <w:rsid w:val="000850A5"/>
    <w:rsid w:val="00085349"/>
    <w:rsid w:val="000867DA"/>
    <w:rsid w:val="000A7B67"/>
    <w:rsid w:val="000B0164"/>
    <w:rsid w:val="000B30A8"/>
    <w:rsid w:val="000B5BDB"/>
    <w:rsid w:val="000C7AD1"/>
    <w:rsid w:val="000C7FD0"/>
    <w:rsid w:val="000D054F"/>
    <w:rsid w:val="000E074F"/>
    <w:rsid w:val="000E1C8B"/>
    <w:rsid w:val="000E6D18"/>
    <w:rsid w:val="000F0D45"/>
    <w:rsid w:val="00100CF9"/>
    <w:rsid w:val="00103516"/>
    <w:rsid w:val="00105D21"/>
    <w:rsid w:val="001073A3"/>
    <w:rsid w:val="0011074D"/>
    <w:rsid w:val="00121DC7"/>
    <w:rsid w:val="00127E9E"/>
    <w:rsid w:val="00131A8B"/>
    <w:rsid w:val="0013236C"/>
    <w:rsid w:val="0015661B"/>
    <w:rsid w:val="00156E09"/>
    <w:rsid w:val="00164C8A"/>
    <w:rsid w:val="0017231E"/>
    <w:rsid w:val="001766DA"/>
    <w:rsid w:val="0018606D"/>
    <w:rsid w:val="00191ABE"/>
    <w:rsid w:val="00191C73"/>
    <w:rsid w:val="001952E8"/>
    <w:rsid w:val="00195BC8"/>
    <w:rsid w:val="00197756"/>
    <w:rsid w:val="001A1BF9"/>
    <w:rsid w:val="001B23C3"/>
    <w:rsid w:val="001B4DC1"/>
    <w:rsid w:val="001B62C0"/>
    <w:rsid w:val="001B70BF"/>
    <w:rsid w:val="001B7766"/>
    <w:rsid w:val="001C7507"/>
    <w:rsid w:val="001D127A"/>
    <w:rsid w:val="001E004A"/>
    <w:rsid w:val="001E3F0F"/>
    <w:rsid w:val="001E5499"/>
    <w:rsid w:val="001E7056"/>
    <w:rsid w:val="001E7CA0"/>
    <w:rsid w:val="001F4B0A"/>
    <w:rsid w:val="001F56B5"/>
    <w:rsid w:val="00204AF2"/>
    <w:rsid w:val="00205F18"/>
    <w:rsid w:val="00206815"/>
    <w:rsid w:val="002071EE"/>
    <w:rsid w:val="00217C0C"/>
    <w:rsid w:val="0022310B"/>
    <w:rsid w:val="00232291"/>
    <w:rsid w:val="00233A59"/>
    <w:rsid w:val="00233C39"/>
    <w:rsid w:val="00240A35"/>
    <w:rsid w:val="00247A49"/>
    <w:rsid w:val="00250500"/>
    <w:rsid w:val="0025493B"/>
    <w:rsid w:val="00254B21"/>
    <w:rsid w:val="002572CC"/>
    <w:rsid w:val="00257940"/>
    <w:rsid w:val="0026143E"/>
    <w:rsid w:val="0026235F"/>
    <w:rsid w:val="002652C2"/>
    <w:rsid w:val="00266C82"/>
    <w:rsid w:val="00273934"/>
    <w:rsid w:val="00277037"/>
    <w:rsid w:val="00277FDF"/>
    <w:rsid w:val="00280685"/>
    <w:rsid w:val="00295D5E"/>
    <w:rsid w:val="002A45B4"/>
    <w:rsid w:val="002A6C42"/>
    <w:rsid w:val="002B2B1B"/>
    <w:rsid w:val="002B317A"/>
    <w:rsid w:val="002B42D1"/>
    <w:rsid w:val="002C42D4"/>
    <w:rsid w:val="002D25F5"/>
    <w:rsid w:val="002D3878"/>
    <w:rsid w:val="002E5CD0"/>
    <w:rsid w:val="002E620B"/>
    <w:rsid w:val="003026D1"/>
    <w:rsid w:val="0030533D"/>
    <w:rsid w:val="00310F13"/>
    <w:rsid w:val="00310F3C"/>
    <w:rsid w:val="003153B6"/>
    <w:rsid w:val="00315B75"/>
    <w:rsid w:val="00352AD7"/>
    <w:rsid w:val="003637CE"/>
    <w:rsid w:val="003763A0"/>
    <w:rsid w:val="00377122"/>
    <w:rsid w:val="00382A00"/>
    <w:rsid w:val="0038465C"/>
    <w:rsid w:val="00385725"/>
    <w:rsid w:val="00386B75"/>
    <w:rsid w:val="00386C87"/>
    <w:rsid w:val="00387142"/>
    <w:rsid w:val="003A17A5"/>
    <w:rsid w:val="003A36FC"/>
    <w:rsid w:val="003A3C06"/>
    <w:rsid w:val="003A78AB"/>
    <w:rsid w:val="003B208A"/>
    <w:rsid w:val="003B3C1D"/>
    <w:rsid w:val="003C6EC0"/>
    <w:rsid w:val="003C7E76"/>
    <w:rsid w:val="003D0BD0"/>
    <w:rsid w:val="003D0EFB"/>
    <w:rsid w:val="003D4508"/>
    <w:rsid w:val="003D6DF6"/>
    <w:rsid w:val="003F6ABE"/>
    <w:rsid w:val="0040259D"/>
    <w:rsid w:val="0040686A"/>
    <w:rsid w:val="00412246"/>
    <w:rsid w:val="00413F88"/>
    <w:rsid w:val="00421226"/>
    <w:rsid w:val="00421B99"/>
    <w:rsid w:val="00422DE8"/>
    <w:rsid w:val="0042663D"/>
    <w:rsid w:val="00427910"/>
    <w:rsid w:val="004430BD"/>
    <w:rsid w:val="004614B3"/>
    <w:rsid w:val="004637BD"/>
    <w:rsid w:val="004714B8"/>
    <w:rsid w:val="00475149"/>
    <w:rsid w:val="004822EA"/>
    <w:rsid w:val="00482A57"/>
    <w:rsid w:val="004A0BFB"/>
    <w:rsid w:val="004A63DF"/>
    <w:rsid w:val="004B33D2"/>
    <w:rsid w:val="004B3C59"/>
    <w:rsid w:val="004C6241"/>
    <w:rsid w:val="004D12BA"/>
    <w:rsid w:val="004D12DA"/>
    <w:rsid w:val="004D1A8E"/>
    <w:rsid w:val="004D58F0"/>
    <w:rsid w:val="004E4F77"/>
    <w:rsid w:val="004E4FB1"/>
    <w:rsid w:val="004E5695"/>
    <w:rsid w:val="004E7D59"/>
    <w:rsid w:val="004F19B4"/>
    <w:rsid w:val="00502E46"/>
    <w:rsid w:val="0050479A"/>
    <w:rsid w:val="00511F24"/>
    <w:rsid w:val="00514A86"/>
    <w:rsid w:val="00516DEF"/>
    <w:rsid w:val="005270A5"/>
    <w:rsid w:val="00530D83"/>
    <w:rsid w:val="00532282"/>
    <w:rsid w:val="00536C88"/>
    <w:rsid w:val="0054176D"/>
    <w:rsid w:val="0054365F"/>
    <w:rsid w:val="005544CD"/>
    <w:rsid w:val="0055681F"/>
    <w:rsid w:val="005574BF"/>
    <w:rsid w:val="00557841"/>
    <w:rsid w:val="00563BC5"/>
    <w:rsid w:val="005700C8"/>
    <w:rsid w:val="0057252F"/>
    <w:rsid w:val="005735E9"/>
    <w:rsid w:val="00576E0E"/>
    <w:rsid w:val="00577469"/>
    <w:rsid w:val="005A3F7D"/>
    <w:rsid w:val="005A43BB"/>
    <w:rsid w:val="005A46D1"/>
    <w:rsid w:val="005B69A8"/>
    <w:rsid w:val="005C2D95"/>
    <w:rsid w:val="005C2EED"/>
    <w:rsid w:val="005C3663"/>
    <w:rsid w:val="005D1CC6"/>
    <w:rsid w:val="005D37EC"/>
    <w:rsid w:val="005E1E74"/>
    <w:rsid w:val="005F5A42"/>
    <w:rsid w:val="00601C6A"/>
    <w:rsid w:val="0060665F"/>
    <w:rsid w:val="00612600"/>
    <w:rsid w:val="00625085"/>
    <w:rsid w:val="00626CED"/>
    <w:rsid w:val="006277ED"/>
    <w:rsid w:val="0063153F"/>
    <w:rsid w:val="006342F6"/>
    <w:rsid w:val="00635E77"/>
    <w:rsid w:val="006411E4"/>
    <w:rsid w:val="00643120"/>
    <w:rsid w:val="00651952"/>
    <w:rsid w:val="0065253A"/>
    <w:rsid w:val="0065540E"/>
    <w:rsid w:val="0065743F"/>
    <w:rsid w:val="00660E5C"/>
    <w:rsid w:val="00664431"/>
    <w:rsid w:val="00684E09"/>
    <w:rsid w:val="00687238"/>
    <w:rsid w:val="0069055E"/>
    <w:rsid w:val="006911E9"/>
    <w:rsid w:val="006962CD"/>
    <w:rsid w:val="00696C92"/>
    <w:rsid w:val="00697977"/>
    <w:rsid w:val="006A05C2"/>
    <w:rsid w:val="006A3A09"/>
    <w:rsid w:val="006B49C3"/>
    <w:rsid w:val="006C3BA5"/>
    <w:rsid w:val="006C774E"/>
    <w:rsid w:val="006D073F"/>
    <w:rsid w:val="006D43C7"/>
    <w:rsid w:val="006D5C88"/>
    <w:rsid w:val="006D7159"/>
    <w:rsid w:val="006E16B2"/>
    <w:rsid w:val="006F2F2C"/>
    <w:rsid w:val="006F3FC8"/>
    <w:rsid w:val="006F7C1B"/>
    <w:rsid w:val="00700D4D"/>
    <w:rsid w:val="007018AB"/>
    <w:rsid w:val="00704EE3"/>
    <w:rsid w:val="007068F7"/>
    <w:rsid w:val="00710725"/>
    <w:rsid w:val="0071172E"/>
    <w:rsid w:val="00715472"/>
    <w:rsid w:val="00717332"/>
    <w:rsid w:val="00727769"/>
    <w:rsid w:val="00730DCE"/>
    <w:rsid w:val="00731552"/>
    <w:rsid w:val="00742584"/>
    <w:rsid w:val="0074280F"/>
    <w:rsid w:val="00747250"/>
    <w:rsid w:val="007478A2"/>
    <w:rsid w:val="0075694D"/>
    <w:rsid w:val="0076204F"/>
    <w:rsid w:val="007632B4"/>
    <w:rsid w:val="007665A3"/>
    <w:rsid w:val="0078310C"/>
    <w:rsid w:val="00785022"/>
    <w:rsid w:val="007966A2"/>
    <w:rsid w:val="007A3055"/>
    <w:rsid w:val="007A48FB"/>
    <w:rsid w:val="007A4EB5"/>
    <w:rsid w:val="007A6BCF"/>
    <w:rsid w:val="007B183E"/>
    <w:rsid w:val="007B31F5"/>
    <w:rsid w:val="007C5B9C"/>
    <w:rsid w:val="007E1465"/>
    <w:rsid w:val="007E5E51"/>
    <w:rsid w:val="007E6DE3"/>
    <w:rsid w:val="007F119D"/>
    <w:rsid w:val="007F7214"/>
    <w:rsid w:val="00811A3F"/>
    <w:rsid w:val="008219F3"/>
    <w:rsid w:val="00824EEC"/>
    <w:rsid w:val="00826B12"/>
    <w:rsid w:val="00830317"/>
    <w:rsid w:val="00843499"/>
    <w:rsid w:val="00846DFA"/>
    <w:rsid w:val="0084778A"/>
    <w:rsid w:val="008544FB"/>
    <w:rsid w:val="00863748"/>
    <w:rsid w:val="008679C7"/>
    <w:rsid w:val="00867BE4"/>
    <w:rsid w:val="00871F44"/>
    <w:rsid w:val="00877104"/>
    <w:rsid w:val="00877107"/>
    <w:rsid w:val="0087740E"/>
    <w:rsid w:val="00883E92"/>
    <w:rsid w:val="00885FF2"/>
    <w:rsid w:val="00893A9B"/>
    <w:rsid w:val="00897002"/>
    <w:rsid w:val="008A2DDC"/>
    <w:rsid w:val="008A4422"/>
    <w:rsid w:val="008A4749"/>
    <w:rsid w:val="008B01D3"/>
    <w:rsid w:val="008B2FB5"/>
    <w:rsid w:val="008B3FF2"/>
    <w:rsid w:val="008C596E"/>
    <w:rsid w:val="008C705F"/>
    <w:rsid w:val="008F4435"/>
    <w:rsid w:val="008F55EE"/>
    <w:rsid w:val="008F7027"/>
    <w:rsid w:val="008F7D22"/>
    <w:rsid w:val="00903770"/>
    <w:rsid w:val="00905194"/>
    <w:rsid w:val="009053FB"/>
    <w:rsid w:val="0090557F"/>
    <w:rsid w:val="00910EE4"/>
    <w:rsid w:val="00943229"/>
    <w:rsid w:val="00946496"/>
    <w:rsid w:val="00946A7D"/>
    <w:rsid w:val="00947FC8"/>
    <w:rsid w:val="009509F4"/>
    <w:rsid w:val="009521A8"/>
    <w:rsid w:val="00966192"/>
    <w:rsid w:val="00970712"/>
    <w:rsid w:val="00981B32"/>
    <w:rsid w:val="009860D0"/>
    <w:rsid w:val="00991B7A"/>
    <w:rsid w:val="009A1E72"/>
    <w:rsid w:val="009A39B4"/>
    <w:rsid w:val="009A6C4B"/>
    <w:rsid w:val="009C15A1"/>
    <w:rsid w:val="009C3C4E"/>
    <w:rsid w:val="009D4E5C"/>
    <w:rsid w:val="009E3194"/>
    <w:rsid w:val="009E4BAD"/>
    <w:rsid w:val="009E64B4"/>
    <w:rsid w:val="009E6AD2"/>
    <w:rsid w:val="009F1CB6"/>
    <w:rsid w:val="009F7D2B"/>
    <w:rsid w:val="00A140A1"/>
    <w:rsid w:val="00A20A8F"/>
    <w:rsid w:val="00A217D9"/>
    <w:rsid w:val="00A35AB0"/>
    <w:rsid w:val="00A36A29"/>
    <w:rsid w:val="00A5046B"/>
    <w:rsid w:val="00A546B7"/>
    <w:rsid w:val="00A552FB"/>
    <w:rsid w:val="00A567A0"/>
    <w:rsid w:val="00A608A1"/>
    <w:rsid w:val="00A60F42"/>
    <w:rsid w:val="00A628EE"/>
    <w:rsid w:val="00A64C13"/>
    <w:rsid w:val="00A65B21"/>
    <w:rsid w:val="00A71CD1"/>
    <w:rsid w:val="00A76947"/>
    <w:rsid w:val="00A777C4"/>
    <w:rsid w:val="00A81250"/>
    <w:rsid w:val="00A81FF1"/>
    <w:rsid w:val="00A87ECE"/>
    <w:rsid w:val="00A9071E"/>
    <w:rsid w:val="00A9337E"/>
    <w:rsid w:val="00A96012"/>
    <w:rsid w:val="00A978EF"/>
    <w:rsid w:val="00AB012B"/>
    <w:rsid w:val="00AB73B1"/>
    <w:rsid w:val="00AC401C"/>
    <w:rsid w:val="00AC5092"/>
    <w:rsid w:val="00AD5262"/>
    <w:rsid w:val="00AE06B8"/>
    <w:rsid w:val="00AE40B9"/>
    <w:rsid w:val="00AE44F6"/>
    <w:rsid w:val="00AF1D11"/>
    <w:rsid w:val="00AF2C6D"/>
    <w:rsid w:val="00AF53D3"/>
    <w:rsid w:val="00B1180C"/>
    <w:rsid w:val="00B370D6"/>
    <w:rsid w:val="00B42A24"/>
    <w:rsid w:val="00B43CA9"/>
    <w:rsid w:val="00B508B3"/>
    <w:rsid w:val="00B52943"/>
    <w:rsid w:val="00B52B52"/>
    <w:rsid w:val="00B82F54"/>
    <w:rsid w:val="00B877F8"/>
    <w:rsid w:val="00B95550"/>
    <w:rsid w:val="00BA5D9F"/>
    <w:rsid w:val="00BA60E6"/>
    <w:rsid w:val="00BC3F25"/>
    <w:rsid w:val="00BD2A11"/>
    <w:rsid w:val="00BE039D"/>
    <w:rsid w:val="00BE1FE4"/>
    <w:rsid w:val="00BE234F"/>
    <w:rsid w:val="00BF0D10"/>
    <w:rsid w:val="00BF3C87"/>
    <w:rsid w:val="00BF4C1B"/>
    <w:rsid w:val="00BF5CFA"/>
    <w:rsid w:val="00BF6D87"/>
    <w:rsid w:val="00BF6F22"/>
    <w:rsid w:val="00BF7A85"/>
    <w:rsid w:val="00C00137"/>
    <w:rsid w:val="00C060A7"/>
    <w:rsid w:val="00C06AEA"/>
    <w:rsid w:val="00C102E7"/>
    <w:rsid w:val="00C107C5"/>
    <w:rsid w:val="00C1243B"/>
    <w:rsid w:val="00C139FB"/>
    <w:rsid w:val="00C17B57"/>
    <w:rsid w:val="00C21704"/>
    <w:rsid w:val="00C23876"/>
    <w:rsid w:val="00C23C10"/>
    <w:rsid w:val="00C371E0"/>
    <w:rsid w:val="00C37A4A"/>
    <w:rsid w:val="00C42513"/>
    <w:rsid w:val="00C47F76"/>
    <w:rsid w:val="00C5000F"/>
    <w:rsid w:val="00C51744"/>
    <w:rsid w:val="00C5281F"/>
    <w:rsid w:val="00C57C41"/>
    <w:rsid w:val="00C62E73"/>
    <w:rsid w:val="00C642AE"/>
    <w:rsid w:val="00C71255"/>
    <w:rsid w:val="00C74E85"/>
    <w:rsid w:val="00C81420"/>
    <w:rsid w:val="00C8629E"/>
    <w:rsid w:val="00C91468"/>
    <w:rsid w:val="00C940B4"/>
    <w:rsid w:val="00C94F8A"/>
    <w:rsid w:val="00CA16C7"/>
    <w:rsid w:val="00CB09B5"/>
    <w:rsid w:val="00CB4088"/>
    <w:rsid w:val="00CB6780"/>
    <w:rsid w:val="00CC28DD"/>
    <w:rsid w:val="00CD40B1"/>
    <w:rsid w:val="00CD4396"/>
    <w:rsid w:val="00CE255A"/>
    <w:rsid w:val="00CF2C44"/>
    <w:rsid w:val="00D05788"/>
    <w:rsid w:val="00D07011"/>
    <w:rsid w:val="00D079D1"/>
    <w:rsid w:val="00D14D2B"/>
    <w:rsid w:val="00D17250"/>
    <w:rsid w:val="00D21A1A"/>
    <w:rsid w:val="00D22DDD"/>
    <w:rsid w:val="00D25521"/>
    <w:rsid w:val="00D2790D"/>
    <w:rsid w:val="00D34BBE"/>
    <w:rsid w:val="00D3590D"/>
    <w:rsid w:val="00D35DBC"/>
    <w:rsid w:val="00D47A7D"/>
    <w:rsid w:val="00D47E29"/>
    <w:rsid w:val="00D6135E"/>
    <w:rsid w:val="00D748FD"/>
    <w:rsid w:val="00D75793"/>
    <w:rsid w:val="00D82227"/>
    <w:rsid w:val="00D823FE"/>
    <w:rsid w:val="00D843AB"/>
    <w:rsid w:val="00D9232C"/>
    <w:rsid w:val="00DB3472"/>
    <w:rsid w:val="00DB5E9D"/>
    <w:rsid w:val="00DC73EA"/>
    <w:rsid w:val="00DC7426"/>
    <w:rsid w:val="00DD1A19"/>
    <w:rsid w:val="00DD388F"/>
    <w:rsid w:val="00DD4664"/>
    <w:rsid w:val="00DD4D4F"/>
    <w:rsid w:val="00DF57B0"/>
    <w:rsid w:val="00DF6259"/>
    <w:rsid w:val="00E12E6C"/>
    <w:rsid w:val="00E14DF5"/>
    <w:rsid w:val="00E32A8C"/>
    <w:rsid w:val="00E36064"/>
    <w:rsid w:val="00E36E1B"/>
    <w:rsid w:val="00E40EB3"/>
    <w:rsid w:val="00E4251F"/>
    <w:rsid w:val="00E43894"/>
    <w:rsid w:val="00E512C9"/>
    <w:rsid w:val="00E523B2"/>
    <w:rsid w:val="00E53F3E"/>
    <w:rsid w:val="00E54E21"/>
    <w:rsid w:val="00E67AEC"/>
    <w:rsid w:val="00E81B5C"/>
    <w:rsid w:val="00E86CC3"/>
    <w:rsid w:val="00E8705A"/>
    <w:rsid w:val="00E92769"/>
    <w:rsid w:val="00E96F8C"/>
    <w:rsid w:val="00EA085C"/>
    <w:rsid w:val="00EA38B2"/>
    <w:rsid w:val="00EA613D"/>
    <w:rsid w:val="00EB0629"/>
    <w:rsid w:val="00EB0BAC"/>
    <w:rsid w:val="00EC2996"/>
    <w:rsid w:val="00EC3B71"/>
    <w:rsid w:val="00EC50BD"/>
    <w:rsid w:val="00ED14D1"/>
    <w:rsid w:val="00ED5E35"/>
    <w:rsid w:val="00ED7E98"/>
    <w:rsid w:val="00EE43F3"/>
    <w:rsid w:val="00EE6450"/>
    <w:rsid w:val="00EF0396"/>
    <w:rsid w:val="00EF55DE"/>
    <w:rsid w:val="00EF6418"/>
    <w:rsid w:val="00F012CE"/>
    <w:rsid w:val="00F04A33"/>
    <w:rsid w:val="00F05AA9"/>
    <w:rsid w:val="00F075A7"/>
    <w:rsid w:val="00F1689C"/>
    <w:rsid w:val="00F21C60"/>
    <w:rsid w:val="00F36760"/>
    <w:rsid w:val="00F40AC4"/>
    <w:rsid w:val="00F40E57"/>
    <w:rsid w:val="00F40F22"/>
    <w:rsid w:val="00F46370"/>
    <w:rsid w:val="00F54044"/>
    <w:rsid w:val="00F57178"/>
    <w:rsid w:val="00F625E6"/>
    <w:rsid w:val="00F62FDA"/>
    <w:rsid w:val="00F630BD"/>
    <w:rsid w:val="00F67007"/>
    <w:rsid w:val="00F744AC"/>
    <w:rsid w:val="00F76C95"/>
    <w:rsid w:val="00F77D58"/>
    <w:rsid w:val="00F814A1"/>
    <w:rsid w:val="00F82662"/>
    <w:rsid w:val="00F8571C"/>
    <w:rsid w:val="00F902EF"/>
    <w:rsid w:val="00F96DA4"/>
    <w:rsid w:val="00F97072"/>
    <w:rsid w:val="00FA211A"/>
    <w:rsid w:val="00FA259F"/>
    <w:rsid w:val="00FB0373"/>
    <w:rsid w:val="00FB403D"/>
    <w:rsid w:val="00FB5F88"/>
    <w:rsid w:val="00FB75D8"/>
    <w:rsid w:val="00FD3653"/>
    <w:rsid w:val="00FD3FEF"/>
    <w:rsid w:val="00FD63FD"/>
    <w:rsid w:val="00FD7670"/>
    <w:rsid w:val="00FE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1402A"/>
  <w15:docId w15:val="{824550F9-F748-43D7-B3E9-924D481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1B"/>
    <w:rPr>
      <w:sz w:val="24"/>
      <w:szCs w:val="24"/>
    </w:rPr>
  </w:style>
  <w:style w:type="paragraph" w:styleId="Heading1">
    <w:name w:val="heading 1"/>
    <w:basedOn w:val="Normal"/>
    <w:next w:val="Normal"/>
    <w:link w:val="Heading1Char"/>
    <w:uiPriority w:val="99"/>
    <w:qFormat/>
    <w:rsid w:val="00D17250"/>
    <w:pPr>
      <w:keepNext/>
      <w:outlineLvl w:val="0"/>
    </w:pPr>
    <w:rPr>
      <w:rFonts w:ascii="Cambria" w:hAnsi="Cambria"/>
      <w:b/>
      <w:kern w:val="32"/>
      <w:sz w:val="32"/>
      <w:szCs w:val="20"/>
    </w:rPr>
  </w:style>
  <w:style w:type="paragraph" w:styleId="Heading2">
    <w:name w:val="heading 2"/>
    <w:basedOn w:val="Normal"/>
    <w:next w:val="Normal"/>
    <w:link w:val="Heading2Char"/>
    <w:uiPriority w:val="99"/>
    <w:qFormat/>
    <w:rsid w:val="00D17250"/>
    <w:pPr>
      <w:keepNext/>
      <w:outlineLvl w:val="1"/>
    </w:pPr>
    <w:rPr>
      <w:rFonts w:ascii="Cambria" w:hAnsi="Cambria"/>
      <w:b/>
      <w:i/>
      <w:sz w:val="28"/>
      <w:szCs w:val="20"/>
    </w:rPr>
  </w:style>
  <w:style w:type="paragraph" w:styleId="Heading3">
    <w:name w:val="heading 3"/>
    <w:basedOn w:val="Normal"/>
    <w:next w:val="Normal"/>
    <w:link w:val="Heading3Char"/>
    <w:uiPriority w:val="99"/>
    <w:qFormat/>
    <w:rsid w:val="00D17250"/>
    <w:pPr>
      <w:keepNext/>
      <w:jc w:val="center"/>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6241"/>
    <w:rPr>
      <w:rFonts w:ascii="Cambria" w:hAnsi="Cambria" w:cs="Times New Roman"/>
      <w:b/>
      <w:kern w:val="32"/>
      <w:sz w:val="32"/>
    </w:rPr>
  </w:style>
  <w:style w:type="character" w:customStyle="1" w:styleId="Heading2Char">
    <w:name w:val="Heading 2 Char"/>
    <w:link w:val="Heading2"/>
    <w:uiPriority w:val="99"/>
    <w:semiHidden/>
    <w:locked/>
    <w:rsid w:val="004C6241"/>
    <w:rPr>
      <w:rFonts w:ascii="Cambria" w:hAnsi="Cambria" w:cs="Times New Roman"/>
      <w:b/>
      <w:i/>
      <w:sz w:val="28"/>
    </w:rPr>
  </w:style>
  <w:style w:type="character" w:customStyle="1" w:styleId="Heading3Char">
    <w:name w:val="Heading 3 Char"/>
    <w:link w:val="Heading3"/>
    <w:uiPriority w:val="99"/>
    <w:semiHidden/>
    <w:locked/>
    <w:rsid w:val="004C6241"/>
    <w:rPr>
      <w:rFonts w:ascii="Cambria" w:hAnsi="Cambria" w:cs="Times New Roman"/>
      <w:b/>
      <w:sz w:val="26"/>
    </w:rPr>
  </w:style>
  <w:style w:type="character" w:styleId="Hyperlink">
    <w:name w:val="Hyperlink"/>
    <w:uiPriority w:val="99"/>
    <w:rsid w:val="00D17250"/>
    <w:rPr>
      <w:rFonts w:cs="Times New Roman"/>
      <w:color w:val="0000FF"/>
      <w:u w:val="single"/>
    </w:rPr>
  </w:style>
  <w:style w:type="character" w:styleId="FollowedHyperlink">
    <w:name w:val="FollowedHyperlink"/>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rPr>
      <w:szCs w:val="20"/>
    </w:rPr>
  </w:style>
  <w:style w:type="character" w:customStyle="1" w:styleId="HeaderChar">
    <w:name w:val="Header Char"/>
    <w:link w:val="Header"/>
    <w:uiPriority w:val="99"/>
    <w:locked/>
    <w:rsid w:val="004C6241"/>
    <w:rPr>
      <w:rFonts w:cs="Times New Roman"/>
      <w:sz w:val="24"/>
    </w:rPr>
  </w:style>
  <w:style w:type="paragraph" w:styleId="Footer">
    <w:name w:val="footer"/>
    <w:basedOn w:val="Normal"/>
    <w:link w:val="FooterChar"/>
    <w:uiPriority w:val="99"/>
    <w:rsid w:val="00D17250"/>
    <w:pPr>
      <w:tabs>
        <w:tab w:val="center" w:pos="4320"/>
        <w:tab w:val="right" w:pos="8640"/>
      </w:tabs>
    </w:pPr>
    <w:rPr>
      <w:szCs w:val="20"/>
    </w:rPr>
  </w:style>
  <w:style w:type="character" w:customStyle="1" w:styleId="FooterChar">
    <w:name w:val="Footer Char"/>
    <w:link w:val="Footer"/>
    <w:uiPriority w:val="99"/>
    <w:locked/>
    <w:rsid w:val="004C6241"/>
    <w:rPr>
      <w:rFonts w:cs="Times New Roman"/>
      <w:sz w:val="24"/>
    </w:rPr>
  </w:style>
  <w:style w:type="paragraph" w:styleId="BodyText">
    <w:name w:val="Body Text"/>
    <w:basedOn w:val="Normal"/>
    <w:link w:val="BodyTextChar"/>
    <w:uiPriority w:val="99"/>
    <w:rsid w:val="00D17250"/>
    <w:rPr>
      <w:szCs w:val="20"/>
    </w:rPr>
  </w:style>
  <w:style w:type="character" w:customStyle="1" w:styleId="BodyTextChar">
    <w:name w:val="Body Text Char"/>
    <w:link w:val="BodyText"/>
    <w:uiPriority w:val="99"/>
    <w:semiHidden/>
    <w:locked/>
    <w:rsid w:val="004C6241"/>
    <w:rPr>
      <w:rFonts w:cs="Times New Roman"/>
      <w:sz w:val="24"/>
    </w:rPr>
  </w:style>
  <w:style w:type="paragraph" w:styleId="BalloonText">
    <w:name w:val="Balloon Text"/>
    <w:basedOn w:val="Normal"/>
    <w:link w:val="BalloonTextChar"/>
    <w:uiPriority w:val="99"/>
    <w:semiHidden/>
    <w:rsid w:val="00E36E1B"/>
    <w:rPr>
      <w:rFonts w:ascii="Arial" w:hAnsi="Arial"/>
      <w:sz w:val="16"/>
      <w:szCs w:val="20"/>
    </w:rPr>
  </w:style>
  <w:style w:type="character" w:customStyle="1" w:styleId="BalloonTextChar">
    <w:name w:val="Balloon Text Char"/>
    <w:link w:val="BalloonText"/>
    <w:uiPriority w:val="99"/>
    <w:semiHidden/>
    <w:locked/>
    <w:rsid w:val="00E36E1B"/>
    <w:rPr>
      <w:rFonts w:ascii="Arial" w:hAnsi="Arial"/>
      <w:sz w:val="16"/>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styleId="CommentReference">
    <w:name w:val="annotation reference"/>
    <w:uiPriority w:val="99"/>
    <w:rsid w:val="000B30A8"/>
    <w:rPr>
      <w:rFonts w:ascii="Times New Roman" w:hAnsi="Times New Roman" w:cs="Times New Roman"/>
      <w:sz w:val="16"/>
    </w:rPr>
  </w:style>
  <w:style w:type="paragraph" w:styleId="CommentText">
    <w:name w:val="annotation text"/>
    <w:basedOn w:val="Normal"/>
    <w:link w:val="CommentTextChar"/>
    <w:uiPriority w:val="99"/>
    <w:rsid w:val="000B30A8"/>
    <w:rPr>
      <w:sz w:val="20"/>
      <w:szCs w:val="20"/>
    </w:rPr>
  </w:style>
  <w:style w:type="character" w:customStyle="1" w:styleId="CommentTextChar">
    <w:name w:val="Comment Text Char"/>
    <w:link w:val="CommentText"/>
    <w:uiPriority w:val="99"/>
    <w:locked/>
    <w:rsid w:val="000B30A8"/>
    <w:rPr>
      <w:rFonts w:cs="Times New Roman"/>
    </w:rPr>
  </w:style>
  <w:style w:type="paragraph" w:styleId="ListParagraph">
    <w:name w:val="List Paragraph"/>
    <w:basedOn w:val="Normal"/>
    <w:uiPriority w:val="34"/>
    <w:qFormat/>
    <w:rsid w:val="00903770"/>
    <w:pPr>
      <w:ind w:left="720"/>
    </w:pPr>
  </w:style>
  <w:style w:type="character" w:styleId="Strong">
    <w:name w:val="Strong"/>
    <w:uiPriority w:val="99"/>
    <w:qFormat/>
    <w:rsid w:val="00F96DA4"/>
    <w:rPr>
      <w:rFonts w:cs="Times New Roman"/>
      <w:b/>
    </w:rPr>
  </w:style>
  <w:style w:type="character" w:customStyle="1" w:styleId="slug-vol">
    <w:name w:val="slug-vol"/>
    <w:uiPriority w:val="99"/>
    <w:rsid w:val="00AF2C6D"/>
  </w:style>
  <w:style w:type="character" w:customStyle="1" w:styleId="slug-issue">
    <w:name w:val="slug-issue"/>
    <w:uiPriority w:val="99"/>
    <w:rsid w:val="00AF2C6D"/>
  </w:style>
  <w:style w:type="character" w:customStyle="1" w:styleId="cit-sep2">
    <w:name w:val="cit-sep2"/>
    <w:uiPriority w:val="99"/>
    <w:rsid w:val="00AF2C6D"/>
  </w:style>
  <w:style w:type="character" w:customStyle="1" w:styleId="site-title">
    <w:name w:val="site-title"/>
    <w:uiPriority w:val="99"/>
    <w:rsid w:val="00AF2C6D"/>
  </w:style>
  <w:style w:type="character" w:customStyle="1" w:styleId="cit-print-date">
    <w:name w:val="cit-print-date"/>
    <w:uiPriority w:val="99"/>
    <w:rsid w:val="00AF2C6D"/>
  </w:style>
  <w:style w:type="character" w:customStyle="1" w:styleId="cit-vol">
    <w:name w:val="cit-vol"/>
    <w:uiPriority w:val="99"/>
    <w:rsid w:val="00AF2C6D"/>
  </w:style>
  <w:style w:type="character" w:customStyle="1" w:styleId="cit-first-page">
    <w:name w:val="cit-first-page"/>
    <w:uiPriority w:val="99"/>
    <w:rsid w:val="00AF2C6D"/>
  </w:style>
  <w:style w:type="character" w:customStyle="1" w:styleId="cit-last-page">
    <w:name w:val="cit-last-page"/>
    <w:uiPriority w:val="99"/>
    <w:rsid w:val="00AF2C6D"/>
  </w:style>
  <w:style w:type="character" w:customStyle="1" w:styleId="cit-doi2">
    <w:name w:val="cit-doi2"/>
    <w:uiPriority w:val="99"/>
    <w:rsid w:val="00AF2C6D"/>
  </w:style>
  <w:style w:type="paragraph" w:styleId="CommentSubject">
    <w:name w:val="annotation subject"/>
    <w:basedOn w:val="CommentText"/>
    <w:next w:val="CommentText"/>
    <w:link w:val="CommentSubjectChar"/>
    <w:uiPriority w:val="99"/>
    <w:semiHidden/>
    <w:rsid w:val="00F82662"/>
    <w:rPr>
      <w:b/>
    </w:rPr>
  </w:style>
  <w:style w:type="character" w:customStyle="1" w:styleId="CommentSubjectChar">
    <w:name w:val="Comment Subject Char"/>
    <w:link w:val="CommentSubject"/>
    <w:uiPriority w:val="99"/>
    <w:semiHidden/>
    <w:locked/>
    <w:rsid w:val="004C6241"/>
    <w:rPr>
      <w:rFonts w:cs="Times New Roman"/>
      <w:b/>
      <w:sz w:val="20"/>
    </w:rPr>
  </w:style>
  <w:style w:type="character" w:styleId="PageNumber">
    <w:name w:val="page number"/>
    <w:uiPriority w:val="99"/>
    <w:rsid w:val="00E12E6C"/>
    <w:rPr>
      <w:rFonts w:cs="Times New Roman"/>
    </w:rPr>
  </w:style>
  <w:style w:type="character" w:customStyle="1" w:styleId="CharChar4">
    <w:name w:val="Char Char4"/>
    <w:uiPriority w:val="99"/>
    <w:semiHidden/>
    <w:locked/>
    <w:rsid w:val="003A36FC"/>
    <w:rPr>
      <w:rFonts w:eastAsia="SimSun"/>
      <w:b/>
      <w:sz w:val="28"/>
      <w:lang w:val="en-US" w:eastAsia="en-US"/>
    </w:rPr>
  </w:style>
  <w:style w:type="table" w:styleId="TableGrid">
    <w:name w:val="Table Grid"/>
    <w:basedOn w:val="TableNormal"/>
    <w:uiPriority w:val="59"/>
    <w:locked/>
    <w:rsid w:val="00717332"/>
    <w:rPr>
      <w:rFonts w:ascii="Calibri" w:eastAsia="MS ??"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7332"/>
    <w:pPr>
      <w:spacing w:before="100" w:beforeAutospacing="1" w:after="100" w:afterAutospacing="1"/>
    </w:pPr>
  </w:style>
  <w:style w:type="paragraph" w:styleId="FootnoteText">
    <w:name w:val="footnote text"/>
    <w:basedOn w:val="Normal"/>
    <w:link w:val="FootnoteTextChar"/>
    <w:uiPriority w:val="99"/>
    <w:rsid w:val="00C81420"/>
    <w:rPr>
      <w:rFonts w:ascii="Calibri" w:eastAsia="MS ??" w:hAnsi="Calibri"/>
      <w:sz w:val="20"/>
      <w:szCs w:val="20"/>
    </w:rPr>
  </w:style>
  <w:style w:type="character" w:customStyle="1" w:styleId="FootnoteTextChar">
    <w:name w:val="Footnote Text Char"/>
    <w:link w:val="FootnoteText"/>
    <w:uiPriority w:val="99"/>
    <w:locked/>
    <w:rsid w:val="00C81420"/>
    <w:rPr>
      <w:rFonts w:ascii="Calibri" w:eastAsia="MS ??" w:hAnsi="Calibri" w:cs="Times New Roman"/>
    </w:rPr>
  </w:style>
  <w:style w:type="character" w:styleId="FootnoteReference">
    <w:name w:val="footnote reference"/>
    <w:uiPriority w:val="99"/>
    <w:semiHidden/>
    <w:rsid w:val="00C81420"/>
    <w:rPr>
      <w:rFonts w:cs="Times New Roman"/>
      <w:vertAlign w:val="superscript"/>
    </w:rPr>
  </w:style>
  <w:style w:type="table" w:customStyle="1" w:styleId="TableGrid1">
    <w:name w:val="Table Grid1"/>
    <w:basedOn w:val="TableNormal"/>
    <w:next w:val="TableGrid"/>
    <w:uiPriority w:val="59"/>
    <w:rsid w:val="006F7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3CA9"/>
    <w:rPr>
      <w:color w:val="605E5C"/>
      <w:shd w:val="clear" w:color="auto" w:fill="E1DFDD"/>
    </w:rPr>
  </w:style>
  <w:style w:type="character" w:customStyle="1" w:styleId="slug-doi">
    <w:name w:val="slug-doi"/>
    <w:uiPriority w:val="99"/>
    <w:rsid w:val="00BE23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6713">
      <w:marLeft w:val="0"/>
      <w:marRight w:val="0"/>
      <w:marTop w:val="0"/>
      <w:marBottom w:val="0"/>
      <w:divBdr>
        <w:top w:val="none" w:sz="0" w:space="0" w:color="auto"/>
        <w:left w:val="none" w:sz="0" w:space="0" w:color="auto"/>
        <w:bottom w:val="none" w:sz="0" w:space="0" w:color="auto"/>
        <w:right w:val="none" w:sz="0" w:space="0" w:color="auto"/>
      </w:divBdr>
      <w:divsChild>
        <w:div w:id="1317026712">
          <w:marLeft w:val="0"/>
          <w:marRight w:val="0"/>
          <w:marTop w:val="150"/>
          <w:marBottom w:val="0"/>
          <w:divBdr>
            <w:top w:val="none" w:sz="0" w:space="0" w:color="auto"/>
            <w:left w:val="none" w:sz="0" w:space="0" w:color="auto"/>
            <w:bottom w:val="none" w:sz="0" w:space="0" w:color="auto"/>
            <w:right w:val="none" w:sz="0" w:space="0" w:color="auto"/>
          </w:divBdr>
          <w:divsChild>
            <w:div w:id="1317026711">
              <w:marLeft w:val="0"/>
              <w:marRight w:val="0"/>
              <w:marTop w:val="0"/>
              <w:marBottom w:val="0"/>
              <w:divBdr>
                <w:top w:val="none" w:sz="0" w:space="0" w:color="auto"/>
                <w:left w:val="none" w:sz="0" w:space="0" w:color="auto"/>
                <w:bottom w:val="none" w:sz="0" w:space="0" w:color="auto"/>
                <w:right w:val="none" w:sz="0" w:space="0" w:color="auto"/>
              </w:divBdr>
              <w:divsChild>
                <w:div w:id="1317026710">
                  <w:marLeft w:val="0"/>
                  <w:marRight w:val="0"/>
                  <w:marTop w:val="168"/>
                  <w:marBottom w:val="0"/>
                  <w:divBdr>
                    <w:top w:val="single" w:sz="6" w:space="0" w:color="999999"/>
                    <w:left w:val="single" w:sz="6" w:space="0" w:color="999999"/>
                    <w:bottom w:val="single" w:sz="6" w:space="0" w:color="999999"/>
                    <w:right w:val="single" w:sz="6" w:space="0" w:color="999999"/>
                  </w:divBdr>
                  <w:divsChild>
                    <w:div w:id="13170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ncbddd/birthdefects/cleftlip.html" TargetMode="External"/><Relationship Id="rId18" Type="http://schemas.openxmlformats.org/officeDocument/2006/relationships/hyperlink" Target="http://www.faces-cranio.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omenshealth.va.gov/faq.asp" TargetMode="External"/><Relationship Id="rId7" Type="http://schemas.openxmlformats.org/officeDocument/2006/relationships/webSettings" Target="webSettings.xml"/><Relationship Id="rId12" Type="http://schemas.openxmlformats.org/officeDocument/2006/relationships/hyperlink" Target="http://www.acpa-cpf.org/" TargetMode="External"/><Relationship Id="rId17" Type="http://schemas.openxmlformats.org/officeDocument/2006/relationships/hyperlink" Target="https://abm.memberclicks.net/assets/DOCUMENTS/PROTOCOLS/17-cleft-lip-cleft-palate-protocol-english.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lm.nih.gov/medlineplus/cleftlipandpalate.html" TargetMode="External"/><Relationship Id="rId20" Type="http://schemas.openxmlformats.org/officeDocument/2006/relationships/hyperlink" Target="http://www.youtube.com/watch?v=PJvK7Xbs0DQ"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akids.org/cleft-lip---palate.html" TargetMode="External"/><Relationship Id="rId24" Type="http://schemas.openxmlformats.org/officeDocument/2006/relationships/hyperlink" Target="http://www.nln.org/sirc/sirc-resources/sirc-tools-and-tip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eftline.org/family-resources/feeding-your-baby/" TargetMode="External"/><Relationship Id="rId23" Type="http://schemas.openxmlformats.org/officeDocument/2006/relationships/hyperlink" Target="https://www.inacsl.org/healthcare-simulation-standards" TargetMode="External"/><Relationship Id="rId28" Type="http://schemas.openxmlformats.org/officeDocument/2006/relationships/footer" Target="footer2.xml"/><Relationship Id="rId10" Type="http://schemas.openxmlformats.org/officeDocument/2006/relationships/hyperlink" Target="http://www.fresno.ucsf.edu/pediatrics/downloads/edinburghscale.pdf" TargetMode="External"/><Relationship Id="rId19" Type="http://schemas.openxmlformats.org/officeDocument/2006/relationships/hyperlink" Target="http://www.youtube.com/watch?v=Dphf24JNEv4" TargetMode="External"/><Relationship Id="rId31" Type="http://schemas.openxmlformats.org/officeDocument/2006/relationships/hyperlink" Target="https://www.nln.org/docs/default-source/uploadedfiles/professional-development-programs/sirc/guided-debriefing-tool.docx?sfvrsn=f659d27e_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pa-cpf.org/team-care/" TargetMode="External"/><Relationship Id="rId22" Type="http://schemas.openxmlformats.org/officeDocument/2006/relationships/hyperlink" Target="https://www.ptsd.va.gov/professional/assessment/overview/index.asp" TargetMode="External"/><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F38E8-2F32-40E4-B294-D644E04E5635}">
  <ds:schemaRefs>
    <ds:schemaRef ds:uri="http://schemas.microsoft.com/sharepoint/v3/contenttype/forms"/>
  </ds:schemaRefs>
</ds:datastoreItem>
</file>

<file path=customXml/itemProps2.xml><?xml version="1.0" encoding="utf-8"?>
<ds:datastoreItem xmlns:ds="http://schemas.openxmlformats.org/officeDocument/2006/customXml" ds:itemID="{5D2EEB39-FAD8-4D35-89F1-B28EE87EB95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964FD545-D687-490B-A286-C55DAC7F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26270</CharactersWithSpaces>
  <SharedDoc>false</SharedDoc>
  <HLinks>
    <vt:vector size="114" baseType="variant">
      <vt:variant>
        <vt:i4>4915230</vt:i4>
      </vt:variant>
      <vt:variant>
        <vt:i4>351</vt:i4>
      </vt:variant>
      <vt:variant>
        <vt:i4>0</vt:i4>
      </vt:variant>
      <vt:variant>
        <vt:i4>5</vt:i4>
      </vt:variant>
      <vt:variant>
        <vt:lpwstr>http://www.ptsd.va.gov/professional/pages/assessments/assessment.asp</vt:lpwstr>
      </vt:variant>
      <vt:variant>
        <vt:lpwstr/>
      </vt:variant>
      <vt:variant>
        <vt:i4>7995432</vt:i4>
      </vt:variant>
      <vt:variant>
        <vt:i4>348</vt:i4>
      </vt:variant>
      <vt:variant>
        <vt:i4>0</vt:i4>
      </vt:variant>
      <vt:variant>
        <vt:i4>5</vt:i4>
      </vt:variant>
      <vt:variant>
        <vt:lpwstr>http://www.apna.org/i4a/pages/index.cfm?pageID=4556</vt:lpwstr>
      </vt:variant>
      <vt:variant>
        <vt:lpwstr/>
      </vt:variant>
      <vt:variant>
        <vt:i4>8126581</vt:i4>
      </vt:variant>
      <vt:variant>
        <vt:i4>345</vt:i4>
      </vt:variant>
      <vt:variant>
        <vt:i4>0</vt:i4>
      </vt:variant>
      <vt:variant>
        <vt:i4>5</vt:i4>
      </vt:variant>
      <vt:variant>
        <vt:lpwstr>http://www.womenshealth.va.gov/WOMENSHEALTH/docs/FAQ_041912_FINAL.pdf</vt:lpwstr>
      </vt:variant>
      <vt:variant>
        <vt:lpwstr/>
      </vt:variant>
      <vt:variant>
        <vt:i4>6684778</vt:i4>
      </vt:variant>
      <vt:variant>
        <vt:i4>342</vt:i4>
      </vt:variant>
      <vt:variant>
        <vt:i4>0</vt:i4>
      </vt:variant>
      <vt:variant>
        <vt:i4>5</vt:i4>
      </vt:variant>
      <vt:variant>
        <vt:lpwstr>http://www.womenshealth.va.gov/WOMENSHEALTH/docs/WH_facts_FINAL.pdf</vt:lpwstr>
      </vt:variant>
      <vt:variant>
        <vt:lpwstr/>
      </vt:variant>
      <vt:variant>
        <vt:i4>720913</vt:i4>
      </vt:variant>
      <vt:variant>
        <vt:i4>339</vt:i4>
      </vt:variant>
      <vt:variant>
        <vt:i4>0</vt:i4>
      </vt:variant>
      <vt:variant>
        <vt:i4>5</vt:i4>
      </vt:variant>
      <vt:variant>
        <vt:lpwstr>http://www.womenshealth.va.gov/WOMENSHEALTH/docs/WV_Profile_FINAL.pdf</vt:lpwstr>
      </vt:variant>
      <vt:variant>
        <vt:lpwstr/>
      </vt:variant>
      <vt:variant>
        <vt:i4>8192041</vt:i4>
      </vt:variant>
      <vt:variant>
        <vt:i4>336</vt:i4>
      </vt:variant>
      <vt:variant>
        <vt:i4>0</vt:i4>
      </vt:variant>
      <vt:variant>
        <vt:i4>5</vt:i4>
      </vt:variant>
      <vt:variant>
        <vt:lpwstr>http://www.youtub/</vt:lpwstr>
      </vt:variant>
      <vt:variant>
        <vt:lpwstr/>
      </vt:variant>
      <vt:variant>
        <vt:i4>2162813</vt:i4>
      </vt:variant>
      <vt:variant>
        <vt:i4>333</vt:i4>
      </vt:variant>
      <vt:variant>
        <vt:i4>0</vt:i4>
      </vt:variant>
      <vt:variant>
        <vt:i4>5</vt:i4>
      </vt:variant>
      <vt:variant>
        <vt:lpwstr>http://www.youtube.com/watch?v=Dphf24JNEv4</vt:lpwstr>
      </vt:variant>
      <vt:variant>
        <vt:lpwstr/>
      </vt:variant>
      <vt:variant>
        <vt:i4>6094932</vt:i4>
      </vt:variant>
      <vt:variant>
        <vt:i4>330</vt:i4>
      </vt:variant>
      <vt:variant>
        <vt:i4>0</vt:i4>
      </vt:variant>
      <vt:variant>
        <vt:i4>5</vt:i4>
      </vt:variant>
      <vt:variant>
        <vt:lpwstr>http://www.faces/</vt:lpwstr>
      </vt:variant>
      <vt:variant>
        <vt:lpwstr/>
      </vt:variant>
      <vt:variant>
        <vt:i4>983063</vt:i4>
      </vt:variant>
      <vt:variant>
        <vt:i4>327</vt:i4>
      </vt:variant>
      <vt:variant>
        <vt:i4>0</vt:i4>
      </vt:variant>
      <vt:variant>
        <vt:i4>5</vt:i4>
      </vt:variant>
      <vt:variant>
        <vt:lpwstr>http://cshcn.org/sites/default/files/webfm/file/CriticalElementsofCare-CleftLipandPalate.pdf</vt:lpwstr>
      </vt:variant>
      <vt:variant>
        <vt:lpwstr/>
      </vt:variant>
      <vt:variant>
        <vt:i4>4259863</vt:i4>
      </vt:variant>
      <vt:variant>
        <vt:i4>324</vt:i4>
      </vt:variant>
      <vt:variant>
        <vt:i4>0</vt:i4>
      </vt:variant>
      <vt:variant>
        <vt:i4>5</vt:i4>
      </vt:variant>
      <vt:variant>
        <vt:lpwstr>http://wps.prenhall.com/wps/media/objects/354/362846/Child - Cleft Palate.pdf</vt:lpwstr>
      </vt:variant>
      <vt:variant>
        <vt:lpwstr/>
      </vt:variant>
      <vt:variant>
        <vt:i4>5832719</vt:i4>
      </vt:variant>
      <vt:variant>
        <vt:i4>321</vt:i4>
      </vt:variant>
      <vt:variant>
        <vt:i4>0</vt:i4>
      </vt:variant>
      <vt:variant>
        <vt:i4>5</vt:i4>
      </vt:variant>
      <vt:variant>
        <vt:lpwstr>http://www.bfmed.org/Media/Files/</vt:lpwstr>
      </vt:variant>
      <vt:variant>
        <vt:lpwstr/>
      </vt:variant>
      <vt:variant>
        <vt:i4>5963794</vt:i4>
      </vt:variant>
      <vt:variant>
        <vt:i4>318</vt:i4>
      </vt:variant>
      <vt:variant>
        <vt:i4>0</vt:i4>
      </vt:variant>
      <vt:variant>
        <vt:i4>5</vt:i4>
      </vt:variant>
      <vt:variant>
        <vt:lpwstr>http://www.nlm.nih.gov/medlineplus/cleftlipandpalate.html</vt:lpwstr>
      </vt:variant>
      <vt:variant>
        <vt:lpwstr/>
      </vt:variant>
      <vt:variant>
        <vt:i4>1507352</vt:i4>
      </vt:variant>
      <vt:variant>
        <vt:i4>315</vt:i4>
      </vt:variant>
      <vt:variant>
        <vt:i4>0</vt:i4>
      </vt:variant>
      <vt:variant>
        <vt:i4>5</vt:i4>
      </vt:variant>
      <vt:variant>
        <vt:lpwstr>http://www.cleftline.org/docs/Booklets/FYL-01.pdf</vt:lpwstr>
      </vt:variant>
      <vt:variant>
        <vt:lpwstr/>
      </vt:variant>
      <vt:variant>
        <vt:i4>6750268</vt:i4>
      </vt:variant>
      <vt:variant>
        <vt:i4>312</vt:i4>
      </vt:variant>
      <vt:variant>
        <vt:i4>0</vt:i4>
      </vt:variant>
      <vt:variant>
        <vt:i4>5</vt:i4>
      </vt:variant>
      <vt:variant>
        <vt:lpwstr>http://www.cl/</vt:lpwstr>
      </vt:variant>
      <vt:variant>
        <vt:lpwstr/>
      </vt:variant>
      <vt:variant>
        <vt:i4>7667775</vt:i4>
      </vt:variant>
      <vt:variant>
        <vt:i4>309</vt:i4>
      </vt:variant>
      <vt:variant>
        <vt:i4>0</vt:i4>
      </vt:variant>
      <vt:variant>
        <vt:i4>5</vt:i4>
      </vt:variant>
      <vt:variant>
        <vt:lpwstr>http://www.cleftline.org/docs/PDF_Factsheets/Choosing_Team.pdf</vt:lpwstr>
      </vt:variant>
      <vt:variant>
        <vt:lpwstr/>
      </vt:variant>
      <vt:variant>
        <vt:i4>6225929</vt:i4>
      </vt:variant>
      <vt:variant>
        <vt:i4>306</vt:i4>
      </vt:variant>
      <vt:variant>
        <vt:i4>0</vt:i4>
      </vt:variant>
      <vt:variant>
        <vt:i4>5</vt:i4>
      </vt:variant>
      <vt:variant>
        <vt:lpwstr>http://www.cdc.gov/ncbddd/birthdefects/cleftlip.html</vt:lpwstr>
      </vt:variant>
      <vt:variant>
        <vt:lpwstr/>
      </vt:variant>
      <vt:variant>
        <vt:i4>1376338</vt:i4>
      </vt:variant>
      <vt:variant>
        <vt:i4>303</vt:i4>
      </vt:variant>
      <vt:variant>
        <vt:i4>0</vt:i4>
      </vt:variant>
      <vt:variant>
        <vt:i4>5</vt:i4>
      </vt:variant>
      <vt:variant>
        <vt:lpwstr>http://www.acpa/</vt:lpwstr>
      </vt:variant>
      <vt:variant>
        <vt:lpwstr/>
      </vt:variant>
      <vt:variant>
        <vt:i4>1245208</vt:i4>
      </vt:variant>
      <vt:variant>
        <vt:i4>300</vt:i4>
      </vt:variant>
      <vt:variant>
        <vt:i4>0</vt:i4>
      </vt:variant>
      <vt:variant>
        <vt:i4>5</vt:i4>
      </vt:variant>
      <vt:variant>
        <vt:lpwstr>http://www.ccakids.com/Syndrome/CleftLipPalate.P</vt:lpwstr>
      </vt:variant>
      <vt:variant>
        <vt:lpwstr/>
      </vt:variant>
      <vt:variant>
        <vt:i4>1245266</vt:i4>
      </vt:variant>
      <vt:variant>
        <vt:i4>6</vt:i4>
      </vt:variant>
      <vt:variant>
        <vt:i4>0</vt:i4>
      </vt:variant>
      <vt:variant>
        <vt:i4>5</vt:i4>
      </vt:variant>
      <vt:variant>
        <vt:lpwstr>http://www.fresno.ucsf.edu/pediatrics/downloads/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Brown simulation 3</dc:title>
  <dc:creator>National League for Nursing</dc:creator>
  <cp:keywords>ACE.V</cp:keywords>
  <cp:lastModifiedBy>Andrea L. Browning</cp:lastModifiedBy>
  <cp:revision>2</cp:revision>
  <cp:lastPrinted>2023-05-22T17:40:00Z</cp:lastPrinted>
  <dcterms:created xsi:type="dcterms:W3CDTF">2023-06-26T13:37:00Z</dcterms:created>
  <dcterms:modified xsi:type="dcterms:W3CDTF">2023-06-26T13:37:00Z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