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771A" w14:textId="6C8D9133" w:rsidR="00F8571C" w:rsidRPr="00947FC8" w:rsidRDefault="00F8571C" w:rsidP="00F8571C">
      <w:pPr>
        <w:keepNext/>
        <w:jc w:val="center"/>
        <w:outlineLvl w:val="2"/>
        <w:rPr>
          <w:rFonts w:asciiTheme="minorHAnsi" w:hAnsiTheme="minorHAnsi" w:cstheme="minorHAnsi"/>
          <w:color w:val="274191"/>
          <w:sz w:val="48"/>
          <w:szCs w:val="48"/>
        </w:rPr>
      </w:pPr>
      <w:r w:rsidRPr="00947FC8">
        <w:rPr>
          <w:rFonts w:asciiTheme="minorHAnsi" w:hAnsiTheme="minorHAnsi" w:cstheme="minorHAnsi"/>
          <w:color w:val="274191"/>
          <w:sz w:val="48"/>
          <w:szCs w:val="48"/>
        </w:rPr>
        <w:t>Simulation Design Template</w:t>
      </w:r>
    </w:p>
    <w:p w14:paraId="35F70B85" w14:textId="516B8348" w:rsidR="00F8571C" w:rsidRPr="00947FC8" w:rsidRDefault="00F8571C" w:rsidP="00F8571C">
      <w:pPr>
        <w:tabs>
          <w:tab w:val="center" w:pos="4320"/>
          <w:tab w:val="right" w:pos="8640"/>
        </w:tabs>
        <w:jc w:val="center"/>
        <w:rPr>
          <w:rFonts w:asciiTheme="minorHAnsi" w:hAnsiTheme="minorHAnsi" w:cstheme="minorHAnsi"/>
          <w:sz w:val="36"/>
          <w:szCs w:val="28"/>
        </w:rPr>
      </w:pPr>
      <w:r w:rsidRPr="00947FC8">
        <w:rPr>
          <w:rFonts w:asciiTheme="minorHAnsi" w:hAnsiTheme="minorHAnsi" w:cstheme="minorHAnsi"/>
          <w:sz w:val="36"/>
          <w:szCs w:val="28"/>
        </w:rPr>
        <w:t>Jenny Brown</w:t>
      </w:r>
      <w:r w:rsidR="005B69A8" w:rsidRPr="00947FC8">
        <w:rPr>
          <w:rFonts w:asciiTheme="minorHAnsi" w:hAnsiTheme="minorHAnsi" w:cstheme="minorHAnsi"/>
          <w:sz w:val="36"/>
          <w:szCs w:val="28"/>
        </w:rPr>
        <w:t xml:space="preserve"> </w:t>
      </w:r>
      <w:r w:rsidR="005D1CC6" w:rsidRPr="00947FC8">
        <w:rPr>
          <w:rFonts w:asciiTheme="minorHAnsi" w:hAnsiTheme="minorHAnsi" w:cstheme="minorHAnsi"/>
          <w:sz w:val="36"/>
          <w:szCs w:val="28"/>
        </w:rPr>
        <w:t>–</w:t>
      </w:r>
      <w:r w:rsidR="005B69A8" w:rsidRPr="00947FC8">
        <w:rPr>
          <w:rFonts w:asciiTheme="minorHAnsi" w:hAnsiTheme="minorHAnsi" w:cstheme="minorHAnsi"/>
          <w:sz w:val="36"/>
          <w:szCs w:val="28"/>
        </w:rPr>
        <w:t xml:space="preserve"> </w:t>
      </w:r>
      <w:r w:rsidRPr="00947FC8">
        <w:rPr>
          <w:rFonts w:asciiTheme="minorHAnsi" w:hAnsiTheme="minorHAnsi" w:cstheme="minorHAnsi"/>
          <w:sz w:val="36"/>
          <w:szCs w:val="28"/>
        </w:rPr>
        <w:t>Simulation #3</w:t>
      </w:r>
    </w:p>
    <w:p w14:paraId="6181B672" w14:textId="77777777" w:rsidR="000F0D45" w:rsidRPr="00947FC8" w:rsidRDefault="000F0D45" w:rsidP="00F8571C">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98"/>
        <w:gridCol w:w="4752"/>
      </w:tblGrid>
      <w:tr w:rsidR="00F8571C" w:rsidRPr="00947FC8" w14:paraId="1CAE97AB" w14:textId="77777777" w:rsidTr="192DE00D">
        <w:trPr>
          <w:trHeight w:val="1262"/>
          <w:jc w:val="center"/>
        </w:trPr>
        <w:tc>
          <w:tcPr>
            <w:tcW w:w="4698" w:type="dxa"/>
            <w:shd w:val="clear" w:color="auto" w:fill="auto"/>
          </w:tcPr>
          <w:p w14:paraId="4841180B" w14:textId="77777777" w:rsidR="00F8571C" w:rsidRPr="00947FC8" w:rsidRDefault="00F8571C" w:rsidP="000F0D45">
            <w:pPr>
              <w:rPr>
                <w:rFonts w:asciiTheme="minorHAnsi" w:hAnsiTheme="minorHAnsi" w:cstheme="minorHAnsi"/>
                <w:b/>
                <w:sz w:val="22"/>
                <w:szCs w:val="28"/>
              </w:rPr>
            </w:pPr>
            <w:r w:rsidRPr="00947FC8">
              <w:rPr>
                <w:rFonts w:asciiTheme="minorHAnsi" w:hAnsiTheme="minorHAnsi" w:cstheme="minorHAnsi"/>
                <w:b/>
                <w:sz w:val="22"/>
                <w:szCs w:val="28"/>
              </w:rPr>
              <w:t xml:space="preserve">Date: </w:t>
            </w:r>
          </w:p>
          <w:p w14:paraId="044435AB" w14:textId="77777777" w:rsidR="00F8571C" w:rsidRPr="00947FC8" w:rsidRDefault="00F8571C" w:rsidP="000F0D45">
            <w:pPr>
              <w:rPr>
                <w:rFonts w:asciiTheme="minorHAnsi" w:hAnsiTheme="minorHAnsi" w:cstheme="minorHAnsi"/>
                <w:sz w:val="22"/>
                <w:szCs w:val="28"/>
              </w:rPr>
            </w:pPr>
            <w:r w:rsidRPr="00947FC8">
              <w:rPr>
                <w:rFonts w:asciiTheme="minorHAnsi" w:hAnsiTheme="minorHAnsi" w:cstheme="minorHAnsi"/>
                <w:b/>
                <w:sz w:val="22"/>
                <w:szCs w:val="28"/>
              </w:rPr>
              <w:t>Discipline:</w:t>
            </w:r>
            <w:r w:rsidRPr="00947FC8">
              <w:rPr>
                <w:rFonts w:asciiTheme="minorHAnsi" w:hAnsiTheme="minorHAnsi" w:cstheme="minorHAnsi"/>
                <w:sz w:val="22"/>
                <w:szCs w:val="28"/>
              </w:rPr>
              <w:t xml:space="preserve"> Nursing</w:t>
            </w:r>
          </w:p>
          <w:p w14:paraId="47CB822A" w14:textId="77777777" w:rsidR="00F8571C" w:rsidRPr="00947FC8" w:rsidRDefault="00F8571C" w:rsidP="000F0D45">
            <w:pPr>
              <w:rPr>
                <w:rFonts w:asciiTheme="minorHAnsi" w:hAnsiTheme="minorHAnsi" w:cstheme="minorHAnsi"/>
                <w:sz w:val="22"/>
                <w:szCs w:val="28"/>
              </w:rPr>
            </w:pPr>
            <w:r w:rsidRPr="00947FC8">
              <w:rPr>
                <w:rFonts w:asciiTheme="minorHAnsi" w:hAnsiTheme="minorHAnsi" w:cstheme="minorHAnsi"/>
                <w:b/>
                <w:sz w:val="22"/>
                <w:szCs w:val="28"/>
              </w:rPr>
              <w:t>Expected Simulation Run Time:</w:t>
            </w:r>
            <w:r w:rsidRPr="00947FC8">
              <w:rPr>
                <w:rFonts w:asciiTheme="minorHAnsi" w:hAnsiTheme="minorHAnsi" w:cstheme="minorHAnsi"/>
                <w:sz w:val="22"/>
                <w:szCs w:val="28"/>
              </w:rPr>
              <w:t xml:space="preserve"> approx. 20 minutes</w:t>
            </w:r>
          </w:p>
          <w:p w14:paraId="654D6311" w14:textId="77777777" w:rsidR="00F8571C" w:rsidRPr="00947FC8" w:rsidRDefault="00F8571C" w:rsidP="000F0D45">
            <w:pPr>
              <w:rPr>
                <w:rFonts w:asciiTheme="minorHAnsi" w:hAnsiTheme="minorHAnsi" w:cstheme="minorHAnsi"/>
                <w:sz w:val="22"/>
                <w:szCs w:val="28"/>
              </w:rPr>
            </w:pPr>
            <w:r w:rsidRPr="00947FC8">
              <w:rPr>
                <w:rFonts w:asciiTheme="minorHAnsi" w:hAnsiTheme="minorHAnsi" w:cstheme="minorHAnsi"/>
                <w:b/>
                <w:sz w:val="22"/>
                <w:szCs w:val="28"/>
              </w:rPr>
              <w:t xml:space="preserve">Location: </w:t>
            </w:r>
            <w:r w:rsidRPr="00947FC8">
              <w:rPr>
                <w:rFonts w:asciiTheme="minorHAnsi" w:hAnsiTheme="minorHAnsi" w:cstheme="minorHAnsi"/>
                <w:sz w:val="22"/>
                <w:szCs w:val="28"/>
              </w:rPr>
              <w:t>Postpartum unit</w:t>
            </w:r>
          </w:p>
        </w:tc>
        <w:tc>
          <w:tcPr>
            <w:tcW w:w="4752" w:type="dxa"/>
            <w:shd w:val="clear" w:color="auto" w:fill="auto"/>
          </w:tcPr>
          <w:p w14:paraId="09CB67D4" w14:textId="42BBED45" w:rsidR="00947FC8" w:rsidRPr="00947FC8" w:rsidRDefault="00F8571C" w:rsidP="192DE00D">
            <w:pPr>
              <w:rPr>
                <w:rFonts w:asciiTheme="minorHAnsi" w:hAnsiTheme="minorHAnsi" w:cstheme="minorBidi"/>
                <w:sz w:val="22"/>
                <w:szCs w:val="22"/>
              </w:rPr>
            </w:pPr>
            <w:r w:rsidRPr="192DE00D">
              <w:rPr>
                <w:rFonts w:asciiTheme="minorHAnsi" w:hAnsiTheme="minorHAnsi" w:cstheme="minorBidi"/>
                <w:b/>
                <w:bCs/>
                <w:sz w:val="22"/>
                <w:szCs w:val="22"/>
              </w:rPr>
              <w:t>File Name:</w:t>
            </w:r>
            <w:r w:rsidRPr="192DE00D">
              <w:rPr>
                <w:rFonts w:asciiTheme="minorHAnsi" w:hAnsiTheme="minorHAnsi" w:cstheme="minorBidi"/>
                <w:sz w:val="22"/>
                <w:szCs w:val="22"/>
              </w:rPr>
              <w:t xml:space="preserve"> </w:t>
            </w:r>
          </w:p>
          <w:p w14:paraId="64DE6CE6" w14:textId="28421279" w:rsidR="00F8571C" w:rsidRPr="00947FC8" w:rsidRDefault="00F8571C" w:rsidP="000F0D45">
            <w:pPr>
              <w:rPr>
                <w:rFonts w:asciiTheme="minorHAnsi" w:hAnsiTheme="minorHAnsi" w:cstheme="minorHAnsi"/>
                <w:sz w:val="22"/>
                <w:szCs w:val="28"/>
              </w:rPr>
            </w:pPr>
            <w:r w:rsidRPr="00947FC8">
              <w:rPr>
                <w:rFonts w:asciiTheme="minorHAnsi" w:hAnsiTheme="minorHAnsi" w:cstheme="minorHAnsi"/>
                <w:b/>
                <w:sz w:val="22"/>
                <w:szCs w:val="28"/>
              </w:rPr>
              <w:t>Student Level:</w:t>
            </w:r>
            <w:r w:rsidRPr="00947FC8">
              <w:rPr>
                <w:rFonts w:asciiTheme="minorHAnsi" w:hAnsiTheme="minorHAnsi" w:cstheme="minorHAnsi"/>
                <w:sz w:val="22"/>
                <w:szCs w:val="28"/>
              </w:rPr>
              <w:t xml:space="preserve"> </w:t>
            </w:r>
          </w:p>
          <w:p w14:paraId="440498B5" w14:textId="16921829" w:rsidR="00F8571C" w:rsidRPr="00947FC8" w:rsidRDefault="00F8571C" w:rsidP="000F0D45">
            <w:pPr>
              <w:rPr>
                <w:rFonts w:asciiTheme="minorHAnsi" w:hAnsiTheme="minorHAnsi" w:cstheme="minorHAnsi"/>
                <w:sz w:val="22"/>
                <w:szCs w:val="28"/>
              </w:rPr>
            </w:pPr>
            <w:r w:rsidRPr="00947FC8">
              <w:rPr>
                <w:rFonts w:asciiTheme="minorHAnsi" w:hAnsiTheme="minorHAnsi" w:cstheme="minorHAnsi"/>
                <w:b/>
                <w:sz w:val="22"/>
                <w:szCs w:val="28"/>
              </w:rPr>
              <w:t>Guided Reflection Time:</w:t>
            </w:r>
            <w:r w:rsidRPr="00947FC8">
              <w:rPr>
                <w:rFonts w:asciiTheme="minorHAnsi" w:hAnsiTheme="minorHAnsi" w:cstheme="minorHAnsi"/>
                <w:sz w:val="22"/>
                <w:szCs w:val="28"/>
              </w:rPr>
              <w:t xml:space="preserve"> </w:t>
            </w:r>
            <w:r w:rsidR="0090557F" w:rsidRPr="00947FC8">
              <w:rPr>
                <w:rFonts w:asciiTheme="minorHAnsi" w:hAnsiTheme="minorHAnsi" w:cstheme="minorHAnsi"/>
                <w:sz w:val="22"/>
                <w:szCs w:val="28"/>
              </w:rPr>
              <w:t>T</w:t>
            </w:r>
            <w:r w:rsidRPr="00947FC8">
              <w:rPr>
                <w:rFonts w:asciiTheme="minorHAnsi" w:hAnsiTheme="minorHAnsi" w:cstheme="minorHAnsi"/>
                <w:sz w:val="22"/>
                <w:szCs w:val="28"/>
              </w:rPr>
              <w:t>wice the amount of simulation run time</w:t>
            </w:r>
          </w:p>
          <w:p w14:paraId="7F6339D5" w14:textId="77777777" w:rsidR="00F8571C" w:rsidRPr="00947FC8" w:rsidRDefault="00F8571C" w:rsidP="000F0D45">
            <w:pPr>
              <w:rPr>
                <w:rFonts w:asciiTheme="minorHAnsi" w:hAnsiTheme="minorHAnsi" w:cstheme="minorHAnsi"/>
                <w:sz w:val="22"/>
                <w:szCs w:val="28"/>
              </w:rPr>
            </w:pPr>
            <w:r w:rsidRPr="00947FC8">
              <w:rPr>
                <w:rFonts w:asciiTheme="minorHAnsi" w:hAnsiTheme="minorHAnsi" w:cstheme="minorHAnsi"/>
                <w:b/>
                <w:sz w:val="22"/>
                <w:szCs w:val="28"/>
              </w:rPr>
              <w:t>Location for Reflection:</w:t>
            </w:r>
            <w:r w:rsidRPr="00947FC8">
              <w:rPr>
                <w:rFonts w:asciiTheme="minorHAnsi" w:hAnsiTheme="minorHAnsi" w:cstheme="minorHAnsi"/>
                <w:sz w:val="22"/>
                <w:szCs w:val="28"/>
              </w:rPr>
              <w:t xml:space="preserve"> </w:t>
            </w:r>
          </w:p>
        </w:tc>
      </w:tr>
    </w:tbl>
    <w:p w14:paraId="70FD3530" w14:textId="77777777" w:rsidR="000F0D45" w:rsidRPr="00947FC8" w:rsidRDefault="000F0D45" w:rsidP="000237EF">
      <w:pPr>
        <w:rPr>
          <w:rFonts w:asciiTheme="minorHAnsi" w:hAnsiTheme="minorHAnsi" w:cstheme="minorHAnsi"/>
          <w:sz w:val="20"/>
          <w:szCs w:val="28"/>
        </w:rPr>
      </w:pPr>
    </w:p>
    <w:p w14:paraId="3CEE69E0" w14:textId="76B31197" w:rsidR="00F8571C" w:rsidRPr="00947FC8" w:rsidRDefault="00F8571C" w:rsidP="00F8571C">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947FC8">
        <w:rPr>
          <w:rFonts w:asciiTheme="minorHAnsi" w:hAnsiTheme="minorHAnsi" w:cstheme="minorHAnsi"/>
          <w:color w:val="274191"/>
          <w:sz w:val="36"/>
          <w:szCs w:val="28"/>
        </w:rPr>
        <w:t xml:space="preserve">Brief Description of </w:t>
      </w:r>
      <w:r w:rsidR="00947FC8" w:rsidRPr="00947FC8">
        <w:rPr>
          <w:rFonts w:asciiTheme="minorHAnsi" w:hAnsiTheme="minorHAnsi" w:cstheme="minorHAnsi"/>
          <w:color w:val="274191"/>
          <w:sz w:val="36"/>
          <w:szCs w:val="28"/>
        </w:rPr>
        <w:t>Patient</w:t>
      </w:r>
    </w:p>
    <w:p w14:paraId="21607E88" w14:textId="77777777" w:rsidR="00F8571C" w:rsidRPr="00947FC8" w:rsidRDefault="00F8571C" w:rsidP="000237EF">
      <w:pPr>
        <w:pBdr>
          <w:top w:val="single" w:sz="4" w:space="1" w:color="auto"/>
          <w:left w:val="single" w:sz="4" w:space="4" w:color="auto"/>
          <w:bottom w:val="single" w:sz="4" w:space="1" w:color="auto"/>
          <w:right w:val="single" w:sz="4" w:space="15" w:color="auto"/>
        </w:pBdr>
        <w:rPr>
          <w:rFonts w:asciiTheme="minorHAnsi" w:hAnsiTheme="minorHAnsi" w:cstheme="minorHAnsi"/>
          <w:sz w:val="20"/>
        </w:rPr>
      </w:pPr>
    </w:p>
    <w:p w14:paraId="45D2583C" w14:textId="77777777" w:rsidR="00FA259F" w:rsidRPr="004D58F0" w:rsidRDefault="00FA259F"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b/>
          <w:sz w:val="22"/>
          <w:szCs w:val="22"/>
        </w:rPr>
      </w:pPr>
      <w:r w:rsidRPr="004D58F0">
        <w:rPr>
          <w:rFonts w:asciiTheme="minorHAnsi" w:hAnsiTheme="minorHAnsi" w:cstheme="minorHAnsi"/>
          <w:b/>
          <w:sz w:val="22"/>
          <w:szCs w:val="22"/>
        </w:rPr>
        <w:t xml:space="preserve">Name: </w:t>
      </w:r>
      <w:r w:rsidRPr="004D58F0">
        <w:rPr>
          <w:rFonts w:asciiTheme="minorHAnsi" w:hAnsiTheme="minorHAnsi" w:cstheme="minorHAnsi"/>
          <w:sz w:val="22"/>
          <w:szCs w:val="22"/>
        </w:rPr>
        <w:t>Jenny Brown</w:t>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4D58F0">
        <w:rPr>
          <w:rFonts w:asciiTheme="minorHAnsi" w:hAnsiTheme="minorHAnsi" w:cstheme="minorHAnsi"/>
          <w:b/>
          <w:bCs/>
          <w:sz w:val="22"/>
          <w:szCs w:val="22"/>
        </w:rPr>
        <w:t>Pronouns</w:t>
      </w:r>
      <w:r w:rsidRPr="004D58F0">
        <w:rPr>
          <w:rFonts w:asciiTheme="minorHAnsi" w:hAnsiTheme="minorHAnsi" w:cstheme="minorHAnsi"/>
          <w:sz w:val="22"/>
          <w:szCs w:val="22"/>
        </w:rPr>
        <w:t>: she/her</w:t>
      </w:r>
    </w:p>
    <w:p w14:paraId="318FD2EF" w14:textId="77777777" w:rsidR="00FA259F" w:rsidRPr="004D58F0" w:rsidRDefault="00FA259F"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4D58F0">
        <w:rPr>
          <w:rFonts w:asciiTheme="minorHAnsi" w:hAnsiTheme="minorHAnsi" w:cstheme="minorHAnsi"/>
          <w:b/>
          <w:sz w:val="22"/>
          <w:szCs w:val="22"/>
        </w:rPr>
        <w:t xml:space="preserve">Date of Birth: </w:t>
      </w:r>
      <w:r w:rsidRPr="004D58F0">
        <w:rPr>
          <w:rFonts w:asciiTheme="minorHAnsi" w:hAnsiTheme="minorHAnsi" w:cstheme="minorHAnsi"/>
          <w:sz w:val="22"/>
          <w:szCs w:val="22"/>
        </w:rPr>
        <w:t>06-22-YYYY (reflect age 29)</w:t>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4D58F0">
        <w:rPr>
          <w:rFonts w:asciiTheme="minorHAnsi" w:hAnsiTheme="minorHAnsi" w:cstheme="minorHAnsi"/>
          <w:b/>
          <w:sz w:val="22"/>
          <w:szCs w:val="22"/>
        </w:rPr>
        <w:t>Age</w:t>
      </w:r>
      <w:r w:rsidRPr="004D58F0">
        <w:rPr>
          <w:rFonts w:asciiTheme="minorHAnsi" w:hAnsiTheme="minorHAnsi" w:cstheme="minorHAnsi"/>
          <w:sz w:val="22"/>
          <w:szCs w:val="22"/>
        </w:rPr>
        <w:t>: 29</w:t>
      </w:r>
    </w:p>
    <w:p w14:paraId="759BEC32" w14:textId="77777777" w:rsidR="00FA259F" w:rsidRPr="00EB0BAC" w:rsidRDefault="00FA259F"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4D58F0">
        <w:rPr>
          <w:rFonts w:asciiTheme="minorHAnsi" w:hAnsiTheme="minorHAnsi" w:cstheme="minorHAnsi"/>
          <w:b/>
          <w:sz w:val="22"/>
          <w:szCs w:val="22"/>
        </w:rPr>
        <w:t>Sex Assigned at Birth</w:t>
      </w:r>
      <w:r w:rsidRPr="004D58F0">
        <w:rPr>
          <w:rFonts w:asciiTheme="minorHAnsi" w:hAnsiTheme="minorHAnsi" w:cstheme="minorHAnsi"/>
          <w:sz w:val="22"/>
          <w:szCs w:val="22"/>
        </w:rPr>
        <w:t>: Female</w:t>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4D58F0">
        <w:rPr>
          <w:rFonts w:asciiTheme="minorHAnsi" w:hAnsiTheme="minorHAnsi" w:cstheme="minorHAnsi"/>
          <w:sz w:val="22"/>
          <w:szCs w:val="22"/>
        </w:rPr>
        <w:tab/>
      </w:r>
      <w:r w:rsidRPr="00EB0BAC">
        <w:rPr>
          <w:rFonts w:asciiTheme="minorHAnsi" w:hAnsiTheme="minorHAnsi" w:cstheme="minorHAnsi"/>
          <w:b/>
          <w:bCs/>
          <w:sz w:val="22"/>
          <w:szCs w:val="22"/>
        </w:rPr>
        <w:t>Gender Identity:</w:t>
      </w:r>
      <w:r w:rsidRPr="00EB0BAC">
        <w:rPr>
          <w:rFonts w:asciiTheme="minorHAnsi" w:hAnsiTheme="minorHAnsi" w:cstheme="minorHAnsi"/>
          <w:sz w:val="22"/>
          <w:szCs w:val="22"/>
        </w:rPr>
        <w:t xml:space="preserve"> Female</w:t>
      </w:r>
    </w:p>
    <w:p w14:paraId="449E1AD0" w14:textId="324469CF" w:rsidR="003153B6" w:rsidRDefault="003153B6"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B0BAC">
        <w:rPr>
          <w:rFonts w:asciiTheme="minorHAnsi" w:hAnsiTheme="minorHAnsi" w:cstheme="minorHAnsi"/>
          <w:b/>
          <w:bCs/>
          <w:sz w:val="22"/>
          <w:szCs w:val="22"/>
        </w:rPr>
        <w:t>Sexual Orientation:</w:t>
      </w:r>
      <w:r w:rsidRPr="00EB0BAC">
        <w:rPr>
          <w:rFonts w:asciiTheme="minorHAnsi" w:hAnsiTheme="minorHAnsi" w:cstheme="minorHAnsi"/>
          <w:sz w:val="22"/>
          <w:szCs w:val="22"/>
        </w:rPr>
        <w:t xml:space="preserve"> heterosexual</w:t>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b/>
          <w:bCs/>
          <w:sz w:val="22"/>
          <w:szCs w:val="22"/>
        </w:rPr>
        <w:t>Marital Status:</w:t>
      </w:r>
      <w:r w:rsidRPr="00EB0BAC">
        <w:rPr>
          <w:rFonts w:asciiTheme="minorHAnsi" w:hAnsiTheme="minorHAnsi" w:cstheme="minorHAnsi"/>
          <w:sz w:val="22"/>
          <w:szCs w:val="22"/>
        </w:rPr>
        <w:t xml:space="preserve"> unmarried with partner</w:t>
      </w:r>
    </w:p>
    <w:p w14:paraId="059BFBBA" w14:textId="2C6518F5" w:rsidR="00ED5A19" w:rsidRPr="00EB0BAC" w:rsidRDefault="00ED5A19"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D5A19">
        <w:rPr>
          <w:rFonts w:asciiTheme="minorHAnsi" w:hAnsiTheme="minorHAnsi" w:cstheme="minorHAnsi"/>
          <w:b/>
          <w:sz w:val="22"/>
          <w:szCs w:val="22"/>
        </w:rPr>
        <w:t>Weight:</w:t>
      </w:r>
      <w:r w:rsidRPr="00ED5A19">
        <w:rPr>
          <w:rFonts w:asciiTheme="minorHAnsi" w:hAnsiTheme="minorHAnsi" w:cstheme="minorHAnsi"/>
          <w:sz w:val="22"/>
          <w:szCs w:val="22"/>
        </w:rPr>
        <w:t xml:space="preserve"> 149 lbs. (67.6kg)</w:t>
      </w:r>
      <w:r w:rsidRPr="00ED5A19">
        <w:rPr>
          <w:rFonts w:asciiTheme="minorHAnsi" w:hAnsiTheme="minorHAnsi" w:cstheme="minorHAnsi"/>
          <w:sz w:val="22"/>
          <w:szCs w:val="22"/>
        </w:rPr>
        <w:tab/>
      </w:r>
      <w:r w:rsidRPr="00ED5A19">
        <w:rPr>
          <w:rFonts w:asciiTheme="minorHAnsi" w:hAnsiTheme="minorHAnsi" w:cstheme="minorHAnsi"/>
          <w:sz w:val="22"/>
          <w:szCs w:val="22"/>
        </w:rPr>
        <w:tab/>
      </w:r>
      <w:r w:rsidRPr="00ED5A19">
        <w:rPr>
          <w:rFonts w:asciiTheme="minorHAnsi" w:hAnsiTheme="minorHAnsi" w:cstheme="minorHAnsi"/>
          <w:sz w:val="22"/>
          <w:szCs w:val="22"/>
        </w:rPr>
        <w:tab/>
      </w:r>
      <w:r w:rsidRPr="00ED5A19">
        <w:rPr>
          <w:rFonts w:asciiTheme="minorHAnsi" w:hAnsiTheme="minorHAnsi" w:cstheme="minorHAnsi"/>
          <w:sz w:val="22"/>
          <w:szCs w:val="22"/>
        </w:rPr>
        <w:tab/>
      </w:r>
      <w:r w:rsidRPr="00ED5A19">
        <w:rPr>
          <w:rFonts w:asciiTheme="minorHAnsi" w:hAnsiTheme="minorHAnsi" w:cstheme="minorHAnsi"/>
          <w:b/>
          <w:sz w:val="22"/>
          <w:szCs w:val="22"/>
        </w:rPr>
        <w:t>Height:</w:t>
      </w:r>
      <w:r w:rsidRPr="00ED5A19">
        <w:rPr>
          <w:rFonts w:asciiTheme="minorHAnsi" w:hAnsiTheme="minorHAnsi" w:cstheme="minorHAnsi"/>
          <w:sz w:val="22"/>
          <w:szCs w:val="22"/>
        </w:rPr>
        <w:t xml:space="preserve"> 66 in</w:t>
      </w:r>
    </w:p>
    <w:p w14:paraId="03BF017F" w14:textId="77777777" w:rsidR="00C139FB" w:rsidRPr="00EB0BAC" w:rsidRDefault="00C139FB"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B0BAC">
        <w:rPr>
          <w:rFonts w:asciiTheme="minorHAnsi" w:hAnsiTheme="minorHAnsi" w:cstheme="minorHAnsi"/>
          <w:b/>
          <w:sz w:val="22"/>
          <w:szCs w:val="22"/>
        </w:rPr>
        <w:t>Racial Group</w:t>
      </w:r>
      <w:r w:rsidRPr="00EB0BAC">
        <w:rPr>
          <w:rFonts w:asciiTheme="minorHAnsi" w:hAnsiTheme="minorHAnsi" w:cstheme="minorHAnsi"/>
          <w:sz w:val="22"/>
          <w:szCs w:val="22"/>
        </w:rPr>
        <w:t>: (Faculty can select)</w:t>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b/>
          <w:bCs/>
          <w:sz w:val="22"/>
          <w:szCs w:val="22"/>
        </w:rPr>
        <w:t>Language:</w:t>
      </w:r>
      <w:r w:rsidRPr="00EB0BAC">
        <w:rPr>
          <w:rFonts w:asciiTheme="minorHAnsi" w:hAnsiTheme="minorHAnsi" w:cstheme="minorHAnsi"/>
          <w:sz w:val="22"/>
          <w:szCs w:val="22"/>
        </w:rPr>
        <w:t xml:space="preserve"> English</w:t>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b/>
          <w:sz w:val="22"/>
          <w:szCs w:val="22"/>
        </w:rPr>
        <w:t>Religion</w:t>
      </w:r>
      <w:r w:rsidRPr="00EB0BAC">
        <w:rPr>
          <w:rFonts w:asciiTheme="minorHAnsi" w:hAnsiTheme="minorHAnsi" w:cstheme="minorHAnsi"/>
          <w:sz w:val="22"/>
          <w:szCs w:val="22"/>
        </w:rPr>
        <w:t>: (Faculty can select)</w:t>
      </w:r>
    </w:p>
    <w:p w14:paraId="51A9111E" w14:textId="77777777" w:rsidR="00C139FB" w:rsidRPr="00EB0BAC" w:rsidRDefault="00C139FB"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B0BAC">
        <w:rPr>
          <w:rFonts w:asciiTheme="minorHAnsi" w:hAnsiTheme="minorHAnsi" w:cstheme="minorHAnsi"/>
          <w:b/>
          <w:sz w:val="22"/>
          <w:szCs w:val="22"/>
        </w:rPr>
        <w:t>Support Person:</w:t>
      </w:r>
      <w:r w:rsidRPr="00EB0BAC">
        <w:rPr>
          <w:rFonts w:asciiTheme="minorHAnsi" w:hAnsiTheme="minorHAnsi" w:cstheme="minorHAnsi"/>
          <w:sz w:val="22"/>
          <w:szCs w:val="22"/>
        </w:rPr>
        <w:t xml:space="preserve"> Eric (boyfriend)</w:t>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b/>
          <w:sz w:val="22"/>
          <w:szCs w:val="22"/>
        </w:rPr>
        <w:t>Support Phone:</w:t>
      </w:r>
      <w:r w:rsidRPr="00EB0BAC">
        <w:rPr>
          <w:rFonts w:asciiTheme="minorHAnsi" w:hAnsiTheme="minorHAnsi" w:cstheme="minorHAnsi"/>
          <w:sz w:val="22"/>
          <w:szCs w:val="22"/>
        </w:rPr>
        <w:t xml:space="preserve"> 555-555-5566</w:t>
      </w:r>
    </w:p>
    <w:p w14:paraId="5E029DA3" w14:textId="77777777" w:rsidR="00C139FB" w:rsidRPr="00EB0BAC" w:rsidRDefault="00C139FB"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B0BAC">
        <w:rPr>
          <w:rFonts w:asciiTheme="minorHAnsi" w:hAnsiTheme="minorHAnsi" w:cstheme="minorHAnsi"/>
          <w:b/>
          <w:bCs/>
          <w:sz w:val="22"/>
          <w:szCs w:val="22"/>
        </w:rPr>
        <w:t>Employment Status:</w:t>
      </w:r>
      <w:r w:rsidRPr="00EB0BAC">
        <w:rPr>
          <w:rFonts w:asciiTheme="minorHAnsi" w:hAnsiTheme="minorHAnsi" w:cstheme="minorHAnsi"/>
          <w:sz w:val="22"/>
          <w:szCs w:val="22"/>
        </w:rPr>
        <w:t xml:space="preserve"> college student</w:t>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b/>
          <w:bCs/>
          <w:sz w:val="22"/>
          <w:szCs w:val="22"/>
        </w:rPr>
        <w:t>Insurance Status</w:t>
      </w:r>
      <w:r w:rsidRPr="00EB0BAC">
        <w:rPr>
          <w:rFonts w:asciiTheme="minorHAnsi" w:hAnsiTheme="minorHAnsi" w:cstheme="minorHAnsi"/>
          <w:sz w:val="22"/>
          <w:szCs w:val="22"/>
        </w:rPr>
        <w:t>: Insured</w:t>
      </w:r>
      <w:r w:rsidRPr="00EB0BAC">
        <w:rPr>
          <w:rFonts w:asciiTheme="minorHAnsi" w:hAnsiTheme="minorHAnsi" w:cstheme="minorHAnsi"/>
          <w:sz w:val="22"/>
          <w:szCs w:val="22"/>
        </w:rPr>
        <w:tab/>
      </w:r>
      <w:r w:rsidRPr="00EB0BAC">
        <w:rPr>
          <w:rFonts w:asciiTheme="minorHAnsi" w:hAnsiTheme="minorHAnsi" w:cstheme="minorHAnsi"/>
          <w:b/>
          <w:bCs/>
          <w:sz w:val="22"/>
          <w:szCs w:val="22"/>
        </w:rPr>
        <w:t>Veteran Status</w:t>
      </w:r>
      <w:r w:rsidRPr="00EB0BAC">
        <w:rPr>
          <w:rFonts w:asciiTheme="minorHAnsi" w:hAnsiTheme="minorHAnsi" w:cstheme="minorHAnsi"/>
          <w:sz w:val="22"/>
          <w:szCs w:val="22"/>
        </w:rPr>
        <w:t>: Veteran</w:t>
      </w:r>
    </w:p>
    <w:p w14:paraId="25666C14" w14:textId="77777777" w:rsidR="00C139FB" w:rsidRPr="00EB0BAC" w:rsidRDefault="00C139FB"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B0BAC">
        <w:rPr>
          <w:rFonts w:asciiTheme="minorHAnsi" w:hAnsiTheme="minorHAnsi" w:cstheme="minorHAnsi"/>
          <w:b/>
          <w:sz w:val="22"/>
          <w:szCs w:val="22"/>
        </w:rPr>
        <w:t xml:space="preserve">Allergies: </w:t>
      </w:r>
      <w:r w:rsidRPr="00EB0BAC">
        <w:rPr>
          <w:rFonts w:asciiTheme="minorHAnsi" w:hAnsiTheme="minorHAnsi" w:cstheme="minorHAnsi"/>
          <w:sz w:val="22"/>
          <w:szCs w:val="22"/>
        </w:rPr>
        <w:t>No known allergies</w:t>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sz w:val="22"/>
          <w:szCs w:val="22"/>
        </w:rPr>
        <w:tab/>
      </w:r>
      <w:r w:rsidRPr="00EB0BAC">
        <w:rPr>
          <w:rFonts w:asciiTheme="minorHAnsi" w:hAnsiTheme="minorHAnsi" w:cstheme="minorHAnsi"/>
          <w:b/>
          <w:sz w:val="22"/>
          <w:szCs w:val="22"/>
        </w:rPr>
        <w:t>Immunizations:</w:t>
      </w:r>
      <w:r w:rsidRPr="00EB0BAC">
        <w:rPr>
          <w:rFonts w:asciiTheme="minorHAnsi" w:hAnsiTheme="minorHAnsi" w:cstheme="minorHAnsi"/>
          <w:sz w:val="22"/>
          <w:szCs w:val="22"/>
        </w:rPr>
        <w:t xml:space="preserve"> Current, including influenza and Tdap</w:t>
      </w:r>
    </w:p>
    <w:p w14:paraId="75F16334" w14:textId="3D7B3A15" w:rsidR="00F8571C" w:rsidRDefault="00F8571C"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B0BAC">
        <w:rPr>
          <w:rFonts w:asciiTheme="minorHAnsi" w:hAnsiTheme="minorHAnsi" w:cstheme="minorHAnsi"/>
          <w:b/>
          <w:sz w:val="22"/>
          <w:szCs w:val="22"/>
        </w:rPr>
        <w:t xml:space="preserve">Attending </w:t>
      </w:r>
      <w:r w:rsidR="000237EF" w:rsidRPr="00EB0BAC">
        <w:rPr>
          <w:rFonts w:asciiTheme="minorHAnsi" w:hAnsiTheme="minorHAnsi" w:cstheme="minorHAnsi"/>
          <w:b/>
          <w:sz w:val="22"/>
          <w:szCs w:val="22"/>
        </w:rPr>
        <w:t>Provider</w:t>
      </w:r>
      <w:r w:rsidRPr="00EB0BAC">
        <w:rPr>
          <w:rFonts w:asciiTheme="minorHAnsi" w:hAnsiTheme="minorHAnsi" w:cstheme="minorHAnsi"/>
          <w:b/>
          <w:sz w:val="22"/>
          <w:szCs w:val="22"/>
        </w:rPr>
        <w:t>/Team:</w:t>
      </w:r>
      <w:r w:rsidRPr="00EB0BAC">
        <w:rPr>
          <w:rFonts w:asciiTheme="minorHAnsi" w:hAnsiTheme="minorHAnsi" w:cstheme="minorHAnsi"/>
          <w:sz w:val="22"/>
          <w:szCs w:val="22"/>
        </w:rPr>
        <w:t xml:space="preserve"> Shelley Northridge, CNM, Linda Barkus, MD (pediatrician)</w:t>
      </w:r>
    </w:p>
    <w:p w14:paraId="3B70119E" w14:textId="38F3DB45" w:rsidR="00ED5A19" w:rsidRPr="004D58F0" w:rsidRDefault="00ED5A19"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ED5A19">
        <w:rPr>
          <w:rFonts w:asciiTheme="minorHAnsi" w:hAnsiTheme="minorHAnsi" w:cstheme="minorHAnsi"/>
          <w:b/>
          <w:sz w:val="22"/>
          <w:szCs w:val="22"/>
        </w:rPr>
        <w:t>Past Medical History:</w:t>
      </w:r>
      <w:r w:rsidRPr="00ED5A19">
        <w:rPr>
          <w:rFonts w:asciiTheme="minorHAnsi" w:hAnsiTheme="minorHAnsi" w:cstheme="minorHAnsi"/>
          <w:sz w:val="22"/>
          <w:szCs w:val="22"/>
        </w:rPr>
        <w:t xml:space="preserve"> Mild intermittent, exercise-related asthma as a child - resolved. Brief admission to acute adult psychiatric unit for three days with acute anxiety/panic attack after she learned about the infant’s congenital anomaly (cleft lip/palate). Diagnosed with Post Traumatic Stress Disorder. Anemia during this pregnancy requiring an iron supplement.</w:t>
      </w:r>
    </w:p>
    <w:p w14:paraId="68422C72" w14:textId="77777777" w:rsidR="00F8571C" w:rsidRPr="004D58F0" w:rsidRDefault="00F8571C"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b/>
          <w:sz w:val="22"/>
          <w:szCs w:val="22"/>
        </w:rPr>
      </w:pPr>
      <w:r w:rsidRPr="004D58F0">
        <w:rPr>
          <w:rFonts w:asciiTheme="minorHAnsi" w:hAnsiTheme="minorHAnsi" w:cstheme="minorHAnsi"/>
          <w:b/>
          <w:sz w:val="22"/>
          <w:szCs w:val="22"/>
        </w:rPr>
        <w:t xml:space="preserve">History of Present Illness: </w:t>
      </w:r>
      <w:r w:rsidRPr="004D58F0">
        <w:rPr>
          <w:rFonts w:asciiTheme="minorHAnsi" w:hAnsiTheme="minorHAnsi" w:cstheme="minorHAnsi"/>
          <w:sz w:val="22"/>
          <w:szCs w:val="22"/>
        </w:rPr>
        <w:t>Uncomplicated term delivery of female infant with cleft lip &amp; palate; normal blood loss.</w:t>
      </w:r>
    </w:p>
    <w:p w14:paraId="766CEE65" w14:textId="0B40A8DE" w:rsidR="00F8571C" w:rsidRPr="004D58F0" w:rsidRDefault="00F8571C" w:rsidP="5D277B3E">
      <w:pPr>
        <w:pBdr>
          <w:top w:val="single" w:sz="4" w:space="1" w:color="auto"/>
          <w:left w:val="single" w:sz="4" w:space="4" w:color="auto"/>
          <w:bottom w:val="single" w:sz="4" w:space="1" w:color="auto"/>
          <w:right w:val="single" w:sz="4" w:space="15" w:color="auto"/>
        </w:pBdr>
        <w:spacing w:after="180"/>
        <w:rPr>
          <w:rFonts w:asciiTheme="minorHAnsi" w:hAnsiTheme="minorHAnsi" w:cstheme="minorBidi"/>
          <w:sz w:val="22"/>
          <w:szCs w:val="22"/>
        </w:rPr>
      </w:pPr>
      <w:r w:rsidRPr="5D277B3E">
        <w:rPr>
          <w:rFonts w:asciiTheme="minorHAnsi" w:hAnsiTheme="minorHAnsi" w:cstheme="minorBidi"/>
          <w:b/>
          <w:bCs/>
          <w:sz w:val="22"/>
          <w:szCs w:val="22"/>
        </w:rPr>
        <w:t>Social History:</w:t>
      </w:r>
      <w:r w:rsidRPr="5D277B3E">
        <w:rPr>
          <w:rFonts w:asciiTheme="minorHAnsi" w:hAnsiTheme="minorHAnsi" w:cstheme="minorBidi"/>
          <w:sz w:val="22"/>
          <w:szCs w:val="22"/>
        </w:rPr>
        <w:t xml:space="preserve"> </w:t>
      </w:r>
      <w:r w:rsidR="00CA16C7" w:rsidRPr="5D277B3E">
        <w:rPr>
          <w:rFonts w:asciiTheme="minorHAnsi" w:hAnsiTheme="minorHAnsi" w:cstheme="minorBidi"/>
          <w:sz w:val="22"/>
          <w:szCs w:val="22"/>
        </w:rPr>
        <w:t>Military Veteran whose service</w:t>
      </w:r>
      <w:r w:rsidRPr="5D277B3E">
        <w:rPr>
          <w:rFonts w:asciiTheme="minorHAnsi" w:hAnsiTheme="minorHAnsi" w:cstheme="minorBidi"/>
          <w:sz w:val="22"/>
          <w:szCs w:val="22"/>
        </w:rPr>
        <w:t xml:space="preserve"> included deployment to combat zones in Iraq. </w:t>
      </w:r>
      <w:bookmarkStart w:id="0" w:name="_Int_fNtPZFV2"/>
      <w:r w:rsidRPr="5D277B3E">
        <w:rPr>
          <w:rFonts w:asciiTheme="minorHAnsi" w:hAnsiTheme="minorHAnsi" w:cstheme="minorBidi"/>
          <w:sz w:val="22"/>
          <w:szCs w:val="22"/>
        </w:rPr>
        <w:t>College</w:t>
      </w:r>
      <w:bookmarkEnd w:id="0"/>
      <w:r w:rsidRPr="5D277B3E">
        <w:rPr>
          <w:rFonts w:asciiTheme="minorHAnsi" w:hAnsiTheme="minorHAnsi" w:cstheme="minorBidi"/>
          <w:sz w:val="22"/>
          <w:szCs w:val="22"/>
        </w:rPr>
        <w:t xml:space="preserve"> student studying construction management. Stable monogamous relationship with boyfriend Eric.</w:t>
      </w:r>
      <w:r w:rsidR="0090557F" w:rsidRPr="5D277B3E">
        <w:rPr>
          <w:rFonts w:asciiTheme="minorHAnsi" w:hAnsiTheme="minorHAnsi" w:cstheme="minorBidi"/>
          <w:sz w:val="22"/>
          <w:szCs w:val="22"/>
        </w:rPr>
        <w:t xml:space="preserve"> </w:t>
      </w:r>
      <w:bookmarkStart w:id="1" w:name="_Int_ZzUrAzNS"/>
      <w:r w:rsidR="0090557F" w:rsidRPr="5D277B3E">
        <w:rPr>
          <w:rFonts w:asciiTheme="minorHAnsi" w:hAnsiTheme="minorHAnsi" w:cstheme="minorBidi"/>
          <w:sz w:val="22"/>
          <w:szCs w:val="22"/>
        </w:rPr>
        <w:t>Parents</w:t>
      </w:r>
      <w:bookmarkEnd w:id="1"/>
      <w:r w:rsidR="0090557F" w:rsidRPr="5D277B3E">
        <w:rPr>
          <w:rFonts w:asciiTheme="minorHAnsi" w:hAnsiTheme="minorHAnsi" w:cstheme="minorBidi"/>
          <w:sz w:val="22"/>
          <w:szCs w:val="22"/>
        </w:rPr>
        <w:t xml:space="preserve"> live 500 miles away.</w:t>
      </w:r>
    </w:p>
    <w:p w14:paraId="1A3D601D" w14:textId="77777777" w:rsidR="00F8571C" w:rsidRPr="004D58F0" w:rsidRDefault="00F8571C" w:rsidP="5D277B3E">
      <w:pPr>
        <w:pBdr>
          <w:top w:val="single" w:sz="4" w:space="1" w:color="auto"/>
          <w:left w:val="single" w:sz="4" w:space="4" w:color="auto"/>
          <w:bottom w:val="single" w:sz="4" w:space="1" w:color="auto"/>
          <w:right w:val="single" w:sz="4" w:space="15" w:color="auto"/>
        </w:pBdr>
        <w:spacing w:after="180"/>
        <w:rPr>
          <w:rFonts w:asciiTheme="minorHAnsi" w:hAnsiTheme="minorHAnsi" w:cstheme="minorBidi"/>
          <w:sz w:val="22"/>
          <w:szCs w:val="22"/>
        </w:rPr>
      </w:pPr>
      <w:r w:rsidRPr="5D277B3E">
        <w:rPr>
          <w:rFonts w:asciiTheme="minorHAnsi" w:hAnsiTheme="minorHAnsi" w:cstheme="minorBidi"/>
          <w:b/>
          <w:bCs/>
          <w:sz w:val="22"/>
          <w:szCs w:val="22"/>
        </w:rPr>
        <w:t>Primary Medical Diagnosis:</w:t>
      </w:r>
      <w:r w:rsidRPr="5D277B3E">
        <w:rPr>
          <w:rFonts w:asciiTheme="minorHAnsi" w:hAnsiTheme="minorHAnsi" w:cstheme="minorBidi"/>
          <w:sz w:val="22"/>
          <w:szCs w:val="22"/>
        </w:rPr>
        <w:t xml:space="preserve"> Normal spontaneous vaginal delivery at 40 </w:t>
      </w:r>
      <w:bookmarkStart w:id="2" w:name="_Int_jGpZWuRh"/>
      <w:r w:rsidRPr="5D277B3E">
        <w:rPr>
          <w:rFonts w:asciiTheme="minorHAnsi" w:hAnsiTheme="minorHAnsi" w:cstheme="minorBidi"/>
          <w:sz w:val="22"/>
          <w:szCs w:val="22"/>
        </w:rPr>
        <w:t>weeks</w:t>
      </w:r>
      <w:bookmarkEnd w:id="2"/>
      <w:r w:rsidRPr="5D277B3E">
        <w:rPr>
          <w:rFonts w:asciiTheme="minorHAnsi" w:hAnsiTheme="minorHAnsi" w:cstheme="minorBidi"/>
          <w:sz w:val="22"/>
          <w:szCs w:val="22"/>
        </w:rPr>
        <w:t xml:space="preserve"> gestation.</w:t>
      </w:r>
    </w:p>
    <w:p w14:paraId="04C601DB" w14:textId="77777777" w:rsidR="00F8571C" w:rsidRPr="004D58F0" w:rsidRDefault="00F8571C" w:rsidP="004D58F0">
      <w:pPr>
        <w:pBdr>
          <w:top w:val="single" w:sz="4" w:space="1" w:color="auto"/>
          <w:left w:val="single" w:sz="4" w:space="4" w:color="auto"/>
          <w:bottom w:val="single" w:sz="4" w:space="1" w:color="auto"/>
          <w:right w:val="single" w:sz="4" w:space="15" w:color="auto"/>
        </w:pBdr>
        <w:spacing w:after="180"/>
        <w:rPr>
          <w:rFonts w:asciiTheme="minorHAnsi" w:hAnsiTheme="minorHAnsi" w:cstheme="minorHAnsi"/>
          <w:sz w:val="22"/>
          <w:szCs w:val="22"/>
        </w:rPr>
      </w:pPr>
      <w:r w:rsidRPr="004D58F0">
        <w:rPr>
          <w:rFonts w:asciiTheme="minorHAnsi" w:hAnsiTheme="minorHAnsi" w:cstheme="minorHAnsi"/>
          <w:b/>
          <w:sz w:val="22"/>
          <w:szCs w:val="22"/>
        </w:rPr>
        <w:t>Surgeries/Procedures &amp; Dates:</w:t>
      </w:r>
      <w:r w:rsidRPr="004D58F0">
        <w:rPr>
          <w:rFonts w:asciiTheme="minorHAnsi" w:hAnsiTheme="minorHAnsi" w:cstheme="minorHAnsi"/>
          <w:sz w:val="22"/>
          <w:szCs w:val="22"/>
        </w:rPr>
        <w:t xml:space="preserve"> None</w:t>
      </w:r>
    </w:p>
    <w:p w14:paraId="2C6F4357" w14:textId="19FC8B89" w:rsidR="00F8571C" w:rsidRPr="00FD63FD" w:rsidRDefault="00F8571C" w:rsidP="004D58F0">
      <w:pPr>
        <w:tabs>
          <w:tab w:val="left" w:pos="8235"/>
        </w:tabs>
        <w:outlineLvl w:val="1"/>
        <w:rPr>
          <w:rFonts w:asciiTheme="minorHAnsi" w:hAnsiTheme="minorHAnsi" w:cstheme="minorHAnsi"/>
          <w:color w:val="274191"/>
          <w:sz w:val="36"/>
          <w:szCs w:val="28"/>
        </w:rPr>
      </w:pPr>
      <w:r w:rsidRPr="00FD63FD">
        <w:rPr>
          <w:rFonts w:asciiTheme="minorHAnsi" w:hAnsiTheme="minorHAnsi" w:cstheme="minorHAnsi"/>
          <w:color w:val="274191"/>
          <w:sz w:val="36"/>
          <w:szCs w:val="28"/>
        </w:rPr>
        <w:lastRenderedPageBreak/>
        <w:t>Psychomotor Skills Required Prior to Simulation</w:t>
      </w:r>
    </w:p>
    <w:p w14:paraId="43771E92" w14:textId="77777777" w:rsidR="00F8571C" w:rsidRPr="00FD63FD" w:rsidRDefault="00F8571C" w:rsidP="00F8571C">
      <w:pPr>
        <w:rPr>
          <w:rFonts w:asciiTheme="minorHAnsi" w:hAnsiTheme="minorHAnsi" w:cstheme="minorHAnsi"/>
        </w:rPr>
      </w:pPr>
    </w:p>
    <w:p w14:paraId="4BDCA932" w14:textId="249847E3" w:rsidR="00F8571C" w:rsidRPr="00FD63FD" w:rsidRDefault="00F8571C" w:rsidP="00830317">
      <w:pPr>
        <w:pStyle w:val="ListParagraph"/>
        <w:widowControl w:val="0"/>
        <w:numPr>
          <w:ilvl w:val="0"/>
          <w:numId w:val="5"/>
        </w:numPr>
        <w:autoSpaceDE w:val="0"/>
        <w:autoSpaceDN w:val="0"/>
        <w:adjustRightInd w:val="0"/>
        <w:rPr>
          <w:rFonts w:asciiTheme="minorHAnsi" w:hAnsiTheme="minorHAnsi" w:cstheme="minorHAnsi"/>
        </w:rPr>
      </w:pPr>
      <w:r w:rsidRPr="00FD63FD">
        <w:rPr>
          <w:rFonts w:asciiTheme="minorHAnsi" w:hAnsiTheme="minorHAnsi" w:cstheme="minorHAnsi"/>
        </w:rPr>
        <w:t>Postpartum and newborn assessment (including physical exam and attention to development milestones for mother and infant)</w:t>
      </w:r>
    </w:p>
    <w:p w14:paraId="010A8412" w14:textId="77777777" w:rsidR="005D1CC6" w:rsidRPr="00FD63FD" w:rsidRDefault="005D1CC6" w:rsidP="005D1CC6">
      <w:pPr>
        <w:widowControl w:val="0"/>
        <w:autoSpaceDE w:val="0"/>
        <w:autoSpaceDN w:val="0"/>
        <w:adjustRightInd w:val="0"/>
        <w:rPr>
          <w:rFonts w:asciiTheme="minorHAnsi" w:hAnsiTheme="minorHAnsi" w:cstheme="minorHAnsi"/>
        </w:rPr>
      </w:pPr>
    </w:p>
    <w:p w14:paraId="6B53BB0D" w14:textId="0881D154" w:rsidR="00F8571C" w:rsidRPr="00FD63FD" w:rsidRDefault="00F8571C" w:rsidP="00F8571C">
      <w:pPr>
        <w:rPr>
          <w:rFonts w:asciiTheme="minorHAnsi" w:hAnsiTheme="minorHAnsi" w:cstheme="minorHAnsi"/>
        </w:rPr>
      </w:pPr>
    </w:p>
    <w:p w14:paraId="42B5EE80" w14:textId="26AC7F31" w:rsidR="008C705F" w:rsidRPr="00EB0BAC" w:rsidRDefault="008C705F" w:rsidP="20A267EE">
      <w:pPr>
        <w:outlineLvl w:val="1"/>
        <w:rPr>
          <w:rFonts w:asciiTheme="minorHAnsi" w:hAnsiTheme="minorHAnsi" w:cstheme="minorBidi"/>
          <w:color w:val="274191"/>
          <w:sz w:val="36"/>
          <w:szCs w:val="36"/>
        </w:rPr>
      </w:pPr>
      <w:r w:rsidRPr="5D277B3E">
        <w:rPr>
          <w:rFonts w:asciiTheme="minorHAnsi" w:hAnsiTheme="minorHAnsi" w:cstheme="minorBidi"/>
          <w:color w:val="274191"/>
          <w:sz w:val="36"/>
          <w:szCs w:val="36"/>
        </w:rPr>
        <w:t>Cognitive Activities Required Prior to Simulation</w:t>
      </w:r>
    </w:p>
    <w:p w14:paraId="588B8F59" w14:textId="77777777" w:rsidR="008C705F" w:rsidRPr="00FD63FD" w:rsidRDefault="008C705F" w:rsidP="008C705F">
      <w:pPr>
        <w:rPr>
          <w:rFonts w:asciiTheme="minorHAnsi" w:hAnsiTheme="minorHAnsi" w:cstheme="minorHAnsi"/>
        </w:rPr>
      </w:pPr>
    </w:p>
    <w:p w14:paraId="7D0723EB" w14:textId="77777777" w:rsidR="008C705F" w:rsidRPr="00FD63FD" w:rsidRDefault="00083C64" w:rsidP="00083C64">
      <w:pPr>
        <w:rPr>
          <w:rFonts w:asciiTheme="minorHAnsi" w:hAnsiTheme="minorHAnsi" w:cstheme="minorHAnsi"/>
        </w:rPr>
      </w:pPr>
      <w:r w:rsidRPr="00FD63FD">
        <w:rPr>
          <w:rFonts w:asciiTheme="minorHAnsi" w:hAnsiTheme="minorHAnsi" w:cstheme="minorHAnsi"/>
        </w:rPr>
        <w:t>Use textbook and other faculty-directed resources to review:</w:t>
      </w:r>
    </w:p>
    <w:p w14:paraId="15F9DF5E" w14:textId="77777777" w:rsidR="008C705F" w:rsidRPr="00FD63FD" w:rsidRDefault="00083C64" w:rsidP="00830317">
      <w:pPr>
        <w:numPr>
          <w:ilvl w:val="0"/>
          <w:numId w:val="3"/>
        </w:numPr>
        <w:rPr>
          <w:rFonts w:asciiTheme="minorHAnsi" w:hAnsiTheme="minorHAnsi" w:cstheme="minorHAnsi"/>
        </w:rPr>
      </w:pPr>
      <w:r w:rsidRPr="00FD63FD">
        <w:rPr>
          <w:rFonts w:asciiTheme="minorHAnsi" w:hAnsiTheme="minorHAnsi" w:cstheme="minorHAnsi"/>
        </w:rPr>
        <w:t>P</w:t>
      </w:r>
      <w:r w:rsidR="008C705F" w:rsidRPr="00FD63FD">
        <w:rPr>
          <w:rFonts w:asciiTheme="minorHAnsi" w:hAnsiTheme="minorHAnsi" w:cstheme="minorHAnsi"/>
        </w:rPr>
        <w:t xml:space="preserve">ostpartum assessment (including physical, mental, and developmental milestones) and breast </w:t>
      </w:r>
      <w:r w:rsidR="00E36E1B" w:rsidRPr="00FD63FD">
        <w:rPr>
          <w:rFonts w:asciiTheme="minorHAnsi" w:hAnsiTheme="minorHAnsi" w:cstheme="minorHAnsi"/>
        </w:rPr>
        <w:t>feeding</w:t>
      </w:r>
    </w:p>
    <w:p w14:paraId="2DFAC954" w14:textId="77777777" w:rsidR="00083C64" w:rsidRPr="00FD63FD" w:rsidRDefault="00083C64" w:rsidP="00830317">
      <w:pPr>
        <w:numPr>
          <w:ilvl w:val="0"/>
          <w:numId w:val="3"/>
        </w:numPr>
        <w:rPr>
          <w:rFonts w:asciiTheme="minorHAnsi" w:hAnsiTheme="minorHAnsi" w:cstheme="minorHAnsi"/>
        </w:rPr>
      </w:pPr>
      <w:r w:rsidRPr="00FD63FD">
        <w:rPr>
          <w:rFonts w:asciiTheme="minorHAnsi" w:hAnsiTheme="minorHAnsi" w:cstheme="minorHAnsi"/>
        </w:rPr>
        <w:t>N</w:t>
      </w:r>
      <w:r w:rsidR="008C705F" w:rsidRPr="00FD63FD">
        <w:rPr>
          <w:rFonts w:asciiTheme="minorHAnsi" w:hAnsiTheme="minorHAnsi" w:cstheme="minorHAnsi"/>
        </w:rPr>
        <w:t>ewborn assessment</w:t>
      </w:r>
    </w:p>
    <w:p w14:paraId="090A6D7E" w14:textId="77777777" w:rsidR="008C705F" w:rsidRPr="00FD63FD" w:rsidRDefault="00083C64" w:rsidP="00830317">
      <w:pPr>
        <w:numPr>
          <w:ilvl w:val="0"/>
          <w:numId w:val="3"/>
        </w:numPr>
        <w:rPr>
          <w:rFonts w:asciiTheme="minorHAnsi" w:hAnsiTheme="minorHAnsi" w:cstheme="minorHAnsi"/>
        </w:rPr>
      </w:pPr>
      <w:r w:rsidRPr="00FD63FD">
        <w:rPr>
          <w:rFonts w:asciiTheme="minorHAnsi" w:hAnsiTheme="minorHAnsi" w:cstheme="minorHAnsi"/>
        </w:rPr>
        <w:t>C</w:t>
      </w:r>
      <w:r w:rsidR="008C705F" w:rsidRPr="00FD63FD">
        <w:rPr>
          <w:rFonts w:asciiTheme="minorHAnsi" w:hAnsiTheme="minorHAnsi" w:cstheme="minorHAnsi"/>
        </w:rPr>
        <w:t>are to an infant with a cleft lip and palate</w:t>
      </w:r>
    </w:p>
    <w:p w14:paraId="7017234F" w14:textId="77777777" w:rsidR="008C705F" w:rsidRPr="00FD63FD" w:rsidRDefault="008C705F" w:rsidP="00083C64">
      <w:pPr>
        <w:widowControl w:val="0"/>
        <w:autoSpaceDE w:val="0"/>
        <w:autoSpaceDN w:val="0"/>
        <w:adjustRightInd w:val="0"/>
        <w:ind w:left="360"/>
        <w:rPr>
          <w:rFonts w:asciiTheme="minorHAnsi" w:hAnsiTheme="minorHAnsi" w:cstheme="minorHAnsi"/>
        </w:rPr>
      </w:pPr>
    </w:p>
    <w:p w14:paraId="52C4B916" w14:textId="309C5D1B" w:rsidR="008C705F" w:rsidRPr="00FD63FD" w:rsidRDefault="00083C64" w:rsidP="002652C2">
      <w:pPr>
        <w:rPr>
          <w:rFonts w:asciiTheme="minorHAnsi" w:hAnsiTheme="minorHAnsi" w:cstheme="minorHAnsi"/>
        </w:rPr>
      </w:pPr>
      <w:r w:rsidRPr="00FD63FD">
        <w:rPr>
          <w:rFonts w:asciiTheme="minorHAnsi" w:hAnsiTheme="minorHAnsi" w:cstheme="minorHAnsi"/>
        </w:rPr>
        <w:t xml:space="preserve">Review </w:t>
      </w:r>
      <w:r w:rsidR="008C705F" w:rsidRPr="00FD63FD">
        <w:rPr>
          <w:rFonts w:asciiTheme="minorHAnsi" w:hAnsiTheme="minorHAnsi" w:cstheme="minorHAnsi"/>
        </w:rPr>
        <w:t>Edinburg</w:t>
      </w:r>
      <w:r w:rsidR="00E36E1B" w:rsidRPr="00FD63FD">
        <w:rPr>
          <w:rFonts w:asciiTheme="minorHAnsi" w:hAnsiTheme="minorHAnsi" w:cstheme="minorHAnsi"/>
        </w:rPr>
        <w:t>h Postnatal Depression Scale</w:t>
      </w:r>
      <w:r w:rsidRPr="00FD63FD">
        <w:rPr>
          <w:rFonts w:asciiTheme="minorHAnsi" w:hAnsiTheme="minorHAnsi" w:cstheme="minorHAnsi"/>
        </w:rPr>
        <w:t>:</w:t>
      </w:r>
      <w:r w:rsidR="002652C2" w:rsidRPr="00FD63FD">
        <w:rPr>
          <w:rFonts w:asciiTheme="minorHAnsi" w:hAnsiTheme="minorHAnsi" w:cstheme="minorHAnsi"/>
        </w:rPr>
        <w:t xml:space="preserve"> </w:t>
      </w:r>
    </w:p>
    <w:p w14:paraId="2402FFBE" w14:textId="6F2E7FE4" w:rsidR="002B63C9" w:rsidRDefault="002B63C9" w:rsidP="00F630BD">
      <w:pPr>
        <w:rPr>
          <w:rFonts w:asciiTheme="minorHAnsi" w:hAnsiTheme="minorHAnsi" w:cstheme="minorHAnsi"/>
        </w:rPr>
      </w:pPr>
      <w:hyperlink r:id="rId10" w:history="1">
        <w:r w:rsidRPr="00424481">
          <w:rPr>
            <w:rStyle w:val="Hyperlink"/>
            <w:rFonts w:asciiTheme="minorHAnsi" w:hAnsiTheme="minorHAnsi" w:cstheme="minorHAnsi"/>
          </w:rPr>
          <w:t>https://downloads.aap.org/AAP/PDF/Postnatal%20Depression%20Scale.pdf</w:t>
        </w:r>
      </w:hyperlink>
    </w:p>
    <w:p w14:paraId="5BC61B6D" w14:textId="77777777" w:rsidR="002B63C9" w:rsidRPr="00FD63FD" w:rsidRDefault="002B63C9" w:rsidP="00F630BD">
      <w:pPr>
        <w:rPr>
          <w:rFonts w:asciiTheme="minorHAnsi" w:hAnsiTheme="minorHAnsi" w:cstheme="minorHAnsi"/>
        </w:rPr>
      </w:pPr>
    </w:p>
    <w:p w14:paraId="19FCABFF" w14:textId="77777777" w:rsidR="00C060A7" w:rsidRPr="00FD63FD" w:rsidRDefault="00C060A7" w:rsidP="00F630BD">
      <w:pPr>
        <w:rPr>
          <w:rFonts w:asciiTheme="minorHAnsi" w:hAnsiTheme="minorHAnsi" w:cstheme="minorHAnsi"/>
        </w:rPr>
      </w:pPr>
    </w:p>
    <w:p w14:paraId="4914F5F2" w14:textId="77777777" w:rsidR="00F630BD" w:rsidRPr="00FD63FD" w:rsidRDefault="00F630BD" w:rsidP="00F630BD">
      <w:pPr>
        <w:rPr>
          <w:rFonts w:asciiTheme="minorHAnsi" w:hAnsiTheme="minorHAnsi" w:cstheme="minorHAnsi"/>
          <w:color w:val="274191"/>
          <w:sz w:val="36"/>
          <w:szCs w:val="36"/>
        </w:rPr>
      </w:pPr>
      <w:r w:rsidRPr="00FD63FD">
        <w:rPr>
          <w:rFonts w:asciiTheme="minorHAnsi" w:hAnsiTheme="minorHAnsi" w:cstheme="minorHAnsi"/>
          <w:color w:val="274191"/>
          <w:sz w:val="36"/>
          <w:szCs w:val="36"/>
        </w:rPr>
        <w:t>Simulation Learning Objectives</w:t>
      </w:r>
    </w:p>
    <w:p w14:paraId="442C19E2" w14:textId="77777777" w:rsidR="00F36760" w:rsidRPr="00C62E73" w:rsidRDefault="00F36760" w:rsidP="00F36760">
      <w:pPr>
        <w:pStyle w:val="NormalWeb"/>
        <w:spacing w:before="0" w:beforeAutospacing="0" w:after="0" w:afterAutospacing="0"/>
        <w:rPr>
          <w:rFonts w:asciiTheme="minorHAnsi" w:hAnsiTheme="minorHAnsi" w:cstheme="minorHAnsi"/>
        </w:rPr>
      </w:pPr>
    </w:p>
    <w:p w14:paraId="6AE9CC30" w14:textId="6A1BF5D6" w:rsidR="00F36760" w:rsidRPr="00FD63FD" w:rsidRDefault="00F36760" w:rsidP="20A267EE">
      <w:pPr>
        <w:pStyle w:val="NormalWeb"/>
        <w:spacing w:before="0" w:beforeAutospacing="0" w:after="0" w:afterAutospacing="0"/>
        <w:rPr>
          <w:rFonts w:asciiTheme="minorHAnsi" w:hAnsiTheme="minorHAnsi" w:cstheme="minorBidi"/>
        </w:rPr>
      </w:pPr>
      <w:r w:rsidRPr="5D277B3E">
        <w:rPr>
          <w:rFonts w:asciiTheme="minorHAnsi" w:hAnsiTheme="minorHAnsi" w:cstheme="minorBidi"/>
          <w:color w:val="274191"/>
          <w:sz w:val="28"/>
          <w:szCs w:val="28"/>
        </w:rPr>
        <w:t xml:space="preserve">General </w:t>
      </w:r>
      <w:r w:rsidR="00F02DD1" w:rsidRPr="5D277B3E">
        <w:rPr>
          <w:rFonts w:asciiTheme="minorHAnsi" w:hAnsiTheme="minorHAnsi" w:cstheme="minorBidi"/>
          <w:color w:val="274191"/>
          <w:sz w:val="28"/>
          <w:szCs w:val="28"/>
        </w:rPr>
        <w:t xml:space="preserve">Objectives </w:t>
      </w:r>
      <w:r w:rsidRPr="5D277B3E">
        <w:rPr>
          <w:rFonts w:asciiTheme="minorHAnsi" w:hAnsiTheme="minorHAnsi" w:cstheme="minorBidi"/>
        </w:rPr>
        <w:t xml:space="preserve">(Note: The </w:t>
      </w:r>
      <w:r w:rsidR="00F02DD1" w:rsidRPr="5D277B3E">
        <w:rPr>
          <w:rFonts w:asciiTheme="minorHAnsi" w:hAnsiTheme="minorHAnsi" w:cstheme="minorBidi"/>
        </w:rPr>
        <w:t xml:space="preserve">objectives listed below </w:t>
      </w:r>
      <w:r w:rsidRPr="5D277B3E">
        <w:rPr>
          <w:rFonts w:asciiTheme="minorHAnsi" w:hAnsiTheme="minorHAnsi" w:cstheme="minorBidi"/>
        </w:rPr>
        <w:t>are general in nature</w:t>
      </w:r>
      <w:r w:rsidR="00F02DD1" w:rsidRPr="5D277B3E">
        <w:rPr>
          <w:rFonts w:asciiTheme="minorHAnsi" w:hAnsiTheme="minorHAnsi" w:cstheme="minorBidi"/>
        </w:rPr>
        <w:t>.</w:t>
      </w:r>
      <w:r w:rsidRPr="5D277B3E">
        <w:rPr>
          <w:rFonts w:asciiTheme="minorHAnsi" w:hAnsiTheme="minorHAnsi" w:cstheme="minorBidi"/>
        </w:rPr>
        <w:t xml:space="preserve"> </w:t>
      </w:r>
      <w:r w:rsidR="00F02DD1" w:rsidRPr="5D277B3E">
        <w:rPr>
          <w:rFonts w:asciiTheme="minorHAnsi" w:hAnsiTheme="minorHAnsi" w:cstheme="minorBidi"/>
        </w:rPr>
        <w:t>and o</w:t>
      </w:r>
      <w:r w:rsidRPr="5D277B3E">
        <w:rPr>
          <w:rFonts w:asciiTheme="minorHAnsi" w:hAnsiTheme="minorHAnsi" w:cstheme="minorBidi"/>
        </w:rPr>
        <w:t>nce learners have been exposed to the content, they are expected to maintain competency in these areas. Not every simulation will include all of the</w:t>
      </w:r>
      <w:r w:rsidR="00F02DD1" w:rsidRPr="5D277B3E">
        <w:rPr>
          <w:rFonts w:asciiTheme="minorHAnsi" w:hAnsiTheme="minorHAnsi" w:cstheme="minorBidi"/>
        </w:rPr>
        <w:t xml:space="preserve"> objectives listed</w:t>
      </w:r>
      <w:r w:rsidRPr="5D277B3E">
        <w:rPr>
          <w:rFonts w:asciiTheme="minorHAnsi" w:hAnsiTheme="minorHAnsi" w:cstheme="minorBidi"/>
        </w:rPr>
        <w:t>.)</w:t>
      </w:r>
    </w:p>
    <w:p w14:paraId="264B4C85" w14:textId="77777777" w:rsidR="00F36760" w:rsidRPr="00FD63FD" w:rsidRDefault="00F36760" w:rsidP="20A267EE">
      <w:pPr>
        <w:rPr>
          <w:rFonts w:asciiTheme="minorHAnsi" w:hAnsiTheme="minorHAnsi" w:cstheme="minorBidi"/>
        </w:rPr>
      </w:pPr>
    </w:p>
    <w:p w14:paraId="31C34031" w14:textId="77777777" w:rsidR="00F36760" w:rsidRPr="00FD63FD" w:rsidRDefault="00F36760" w:rsidP="00F36760">
      <w:pPr>
        <w:pStyle w:val="NormalWeb"/>
        <w:numPr>
          <w:ilvl w:val="0"/>
          <w:numId w:val="19"/>
        </w:numPr>
        <w:spacing w:before="0" w:beforeAutospacing="0" w:after="0" w:afterAutospacing="0"/>
        <w:ind w:left="720"/>
        <w:rPr>
          <w:rFonts w:asciiTheme="minorHAnsi" w:hAnsiTheme="minorHAnsi" w:cstheme="minorHAnsi"/>
        </w:rPr>
      </w:pPr>
      <w:r w:rsidRPr="00FD63FD">
        <w:rPr>
          <w:rFonts w:asciiTheme="minorHAnsi" w:hAnsiTheme="minorHAnsi" w:cstheme="minorHAnsi"/>
        </w:rPr>
        <w:t>Practice standard precautions.</w:t>
      </w:r>
    </w:p>
    <w:p w14:paraId="2A826248" w14:textId="0B0EAA63" w:rsidR="00F36760" w:rsidRPr="00FD63FD" w:rsidRDefault="00F36760" w:rsidP="5D277B3E">
      <w:pPr>
        <w:pStyle w:val="NormalWeb"/>
        <w:numPr>
          <w:ilvl w:val="0"/>
          <w:numId w:val="19"/>
        </w:numPr>
        <w:spacing w:before="0" w:beforeAutospacing="0" w:after="0" w:afterAutospacing="0"/>
        <w:ind w:left="720"/>
        <w:rPr>
          <w:rFonts w:asciiTheme="minorHAnsi" w:hAnsiTheme="minorHAnsi" w:cstheme="minorBidi"/>
        </w:rPr>
      </w:pPr>
      <w:r w:rsidRPr="5D277B3E">
        <w:rPr>
          <w:rFonts w:asciiTheme="minorHAnsi" w:hAnsiTheme="minorHAnsi" w:cstheme="minorBidi"/>
        </w:rPr>
        <w:t xml:space="preserve">Employ strategies to reduce </w:t>
      </w:r>
      <w:r w:rsidR="015AA187" w:rsidRPr="5D277B3E">
        <w:rPr>
          <w:rFonts w:asciiTheme="minorHAnsi" w:hAnsiTheme="minorHAnsi" w:cstheme="minorBidi"/>
        </w:rPr>
        <w:t>the risk</w:t>
      </w:r>
      <w:r w:rsidRPr="5D277B3E">
        <w:rPr>
          <w:rFonts w:asciiTheme="minorHAnsi" w:hAnsiTheme="minorHAnsi" w:cstheme="minorBidi"/>
        </w:rPr>
        <w:t xml:space="preserve"> of harm to the patient.</w:t>
      </w:r>
    </w:p>
    <w:p w14:paraId="67012CC2" w14:textId="63EC369F" w:rsidR="00F36760" w:rsidRPr="00FD63FD" w:rsidRDefault="00F36760" w:rsidP="5D277B3E">
      <w:pPr>
        <w:pStyle w:val="NormalWeb"/>
        <w:numPr>
          <w:ilvl w:val="0"/>
          <w:numId w:val="19"/>
        </w:numPr>
        <w:spacing w:before="0" w:beforeAutospacing="0" w:after="0" w:afterAutospacing="0"/>
        <w:ind w:left="720"/>
        <w:rPr>
          <w:rFonts w:asciiTheme="minorHAnsi" w:hAnsiTheme="minorHAnsi" w:cstheme="minorBidi"/>
        </w:rPr>
      </w:pPr>
      <w:r w:rsidRPr="5D277B3E">
        <w:rPr>
          <w:rFonts w:asciiTheme="minorHAnsi" w:hAnsiTheme="minorHAnsi" w:cstheme="minorBidi"/>
        </w:rPr>
        <w:t xml:space="preserve">Conduct assessments appropriate for </w:t>
      </w:r>
      <w:r w:rsidR="3CC78B9E" w:rsidRPr="5D277B3E">
        <w:rPr>
          <w:rFonts w:asciiTheme="minorHAnsi" w:hAnsiTheme="minorHAnsi" w:cstheme="minorBidi"/>
        </w:rPr>
        <w:t>the care</w:t>
      </w:r>
      <w:r w:rsidRPr="5D277B3E">
        <w:rPr>
          <w:rFonts w:asciiTheme="minorHAnsi" w:hAnsiTheme="minorHAnsi" w:cstheme="minorBidi"/>
        </w:rPr>
        <w:t xml:space="preserve"> of </w:t>
      </w:r>
      <w:r w:rsidR="604687CE" w:rsidRPr="5D277B3E">
        <w:rPr>
          <w:rFonts w:asciiTheme="minorHAnsi" w:hAnsiTheme="minorHAnsi" w:cstheme="minorBidi"/>
        </w:rPr>
        <w:t>patients</w:t>
      </w:r>
      <w:r w:rsidRPr="5D277B3E">
        <w:rPr>
          <w:rFonts w:asciiTheme="minorHAnsi" w:hAnsiTheme="minorHAnsi" w:cstheme="minorBidi"/>
        </w:rPr>
        <w:t xml:space="preserve"> in an organized and systematic manner.</w:t>
      </w:r>
    </w:p>
    <w:p w14:paraId="331F0F0E" w14:textId="77777777" w:rsidR="00F36760" w:rsidRPr="00FD63FD" w:rsidRDefault="00F36760" w:rsidP="00F36760">
      <w:pPr>
        <w:pStyle w:val="NormalWeb"/>
        <w:numPr>
          <w:ilvl w:val="0"/>
          <w:numId w:val="19"/>
        </w:numPr>
        <w:spacing w:before="0" w:beforeAutospacing="0" w:after="0" w:afterAutospacing="0"/>
        <w:ind w:left="720"/>
        <w:rPr>
          <w:rFonts w:asciiTheme="minorHAnsi" w:hAnsiTheme="minorHAnsi" w:cstheme="minorHAnsi"/>
        </w:rPr>
      </w:pPr>
      <w:r w:rsidRPr="00FD63FD">
        <w:rPr>
          <w:rFonts w:asciiTheme="minorHAnsi" w:hAnsiTheme="minorHAnsi" w:cstheme="minorHAnsi"/>
        </w:rPr>
        <w:t>Perform priority nursing actions based on assessment and clinical data</w:t>
      </w:r>
      <w:r w:rsidRPr="00FD63FD">
        <w:rPr>
          <w:rFonts w:asciiTheme="minorHAnsi" w:hAnsiTheme="minorHAnsi" w:cstheme="minorHAnsi"/>
          <w:i/>
          <w:iCs/>
        </w:rPr>
        <w:t>.</w:t>
      </w:r>
    </w:p>
    <w:p w14:paraId="49915A3C" w14:textId="77777777" w:rsidR="00F36760" w:rsidRPr="00FD63FD" w:rsidRDefault="00F36760" w:rsidP="00F36760">
      <w:pPr>
        <w:pStyle w:val="NormalWeb"/>
        <w:numPr>
          <w:ilvl w:val="0"/>
          <w:numId w:val="19"/>
        </w:numPr>
        <w:spacing w:before="0" w:beforeAutospacing="0" w:after="0" w:afterAutospacing="0"/>
        <w:ind w:left="720"/>
        <w:rPr>
          <w:rFonts w:asciiTheme="minorHAnsi" w:hAnsiTheme="minorHAnsi" w:cstheme="minorHAnsi"/>
        </w:rPr>
      </w:pPr>
      <w:r w:rsidRPr="00FD63FD">
        <w:rPr>
          <w:rFonts w:asciiTheme="minorHAnsi" w:hAnsiTheme="minorHAnsi" w:cstheme="minorHAnsi"/>
        </w:rPr>
        <w:t>Reassess/monitor patient status following nursing interventions.</w:t>
      </w:r>
    </w:p>
    <w:p w14:paraId="683F9AF1" w14:textId="77777777" w:rsidR="00F36760" w:rsidRPr="00FD63FD" w:rsidRDefault="00F36760" w:rsidP="00F36760">
      <w:pPr>
        <w:pStyle w:val="NormalWeb"/>
        <w:numPr>
          <w:ilvl w:val="0"/>
          <w:numId w:val="19"/>
        </w:numPr>
        <w:spacing w:before="0" w:beforeAutospacing="0" w:after="0" w:afterAutospacing="0"/>
        <w:ind w:left="720"/>
        <w:rPr>
          <w:rFonts w:asciiTheme="minorHAnsi" w:hAnsiTheme="minorHAnsi" w:cstheme="minorHAnsi"/>
        </w:rPr>
      </w:pPr>
      <w:r w:rsidRPr="5D277B3E">
        <w:rPr>
          <w:rFonts w:asciiTheme="minorHAnsi" w:hAnsiTheme="minorHAnsi" w:cstheme="minorBidi"/>
        </w:rPr>
        <w:t>Communicate with patient and family in a manner that illustrates caring, reflects cultural awareness, and addresses psychosocial needs.</w:t>
      </w:r>
    </w:p>
    <w:p w14:paraId="797B8198" w14:textId="77777777" w:rsidR="00F36760" w:rsidRPr="00FD63FD" w:rsidRDefault="00F36760" w:rsidP="00F36760">
      <w:pPr>
        <w:pStyle w:val="NormalWeb"/>
        <w:numPr>
          <w:ilvl w:val="0"/>
          <w:numId w:val="19"/>
        </w:numPr>
        <w:spacing w:before="0" w:beforeAutospacing="0" w:after="0" w:afterAutospacing="0"/>
        <w:ind w:left="720"/>
        <w:rPr>
          <w:rFonts w:asciiTheme="minorHAnsi" w:hAnsiTheme="minorHAnsi" w:cstheme="minorHAnsi"/>
        </w:rPr>
      </w:pPr>
      <w:r w:rsidRPr="00FD63FD">
        <w:rPr>
          <w:rFonts w:asciiTheme="minorHAnsi" w:hAnsiTheme="minorHAnsi" w:cstheme="minorHAnsi"/>
        </w:rPr>
        <w:t>Make clinical judgments and decisions that are evidence-based.</w:t>
      </w:r>
    </w:p>
    <w:p w14:paraId="1227A2A0" w14:textId="77777777" w:rsidR="00F36760" w:rsidRPr="00FD63FD" w:rsidRDefault="00F36760" w:rsidP="00F36760">
      <w:pPr>
        <w:pStyle w:val="NormalWeb"/>
        <w:numPr>
          <w:ilvl w:val="0"/>
          <w:numId w:val="19"/>
        </w:numPr>
        <w:spacing w:before="0" w:beforeAutospacing="0" w:after="0" w:afterAutospacing="0"/>
        <w:ind w:left="720"/>
        <w:rPr>
          <w:rFonts w:asciiTheme="minorHAnsi" w:hAnsiTheme="minorHAnsi" w:cstheme="minorHAnsi"/>
        </w:rPr>
      </w:pPr>
      <w:r w:rsidRPr="00FD63FD">
        <w:rPr>
          <w:rFonts w:asciiTheme="minorHAnsi" w:hAnsiTheme="minorHAnsi" w:cstheme="minorHAnsi"/>
        </w:rPr>
        <w:t>Practice within nursing scope of practice.</w:t>
      </w:r>
    </w:p>
    <w:p w14:paraId="15969816" w14:textId="07A77767" w:rsidR="00F36760" w:rsidRPr="00FD63FD" w:rsidRDefault="00F36760" w:rsidP="20A267EE">
      <w:pPr>
        <w:pStyle w:val="NormalWeb"/>
        <w:numPr>
          <w:ilvl w:val="0"/>
          <w:numId w:val="19"/>
        </w:numPr>
        <w:spacing w:before="0" w:beforeAutospacing="0" w:after="0" w:afterAutospacing="0"/>
        <w:ind w:left="720"/>
        <w:rPr>
          <w:rFonts w:asciiTheme="minorHAnsi" w:hAnsiTheme="minorHAnsi" w:cstheme="minorBidi"/>
        </w:rPr>
      </w:pPr>
      <w:r w:rsidRPr="5D277B3E">
        <w:rPr>
          <w:rFonts w:asciiTheme="minorHAnsi" w:hAnsiTheme="minorHAnsi" w:cstheme="minorBidi"/>
        </w:rPr>
        <w:t>Demonstrate knowledge of legal and ethical obligations</w:t>
      </w:r>
      <w:r w:rsidR="39A4A92C" w:rsidRPr="5D277B3E">
        <w:rPr>
          <w:rFonts w:asciiTheme="minorHAnsi" w:hAnsiTheme="minorHAnsi" w:cstheme="minorBidi"/>
        </w:rPr>
        <w:t xml:space="preserve"> including social determinants of health, diversity, equity and inclusion.</w:t>
      </w:r>
    </w:p>
    <w:p w14:paraId="5816C121" w14:textId="28A6660C" w:rsidR="1B69A4E5" w:rsidRDefault="1B69A4E5" w:rsidP="5D277B3E">
      <w:pPr>
        <w:pStyle w:val="NormalWeb"/>
        <w:numPr>
          <w:ilvl w:val="0"/>
          <w:numId w:val="19"/>
        </w:numPr>
        <w:spacing w:before="0" w:beforeAutospacing="0" w:after="0" w:afterAutospacing="0"/>
        <w:ind w:left="720"/>
        <w:rPr>
          <w:rFonts w:asciiTheme="minorHAnsi" w:hAnsiTheme="minorHAnsi" w:cstheme="minorBidi"/>
        </w:rPr>
      </w:pPr>
      <w:r w:rsidRPr="5D277B3E">
        <w:rPr>
          <w:rFonts w:asciiTheme="minorHAnsi" w:hAnsiTheme="minorHAnsi" w:cstheme="minorBidi"/>
        </w:rPr>
        <w:t>Collaborate with other health care team members in a timely, organized, patient-specific manner.</w:t>
      </w:r>
    </w:p>
    <w:p w14:paraId="09971731" w14:textId="77777777" w:rsidR="005D1CC6" w:rsidRPr="00FD63FD" w:rsidRDefault="005D1CC6" w:rsidP="20A267EE">
      <w:pPr>
        <w:pStyle w:val="NormalWeb"/>
        <w:spacing w:before="0" w:beforeAutospacing="0" w:after="0" w:afterAutospacing="0"/>
        <w:rPr>
          <w:rFonts w:asciiTheme="minorHAnsi" w:hAnsiTheme="minorHAnsi" w:cstheme="minorBidi"/>
        </w:rPr>
      </w:pPr>
    </w:p>
    <w:p w14:paraId="4D55542A" w14:textId="77777777" w:rsidR="00F36760" w:rsidRPr="00FD63FD" w:rsidRDefault="00F36760" w:rsidP="00F36760">
      <w:pPr>
        <w:rPr>
          <w:rFonts w:asciiTheme="minorHAnsi" w:hAnsiTheme="minorHAnsi" w:cstheme="minorHAnsi"/>
        </w:rPr>
      </w:pPr>
    </w:p>
    <w:p w14:paraId="7D4B84FE" w14:textId="77777777" w:rsidR="00ED5A19" w:rsidRDefault="00ED5A19">
      <w:pPr>
        <w:rPr>
          <w:rFonts w:asciiTheme="minorHAnsi" w:hAnsiTheme="minorHAnsi" w:cstheme="minorBidi"/>
          <w:color w:val="274191"/>
          <w:sz w:val="28"/>
          <w:szCs w:val="28"/>
        </w:rPr>
      </w:pPr>
      <w:r>
        <w:rPr>
          <w:rFonts w:asciiTheme="minorHAnsi" w:hAnsiTheme="minorHAnsi" w:cstheme="minorBidi"/>
          <w:color w:val="274191"/>
          <w:sz w:val="28"/>
          <w:szCs w:val="28"/>
        </w:rPr>
        <w:br w:type="page"/>
      </w:r>
    </w:p>
    <w:p w14:paraId="542891F5" w14:textId="38B11A52" w:rsidR="00A83412" w:rsidRDefault="00ED5A19" w:rsidP="5D277B3E">
      <w:pPr>
        <w:rPr>
          <w:rFonts w:asciiTheme="minorHAnsi" w:hAnsiTheme="minorHAnsi" w:cstheme="minorBidi"/>
          <w:color w:val="274191"/>
          <w:sz w:val="28"/>
          <w:szCs w:val="28"/>
        </w:rPr>
      </w:pPr>
      <w:r>
        <w:rPr>
          <w:rFonts w:asciiTheme="minorHAnsi" w:hAnsiTheme="minorHAnsi" w:cstheme="minorBidi"/>
          <w:color w:val="274191"/>
          <w:sz w:val="28"/>
          <w:szCs w:val="28"/>
        </w:rPr>
        <w:lastRenderedPageBreak/>
        <w:t>S</w:t>
      </w:r>
      <w:r w:rsidR="00F36760" w:rsidRPr="5D277B3E">
        <w:rPr>
          <w:rFonts w:asciiTheme="minorHAnsi" w:hAnsiTheme="minorHAnsi" w:cstheme="minorBidi"/>
          <w:color w:val="274191"/>
          <w:sz w:val="28"/>
          <w:szCs w:val="28"/>
        </w:rPr>
        <w:t>imulation Scenario Objectives</w:t>
      </w:r>
    </w:p>
    <w:p w14:paraId="2D911E38" w14:textId="65179128" w:rsidR="00F36760" w:rsidRPr="00A83412" w:rsidRDefault="76A1505F" w:rsidP="5D277B3E">
      <w:pPr>
        <w:rPr>
          <w:rFonts w:asciiTheme="minorHAnsi" w:hAnsiTheme="minorHAnsi" w:cstheme="minorBidi"/>
        </w:rPr>
      </w:pPr>
      <w:r w:rsidRPr="00A83412">
        <w:rPr>
          <w:rFonts w:asciiTheme="minorHAnsi" w:hAnsiTheme="minorHAnsi" w:cstheme="minorBidi"/>
        </w:rPr>
        <w:t>At the end of the experience, learners will be able to:</w:t>
      </w:r>
    </w:p>
    <w:p w14:paraId="3D137E55" w14:textId="6FAD5EAF" w:rsidR="5D277B3E" w:rsidRPr="009E6C04" w:rsidRDefault="5D277B3E" w:rsidP="5D277B3E">
      <w:pPr>
        <w:contextualSpacing/>
        <w:rPr>
          <w:rFonts w:asciiTheme="minorHAnsi" w:hAnsiTheme="minorHAnsi" w:cstheme="minorBidi"/>
        </w:rPr>
      </w:pPr>
    </w:p>
    <w:p w14:paraId="2A3EA3BF" w14:textId="72904FE6" w:rsidR="00447430" w:rsidRDefault="76A1505F" w:rsidP="5D277B3E">
      <w:pPr>
        <w:pStyle w:val="ListParagraph"/>
        <w:numPr>
          <w:ilvl w:val="0"/>
          <w:numId w:val="1"/>
        </w:numPr>
        <w:contextualSpacing/>
        <w:rPr>
          <w:rFonts w:asciiTheme="minorHAnsi" w:hAnsiTheme="minorHAnsi" w:cstheme="minorBidi"/>
        </w:rPr>
      </w:pPr>
      <w:r w:rsidRPr="5D277B3E">
        <w:rPr>
          <w:rFonts w:asciiTheme="minorHAnsi" w:hAnsiTheme="minorHAnsi" w:cstheme="minorBidi"/>
        </w:rPr>
        <w:t>Assess the postpartum patient’s mental and emotional status using a valid and reliable tool such as the Edinburg Postpartum Depression Scale.</w:t>
      </w:r>
    </w:p>
    <w:p w14:paraId="5CE697CA" w14:textId="092D2148" w:rsidR="635D6A5C" w:rsidRDefault="635D6A5C" w:rsidP="5D277B3E">
      <w:pPr>
        <w:pStyle w:val="ListParagraph"/>
        <w:numPr>
          <w:ilvl w:val="0"/>
          <w:numId w:val="1"/>
        </w:numPr>
        <w:contextualSpacing/>
        <w:rPr>
          <w:rFonts w:asciiTheme="minorHAnsi" w:hAnsiTheme="minorHAnsi" w:cstheme="minorBidi"/>
        </w:rPr>
      </w:pPr>
      <w:r w:rsidRPr="5D277B3E">
        <w:rPr>
          <w:rFonts w:asciiTheme="minorHAnsi" w:hAnsiTheme="minorHAnsi" w:cstheme="minorBidi"/>
        </w:rPr>
        <w:t xml:space="preserve">Provide </w:t>
      </w:r>
      <w:r w:rsidR="32937803" w:rsidRPr="5D277B3E">
        <w:rPr>
          <w:rFonts w:asciiTheme="minorHAnsi" w:hAnsiTheme="minorHAnsi" w:cstheme="minorBidi"/>
        </w:rPr>
        <w:t xml:space="preserve">patient education for </w:t>
      </w:r>
      <w:r w:rsidR="3FF4D2A0" w:rsidRPr="5D277B3E">
        <w:rPr>
          <w:rFonts w:asciiTheme="minorHAnsi" w:hAnsiTheme="minorHAnsi" w:cstheme="minorBidi"/>
        </w:rPr>
        <w:t xml:space="preserve">maternal </w:t>
      </w:r>
      <w:r w:rsidR="32937803" w:rsidRPr="5D277B3E">
        <w:rPr>
          <w:rFonts w:asciiTheme="minorHAnsi" w:hAnsiTheme="minorHAnsi" w:cstheme="minorBidi"/>
        </w:rPr>
        <w:t>postpartum care</w:t>
      </w:r>
      <w:r w:rsidR="1B27489E" w:rsidRPr="5D277B3E">
        <w:rPr>
          <w:rFonts w:asciiTheme="minorHAnsi" w:hAnsiTheme="minorHAnsi" w:cstheme="minorBidi"/>
        </w:rPr>
        <w:t>, recovery and prevention of complications.</w:t>
      </w:r>
    </w:p>
    <w:p w14:paraId="0C321672" w14:textId="43CE2AB7" w:rsidR="2CEABBF9" w:rsidRDefault="2CEABBF9" w:rsidP="5D277B3E">
      <w:pPr>
        <w:pStyle w:val="ListParagraph"/>
        <w:numPr>
          <w:ilvl w:val="0"/>
          <w:numId w:val="1"/>
        </w:numPr>
        <w:contextualSpacing/>
        <w:rPr>
          <w:rFonts w:asciiTheme="minorHAnsi" w:hAnsiTheme="minorHAnsi" w:cstheme="minorBidi"/>
        </w:rPr>
      </w:pPr>
      <w:r w:rsidRPr="5D277B3E">
        <w:rPr>
          <w:rFonts w:asciiTheme="minorHAnsi" w:hAnsiTheme="minorHAnsi" w:cstheme="minorBidi"/>
        </w:rPr>
        <w:t xml:space="preserve">Provide patient education on care of a newborn/infant </w:t>
      </w:r>
      <w:r w:rsidR="32FC30C4" w:rsidRPr="5D277B3E">
        <w:rPr>
          <w:rFonts w:asciiTheme="minorHAnsi" w:hAnsiTheme="minorHAnsi" w:cstheme="minorBidi"/>
        </w:rPr>
        <w:t>with a cleft lip and palate.</w:t>
      </w:r>
    </w:p>
    <w:p w14:paraId="1533F32C" w14:textId="6D72943F" w:rsidR="32FC30C4" w:rsidRDefault="32FC30C4" w:rsidP="5D277B3E">
      <w:pPr>
        <w:pStyle w:val="ListParagraph"/>
        <w:numPr>
          <w:ilvl w:val="0"/>
          <w:numId w:val="1"/>
        </w:numPr>
        <w:contextualSpacing/>
        <w:rPr>
          <w:rFonts w:ascii="Calibri" w:eastAsia="Calibri" w:hAnsi="Calibri" w:cs="Calibri"/>
        </w:rPr>
      </w:pPr>
      <w:r w:rsidRPr="5D277B3E">
        <w:rPr>
          <w:rFonts w:asciiTheme="minorHAnsi" w:hAnsiTheme="minorHAnsi" w:cstheme="minorBidi"/>
        </w:rPr>
        <w:t xml:space="preserve">Communicate with the postpartum patient </w:t>
      </w:r>
      <w:r w:rsidR="5E3C2B10" w:rsidRPr="5D277B3E">
        <w:rPr>
          <w:rFonts w:asciiTheme="minorHAnsi" w:hAnsiTheme="minorHAnsi" w:cstheme="minorBidi"/>
        </w:rPr>
        <w:t xml:space="preserve">who is a </w:t>
      </w:r>
      <w:r w:rsidR="5E3C2B10" w:rsidRPr="5D277B3E">
        <w:rPr>
          <w:rFonts w:ascii="Calibri" w:eastAsia="Calibri" w:hAnsi="Calibri" w:cs="Calibri"/>
        </w:rPr>
        <w:t>veteran with combat-related service using therapeutic techniques.</w:t>
      </w:r>
    </w:p>
    <w:p w14:paraId="7B46A855" w14:textId="69D539E9" w:rsidR="5D277B3E" w:rsidRPr="00A83412" w:rsidRDefault="5D277B3E" w:rsidP="00A83412">
      <w:pPr>
        <w:contextualSpacing/>
        <w:rPr>
          <w:rFonts w:asciiTheme="minorHAnsi" w:hAnsiTheme="minorHAnsi" w:cstheme="minorBidi"/>
        </w:rPr>
      </w:pPr>
    </w:p>
    <w:p w14:paraId="1D701177" w14:textId="3E4C862F" w:rsidR="00C060A7" w:rsidRPr="00FD63FD" w:rsidRDefault="00C060A7" w:rsidP="5D277B3E">
      <w:pPr>
        <w:contextualSpacing/>
        <w:rPr>
          <w:rFonts w:asciiTheme="minorHAnsi" w:hAnsiTheme="minorHAnsi" w:cstheme="minorBidi"/>
        </w:rPr>
      </w:pPr>
    </w:p>
    <w:p w14:paraId="3B23B376" w14:textId="72B8F0AD" w:rsidR="0065743F" w:rsidRPr="00FD63FD" w:rsidRDefault="00F36760" w:rsidP="0065743F">
      <w:pPr>
        <w:rPr>
          <w:rFonts w:asciiTheme="minorHAnsi" w:hAnsiTheme="minorHAnsi" w:cstheme="minorHAnsi"/>
          <w:color w:val="274191"/>
          <w:sz w:val="36"/>
          <w:szCs w:val="36"/>
        </w:rPr>
      </w:pPr>
      <w:r w:rsidRPr="00FD63FD">
        <w:rPr>
          <w:rFonts w:asciiTheme="minorHAnsi" w:hAnsiTheme="minorHAnsi" w:cstheme="minorHAnsi"/>
          <w:color w:val="274191"/>
          <w:sz w:val="36"/>
          <w:szCs w:val="36"/>
        </w:rPr>
        <w:t xml:space="preserve">Faculty </w:t>
      </w:r>
      <w:r w:rsidR="0065743F" w:rsidRPr="00FD63FD">
        <w:rPr>
          <w:rFonts w:asciiTheme="minorHAnsi" w:hAnsiTheme="minorHAnsi" w:cstheme="minorHAnsi"/>
          <w:color w:val="274191"/>
          <w:sz w:val="36"/>
          <w:szCs w:val="36"/>
        </w:rPr>
        <w:t>Reference</w:t>
      </w:r>
    </w:p>
    <w:p w14:paraId="63A8945A" w14:textId="77777777" w:rsidR="0065743F" w:rsidRPr="00FD63FD" w:rsidRDefault="0065743F" w:rsidP="00D079D1">
      <w:pPr>
        <w:rPr>
          <w:rFonts w:asciiTheme="minorHAnsi" w:hAnsiTheme="minorHAnsi" w:cstheme="minorHAnsi"/>
          <w:b/>
        </w:rPr>
      </w:pPr>
    </w:p>
    <w:p w14:paraId="55501C68" w14:textId="46C5D2E6" w:rsidR="0065743F" w:rsidRPr="00FD63FD" w:rsidRDefault="00025594" w:rsidP="00D079D1">
      <w:pPr>
        <w:rPr>
          <w:rFonts w:asciiTheme="minorHAnsi" w:hAnsiTheme="minorHAnsi" w:cstheme="minorHAnsi"/>
          <w:b/>
        </w:rPr>
      </w:pPr>
      <w:r>
        <w:rPr>
          <w:rFonts w:asciiTheme="minorHAnsi" w:hAnsiTheme="minorHAnsi" w:cstheme="minorHAnsi"/>
          <w:b/>
        </w:rPr>
        <w:t xml:space="preserve">Online </w:t>
      </w:r>
      <w:r w:rsidR="00966192">
        <w:rPr>
          <w:rFonts w:asciiTheme="minorHAnsi" w:hAnsiTheme="minorHAnsi" w:cstheme="minorHAnsi"/>
          <w:b/>
        </w:rPr>
        <w:t>R</w:t>
      </w:r>
      <w:r w:rsidR="00CC28DD">
        <w:rPr>
          <w:rFonts w:asciiTheme="minorHAnsi" w:hAnsiTheme="minorHAnsi" w:cstheme="minorHAnsi"/>
          <w:b/>
        </w:rPr>
        <w:t>esources</w:t>
      </w:r>
      <w:r w:rsidR="0065743F" w:rsidRPr="00FD63FD">
        <w:rPr>
          <w:rFonts w:asciiTheme="minorHAnsi" w:hAnsiTheme="minorHAnsi" w:cstheme="minorHAnsi"/>
          <w:b/>
        </w:rPr>
        <w:t>:</w:t>
      </w:r>
    </w:p>
    <w:p w14:paraId="1B4B57A7" w14:textId="77777777" w:rsidR="00635E77" w:rsidRDefault="00635E77" w:rsidP="00025594">
      <w:pPr>
        <w:widowControl w:val="0"/>
        <w:autoSpaceDE w:val="0"/>
        <w:autoSpaceDN w:val="0"/>
        <w:adjustRightInd w:val="0"/>
        <w:rPr>
          <w:rFonts w:asciiTheme="minorHAnsi" w:hAnsiTheme="minorHAnsi" w:cstheme="minorHAnsi"/>
        </w:rPr>
      </w:pPr>
    </w:p>
    <w:p w14:paraId="10CF47AB" w14:textId="4EBE9D38" w:rsidR="1D0D0B2A" w:rsidRDefault="004D1A8E" w:rsidP="00B549E9">
      <w:pPr>
        <w:widowControl w:val="0"/>
        <w:autoSpaceDE w:val="0"/>
        <w:autoSpaceDN w:val="0"/>
        <w:adjustRightInd w:val="0"/>
        <w:rPr>
          <w:rFonts w:asciiTheme="minorHAnsi" w:hAnsiTheme="minorHAnsi" w:cstheme="minorBidi"/>
        </w:rPr>
      </w:pPr>
      <w:r w:rsidRPr="5D277B3E">
        <w:rPr>
          <w:rFonts w:asciiTheme="minorHAnsi" w:hAnsiTheme="minorHAnsi" w:cstheme="minorBidi"/>
        </w:rPr>
        <w:t>A Guide to Understanding Cleft Lip and Palate</w:t>
      </w:r>
      <w:r w:rsidR="00B549E9">
        <w:rPr>
          <w:rFonts w:asciiTheme="minorHAnsi" w:hAnsiTheme="minorHAnsi" w:cstheme="minorBidi"/>
        </w:rPr>
        <w:t>.</w:t>
      </w:r>
      <w:r w:rsidRPr="5D277B3E">
        <w:rPr>
          <w:rFonts w:asciiTheme="minorHAnsi" w:hAnsiTheme="minorHAnsi" w:cstheme="minorBidi"/>
        </w:rPr>
        <w:t xml:space="preserve"> Children’s Craniofacial Association: </w:t>
      </w:r>
      <w:hyperlink r:id="rId11" w:history="1">
        <w:r w:rsidR="00B549E9" w:rsidRPr="004870BB">
          <w:rPr>
            <w:rStyle w:val="Hyperlink"/>
            <w:rFonts w:asciiTheme="minorHAnsi" w:hAnsiTheme="minorHAnsi" w:cstheme="minorBidi"/>
          </w:rPr>
          <w:t>https://ccakids.org/wp-content/uploads/2022/01/CLP-guide_2017.pdf</w:t>
        </w:r>
      </w:hyperlink>
    </w:p>
    <w:p w14:paraId="3367DEB5" w14:textId="77777777" w:rsidR="004D1A8E" w:rsidRPr="00FD63FD" w:rsidRDefault="004D1A8E" w:rsidP="00D079D1">
      <w:pPr>
        <w:widowControl w:val="0"/>
        <w:autoSpaceDE w:val="0"/>
        <w:autoSpaceDN w:val="0"/>
        <w:adjustRightInd w:val="0"/>
        <w:rPr>
          <w:rFonts w:asciiTheme="minorHAnsi" w:hAnsiTheme="minorHAnsi" w:cstheme="minorHAnsi"/>
        </w:rPr>
      </w:pPr>
    </w:p>
    <w:p w14:paraId="78261E46" w14:textId="287E23CB" w:rsidR="00B549E9" w:rsidRDefault="0065743F" w:rsidP="20A267EE">
      <w:pPr>
        <w:widowControl w:val="0"/>
        <w:autoSpaceDE w:val="0"/>
        <w:autoSpaceDN w:val="0"/>
        <w:adjustRightInd w:val="0"/>
        <w:rPr>
          <w:rFonts w:asciiTheme="minorHAnsi" w:hAnsiTheme="minorHAnsi" w:cstheme="minorBidi"/>
        </w:rPr>
      </w:pPr>
      <w:r w:rsidRPr="5D277B3E">
        <w:rPr>
          <w:rFonts w:asciiTheme="minorHAnsi" w:hAnsiTheme="minorHAnsi" w:cstheme="minorBidi"/>
        </w:rPr>
        <w:t>American Cleft Palate-Craniofacial Association.</w:t>
      </w:r>
      <w:r w:rsidR="00B549E9">
        <w:rPr>
          <w:rFonts w:asciiTheme="minorHAnsi" w:hAnsiTheme="minorHAnsi" w:cstheme="minorBidi"/>
        </w:rPr>
        <w:t xml:space="preserve"> </w:t>
      </w:r>
      <w:hyperlink r:id="rId12" w:history="1">
        <w:r w:rsidR="00B549E9" w:rsidRPr="004870BB">
          <w:rPr>
            <w:rStyle w:val="Hyperlink"/>
            <w:rFonts w:asciiTheme="minorHAnsi" w:hAnsiTheme="minorHAnsi" w:cstheme="minorBidi"/>
          </w:rPr>
          <w:t>https://acpacares.org/</w:t>
        </w:r>
      </w:hyperlink>
    </w:p>
    <w:p w14:paraId="48247411" w14:textId="77777777" w:rsidR="00B549E9" w:rsidRDefault="00B549E9" w:rsidP="20A267EE">
      <w:pPr>
        <w:widowControl w:val="0"/>
        <w:autoSpaceDE w:val="0"/>
        <w:autoSpaceDN w:val="0"/>
        <w:adjustRightInd w:val="0"/>
        <w:rPr>
          <w:rFonts w:asciiTheme="minorHAnsi" w:hAnsiTheme="minorHAnsi" w:cstheme="minorBidi"/>
        </w:rPr>
      </w:pPr>
    </w:p>
    <w:p w14:paraId="6CA87E47" w14:textId="1C30ED7C" w:rsidR="0065743F" w:rsidRDefault="00B549E9" w:rsidP="20A267EE">
      <w:pPr>
        <w:widowControl w:val="0"/>
        <w:autoSpaceDE w:val="0"/>
        <w:autoSpaceDN w:val="0"/>
        <w:adjustRightInd w:val="0"/>
        <w:rPr>
          <w:rFonts w:asciiTheme="minorHAnsi" w:hAnsiTheme="minorHAnsi" w:cstheme="minorBidi"/>
        </w:rPr>
      </w:pPr>
      <w:r w:rsidRPr="00B549E9">
        <w:rPr>
          <w:rFonts w:asciiTheme="minorHAnsi" w:hAnsiTheme="minorHAnsi" w:cstheme="minorBidi"/>
        </w:rPr>
        <w:t>Cleft Lip/Cleft Palate</w:t>
      </w:r>
      <w:r>
        <w:rPr>
          <w:rFonts w:asciiTheme="minorHAnsi" w:hAnsiTheme="minorHAnsi" w:cstheme="minorBidi"/>
        </w:rPr>
        <w:t>. CDC</w:t>
      </w:r>
      <w:r w:rsidR="0065743F" w:rsidRPr="5D277B3E">
        <w:rPr>
          <w:rFonts w:asciiTheme="minorHAnsi" w:hAnsiTheme="minorHAnsi" w:cstheme="minorBidi"/>
        </w:rPr>
        <w:t xml:space="preserve">: </w:t>
      </w:r>
      <w:hyperlink r:id="rId13" w:history="1">
        <w:r w:rsidRPr="004870BB">
          <w:rPr>
            <w:rStyle w:val="Hyperlink"/>
            <w:rFonts w:asciiTheme="minorHAnsi" w:hAnsiTheme="minorHAnsi" w:cstheme="minorBidi"/>
          </w:rPr>
          <w:t>https://www.cdc.gov/birth-defects/about/cleft-lip-cleft-palate.html</w:t>
        </w:r>
      </w:hyperlink>
    </w:p>
    <w:p w14:paraId="24F91C6D" w14:textId="77777777" w:rsidR="00634CE4" w:rsidRDefault="00634CE4" w:rsidP="00634CE4">
      <w:pPr>
        <w:widowControl w:val="0"/>
        <w:autoSpaceDE w:val="0"/>
        <w:autoSpaceDN w:val="0"/>
        <w:adjustRightInd w:val="0"/>
        <w:rPr>
          <w:rFonts w:asciiTheme="minorHAnsi" w:hAnsiTheme="minorHAnsi" w:cstheme="minorHAnsi"/>
        </w:rPr>
      </w:pPr>
    </w:p>
    <w:p w14:paraId="10748149" w14:textId="60909035" w:rsidR="00634CE4" w:rsidRPr="00025594" w:rsidRDefault="00634CE4" w:rsidP="00634CE4">
      <w:pPr>
        <w:widowControl w:val="0"/>
        <w:autoSpaceDE w:val="0"/>
        <w:autoSpaceDN w:val="0"/>
        <w:adjustRightInd w:val="0"/>
        <w:rPr>
          <w:rFonts w:asciiTheme="minorHAnsi" w:hAnsiTheme="minorHAnsi" w:cstheme="minorHAnsi"/>
        </w:rPr>
      </w:pPr>
      <w:r w:rsidRPr="00025594">
        <w:rPr>
          <w:rFonts w:asciiTheme="minorHAnsi" w:hAnsiTheme="minorHAnsi" w:cstheme="minorHAnsi"/>
        </w:rPr>
        <w:t xml:space="preserve">Cleft </w:t>
      </w:r>
      <w:r>
        <w:rPr>
          <w:rFonts w:asciiTheme="minorHAnsi" w:hAnsiTheme="minorHAnsi" w:cstheme="minorHAnsi"/>
        </w:rPr>
        <w:t>L</w:t>
      </w:r>
      <w:r w:rsidRPr="00025594">
        <w:rPr>
          <w:rFonts w:asciiTheme="minorHAnsi" w:hAnsiTheme="minorHAnsi" w:cstheme="minorHAnsi"/>
        </w:rPr>
        <w:t xml:space="preserve">ip and </w:t>
      </w:r>
      <w:r>
        <w:rPr>
          <w:rFonts w:asciiTheme="minorHAnsi" w:hAnsiTheme="minorHAnsi" w:cstheme="minorHAnsi"/>
        </w:rPr>
        <w:t>P</w:t>
      </w:r>
      <w:r w:rsidRPr="00025594">
        <w:rPr>
          <w:rFonts w:asciiTheme="minorHAnsi" w:hAnsiTheme="minorHAnsi" w:cstheme="minorHAnsi"/>
        </w:rPr>
        <w:t>alate</w:t>
      </w:r>
      <w:r>
        <w:rPr>
          <w:rFonts w:asciiTheme="minorHAnsi" w:hAnsiTheme="minorHAnsi" w:cstheme="minorHAnsi"/>
        </w:rPr>
        <w:t xml:space="preserve">. </w:t>
      </w:r>
      <w:r w:rsidRPr="00025594">
        <w:rPr>
          <w:rFonts w:asciiTheme="minorHAnsi" w:hAnsiTheme="minorHAnsi" w:cstheme="minorHAnsi"/>
        </w:rPr>
        <w:t xml:space="preserve">Medline Plus: </w:t>
      </w:r>
      <w:hyperlink r:id="rId14" w:history="1">
        <w:r w:rsidRPr="00025594">
          <w:rPr>
            <w:rStyle w:val="Hyperlink"/>
            <w:rFonts w:asciiTheme="minorHAnsi" w:hAnsiTheme="minorHAnsi" w:cstheme="minorHAnsi"/>
            <w:u w:color="0000FF"/>
          </w:rPr>
          <w:t>http://www.nlm.nih.gov/medlineplus/cleftlipandpalate.html</w:t>
        </w:r>
      </w:hyperlink>
    </w:p>
    <w:p w14:paraId="7B1B756F" w14:textId="77777777" w:rsidR="00634CE4" w:rsidRDefault="00634CE4" w:rsidP="00634CE4">
      <w:pPr>
        <w:widowControl w:val="0"/>
        <w:autoSpaceDE w:val="0"/>
        <w:autoSpaceDN w:val="0"/>
        <w:adjustRightInd w:val="0"/>
        <w:rPr>
          <w:rFonts w:asciiTheme="minorHAnsi" w:hAnsiTheme="minorHAnsi" w:cstheme="minorHAnsi"/>
        </w:rPr>
      </w:pPr>
    </w:p>
    <w:p w14:paraId="19CF0089" w14:textId="35543900" w:rsidR="00634CE4" w:rsidRPr="00025594" w:rsidRDefault="00634CE4" w:rsidP="00634CE4">
      <w:pPr>
        <w:widowControl w:val="0"/>
        <w:autoSpaceDE w:val="0"/>
        <w:autoSpaceDN w:val="0"/>
        <w:adjustRightInd w:val="0"/>
        <w:rPr>
          <w:rFonts w:asciiTheme="minorHAnsi" w:hAnsiTheme="minorHAnsi" w:cstheme="minorHAnsi"/>
        </w:rPr>
      </w:pPr>
      <w:r w:rsidRPr="00025594">
        <w:rPr>
          <w:rFonts w:asciiTheme="minorHAnsi" w:hAnsiTheme="minorHAnsi" w:cstheme="minorHAnsi"/>
        </w:rPr>
        <w:t xml:space="preserve">Feeding your baby. Cleft Palate Foundation: </w:t>
      </w:r>
      <w:hyperlink r:id="rId15" w:history="1">
        <w:r w:rsidRPr="00025594">
          <w:rPr>
            <w:rStyle w:val="Hyperlink"/>
            <w:rFonts w:asciiTheme="minorHAnsi" w:hAnsiTheme="minorHAnsi" w:cstheme="minorHAnsi"/>
            <w:u w:color="0000FF"/>
          </w:rPr>
          <w:t>https://cleftline.org/family-resources/feeding-your-baby/</w:t>
        </w:r>
      </w:hyperlink>
      <w:r w:rsidRPr="00025594">
        <w:rPr>
          <w:rFonts w:asciiTheme="minorHAnsi" w:hAnsiTheme="minorHAnsi" w:cstheme="minorHAnsi"/>
        </w:rPr>
        <w:t xml:space="preserve"> </w:t>
      </w:r>
    </w:p>
    <w:p w14:paraId="170153E5" w14:textId="77777777" w:rsidR="0065743F" w:rsidRPr="00FD63FD" w:rsidRDefault="0065743F" w:rsidP="00D079D1">
      <w:pPr>
        <w:widowControl w:val="0"/>
        <w:autoSpaceDE w:val="0"/>
        <w:autoSpaceDN w:val="0"/>
        <w:adjustRightInd w:val="0"/>
        <w:rPr>
          <w:rFonts w:asciiTheme="minorHAnsi" w:hAnsiTheme="minorHAnsi" w:cstheme="minorHAnsi"/>
        </w:rPr>
      </w:pPr>
    </w:p>
    <w:p w14:paraId="28FC3376" w14:textId="1E4FD324" w:rsidR="004D1A8E" w:rsidRPr="00B549E9" w:rsidRDefault="0065743F" w:rsidP="00025594">
      <w:pPr>
        <w:widowControl w:val="0"/>
        <w:autoSpaceDE w:val="0"/>
        <w:autoSpaceDN w:val="0"/>
        <w:adjustRightInd w:val="0"/>
        <w:rPr>
          <w:rFonts w:ascii="Calibri" w:hAnsi="Calibri" w:cs="Calibri"/>
        </w:rPr>
      </w:pPr>
      <w:r w:rsidRPr="00B549E9">
        <w:rPr>
          <w:rFonts w:ascii="Calibri" w:hAnsi="Calibri" w:cs="Calibri"/>
        </w:rPr>
        <w:t>Information about choosing a cleft palate or craniofacial team.</w:t>
      </w:r>
      <w:r w:rsidR="00B549E9" w:rsidRPr="00B549E9">
        <w:rPr>
          <w:rFonts w:ascii="Calibri" w:hAnsi="Calibri" w:cs="Calibri"/>
        </w:rPr>
        <w:t xml:space="preserve"> American Cleft Palate-Craniofacial Association</w:t>
      </w:r>
      <w:r w:rsidR="00634CE4">
        <w:rPr>
          <w:rFonts w:ascii="Calibri" w:hAnsi="Calibri" w:cs="Calibri"/>
        </w:rPr>
        <w:t>:</w:t>
      </w:r>
      <w:r w:rsidR="00B549E9" w:rsidRPr="00B549E9">
        <w:rPr>
          <w:rFonts w:ascii="Calibri" w:hAnsi="Calibri" w:cs="Calibri"/>
        </w:rPr>
        <w:t xml:space="preserve"> </w:t>
      </w:r>
      <w:r w:rsidRPr="00B549E9">
        <w:rPr>
          <w:rFonts w:ascii="Calibri" w:hAnsi="Calibri" w:cs="Calibri"/>
        </w:rPr>
        <w:t xml:space="preserve"> </w:t>
      </w:r>
      <w:hyperlink r:id="rId16" w:history="1">
        <w:r w:rsidR="00B549E9" w:rsidRPr="00B549E9">
          <w:rPr>
            <w:rStyle w:val="Hyperlink"/>
            <w:rFonts w:ascii="Calibri" w:hAnsi="Calibri" w:cs="Calibri"/>
          </w:rPr>
          <w:t>https://acpacares.org/wp-content/uploads/2023/06/2022_01_17_ACPA_Factsheet_ChoosingATeam-DIGITAL-1.pdf</w:t>
        </w:r>
      </w:hyperlink>
    </w:p>
    <w:p w14:paraId="6FED8E79" w14:textId="63C8CCF7" w:rsidR="0065743F" w:rsidRDefault="0065743F" w:rsidP="00D079D1">
      <w:pPr>
        <w:widowControl w:val="0"/>
        <w:autoSpaceDE w:val="0"/>
        <w:autoSpaceDN w:val="0"/>
        <w:adjustRightInd w:val="0"/>
        <w:rPr>
          <w:rFonts w:asciiTheme="minorHAnsi" w:hAnsiTheme="minorHAnsi" w:cstheme="minorHAnsi"/>
          <w:bCs/>
        </w:rPr>
      </w:pPr>
    </w:p>
    <w:p w14:paraId="7C8DF33B" w14:textId="77777777" w:rsidR="00634CE4" w:rsidRDefault="00634CE4" w:rsidP="00634CE4">
      <w:pPr>
        <w:widowControl w:val="0"/>
        <w:autoSpaceDE w:val="0"/>
        <w:autoSpaceDN w:val="0"/>
        <w:adjustRightInd w:val="0"/>
        <w:rPr>
          <w:rFonts w:asciiTheme="minorHAnsi" w:hAnsiTheme="minorHAnsi" w:cstheme="minorBidi"/>
        </w:rPr>
      </w:pPr>
      <w:r w:rsidRPr="5D277B3E">
        <w:rPr>
          <w:rFonts w:asciiTheme="minorHAnsi" w:hAnsiTheme="minorHAnsi" w:cstheme="minorBidi"/>
        </w:rPr>
        <w:t xml:space="preserve">The National Craniofacial Association: </w:t>
      </w:r>
      <w:hyperlink r:id="rId17" w:history="1">
        <w:r w:rsidRPr="004870BB">
          <w:rPr>
            <w:rStyle w:val="Hyperlink"/>
            <w:rFonts w:asciiTheme="minorHAnsi" w:hAnsiTheme="minorHAnsi" w:cstheme="minorBidi"/>
          </w:rPr>
          <w:t>http://www.faces-cranio.org/</w:t>
        </w:r>
      </w:hyperlink>
    </w:p>
    <w:p w14:paraId="5DFA4983" w14:textId="77777777" w:rsidR="00634CE4" w:rsidRDefault="00634CE4" w:rsidP="00634CE4">
      <w:pPr>
        <w:widowControl w:val="0"/>
        <w:autoSpaceDE w:val="0"/>
        <w:autoSpaceDN w:val="0"/>
        <w:adjustRightInd w:val="0"/>
        <w:rPr>
          <w:rFonts w:asciiTheme="minorHAnsi" w:hAnsiTheme="minorHAnsi" w:cstheme="minorBidi"/>
        </w:rPr>
      </w:pPr>
    </w:p>
    <w:p w14:paraId="69E67FC6" w14:textId="4AC0B55B" w:rsidR="00634CE4" w:rsidRDefault="00634CE4" w:rsidP="00634CE4">
      <w:pPr>
        <w:widowControl w:val="0"/>
        <w:autoSpaceDE w:val="0"/>
        <w:autoSpaceDN w:val="0"/>
        <w:adjustRightInd w:val="0"/>
        <w:rPr>
          <w:rFonts w:asciiTheme="minorHAnsi" w:hAnsiTheme="minorHAnsi" w:cstheme="minorBidi"/>
        </w:rPr>
      </w:pPr>
      <w:r w:rsidRPr="5D277B3E">
        <w:rPr>
          <w:rFonts w:asciiTheme="minorHAnsi" w:hAnsiTheme="minorHAnsi" w:cstheme="minorBidi"/>
        </w:rPr>
        <w:t xml:space="preserve">Open Resources for Nursing (Open RN); </w:t>
      </w:r>
      <w:proofErr w:type="spellStart"/>
      <w:r w:rsidRPr="5D277B3E">
        <w:rPr>
          <w:rFonts w:asciiTheme="minorHAnsi" w:hAnsiTheme="minorHAnsi" w:cstheme="minorBidi"/>
        </w:rPr>
        <w:t>Ernstmeyer</w:t>
      </w:r>
      <w:proofErr w:type="spellEnd"/>
      <w:r w:rsidRPr="5D277B3E">
        <w:rPr>
          <w:rFonts w:asciiTheme="minorHAnsi" w:hAnsiTheme="minorHAnsi" w:cstheme="minorBidi"/>
        </w:rPr>
        <w:t xml:space="preserve"> K, Christman E, editors. Nursing: Mental Health and Community Concepts [Internet]. Eau Claire (WI): Chippewa Valley Technical College; 2022. Chapter 2 Therapeutic Communication and the Nurse-Client Relationship. Available from: </w:t>
      </w:r>
      <w:hyperlink r:id="rId18" w:history="1">
        <w:r w:rsidRPr="5D277B3E">
          <w:rPr>
            <w:rStyle w:val="Hyperlink"/>
            <w:rFonts w:asciiTheme="minorHAnsi" w:hAnsiTheme="minorHAnsi" w:cstheme="minorBidi"/>
          </w:rPr>
          <w:t>https://www.ncbi.nlm.nih.gov/books/NBK590036/</w:t>
        </w:r>
      </w:hyperlink>
    </w:p>
    <w:p w14:paraId="04B47455" w14:textId="77777777" w:rsidR="00634CE4" w:rsidRPr="00FD63FD" w:rsidRDefault="00634CE4" w:rsidP="00D079D1">
      <w:pPr>
        <w:widowControl w:val="0"/>
        <w:autoSpaceDE w:val="0"/>
        <w:autoSpaceDN w:val="0"/>
        <w:adjustRightInd w:val="0"/>
        <w:rPr>
          <w:rFonts w:asciiTheme="minorHAnsi" w:hAnsiTheme="minorHAnsi" w:cstheme="minorHAnsi"/>
          <w:bCs/>
        </w:rPr>
      </w:pPr>
    </w:p>
    <w:p w14:paraId="077F9C37" w14:textId="2F9410E1" w:rsidR="0065743F" w:rsidRPr="00025594" w:rsidRDefault="000E074F" w:rsidP="00025594">
      <w:pPr>
        <w:widowControl w:val="0"/>
        <w:autoSpaceDE w:val="0"/>
        <w:autoSpaceDN w:val="0"/>
        <w:adjustRightInd w:val="0"/>
        <w:rPr>
          <w:rFonts w:asciiTheme="minorHAnsi" w:hAnsiTheme="minorHAnsi" w:cstheme="minorHAnsi"/>
        </w:rPr>
      </w:pPr>
      <w:r w:rsidRPr="00025594">
        <w:rPr>
          <w:rFonts w:asciiTheme="minorHAnsi" w:hAnsiTheme="minorHAnsi" w:cstheme="minorHAnsi"/>
        </w:rPr>
        <w:t xml:space="preserve">Reilly, S., Reid, J., Skeat, J., Cahir, P., Mei, C., </w:t>
      </w:r>
      <w:proofErr w:type="spellStart"/>
      <w:r w:rsidRPr="00025594">
        <w:rPr>
          <w:rFonts w:asciiTheme="minorHAnsi" w:hAnsiTheme="minorHAnsi" w:cstheme="minorHAnsi"/>
        </w:rPr>
        <w:t>Bunik</w:t>
      </w:r>
      <w:proofErr w:type="spellEnd"/>
      <w:r w:rsidRPr="00025594">
        <w:rPr>
          <w:rFonts w:asciiTheme="minorHAnsi" w:hAnsiTheme="minorHAnsi" w:cstheme="minorHAnsi"/>
        </w:rPr>
        <w:t xml:space="preserve">, M. and the Academy of Breastfeeding Medicine Clinical Protocol Committee. (2013). ABM Clinical Protocol #17: Guidelines for breastfeeding infants with cleft lip, cleft palate, or cleft lip and palate. </w:t>
      </w:r>
      <w:r w:rsidRPr="00025594">
        <w:rPr>
          <w:rFonts w:asciiTheme="minorHAnsi" w:hAnsiTheme="minorHAnsi" w:cstheme="minorHAnsi"/>
          <w:i/>
        </w:rPr>
        <w:t>Breastfeeding Medicine</w:t>
      </w:r>
      <w:r w:rsidRPr="00025594">
        <w:rPr>
          <w:rFonts w:asciiTheme="minorHAnsi" w:hAnsiTheme="minorHAnsi" w:cstheme="minorHAnsi"/>
        </w:rPr>
        <w:t>, 2,</w:t>
      </w:r>
      <w:r w:rsidRPr="00025594">
        <w:rPr>
          <w:rFonts w:asciiTheme="minorHAnsi" w:hAnsiTheme="minorHAnsi" w:cstheme="minorHAnsi"/>
          <w:i/>
        </w:rPr>
        <w:t xml:space="preserve"> </w:t>
      </w:r>
      <w:r w:rsidRPr="00025594">
        <w:rPr>
          <w:rFonts w:asciiTheme="minorHAnsi" w:hAnsiTheme="minorHAnsi" w:cstheme="minorHAnsi"/>
        </w:rPr>
        <w:t xml:space="preserve">243-250. Available: </w:t>
      </w:r>
      <w:hyperlink r:id="rId19" w:history="1">
        <w:r w:rsidRPr="00025594">
          <w:rPr>
            <w:rStyle w:val="Hyperlink"/>
            <w:rFonts w:asciiTheme="minorHAnsi" w:hAnsiTheme="minorHAnsi" w:cstheme="minorHAnsi"/>
          </w:rPr>
          <w:t>https://abm.memberclicks.net/assets/DOCUMENTS/PROTOCOLS/17-cleft-lip-cleft-palate-protocol-english.pdf</w:t>
        </w:r>
      </w:hyperlink>
      <w:r w:rsidR="0065743F" w:rsidRPr="00025594">
        <w:rPr>
          <w:rFonts w:asciiTheme="minorHAnsi" w:hAnsiTheme="minorHAnsi" w:cstheme="minorHAnsi"/>
        </w:rPr>
        <w:t xml:space="preserve"> </w:t>
      </w:r>
    </w:p>
    <w:p w14:paraId="7513E054" w14:textId="77777777" w:rsidR="005D1CC6" w:rsidRPr="00FD63FD" w:rsidRDefault="005D1CC6" w:rsidP="00D079D1">
      <w:pPr>
        <w:widowControl w:val="0"/>
        <w:autoSpaceDE w:val="0"/>
        <w:autoSpaceDN w:val="0"/>
        <w:adjustRightInd w:val="0"/>
        <w:rPr>
          <w:rFonts w:asciiTheme="minorHAnsi" w:hAnsiTheme="minorHAnsi" w:cstheme="minorHAnsi"/>
        </w:rPr>
      </w:pPr>
    </w:p>
    <w:p w14:paraId="4B1BC72A" w14:textId="77777777" w:rsidR="0065743F" w:rsidRPr="00FD63FD" w:rsidRDefault="00D079D1" w:rsidP="00D079D1">
      <w:pPr>
        <w:widowControl w:val="0"/>
        <w:autoSpaceDE w:val="0"/>
        <w:autoSpaceDN w:val="0"/>
        <w:adjustRightInd w:val="0"/>
        <w:rPr>
          <w:rFonts w:asciiTheme="minorHAnsi" w:hAnsiTheme="minorHAnsi" w:cstheme="minorHAnsi"/>
          <w:b/>
        </w:rPr>
      </w:pPr>
      <w:r w:rsidRPr="00FD63FD">
        <w:rPr>
          <w:rFonts w:asciiTheme="minorHAnsi" w:hAnsiTheme="minorHAnsi" w:cstheme="minorHAnsi"/>
          <w:b/>
        </w:rPr>
        <w:t>R</w:t>
      </w:r>
      <w:r w:rsidR="0065743F" w:rsidRPr="00FD63FD">
        <w:rPr>
          <w:rFonts w:asciiTheme="minorHAnsi" w:hAnsiTheme="minorHAnsi" w:cstheme="minorHAnsi"/>
          <w:b/>
        </w:rPr>
        <w:t>esources related to women veterans:</w:t>
      </w:r>
    </w:p>
    <w:p w14:paraId="3E9325DB" w14:textId="77777777" w:rsidR="00D079D1" w:rsidRPr="00FD63FD" w:rsidRDefault="00D079D1" w:rsidP="00D079D1">
      <w:pPr>
        <w:widowControl w:val="0"/>
        <w:autoSpaceDE w:val="0"/>
        <w:autoSpaceDN w:val="0"/>
        <w:adjustRightInd w:val="0"/>
        <w:rPr>
          <w:rFonts w:asciiTheme="minorHAnsi" w:hAnsiTheme="minorHAnsi" w:cstheme="minorHAnsi"/>
        </w:rPr>
      </w:pPr>
    </w:p>
    <w:p w14:paraId="2E200EC3" w14:textId="77777777" w:rsidR="00D079D1" w:rsidRPr="00635E77" w:rsidRDefault="00D079D1" w:rsidP="00635E77">
      <w:pPr>
        <w:widowControl w:val="0"/>
        <w:autoSpaceDE w:val="0"/>
        <w:autoSpaceDN w:val="0"/>
        <w:adjustRightInd w:val="0"/>
        <w:rPr>
          <w:rFonts w:asciiTheme="minorHAnsi" w:hAnsiTheme="minorHAnsi" w:cstheme="minorHAnsi"/>
        </w:rPr>
      </w:pPr>
      <w:r w:rsidRPr="00635E77">
        <w:rPr>
          <w:rFonts w:asciiTheme="minorHAnsi" w:hAnsiTheme="minorHAnsi" w:cstheme="minorHAnsi"/>
        </w:rPr>
        <w:t xml:space="preserve">Schroeder, S. (2016). Addressing the risk of postpartum depression in female veterans. </w:t>
      </w:r>
      <w:r w:rsidRPr="00635E77">
        <w:rPr>
          <w:rFonts w:asciiTheme="minorHAnsi" w:hAnsiTheme="minorHAnsi" w:cstheme="minorHAnsi"/>
          <w:i/>
        </w:rPr>
        <w:t>International Journal of Childbirth Education</w:t>
      </w:r>
      <w:r w:rsidRPr="00635E77">
        <w:rPr>
          <w:rFonts w:asciiTheme="minorHAnsi" w:hAnsiTheme="minorHAnsi" w:cstheme="minorHAnsi"/>
        </w:rPr>
        <w:t>, 31(4); 21-23.</w:t>
      </w:r>
    </w:p>
    <w:p w14:paraId="1EE31E44" w14:textId="77777777" w:rsidR="0065743F" w:rsidRPr="00FD63FD" w:rsidRDefault="0065743F" w:rsidP="00D079D1">
      <w:pPr>
        <w:widowControl w:val="0"/>
        <w:autoSpaceDE w:val="0"/>
        <w:autoSpaceDN w:val="0"/>
        <w:adjustRightInd w:val="0"/>
        <w:rPr>
          <w:rFonts w:asciiTheme="minorHAnsi" w:hAnsiTheme="minorHAnsi" w:cstheme="minorHAnsi"/>
        </w:rPr>
      </w:pPr>
    </w:p>
    <w:p w14:paraId="2C34070F" w14:textId="77777777" w:rsidR="000E1C8B" w:rsidRPr="00CE226D" w:rsidRDefault="000E1C8B" w:rsidP="20A267EE">
      <w:pPr>
        <w:ind w:left="288" w:hanging="288"/>
        <w:rPr>
          <w:rFonts w:asciiTheme="minorHAnsi" w:hAnsiTheme="minorHAnsi" w:cstheme="minorBidi"/>
        </w:rPr>
      </w:pPr>
      <w:r w:rsidRPr="5D277B3E">
        <w:rPr>
          <w:rFonts w:asciiTheme="minorHAnsi" w:hAnsiTheme="minorHAnsi" w:cstheme="minorBidi"/>
        </w:rPr>
        <w:t>Women Veterans Health Care FAQs:</w:t>
      </w:r>
    </w:p>
    <w:p w14:paraId="62FF8498" w14:textId="3A6FD271" w:rsidR="000E1C8B" w:rsidRDefault="000E1C8B" w:rsidP="000E1C8B">
      <w:pPr>
        <w:rPr>
          <w:rFonts w:asciiTheme="minorHAnsi" w:hAnsiTheme="minorHAnsi" w:cstheme="minorHAnsi"/>
        </w:rPr>
      </w:pPr>
      <w:hyperlink r:id="rId20" w:history="1">
        <w:r w:rsidRPr="00C249E3">
          <w:rPr>
            <w:rStyle w:val="Hyperlink"/>
            <w:rFonts w:asciiTheme="minorHAnsi" w:hAnsiTheme="minorHAnsi" w:cstheme="minorHAnsi"/>
          </w:rPr>
          <w:t>https://www.womenshealth.va.gov/faq.asp</w:t>
        </w:r>
      </w:hyperlink>
    </w:p>
    <w:p w14:paraId="7925BD6A" w14:textId="77777777" w:rsidR="005D1CC6" w:rsidRDefault="005D1CC6" w:rsidP="00D079D1">
      <w:pPr>
        <w:widowControl w:val="0"/>
        <w:autoSpaceDE w:val="0"/>
        <w:autoSpaceDN w:val="0"/>
        <w:adjustRightInd w:val="0"/>
        <w:rPr>
          <w:rFonts w:asciiTheme="minorHAnsi" w:hAnsiTheme="minorHAnsi" w:cstheme="minorHAnsi"/>
        </w:rPr>
      </w:pPr>
    </w:p>
    <w:p w14:paraId="17E846E0" w14:textId="77777777" w:rsidR="00635E77" w:rsidRPr="00FD63FD" w:rsidRDefault="00635E77" w:rsidP="00D079D1">
      <w:pPr>
        <w:widowControl w:val="0"/>
        <w:autoSpaceDE w:val="0"/>
        <w:autoSpaceDN w:val="0"/>
        <w:adjustRightInd w:val="0"/>
        <w:rPr>
          <w:rFonts w:asciiTheme="minorHAnsi" w:hAnsiTheme="minorHAnsi" w:cstheme="minorHAnsi"/>
        </w:rPr>
      </w:pPr>
    </w:p>
    <w:p w14:paraId="4C461218" w14:textId="77777777" w:rsidR="0065743F" w:rsidRPr="00FD63FD" w:rsidRDefault="0065743F" w:rsidP="00D079D1">
      <w:pPr>
        <w:rPr>
          <w:rFonts w:asciiTheme="minorHAnsi" w:hAnsiTheme="minorHAnsi" w:cstheme="minorHAnsi"/>
          <w:b/>
        </w:rPr>
      </w:pPr>
      <w:r w:rsidRPr="00FD63FD">
        <w:rPr>
          <w:rFonts w:asciiTheme="minorHAnsi" w:hAnsiTheme="minorHAnsi" w:cstheme="minorHAnsi"/>
          <w:b/>
        </w:rPr>
        <w:t>Nursing assessment of individuals with Post-T</w:t>
      </w:r>
      <w:r w:rsidR="00085349" w:rsidRPr="00FD63FD">
        <w:rPr>
          <w:rFonts w:asciiTheme="minorHAnsi" w:hAnsiTheme="minorHAnsi" w:cstheme="minorHAnsi"/>
          <w:b/>
        </w:rPr>
        <w:t>raumatic Stress Disorder (PTSD):</w:t>
      </w:r>
      <w:r w:rsidRPr="00FD63FD">
        <w:rPr>
          <w:rFonts w:asciiTheme="minorHAnsi" w:hAnsiTheme="minorHAnsi" w:cstheme="minorHAnsi"/>
          <w:b/>
        </w:rPr>
        <w:t xml:space="preserve"> </w:t>
      </w:r>
    </w:p>
    <w:p w14:paraId="37310BC5" w14:textId="2FC5F329" w:rsidR="0065743F" w:rsidRPr="00635E77" w:rsidRDefault="00025594" w:rsidP="00635E77">
      <w:pPr>
        <w:rPr>
          <w:rFonts w:asciiTheme="minorHAnsi" w:hAnsiTheme="minorHAnsi" w:cstheme="minorHAnsi"/>
        </w:rPr>
      </w:pPr>
      <w:r w:rsidRPr="00635E77">
        <w:rPr>
          <w:rFonts w:asciiTheme="minorHAnsi" w:hAnsiTheme="minorHAnsi" w:cstheme="minorHAnsi"/>
        </w:rPr>
        <w:t>D</w:t>
      </w:r>
      <w:r w:rsidR="0065743F" w:rsidRPr="00635E77">
        <w:rPr>
          <w:rFonts w:asciiTheme="minorHAnsi" w:hAnsiTheme="minorHAnsi" w:cstheme="minorHAnsi"/>
        </w:rPr>
        <w:t xml:space="preserve">ocuments and materials available from the Department of Veterans Affairs National Center for PTSD: </w:t>
      </w:r>
      <w:hyperlink r:id="rId21" w:history="1">
        <w:r w:rsidR="000E074F" w:rsidRPr="00635E77">
          <w:rPr>
            <w:rStyle w:val="Hyperlink"/>
            <w:rFonts w:asciiTheme="minorHAnsi" w:hAnsiTheme="minorHAnsi" w:cstheme="minorHAnsi"/>
          </w:rPr>
          <w:t>https://www.ptsd.va.gov/professional/assessment/overview/index.asp</w:t>
        </w:r>
      </w:hyperlink>
      <w:r w:rsidR="0065743F" w:rsidRPr="00635E77">
        <w:rPr>
          <w:rStyle w:val="Hyperlink"/>
          <w:rFonts w:asciiTheme="minorHAnsi" w:hAnsiTheme="minorHAnsi" w:cstheme="minorHAnsi"/>
        </w:rPr>
        <w:t xml:space="preserve"> </w:t>
      </w:r>
    </w:p>
    <w:p w14:paraId="04CE481C" w14:textId="788593AE" w:rsidR="00BE234F" w:rsidRDefault="00BE234F" w:rsidP="00BE234F">
      <w:pPr>
        <w:rPr>
          <w:rStyle w:val="slug-doi"/>
          <w:rFonts w:asciiTheme="minorHAnsi" w:hAnsiTheme="minorHAnsi" w:cstheme="minorHAnsi"/>
        </w:rPr>
      </w:pPr>
    </w:p>
    <w:p w14:paraId="377F7F36" w14:textId="77777777" w:rsidR="009B5278" w:rsidRDefault="009B5278" w:rsidP="00BE234F">
      <w:pPr>
        <w:rPr>
          <w:rStyle w:val="slug-doi"/>
          <w:rFonts w:asciiTheme="minorHAnsi" w:hAnsiTheme="minorHAnsi" w:cstheme="minorHAnsi"/>
        </w:rPr>
      </w:pPr>
    </w:p>
    <w:p w14:paraId="78B10495" w14:textId="77777777" w:rsidR="00BE234F" w:rsidRPr="00663ADD" w:rsidRDefault="00BE234F" w:rsidP="00BE234F">
      <w:pPr>
        <w:rPr>
          <w:rFonts w:asciiTheme="minorHAnsi" w:hAnsiTheme="minorHAnsi" w:cstheme="minorHAnsi"/>
          <w:bCs/>
        </w:rPr>
      </w:pPr>
      <w:bookmarkStart w:id="3" w:name="_Hlk133331188"/>
      <w:r w:rsidRPr="00663ADD">
        <w:rPr>
          <w:rFonts w:asciiTheme="minorHAnsi" w:hAnsiTheme="minorHAnsi" w:cstheme="minorHAnsi"/>
          <w:bCs/>
        </w:rPr>
        <w:t>The Healthcare Simulation Standards of Best Practice™</w:t>
      </w:r>
    </w:p>
    <w:p w14:paraId="3A09B19F" w14:textId="6D7C14BA" w:rsidR="00BE234F" w:rsidRDefault="009B5278" w:rsidP="5D277B3E">
      <w:pPr>
        <w:rPr>
          <w:rFonts w:asciiTheme="minorHAnsi" w:hAnsiTheme="minorHAnsi" w:cstheme="minorBidi"/>
        </w:rPr>
      </w:pPr>
      <w:hyperlink r:id="rId22" w:history="1">
        <w:r w:rsidRPr="004870BB">
          <w:rPr>
            <w:rStyle w:val="Hyperlink"/>
            <w:rFonts w:asciiTheme="minorHAnsi" w:hAnsiTheme="minorHAnsi" w:cstheme="minorBidi"/>
          </w:rPr>
          <w:t>https://www.inacsl.org/healthcare-simulation-standards</w:t>
        </w:r>
      </w:hyperlink>
    </w:p>
    <w:bookmarkEnd w:id="3"/>
    <w:p w14:paraId="517D8929" w14:textId="28FA264F" w:rsidR="5D277B3E" w:rsidRDefault="5D277B3E" w:rsidP="5D277B3E">
      <w:pPr>
        <w:rPr>
          <w:rFonts w:asciiTheme="minorHAnsi" w:hAnsiTheme="minorHAnsi" w:cstheme="minorBidi"/>
        </w:rPr>
      </w:pPr>
    </w:p>
    <w:p w14:paraId="66C1DC7F" w14:textId="77777777" w:rsidR="00ED5A19" w:rsidRDefault="00ED5A19" w:rsidP="00ED5A19">
      <w:pPr>
        <w:rPr>
          <w:rFonts w:asciiTheme="minorHAnsi" w:hAnsiTheme="minorHAnsi" w:cstheme="minorBidi"/>
        </w:rPr>
      </w:pPr>
      <w:r w:rsidRPr="005C75D6">
        <w:rPr>
          <w:rFonts w:asciiTheme="minorHAnsi" w:hAnsiTheme="minorHAnsi" w:cstheme="minorBidi"/>
        </w:rPr>
        <w:t xml:space="preserve">IPEC Core Competencies for Interprofessional Collaborative Practice: Version 3. Interprofessional Education Collaborative. </w:t>
      </w:r>
      <w:hyperlink r:id="rId23" w:tgtFrame="_blank" w:history="1">
        <w:r w:rsidRPr="005C75D6">
          <w:rPr>
            <w:rStyle w:val="Hyperlink"/>
            <w:rFonts w:asciiTheme="minorHAnsi" w:hAnsiTheme="minorHAnsi" w:cstheme="minorBidi"/>
          </w:rPr>
          <w:t>https://www.ipecollaborative.org/assets/core-competencies/IPEC_Core_Competencies_Version_3_2023.pdf</w:t>
        </w:r>
      </w:hyperlink>
    </w:p>
    <w:p w14:paraId="021BEFE1" w14:textId="77777777" w:rsidR="00BE234F" w:rsidRPr="00FD63FD" w:rsidRDefault="00BE234F" w:rsidP="00F8571C">
      <w:pPr>
        <w:rPr>
          <w:rFonts w:asciiTheme="minorHAnsi" w:hAnsiTheme="minorHAnsi" w:cstheme="minorHAnsi"/>
        </w:rPr>
      </w:pPr>
    </w:p>
    <w:p w14:paraId="67DAD059" w14:textId="16319399" w:rsidR="0018606D" w:rsidRPr="00FD63FD" w:rsidRDefault="0018606D" w:rsidP="5D277B3E">
      <w:pPr>
        <w:rPr>
          <w:rFonts w:asciiTheme="minorHAnsi" w:hAnsiTheme="minorHAnsi" w:cstheme="minorBidi"/>
          <w:color w:val="274191"/>
          <w:sz w:val="36"/>
          <w:szCs w:val="36"/>
        </w:rPr>
      </w:pPr>
      <w:r w:rsidRPr="5D277B3E">
        <w:rPr>
          <w:rFonts w:asciiTheme="minorHAnsi" w:hAnsiTheme="minorHAnsi" w:cstheme="minorBidi"/>
          <w:sz w:val="36"/>
          <w:szCs w:val="36"/>
        </w:rPr>
        <w:br w:type="page"/>
      </w:r>
      <w:r w:rsidRPr="5D277B3E">
        <w:rPr>
          <w:rFonts w:asciiTheme="minorHAnsi" w:hAnsiTheme="minorHAnsi" w:cstheme="minorBidi"/>
          <w:color w:val="274191"/>
          <w:sz w:val="36"/>
          <w:szCs w:val="36"/>
        </w:rPr>
        <w:lastRenderedPageBreak/>
        <w:t>Setting/Environment</w:t>
      </w:r>
    </w:p>
    <w:p w14:paraId="5077E2E6" w14:textId="77777777" w:rsidR="0018606D" w:rsidRPr="00FD63FD" w:rsidRDefault="0018606D" w:rsidP="0018606D">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9E3194" w:rsidRPr="00FD63FD" w14:paraId="5C2DB080" w14:textId="77777777" w:rsidTr="00AC401C">
        <w:trPr>
          <w:trHeight w:val="1853"/>
        </w:trPr>
        <w:tc>
          <w:tcPr>
            <w:tcW w:w="5508" w:type="dxa"/>
          </w:tcPr>
          <w:p w14:paraId="7EFBCA09" w14:textId="77777777" w:rsidR="00A83412" w:rsidRPr="00FD63FD" w:rsidRDefault="00A83412" w:rsidP="00A83412">
            <w:pPr>
              <w:spacing w:before="120"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Emergency Department</w:t>
            </w:r>
          </w:p>
          <w:p w14:paraId="1C82AEBD"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Medical-Surgical Unit</w:t>
            </w:r>
          </w:p>
          <w:p w14:paraId="5C7638B0"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Pediatric Unit</w:t>
            </w:r>
          </w:p>
          <w:p w14:paraId="3E69A256"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Maternity Unit</w:t>
            </w:r>
          </w:p>
          <w:p w14:paraId="36C99596" w14:textId="75859461" w:rsidR="0018606D"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bookmarkStart w:id="4" w:name="Check1"/>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bookmarkEnd w:id="4"/>
            <w:r w:rsidRPr="00FD63FD">
              <w:rPr>
                <w:rFonts w:asciiTheme="minorHAnsi" w:hAnsiTheme="minorHAnsi" w:cstheme="minorHAnsi"/>
                <w:sz w:val="22"/>
                <w:szCs w:val="22"/>
              </w:rPr>
              <w:t xml:space="preserve"> Behavioral Health Unit</w:t>
            </w:r>
          </w:p>
        </w:tc>
        <w:tc>
          <w:tcPr>
            <w:tcW w:w="5508" w:type="dxa"/>
          </w:tcPr>
          <w:p w14:paraId="0B6A81E7" w14:textId="77777777" w:rsidR="00A83412" w:rsidRPr="00FD63FD" w:rsidRDefault="00A83412" w:rsidP="00A83412">
            <w:pPr>
              <w:spacing w:before="120"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ICU</w:t>
            </w:r>
          </w:p>
          <w:p w14:paraId="10063F1B"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OR / PACU</w:t>
            </w:r>
          </w:p>
          <w:p w14:paraId="5AAFAD86"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Rehabilitation Unit</w:t>
            </w:r>
          </w:p>
          <w:p w14:paraId="20A0C8CB"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Home </w:t>
            </w:r>
          </w:p>
          <w:p w14:paraId="5343E8CA"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Outpatient Clinic</w:t>
            </w:r>
          </w:p>
          <w:p w14:paraId="1AC6EAE2" w14:textId="6F466D70" w:rsidR="0018606D"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1"/>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Other: postpartum unit</w:t>
            </w:r>
          </w:p>
        </w:tc>
      </w:tr>
    </w:tbl>
    <w:p w14:paraId="5FD8F484" w14:textId="77777777" w:rsidR="0018606D" w:rsidRPr="00FD63FD" w:rsidRDefault="0018606D" w:rsidP="0018606D">
      <w:pPr>
        <w:rPr>
          <w:rFonts w:asciiTheme="minorHAnsi" w:hAnsiTheme="minorHAnsi" w:cstheme="minorHAnsi"/>
          <w:szCs w:val="16"/>
        </w:rPr>
      </w:pPr>
    </w:p>
    <w:p w14:paraId="212959E0" w14:textId="77777777" w:rsidR="0018606D" w:rsidRPr="00FD63FD" w:rsidRDefault="0018606D" w:rsidP="0018606D">
      <w:pPr>
        <w:rPr>
          <w:rFonts w:asciiTheme="minorHAnsi" w:hAnsiTheme="minorHAnsi" w:cstheme="minorHAnsi"/>
          <w:color w:val="274191"/>
          <w:sz w:val="36"/>
          <w:szCs w:val="36"/>
        </w:rPr>
      </w:pPr>
      <w:r w:rsidRPr="00FD63FD">
        <w:rPr>
          <w:rFonts w:asciiTheme="minorHAnsi" w:hAnsiTheme="minorHAnsi" w:cstheme="minorHAnsi"/>
          <w:color w:val="274191"/>
          <w:sz w:val="36"/>
          <w:szCs w:val="36"/>
        </w:rPr>
        <w:t>Equipment/Supplies</w:t>
      </w:r>
    </w:p>
    <w:p w14:paraId="4A69ABC2" w14:textId="77777777" w:rsidR="0018606D" w:rsidRPr="00FD63FD" w:rsidRDefault="0018606D" w:rsidP="0018606D">
      <w:pPr>
        <w:rPr>
          <w:rFonts w:asciiTheme="minorHAnsi" w:hAnsiTheme="minorHAnsi" w:cstheme="minorHAnsi"/>
        </w:rPr>
      </w:pPr>
    </w:p>
    <w:p w14:paraId="52EF12F5" w14:textId="30B96FF9" w:rsidR="0018606D" w:rsidRPr="00FD63FD" w:rsidRDefault="0018606D" w:rsidP="0018606D">
      <w:pPr>
        <w:spacing w:line="276" w:lineRule="auto"/>
        <w:outlineLvl w:val="2"/>
        <w:rPr>
          <w:rFonts w:asciiTheme="minorHAnsi" w:hAnsiTheme="minorHAnsi" w:cstheme="minorHAnsi"/>
          <w:b/>
        </w:rPr>
      </w:pPr>
      <w:r w:rsidRPr="00FD63FD">
        <w:rPr>
          <w:rFonts w:asciiTheme="minorHAnsi" w:hAnsiTheme="minorHAnsi" w:cstheme="minorHAnsi"/>
          <w:b/>
        </w:rPr>
        <w:t>Simulated Patient/Manikin</w:t>
      </w:r>
      <w:r w:rsidR="009E3194" w:rsidRPr="00FD63FD">
        <w:rPr>
          <w:rFonts w:asciiTheme="minorHAnsi" w:hAnsiTheme="minorHAnsi" w:cstheme="minorHAnsi"/>
          <w:b/>
        </w:rPr>
        <w:t>(</w:t>
      </w:r>
      <w:r w:rsidRPr="00FD63FD">
        <w:rPr>
          <w:rFonts w:asciiTheme="minorHAnsi" w:hAnsiTheme="minorHAnsi" w:cstheme="minorHAnsi"/>
          <w:b/>
        </w:rPr>
        <w:t>s</w:t>
      </w:r>
      <w:r w:rsidR="009E3194" w:rsidRPr="00FD63FD">
        <w:rPr>
          <w:rFonts w:asciiTheme="minorHAnsi" w:hAnsiTheme="minorHAnsi" w:cstheme="minorHAnsi"/>
          <w:b/>
        </w:rPr>
        <w:t>)</w:t>
      </w:r>
      <w:r w:rsidRPr="00FD63FD">
        <w:rPr>
          <w:rFonts w:asciiTheme="minorHAnsi" w:hAnsiTheme="minorHAnsi" w:cstheme="minorHAnsi"/>
          <w:b/>
        </w:rPr>
        <w:t xml:space="preserve"> Needed: </w:t>
      </w:r>
      <w:r w:rsidR="00C1243B" w:rsidRPr="00FD63FD">
        <w:rPr>
          <w:rFonts w:asciiTheme="minorHAnsi" w:hAnsiTheme="minorHAnsi" w:cstheme="minorHAnsi"/>
        </w:rPr>
        <w:t>S</w:t>
      </w:r>
      <w:r w:rsidR="009E3194" w:rsidRPr="00FD63FD">
        <w:rPr>
          <w:rFonts w:asciiTheme="minorHAnsi" w:hAnsiTheme="minorHAnsi" w:cstheme="minorHAnsi"/>
        </w:rPr>
        <w:t>imulat</w:t>
      </w:r>
      <w:r w:rsidR="00C1243B" w:rsidRPr="00FD63FD">
        <w:rPr>
          <w:rFonts w:asciiTheme="minorHAnsi" w:hAnsiTheme="minorHAnsi" w:cstheme="minorHAnsi"/>
        </w:rPr>
        <w:t xml:space="preserve">ed </w:t>
      </w:r>
      <w:r w:rsidRPr="00FD63FD">
        <w:rPr>
          <w:rFonts w:asciiTheme="minorHAnsi" w:hAnsiTheme="minorHAnsi" w:cstheme="minorHAnsi"/>
        </w:rPr>
        <w:t xml:space="preserve">patient </w:t>
      </w:r>
      <w:r w:rsidR="00C1243B" w:rsidRPr="00FD63FD">
        <w:rPr>
          <w:rFonts w:asciiTheme="minorHAnsi" w:hAnsiTheme="minorHAnsi" w:cstheme="minorHAnsi"/>
        </w:rPr>
        <w:t xml:space="preserve">recommended </w:t>
      </w:r>
      <w:r w:rsidRPr="00FD63FD">
        <w:rPr>
          <w:rFonts w:asciiTheme="minorHAnsi" w:hAnsiTheme="minorHAnsi" w:cstheme="minorHAnsi"/>
        </w:rPr>
        <w:t>for Jenny</w:t>
      </w:r>
      <w:r w:rsidR="00C1243B" w:rsidRPr="00FD63FD">
        <w:rPr>
          <w:rFonts w:asciiTheme="minorHAnsi" w:hAnsiTheme="minorHAnsi" w:cstheme="minorHAnsi"/>
        </w:rPr>
        <w:t>; infant manikin.</w:t>
      </w:r>
    </w:p>
    <w:p w14:paraId="38B726E8" w14:textId="77777777" w:rsidR="0018606D" w:rsidRPr="00FD63FD" w:rsidRDefault="0018606D" w:rsidP="0018606D">
      <w:pPr>
        <w:spacing w:line="276" w:lineRule="auto"/>
        <w:rPr>
          <w:rFonts w:asciiTheme="minorHAnsi" w:hAnsiTheme="minorHAnsi" w:cstheme="minorHAnsi"/>
        </w:rPr>
      </w:pPr>
    </w:p>
    <w:p w14:paraId="655C6D51" w14:textId="55096B3D" w:rsidR="0018606D" w:rsidRPr="00FD63FD" w:rsidRDefault="0018606D" w:rsidP="0018606D">
      <w:pPr>
        <w:spacing w:line="276" w:lineRule="auto"/>
        <w:rPr>
          <w:rFonts w:asciiTheme="minorHAnsi" w:hAnsiTheme="minorHAnsi" w:cstheme="minorHAnsi"/>
          <w:bCs/>
        </w:rPr>
      </w:pPr>
      <w:r w:rsidRPr="00FD63FD">
        <w:rPr>
          <w:rFonts w:asciiTheme="minorHAnsi" w:hAnsiTheme="minorHAnsi" w:cstheme="minorHAnsi"/>
          <w:b/>
        </w:rPr>
        <w:t xml:space="preserve">Recommended Mode for Simulator: </w:t>
      </w:r>
      <w:r w:rsidRPr="00FD63FD">
        <w:rPr>
          <w:rFonts w:asciiTheme="minorHAnsi" w:hAnsiTheme="minorHAnsi" w:cstheme="minorHAnsi"/>
          <w:bCs/>
        </w:rPr>
        <w:t>M</w:t>
      </w:r>
      <w:r w:rsidR="00C1243B" w:rsidRPr="00FD63FD">
        <w:rPr>
          <w:rFonts w:asciiTheme="minorHAnsi" w:hAnsiTheme="minorHAnsi" w:cstheme="minorHAnsi"/>
          <w:bCs/>
        </w:rPr>
        <w:t>anual. Mode</w:t>
      </w:r>
      <w:r w:rsidRPr="00FD63FD">
        <w:rPr>
          <w:rFonts w:asciiTheme="minorHAnsi" w:hAnsiTheme="minorHAnsi" w:cstheme="minorHAnsi"/>
          <w:bCs/>
        </w:rPr>
        <w:t xml:space="preserve"> will not change for this scenario.</w:t>
      </w:r>
    </w:p>
    <w:p w14:paraId="25DAB0DE" w14:textId="77777777" w:rsidR="0018606D" w:rsidRPr="00FD63FD" w:rsidRDefault="0018606D" w:rsidP="0018606D">
      <w:pPr>
        <w:spacing w:line="276" w:lineRule="auto"/>
        <w:rPr>
          <w:rFonts w:asciiTheme="minorHAnsi" w:hAnsiTheme="minorHAnsi" w:cstheme="minorHAnsi"/>
          <w:bCs/>
        </w:rPr>
      </w:pPr>
    </w:p>
    <w:p w14:paraId="51BFF277" w14:textId="778D0B39" w:rsidR="0018606D" w:rsidRPr="00FD63FD" w:rsidRDefault="0018606D" w:rsidP="0018606D">
      <w:pPr>
        <w:spacing w:line="276" w:lineRule="auto"/>
        <w:rPr>
          <w:rFonts w:asciiTheme="minorHAnsi" w:hAnsiTheme="minorHAnsi" w:cstheme="minorHAnsi"/>
        </w:rPr>
      </w:pPr>
      <w:r w:rsidRPr="00FD63FD">
        <w:rPr>
          <w:rFonts w:asciiTheme="minorHAnsi" w:hAnsiTheme="minorHAnsi" w:cstheme="minorHAnsi"/>
          <w:b/>
        </w:rPr>
        <w:t>Other Props &amp; Moulage:</w:t>
      </w:r>
      <w:r w:rsidRPr="00FD63FD">
        <w:rPr>
          <w:rFonts w:asciiTheme="minorHAnsi" w:hAnsiTheme="minorHAnsi" w:cstheme="minorHAnsi"/>
        </w:rPr>
        <w:t xml:space="preserve"> </w:t>
      </w:r>
      <w:r w:rsidR="001E5499" w:rsidRPr="00FD63FD">
        <w:rPr>
          <w:rFonts w:asciiTheme="minorHAnsi" w:hAnsiTheme="minorHAnsi" w:cstheme="minorHAnsi"/>
        </w:rPr>
        <w:t>Moulage for cleft lip</w:t>
      </w:r>
    </w:p>
    <w:p w14:paraId="4BC59373" w14:textId="77777777" w:rsidR="0018606D" w:rsidRPr="00FD63FD" w:rsidRDefault="0018606D" w:rsidP="0018606D">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5665"/>
        <w:gridCol w:w="5125"/>
      </w:tblGrid>
      <w:tr w:rsidR="0018606D" w:rsidRPr="00FD63FD" w14:paraId="341C462C" w14:textId="77777777" w:rsidTr="00635E77">
        <w:tc>
          <w:tcPr>
            <w:tcW w:w="5665" w:type="dxa"/>
          </w:tcPr>
          <w:p w14:paraId="75B682E8" w14:textId="77777777" w:rsidR="0018606D" w:rsidRPr="00FD63FD" w:rsidRDefault="0018606D" w:rsidP="00AC401C">
            <w:pPr>
              <w:outlineLvl w:val="2"/>
              <w:rPr>
                <w:rFonts w:asciiTheme="minorHAnsi" w:hAnsiTheme="minorHAnsi" w:cstheme="minorHAnsi"/>
                <w:b/>
              </w:rPr>
            </w:pPr>
            <w:r w:rsidRPr="00FD63FD">
              <w:rPr>
                <w:rFonts w:asciiTheme="minorHAnsi" w:hAnsiTheme="minorHAnsi" w:cstheme="minorHAnsi"/>
                <w:b/>
                <w:sz w:val="22"/>
                <w:szCs w:val="22"/>
              </w:rPr>
              <w:t>Equipment Attached to Manikin/Simulated Patient:</w:t>
            </w:r>
          </w:p>
          <w:p w14:paraId="29FC2EAF"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1"/>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ID band for mother and baby</w:t>
            </w:r>
          </w:p>
          <w:p w14:paraId="4A97C9A3"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 tubing with primary line fluids running at __ mL/</w:t>
            </w:r>
            <w:proofErr w:type="spellStart"/>
            <w:r w:rsidRPr="00FD63FD">
              <w:rPr>
                <w:rFonts w:asciiTheme="minorHAnsi" w:hAnsiTheme="minorHAnsi" w:cstheme="minorHAnsi"/>
                <w:sz w:val="22"/>
                <w:szCs w:val="22"/>
              </w:rPr>
              <w:t>hr</w:t>
            </w:r>
            <w:proofErr w:type="spellEnd"/>
          </w:p>
          <w:p w14:paraId="3C1F58CB"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Secondary IV line running at __ mL/</w:t>
            </w:r>
            <w:proofErr w:type="spellStart"/>
            <w:r w:rsidRPr="00FD63FD">
              <w:rPr>
                <w:rFonts w:asciiTheme="minorHAnsi" w:hAnsiTheme="minorHAnsi" w:cstheme="minorHAnsi"/>
                <w:sz w:val="22"/>
                <w:szCs w:val="22"/>
              </w:rPr>
              <w:t>hr</w:t>
            </w:r>
            <w:proofErr w:type="spellEnd"/>
          </w:p>
          <w:p w14:paraId="199E30C6"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IVPB with __ running at __ mL/</w:t>
            </w:r>
            <w:proofErr w:type="spellStart"/>
            <w:r w:rsidRPr="00FD63FD">
              <w:rPr>
                <w:rFonts w:asciiTheme="minorHAnsi" w:hAnsiTheme="minorHAnsi" w:cstheme="minorHAnsi"/>
                <w:sz w:val="22"/>
                <w:szCs w:val="22"/>
              </w:rPr>
              <w:t>hr</w:t>
            </w:r>
            <w:proofErr w:type="spellEnd"/>
          </w:p>
          <w:p w14:paraId="64C1EB47"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 pump</w:t>
            </w:r>
          </w:p>
          <w:p w14:paraId="7E6BEA57"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PCA pump </w:t>
            </w:r>
          </w:p>
          <w:p w14:paraId="0D0A0CDC"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Foley catheter with __ mL output</w:t>
            </w:r>
          </w:p>
          <w:p w14:paraId="559C1422"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02 </w:t>
            </w:r>
          </w:p>
          <w:p w14:paraId="5FBD4FBD"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Monitor attached</w:t>
            </w:r>
          </w:p>
          <w:p w14:paraId="7CA8FB5E"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Other: </w:t>
            </w:r>
          </w:p>
          <w:p w14:paraId="79C0530F" w14:textId="77777777" w:rsidR="00A83412" w:rsidRPr="00FD63FD" w:rsidRDefault="00A83412" w:rsidP="00A83412">
            <w:pPr>
              <w:spacing w:line="276" w:lineRule="auto"/>
              <w:rPr>
                <w:rFonts w:asciiTheme="minorHAnsi" w:hAnsiTheme="minorHAnsi" w:cstheme="minorHAnsi"/>
                <w:sz w:val="22"/>
                <w:szCs w:val="22"/>
              </w:rPr>
            </w:pPr>
          </w:p>
          <w:p w14:paraId="623F67D9"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b/>
                <w:sz w:val="22"/>
                <w:szCs w:val="22"/>
              </w:rPr>
              <w:t>Other Essential Equipment:</w:t>
            </w:r>
          </w:p>
          <w:p w14:paraId="357FE459" w14:textId="77777777" w:rsidR="00A83412" w:rsidRPr="00FD63FD" w:rsidRDefault="00A83412" w:rsidP="00A83412">
            <w:pPr>
              <w:rPr>
                <w:rFonts w:asciiTheme="minorHAnsi" w:hAnsiTheme="minorHAnsi" w:cstheme="minorHAnsi"/>
                <w:sz w:val="22"/>
                <w:szCs w:val="22"/>
              </w:rPr>
            </w:pPr>
          </w:p>
          <w:p w14:paraId="0667EF1F" w14:textId="77777777" w:rsidR="00A83412" w:rsidRPr="00FD63FD" w:rsidRDefault="00A83412" w:rsidP="00A83412">
            <w:pPr>
              <w:spacing w:line="276" w:lineRule="auto"/>
              <w:outlineLvl w:val="2"/>
              <w:rPr>
                <w:rFonts w:asciiTheme="minorHAnsi" w:hAnsiTheme="minorHAnsi" w:cstheme="minorHAnsi"/>
                <w:b/>
              </w:rPr>
            </w:pPr>
            <w:r w:rsidRPr="00FD63FD">
              <w:rPr>
                <w:rFonts w:asciiTheme="minorHAnsi" w:hAnsiTheme="minorHAnsi" w:cstheme="minorHAnsi"/>
                <w:b/>
                <w:sz w:val="22"/>
                <w:szCs w:val="22"/>
              </w:rPr>
              <w:t>Medications and Fluids:</w:t>
            </w:r>
          </w:p>
          <w:p w14:paraId="5C4D21FF"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Oral Meds: </w:t>
            </w:r>
          </w:p>
          <w:p w14:paraId="161E1426"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 Fluids: </w:t>
            </w:r>
          </w:p>
          <w:p w14:paraId="1AF7A77C"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IVPB: </w:t>
            </w:r>
          </w:p>
          <w:p w14:paraId="29E103EF"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 Push: </w:t>
            </w:r>
          </w:p>
          <w:p w14:paraId="6B1524E3" w14:textId="3860B108" w:rsidR="0018606D"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IM or SC:</w:t>
            </w:r>
          </w:p>
        </w:tc>
        <w:tc>
          <w:tcPr>
            <w:tcW w:w="5125" w:type="dxa"/>
          </w:tcPr>
          <w:p w14:paraId="253503B0" w14:textId="77777777" w:rsidR="0018606D" w:rsidRPr="00FD63FD" w:rsidRDefault="0018606D" w:rsidP="00AC401C">
            <w:pPr>
              <w:spacing w:line="276" w:lineRule="auto"/>
              <w:outlineLvl w:val="2"/>
              <w:rPr>
                <w:rFonts w:asciiTheme="minorHAnsi" w:hAnsiTheme="minorHAnsi" w:cstheme="minorHAnsi"/>
                <w:b/>
              </w:rPr>
            </w:pPr>
            <w:r w:rsidRPr="00FD63FD">
              <w:rPr>
                <w:rFonts w:asciiTheme="minorHAnsi" w:hAnsiTheme="minorHAnsi" w:cstheme="minorHAnsi"/>
                <w:b/>
                <w:sz w:val="22"/>
                <w:szCs w:val="22"/>
              </w:rPr>
              <w:t>Equipment Available in Room:</w:t>
            </w:r>
          </w:p>
          <w:p w14:paraId="5709A23A"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Bedpan/urinal</w:t>
            </w:r>
          </w:p>
          <w:p w14:paraId="27A17BB0"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02 delivery device (type) </w:t>
            </w:r>
          </w:p>
          <w:p w14:paraId="7912E900"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Foley kit</w:t>
            </w:r>
          </w:p>
          <w:p w14:paraId="65818B93"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Straight catheter kit</w:t>
            </w:r>
          </w:p>
          <w:p w14:paraId="35D479DE"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Incentive spirometer</w:t>
            </w:r>
          </w:p>
          <w:p w14:paraId="33540FF8"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Fluids</w:t>
            </w:r>
          </w:p>
          <w:p w14:paraId="3AF55A29"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 start kit</w:t>
            </w:r>
          </w:p>
          <w:p w14:paraId="7190B228" w14:textId="77777777" w:rsidR="00A83412" w:rsidRPr="00FD63FD" w:rsidRDefault="00A83412" w:rsidP="00A83412">
            <w:pPr>
              <w:spacing w:line="276" w:lineRule="auto"/>
              <w:rPr>
                <w:rFonts w:asciiTheme="minorHAnsi" w:hAnsiTheme="minorHAnsi" w:cstheme="minorHAnsi"/>
                <w:u w:val="single"/>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 tubing</w:t>
            </w:r>
          </w:p>
          <w:p w14:paraId="570F8B83" w14:textId="77777777" w:rsidR="00A83412" w:rsidRPr="00FD63FD" w:rsidRDefault="00A83412" w:rsidP="00A83412">
            <w:pPr>
              <w:spacing w:line="276" w:lineRule="auto"/>
              <w:rPr>
                <w:rFonts w:asciiTheme="minorHAnsi" w:hAnsiTheme="minorHAnsi" w:cstheme="minorHAnsi"/>
                <w:u w:val="single"/>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IVPB tubing</w:t>
            </w:r>
          </w:p>
          <w:p w14:paraId="0A67F87C" w14:textId="77777777" w:rsidR="00A83412" w:rsidRPr="00FD63FD" w:rsidRDefault="00A83412" w:rsidP="00A83412">
            <w:pPr>
              <w:spacing w:line="276" w:lineRule="auto"/>
              <w:rPr>
                <w:rFonts w:asciiTheme="minorHAnsi" w:hAnsiTheme="minorHAnsi" w:cstheme="minorHAnsi"/>
                <w:u w:val="single"/>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IV pump</w:t>
            </w:r>
          </w:p>
          <w:p w14:paraId="51B462FF"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Feeding pump</w:t>
            </w:r>
          </w:p>
          <w:p w14:paraId="1046A216"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Crash cart with airway devices and emergency medications</w:t>
            </w:r>
          </w:p>
          <w:p w14:paraId="00C4EA7B"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Defibrillator/pacer</w:t>
            </w:r>
          </w:p>
          <w:p w14:paraId="1D6424E9"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Suction </w:t>
            </w:r>
          </w:p>
          <w:p w14:paraId="25E8C947"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
                  <w:enabled/>
                  <w:calcOnExit w:val="0"/>
                  <w:checkBox>
                    <w:sizeAuto/>
                    <w:default w:val="1"/>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Other: bassinet</w:t>
            </w:r>
          </w:p>
          <w:p w14:paraId="0C4AFEC3" w14:textId="77777777" w:rsidR="0018606D" w:rsidRPr="00FD63FD" w:rsidRDefault="0018606D" w:rsidP="00AC401C">
            <w:pPr>
              <w:rPr>
                <w:rFonts w:asciiTheme="minorHAnsi" w:hAnsiTheme="minorHAnsi" w:cstheme="minorHAnsi"/>
                <w:sz w:val="22"/>
                <w:szCs w:val="22"/>
              </w:rPr>
            </w:pPr>
          </w:p>
        </w:tc>
      </w:tr>
    </w:tbl>
    <w:p w14:paraId="1A146DFD" w14:textId="77777777" w:rsidR="009E3194" w:rsidRPr="00FD63FD" w:rsidRDefault="009E3194">
      <w:pPr>
        <w:rPr>
          <w:rFonts w:asciiTheme="minorHAnsi" w:hAnsiTheme="minorHAnsi" w:cstheme="minorHAnsi"/>
          <w:sz w:val="36"/>
          <w:szCs w:val="36"/>
        </w:rPr>
      </w:pPr>
      <w:r w:rsidRPr="00FD63FD">
        <w:rPr>
          <w:rFonts w:asciiTheme="minorHAnsi" w:hAnsiTheme="minorHAnsi" w:cstheme="minorHAnsi"/>
          <w:sz w:val="36"/>
          <w:szCs w:val="36"/>
        </w:rPr>
        <w:br w:type="page"/>
      </w:r>
    </w:p>
    <w:p w14:paraId="6AB6EA9C" w14:textId="1AC887F4" w:rsidR="007E5E51" w:rsidRPr="00FD63FD" w:rsidRDefault="007E5E51" w:rsidP="005D1CC6">
      <w:pPr>
        <w:rPr>
          <w:rFonts w:asciiTheme="minorHAnsi" w:hAnsiTheme="minorHAnsi" w:cstheme="minorHAnsi"/>
          <w:color w:val="274191"/>
          <w:sz w:val="36"/>
          <w:szCs w:val="36"/>
        </w:rPr>
      </w:pPr>
      <w:r w:rsidRPr="00FD63FD">
        <w:rPr>
          <w:rFonts w:asciiTheme="minorHAnsi" w:hAnsiTheme="minorHAnsi" w:cstheme="minorHAnsi"/>
          <w:color w:val="274191"/>
          <w:sz w:val="36"/>
          <w:szCs w:val="36"/>
        </w:rPr>
        <w:lastRenderedPageBreak/>
        <w:t>Roles</w:t>
      </w:r>
    </w:p>
    <w:p w14:paraId="06534834" w14:textId="77777777" w:rsidR="001E5499" w:rsidRPr="00FD63FD" w:rsidRDefault="001E5499" w:rsidP="005D1CC6">
      <w:pPr>
        <w:rPr>
          <w:rFonts w:asciiTheme="minorHAnsi" w:hAnsiTheme="minorHAnsi" w:cstheme="minorHAnsi"/>
          <w:szCs w:val="36"/>
        </w:rPr>
      </w:pPr>
    </w:p>
    <w:tbl>
      <w:tblPr>
        <w:tblStyle w:val="TableGrid"/>
        <w:tblW w:w="0" w:type="auto"/>
        <w:tblLook w:val="04A0" w:firstRow="1" w:lastRow="0" w:firstColumn="1" w:lastColumn="0" w:noHBand="0" w:noVBand="1"/>
      </w:tblPr>
      <w:tblGrid>
        <w:gridCol w:w="5407"/>
        <w:gridCol w:w="5383"/>
      </w:tblGrid>
      <w:tr w:rsidR="0069055E" w:rsidRPr="00FD63FD" w14:paraId="3D4DF117" w14:textId="77777777" w:rsidTr="00AC401C">
        <w:tc>
          <w:tcPr>
            <w:tcW w:w="5508" w:type="dxa"/>
          </w:tcPr>
          <w:p w14:paraId="5F0538ED" w14:textId="77777777" w:rsidR="00A83412" w:rsidRPr="00FD63FD" w:rsidRDefault="00A83412" w:rsidP="00A83412">
            <w:pPr>
              <w:spacing w:before="120"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
                  <w:enabled/>
                  <w:calcOnExit w:val="0"/>
                  <w:checkBox>
                    <w:sizeAuto/>
                    <w:default w:val="1"/>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Nurse 1</w:t>
            </w:r>
          </w:p>
          <w:p w14:paraId="6665BF73"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
                  <w:enabled/>
                  <w:calcOnExit w:val="0"/>
                  <w:checkBox>
                    <w:sizeAuto/>
                    <w:default w:val="1"/>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Nurse 2</w:t>
            </w:r>
          </w:p>
          <w:p w14:paraId="686E996F"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Nurse 3</w:t>
            </w:r>
          </w:p>
          <w:p w14:paraId="76011E6C"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Provider (physician/advanced practice nurse)</w:t>
            </w:r>
          </w:p>
          <w:p w14:paraId="23F9130B"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Other healthcare professionals: </w:t>
            </w:r>
          </w:p>
          <w:p w14:paraId="3F26370E" w14:textId="255C3F93" w:rsidR="007E5E51"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t xml:space="preserve">      (pharmacist, respiratory therapist, etc.)</w:t>
            </w:r>
          </w:p>
        </w:tc>
        <w:tc>
          <w:tcPr>
            <w:tcW w:w="5508" w:type="dxa"/>
          </w:tcPr>
          <w:p w14:paraId="5AFA6F5A" w14:textId="77777777" w:rsidR="00A83412" w:rsidRPr="00FD63FD" w:rsidRDefault="00A83412" w:rsidP="00A83412">
            <w:pPr>
              <w:spacing w:before="120"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
                  <w:enabled/>
                  <w:calcOnExit w:val="0"/>
                  <w:checkBox>
                    <w:sizeAuto/>
                    <w:default w:val="1"/>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Observer(s) Any number</w:t>
            </w:r>
          </w:p>
          <w:p w14:paraId="548EA4F6" w14:textId="77777777" w:rsidR="00A83412"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
                  <w:enabled/>
                  <w:calcOnExit w:val="0"/>
                  <w:checkBox>
                    <w:sizeAuto/>
                    <w:default w:val="1"/>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Recorder(s) Optional</w:t>
            </w:r>
          </w:p>
          <w:p w14:paraId="7F5B6654"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Family member #1</w:t>
            </w:r>
          </w:p>
          <w:p w14:paraId="7071931B"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Family member #2</w:t>
            </w:r>
          </w:p>
          <w:p w14:paraId="502576E8"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Clergy</w:t>
            </w:r>
          </w:p>
          <w:p w14:paraId="484F851D" w14:textId="77777777" w:rsidR="00A83412" w:rsidRPr="00FD63FD" w:rsidRDefault="00A83412" w:rsidP="00A83412">
            <w:pPr>
              <w:spacing w:line="276" w:lineRule="auto"/>
              <w:rPr>
                <w:rFonts w:asciiTheme="minorHAnsi" w:hAnsiTheme="minorHAnsi" w:cstheme="minorHAnsi"/>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Unlicensed assistive personnel </w:t>
            </w:r>
          </w:p>
          <w:p w14:paraId="4E94CB74" w14:textId="2DB2736A" w:rsidR="007E5E51" w:rsidRPr="00FD63FD" w:rsidRDefault="00A83412" w:rsidP="00A83412">
            <w:pPr>
              <w:spacing w:line="276" w:lineRule="auto"/>
              <w:rPr>
                <w:rFonts w:asciiTheme="minorHAnsi" w:hAnsiTheme="minorHAnsi" w:cstheme="minorHAnsi"/>
                <w:sz w:val="22"/>
                <w:szCs w:val="22"/>
              </w:rPr>
            </w:pPr>
            <w:r w:rsidRPr="00FD63FD">
              <w:rPr>
                <w:rFonts w:asciiTheme="minorHAnsi" w:hAnsiTheme="minorHAnsi" w:cstheme="minorHAnsi"/>
                <w:sz w:val="22"/>
                <w:szCs w:val="22"/>
              </w:rPr>
              <w:fldChar w:fldCharType="begin">
                <w:ffData>
                  <w:name w:val="Check1"/>
                  <w:enabled/>
                  <w:calcOnExit w:val="0"/>
                  <w:checkBox>
                    <w:sizeAuto/>
                    <w:default w:val="0"/>
                  </w:checkBox>
                </w:ffData>
              </w:fldChar>
            </w:r>
            <w:r w:rsidRPr="00FD63FD">
              <w:rPr>
                <w:rFonts w:asciiTheme="minorHAnsi" w:hAnsiTheme="minorHAnsi" w:cstheme="minorHAnsi"/>
                <w:sz w:val="22"/>
                <w:szCs w:val="22"/>
              </w:rPr>
              <w:instrText xml:space="preserve"> FORMCHECKBOX </w:instrText>
            </w:r>
            <w:r w:rsidRPr="00FD63FD">
              <w:rPr>
                <w:rFonts w:asciiTheme="minorHAnsi" w:hAnsiTheme="minorHAnsi" w:cstheme="minorHAnsi"/>
                <w:sz w:val="22"/>
                <w:szCs w:val="22"/>
              </w:rPr>
            </w:r>
            <w:r w:rsidRPr="00FD63FD">
              <w:rPr>
                <w:rFonts w:asciiTheme="minorHAnsi" w:hAnsiTheme="minorHAnsi" w:cstheme="minorHAnsi"/>
                <w:sz w:val="22"/>
                <w:szCs w:val="22"/>
              </w:rPr>
              <w:fldChar w:fldCharType="separate"/>
            </w:r>
            <w:r w:rsidRPr="00FD63FD">
              <w:rPr>
                <w:rFonts w:asciiTheme="minorHAnsi" w:hAnsiTheme="minorHAnsi" w:cstheme="minorHAnsi"/>
                <w:sz w:val="22"/>
                <w:szCs w:val="22"/>
              </w:rPr>
              <w:fldChar w:fldCharType="end"/>
            </w:r>
            <w:r w:rsidRPr="00FD63FD">
              <w:rPr>
                <w:rFonts w:asciiTheme="minorHAnsi" w:hAnsiTheme="minorHAnsi" w:cstheme="minorHAnsi"/>
                <w:sz w:val="22"/>
                <w:szCs w:val="22"/>
              </w:rPr>
              <w:t xml:space="preserve"> Other:</w:t>
            </w:r>
          </w:p>
        </w:tc>
      </w:tr>
    </w:tbl>
    <w:p w14:paraId="7226D1EC" w14:textId="77777777" w:rsidR="007E5E51" w:rsidRPr="00FD63FD" w:rsidRDefault="007E5E51" w:rsidP="007E5E51">
      <w:pPr>
        <w:spacing w:line="276" w:lineRule="auto"/>
        <w:outlineLvl w:val="1"/>
        <w:rPr>
          <w:rFonts w:asciiTheme="minorHAnsi" w:hAnsiTheme="minorHAnsi" w:cstheme="minorHAnsi"/>
          <w:szCs w:val="36"/>
        </w:rPr>
      </w:pPr>
    </w:p>
    <w:p w14:paraId="56505161" w14:textId="77777777" w:rsidR="007E5E51" w:rsidRPr="00FD63FD" w:rsidRDefault="007E5E51" w:rsidP="007E5E51">
      <w:pPr>
        <w:spacing w:line="276" w:lineRule="auto"/>
        <w:outlineLvl w:val="1"/>
        <w:rPr>
          <w:rFonts w:asciiTheme="minorHAnsi" w:hAnsiTheme="minorHAnsi" w:cstheme="minorHAnsi"/>
          <w:color w:val="274191"/>
          <w:sz w:val="36"/>
          <w:szCs w:val="36"/>
        </w:rPr>
      </w:pPr>
      <w:r w:rsidRPr="00FD63FD">
        <w:rPr>
          <w:rFonts w:asciiTheme="minorHAnsi" w:hAnsiTheme="minorHAnsi" w:cstheme="minorHAnsi"/>
          <w:color w:val="274191"/>
          <w:sz w:val="36"/>
          <w:szCs w:val="36"/>
        </w:rPr>
        <w:t>Guidelines/Information Related to Roles</w:t>
      </w:r>
    </w:p>
    <w:p w14:paraId="624EDFCF" w14:textId="77777777" w:rsidR="007E5E51" w:rsidRPr="00FD63FD" w:rsidRDefault="007E5E51" w:rsidP="007E5E51">
      <w:pPr>
        <w:rPr>
          <w:rFonts w:asciiTheme="minorHAnsi" w:hAnsiTheme="minorHAnsi" w:cstheme="minorHAnsi"/>
          <w:bCs/>
        </w:rPr>
      </w:pPr>
    </w:p>
    <w:p w14:paraId="06ED05C8" w14:textId="1784214A" w:rsidR="007E5E51" w:rsidRPr="00FD63FD" w:rsidRDefault="007E5E51" w:rsidP="5D277B3E">
      <w:pPr>
        <w:rPr>
          <w:rFonts w:asciiTheme="minorHAnsi" w:hAnsiTheme="minorHAnsi" w:cstheme="minorBidi"/>
        </w:rPr>
      </w:pPr>
      <w:r w:rsidRPr="5D277B3E">
        <w:rPr>
          <w:rFonts w:asciiTheme="minorHAnsi" w:hAnsiTheme="minorHAnsi" w:cstheme="minorBidi"/>
        </w:rPr>
        <w:t xml:space="preserve">Learners in </w:t>
      </w:r>
      <w:r w:rsidR="19D0BB4B" w:rsidRPr="5D277B3E">
        <w:rPr>
          <w:rFonts w:asciiTheme="minorHAnsi" w:hAnsiTheme="minorHAnsi" w:cstheme="minorBidi"/>
        </w:rPr>
        <w:t>the role</w:t>
      </w:r>
      <w:r w:rsidRPr="5D277B3E">
        <w:rPr>
          <w:rFonts w:asciiTheme="minorHAnsi" w:hAnsiTheme="minorHAnsi" w:cstheme="minorBidi"/>
        </w:rPr>
        <w:t xml:space="preserve"> of nurse should determine which assessments and interventions each will be responsible for, or facilitator can assign nurse 1 and nurse 2 roles with related responsibilities.</w:t>
      </w:r>
      <w:r w:rsidR="001CAF74" w:rsidRPr="5D277B3E">
        <w:rPr>
          <w:rFonts w:asciiTheme="minorHAnsi" w:hAnsiTheme="minorHAnsi" w:cstheme="minorBidi"/>
        </w:rPr>
        <w:t xml:space="preserve"> Learners need to be assigned roles that they are being educated for.</w:t>
      </w:r>
    </w:p>
    <w:p w14:paraId="4E038D9E" w14:textId="77777777" w:rsidR="007E5E51" w:rsidRPr="00FD63FD" w:rsidRDefault="007E5E51" w:rsidP="007E5E51">
      <w:pPr>
        <w:rPr>
          <w:rFonts w:asciiTheme="minorHAnsi" w:hAnsiTheme="minorHAnsi" w:cstheme="minorHAnsi"/>
          <w:bCs/>
        </w:rPr>
      </w:pPr>
    </w:p>
    <w:p w14:paraId="795CB692" w14:textId="77777777" w:rsidR="007E5E51" w:rsidRPr="00FD63FD" w:rsidRDefault="007E5E51" w:rsidP="007E5E51">
      <w:pPr>
        <w:rPr>
          <w:rFonts w:asciiTheme="minorHAnsi" w:hAnsiTheme="minorHAnsi" w:cstheme="minorHAnsi"/>
          <w:bCs/>
        </w:rPr>
      </w:pPr>
      <w:r w:rsidRPr="00FD63FD">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74D4E683" w14:textId="32464617" w:rsidR="007E5E51" w:rsidRPr="00FD63FD" w:rsidRDefault="007E5E51" w:rsidP="007E5E51">
      <w:pPr>
        <w:jc w:val="both"/>
        <w:rPr>
          <w:rFonts w:asciiTheme="minorHAnsi" w:hAnsiTheme="minorHAnsi" w:cstheme="minorHAnsi"/>
        </w:rPr>
      </w:pPr>
    </w:p>
    <w:p w14:paraId="4CFBAE35" w14:textId="77777777" w:rsidR="005D1CC6" w:rsidRPr="00FD63FD" w:rsidRDefault="005D1CC6" w:rsidP="007E5E51">
      <w:pPr>
        <w:jc w:val="both"/>
        <w:rPr>
          <w:rFonts w:asciiTheme="minorHAnsi" w:hAnsiTheme="minorHAnsi" w:cstheme="minorHAnsi"/>
        </w:rPr>
      </w:pPr>
    </w:p>
    <w:p w14:paraId="50021A94" w14:textId="7AC62904" w:rsidR="00E40EB3" w:rsidRPr="00FD63FD" w:rsidRDefault="00E40EB3" w:rsidP="00E40EB3">
      <w:pPr>
        <w:spacing w:line="276" w:lineRule="auto"/>
        <w:outlineLvl w:val="1"/>
        <w:rPr>
          <w:rFonts w:asciiTheme="minorHAnsi" w:hAnsiTheme="minorHAnsi" w:cstheme="minorHAnsi"/>
          <w:color w:val="274191"/>
          <w:sz w:val="36"/>
          <w:szCs w:val="36"/>
        </w:rPr>
      </w:pPr>
      <w:r w:rsidRPr="00FD63FD">
        <w:rPr>
          <w:rFonts w:asciiTheme="minorHAnsi" w:hAnsiTheme="minorHAnsi" w:cstheme="minorHAnsi"/>
          <w:color w:val="274191"/>
          <w:sz w:val="36"/>
          <w:szCs w:val="36"/>
        </w:rPr>
        <w:t>Prebriefing/Briefing</w:t>
      </w:r>
    </w:p>
    <w:p w14:paraId="6003E1A8" w14:textId="77777777" w:rsidR="0071172E" w:rsidRPr="00FD63FD" w:rsidRDefault="0071172E" w:rsidP="00E40EB3">
      <w:pPr>
        <w:spacing w:line="276" w:lineRule="auto"/>
        <w:outlineLvl w:val="1"/>
        <w:rPr>
          <w:rFonts w:asciiTheme="minorHAnsi" w:hAnsiTheme="minorHAnsi" w:cstheme="minorHAnsi"/>
        </w:rPr>
      </w:pPr>
    </w:p>
    <w:p w14:paraId="7BC28EA8" w14:textId="1F206987" w:rsidR="00E40EB3" w:rsidRPr="00FD63FD" w:rsidRDefault="00E40EB3" w:rsidP="5D277B3E">
      <w:pPr>
        <w:spacing w:line="276" w:lineRule="auto"/>
        <w:outlineLvl w:val="1"/>
        <w:rPr>
          <w:rFonts w:asciiTheme="minorHAnsi" w:hAnsiTheme="minorHAnsi" w:cstheme="minorBidi"/>
        </w:rPr>
      </w:pPr>
      <w:r w:rsidRPr="5D277B3E">
        <w:rPr>
          <w:rFonts w:asciiTheme="minorHAnsi" w:hAnsiTheme="minorHAnsi" w:cstheme="minorBidi"/>
        </w:rPr>
        <w:t xml:space="preserve">Prior to </w:t>
      </w:r>
      <w:r w:rsidR="61056BCB" w:rsidRPr="5D277B3E">
        <w:rPr>
          <w:rFonts w:asciiTheme="minorHAnsi" w:hAnsiTheme="minorHAnsi" w:cstheme="minorBidi"/>
        </w:rPr>
        <w:t xml:space="preserve">the </w:t>
      </w:r>
      <w:r w:rsidRPr="5D277B3E">
        <w:rPr>
          <w:rFonts w:asciiTheme="minorHAnsi" w:hAnsiTheme="minorHAnsi" w:cstheme="minorBidi"/>
        </w:rPr>
        <w:t>report, participants will need prebriefing/briefing. During this time, faculty/facilitators should establish a safe container for learning, discuss the fiction contract and confidentiality, and orient participants to the environment, roles, time allotment, objectives</w:t>
      </w:r>
      <w:r w:rsidR="7F5E504D" w:rsidRPr="5D277B3E">
        <w:rPr>
          <w:rFonts w:asciiTheme="minorHAnsi" w:hAnsiTheme="minorHAnsi" w:cstheme="minorBidi"/>
        </w:rPr>
        <w:t xml:space="preserve"> and subsequent debriefing sessions.</w:t>
      </w:r>
    </w:p>
    <w:p w14:paraId="71E7BCA3" w14:textId="77777777" w:rsidR="00E40EB3" w:rsidRPr="00FD63FD" w:rsidRDefault="00E40EB3" w:rsidP="00E40EB3">
      <w:pPr>
        <w:rPr>
          <w:rFonts w:asciiTheme="minorHAnsi" w:hAnsiTheme="minorHAnsi" w:cstheme="minorHAnsi"/>
        </w:rPr>
      </w:pPr>
    </w:p>
    <w:p w14:paraId="3634399C" w14:textId="3D87FB0D" w:rsidR="006C774E" w:rsidRPr="00FD63FD" w:rsidRDefault="006C774E" w:rsidP="20A267EE">
      <w:pPr>
        <w:rPr>
          <w:rFonts w:asciiTheme="minorHAnsi" w:hAnsiTheme="minorHAnsi" w:cstheme="minorBidi"/>
          <w:strike/>
        </w:rPr>
      </w:pPr>
      <w:r w:rsidRPr="5D277B3E">
        <w:rPr>
          <w:rFonts w:asciiTheme="minorHAnsi" w:hAnsiTheme="minorHAnsi" w:cstheme="minorBidi"/>
        </w:rPr>
        <w:t xml:space="preserve">For a comprehensive checklist and information on its development, go to </w:t>
      </w:r>
    </w:p>
    <w:p w14:paraId="26BCA3B1" w14:textId="5449A74F" w:rsidR="00E40EB3" w:rsidRPr="00FD63FD" w:rsidRDefault="0023172B" w:rsidP="20A267EE">
      <w:pPr>
        <w:rPr>
          <w:rFonts w:asciiTheme="minorHAnsi" w:hAnsiTheme="minorHAnsi" w:cstheme="minorBidi"/>
        </w:rPr>
      </w:pPr>
      <w:hyperlink r:id="rId24" w:history="1">
        <w:r w:rsidRPr="00424481">
          <w:rPr>
            <w:rStyle w:val="Hyperlink"/>
            <w:rFonts w:asciiTheme="minorHAnsi" w:hAnsiTheme="minorHAnsi" w:cstheme="minorBidi"/>
          </w:rPr>
          <w:t>http://www.nln.org/sirc/sirc-resources/sirc-tools-and-tips#simte</w:t>
        </w:r>
        <w:r w:rsidRPr="00424481">
          <w:rPr>
            <w:rStyle w:val="Hyperlink"/>
            <w:rFonts w:asciiTheme="minorHAnsi" w:hAnsiTheme="minorHAnsi" w:cstheme="minorBidi"/>
          </w:rPr>
          <w:t>m</w:t>
        </w:r>
        <w:r w:rsidRPr="00424481">
          <w:rPr>
            <w:rStyle w:val="Hyperlink"/>
            <w:rFonts w:asciiTheme="minorHAnsi" w:hAnsiTheme="minorHAnsi" w:cstheme="minorBidi"/>
          </w:rPr>
          <w:t>plate</w:t>
        </w:r>
      </w:hyperlink>
      <w:r w:rsidR="4ECB81A9" w:rsidRPr="0023172B">
        <w:rPr>
          <w:rFonts w:asciiTheme="minorHAnsi" w:hAnsiTheme="minorHAnsi" w:cstheme="minorBidi"/>
        </w:rPr>
        <w:t>.</w:t>
      </w:r>
    </w:p>
    <w:p w14:paraId="5826E5C9" w14:textId="77777777" w:rsidR="00083C64" w:rsidRPr="00FD63FD" w:rsidRDefault="00083C64">
      <w:pPr>
        <w:rPr>
          <w:rFonts w:asciiTheme="minorHAnsi" w:hAnsiTheme="minorHAnsi" w:cstheme="minorHAnsi"/>
          <w:sz w:val="36"/>
          <w:szCs w:val="28"/>
        </w:rPr>
      </w:pPr>
      <w:r w:rsidRPr="00FD63FD">
        <w:rPr>
          <w:rFonts w:asciiTheme="minorHAnsi" w:hAnsiTheme="minorHAnsi" w:cstheme="minorHAnsi"/>
          <w:sz w:val="36"/>
          <w:szCs w:val="28"/>
        </w:rPr>
        <w:br w:type="page"/>
      </w:r>
    </w:p>
    <w:p w14:paraId="674A4727" w14:textId="77777777" w:rsidR="006F7C1B" w:rsidRPr="00FD63FD" w:rsidRDefault="006F7C1B" w:rsidP="006F7C1B">
      <w:pPr>
        <w:outlineLvl w:val="1"/>
        <w:rPr>
          <w:rFonts w:asciiTheme="minorHAnsi" w:hAnsiTheme="minorHAnsi" w:cstheme="minorHAnsi"/>
          <w:color w:val="274191"/>
          <w:sz w:val="36"/>
          <w:szCs w:val="28"/>
        </w:rPr>
      </w:pPr>
      <w:r w:rsidRPr="00FD63FD">
        <w:rPr>
          <w:rFonts w:asciiTheme="minorHAnsi" w:hAnsiTheme="minorHAnsi" w:cstheme="minorHAnsi"/>
          <w:color w:val="274191"/>
          <w:sz w:val="36"/>
          <w:szCs w:val="28"/>
        </w:rPr>
        <w:lastRenderedPageBreak/>
        <w:t>Report Students Will Receive Before Simulation</w:t>
      </w:r>
    </w:p>
    <w:p w14:paraId="27989C07" w14:textId="77777777" w:rsidR="006F7C1B" w:rsidRPr="00FD63FD" w:rsidRDefault="006F7C1B" w:rsidP="0069055E">
      <w:pPr>
        <w:rPr>
          <w:rFonts w:asciiTheme="minorHAnsi" w:hAnsiTheme="minorHAnsi" w:cstheme="minorHAnsi"/>
        </w:rPr>
      </w:pPr>
    </w:p>
    <w:p w14:paraId="24A691DC" w14:textId="53B51C41" w:rsidR="006F7C1B" w:rsidRPr="00FD63FD" w:rsidRDefault="006F7C1B" w:rsidP="006F7C1B">
      <w:pPr>
        <w:rPr>
          <w:rFonts w:asciiTheme="minorHAnsi" w:hAnsiTheme="minorHAnsi" w:cstheme="minorHAnsi"/>
        </w:rPr>
      </w:pPr>
      <w:bookmarkStart w:id="5" w:name="_Hlk7547322"/>
      <w:r w:rsidRPr="00FD63FD">
        <w:rPr>
          <w:rFonts w:asciiTheme="minorHAnsi" w:hAnsiTheme="minorHAnsi" w:cstheme="minorHAnsi"/>
          <w:b/>
        </w:rPr>
        <w:t xml:space="preserve">Time: </w:t>
      </w:r>
      <w:r w:rsidRPr="00FD63FD">
        <w:rPr>
          <w:rFonts w:asciiTheme="minorHAnsi" w:hAnsiTheme="minorHAnsi" w:cstheme="minorHAnsi"/>
        </w:rPr>
        <w:t>0700, weekday morning</w:t>
      </w:r>
    </w:p>
    <w:p w14:paraId="25366C2E" w14:textId="77777777" w:rsidR="007E5E51" w:rsidRPr="00FD63FD" w:rsidRDefault="007E5E51" w:rsidP="007E5E51">
      <w:pPr>
        <w:rPr>
          <w:rFonts w:asciiTheme="minorHAnsi" w:hAnsiTheme="minorHAnsi" w:cstheme="minorHAnsi"/>
        </w:rPr>
      </w:pPr>
    </w:p>
    <w:p w14:paraId="33E0F096" w14:textId="77777777" w:rsidR="007E5E51" w:rsidRPr="00FD63FD" w:rsidRDefault="007E5E51" w:rsidP="007E5E51">
      <w:pPr>
        <w:rPr>
          <w:rFonts w:asciiTheme="minorHAnsi" w:hAnsiTheme="minorHAnsi" w:cstheme="minorHAnsi"/>
        </w:rPr>
      </w:pPr>
      <w:r w:rsidRPr="00FD63FD">
        <w:rPr>
          <w:rFonts w:asciiTheme="minorHAnsi" w:hAnsiTheme="minorHAnsi" w:cstheme="minorHAnsi"/>
          <w:b/>
        </w:rPr>
        <w:t xml:space="preserve">Person providing report: </w:t>
      </w:r>
      <w:r w:rsidR="00C1243B" w:rsidRPr="00FD63FD">
        <w:rPr>
          <w:rFonts w:asciiTheme="minorHAnsi" w:hAnsiTheme="minorHAnsi" w:cstheme="minorHAnsi"/>
        </w:rPr>
        <w:t>Nurse going off duty</w:t>
      </w:r>
    </w:p>
    <w:p w14:paraId="577A7618" w14:textId="77777777" w:rsidR="006F7C1B" w:rsidRPr="00FD63FD" w:rsidRDefault="006F7C1B" w:rsidP="006F7C1B">
      <w:pPr>
        <w:rPr>
          <w:rFonts w:asciiTheme="minorHAnsi" w:hAnsiTheme="minorHAnsi" w:cstheme="minorHAnsi"/>
        </w:rPr>
      </w:pPr>
    </w:p>
    <w:p w14:paraId="10115B20" w14:textId="711C26AF" w:rsidR="006F7C1B" w:rsidRPr="00FD63FD" w:rsidRDefault="006F7C1B" w:rsidP="006F7C1B">
      <w:pPr>
        <w:rPr>
          <w:rFonts w:asciiTheme="minorHAnsi" w:hAnsiTheme="minorHAnsi" w:cstheme="minorHAnsi"/>
        </w:rPr>
      </w:pPr>
      <w:r w:rsidRPr="00FD63FD">
        <w:rPr>
          <w:rFonts w:asciiTheme="minorHAnsi" w:hAnsiTheme="minorHAnsi" w:cstheme="minorHAnsi"/>
          <w:b/>
        </w:rPr>
        <w:t>Situation:</w:t>
      </w:r>
      <w:r w:rsidRPr="00FD63FD">
        <w:rPr>
          <w:rFonts w:asciiTheme="minorHAnsi" w:hAnsiTheme="minorHAnsi" w:cstheme="minorHAnsi"/>
        </w:rPr>
        <w:t xml:space="preserve"> Jenny Brown, </w:t>
      </w:r>
      <w:r w:rsidR="000E074F" w:rsidRPr="00FD63FD">
        <w:rPr>
          <w:rFonts w:asciiTheme="minorHAnsi" w:hAnsiTheme="minorHAnsi" w:cstheme="minorHAnsi"/>
        </w:rPr>
        <w:t>29</w:t>
      </w:r>
      <w:r w:rsidRPr="00FD63FD">
        <w:rPr>
          <w:rFonts w:asciiTheme="minorHAnsi" w:hAnsiTheme="minorHAnsi" w:cstheme="minorHAnsi"/>
        </w:rPr>
        <w:t xml:space="preserve"> years old, was admitted yesterday in labor. She gave birth approximately 12 hours ago to Samantha, a 7 </w:t>
      </w:r>
      <w:proofErr w:type="spellStart"/>
      <w:r w:rsidRPr="00FD63FD">
        <w:rPr>
          <w:rFonts w:asciiTheme="minorHAnsi" w:hAnsiTheme="minorHAnsi" w:cstheme="minorHAnsi"/>
        </w:rPr>
        <w:t>lb</w:t>
      </w:r>
      <w:proofErr w:type="spellEnd"/>
      <w:r w:rsidRPr="00FD63FD">
        <w:rPr>
          <w:rFonts w:asciiTheme="minorHAnsi" w:hAnsiTheme="minorHAnsi" w:cstheme="minorHAnsi"/>
        </w:rPr>
        <w:t xml:space="preserve"> 10 oz healthy female infant with a right-sided unilateral cleft lip and palate. The vaginal birth was uncomplicated. A neonatologist, NICU nurse, and respiratory therapist attended the delivery and provided immediate newborn care. The boyfriend, Eric, has been here all night. He just went to get some breakfast and will be back soon.</w:t>
      </w:r>
    </w:p>
    <w:p w14:paraId="04E19D64" w14:textId="77777777" w:rsidR="006F7C1B" w:rsidRPr="00FD63FD" w:rsidRDefault="006F7C1B" w:rsidP="006F7C1B">
      <w:pPr>
        <w:rPr>
          <w:rFonts w:asciiTheme="minorHAnsi" w:hAnsiTheme="minorHAnsi" w:cstheme="minorHAnsi"/>
        </w:rPr>
      </w:pPr>
    </w:p>
    <w:p w14:paraId="5E5FB2BC" w14:textId="46A4EAC2" w:rsidR="006F7C1B" w:rsidRPr="00FD63FD" w:rsidRDefault="006F7C1B" w:rsidP="5D277B3E">
      <w:pPr>
        <w:rPr>
          <w:rFonts w:asciiTheme="minorHAnsi" w:hAnsiTheme="minorHAnsi" w:cstheme="minorBidi"/>
        </w:rPr>
      </w:pPr>
      <w:r w:rsidRPr="5D277B3E">
        <w:rPr>
          <w:rFonts w:asciiTheme="minorHAnsi" w:hAnsiTheme="minorHAnsi" w:cstheme="minorBidi"/>
          <w:b/>
          <w:bCs/>
        </w:rPr>
        <w:t>Background:</w:t>
      </w:r>
      <w:r w:rsidRPr="5D277B3E">
        <w:rPr>
          <w:rFonts w:asciiTheme="minorHAnsi" w:hAnsiTheme="minorHAnsi" w:cstheme="minorBidi"/>
        </w:rPr>
        <w:t xml:space="preserve"> Jenny is a Gravida 1, now Para 1, who had a spontaneous vaginal delivery without anesthesia at 1900 hours last evening. A certified nurse midwife attended the </w:t>
      </w:r>
      <w:r w:rsidR="5F3C116F" w:rsidRPr="5D277B3E">
        <w:rPr>
          <w:rFonts w:asciiTheme="minorHAnsi" w:hAnsiTheme="minorHAnsi" w:cstheme="minorBidi"/>
        </w:rPr>
        <w:t xml:space="preserve">birth, </w:t>
      </w:r>
      <w:r w:rsidRPr="5D277B3E">
        <w:rPr>
          <w:rFonts w:asciiTheme="minorHAnsi" w:hAnsiTheme="minorHAnsi" w:cstheme="minorBidi"/>
        </w:rPr>
        <w:t xml:space="preserve">and the neonatologist and NICU team were on </w:t>
      </w:r>
      <w:r w:rsidR="00E2367E" w:rsidRPr="5D277B3E">
        <w:rPr>
          <w:rFonts w:asciiTheme="minorHAnsi" w:hAnsiTheme="minorHAnsi" w:cstheme="minorBidi"/>
        </w:rPr>
        <w:t xml:space="preserve">stand-by </w:t>
      </w:r>
      <w:r w:rsidRPr="5D277B3E">
        <w:rPr>
          <w:rFonts w:asciiTheme="minorHAnsi" w:hAnsiTheme="minorHAnsi" w:cstheme="minorBidi"/>
        </w:rPr>
        <w:t xml:space="preserve">for delivery. Baby’s </w:t>
      </w:r>
      <w:proofErr w:type="spellStart"/>
      <w:r w:rsidRPr="5D277B3E">
        <w:rPr>
          <w:rFonts w:asciiTheme="minorHAnsi" w:hAnsiTheme="minorHAnsi" w:cstheme="minorBidi"/>
        </w:rPr>
        <w:t>Apgars</w:t>
      </w:r>
      <w:proofErr w:type="spellEnd"/>
      <w:r w:rsidRPr="5D277B3E">
        <w:rPr>
          <w:rFonts w:asciiTheme="minorHAnsi" w:hAnsiTheme="minorHAnsi" w:cstheme="minorBidi"/>
        </w:rPr>
        <w:t xml:space="preserve"> were 8 and 9 and she has stayed in the mom’s room ever since delivery. </w:t>
      </w:r>
      <w:r w:rsidR="1749114E" w:rsidRPr="5D277B3E">
        <w:rPr>
          <w:rFonts w:asciiTheme="minorHAnsi" w:hAnsiTheme="minorHAnsi" w:cstheme="minorBidi"/>
        </w:rPr>
        <w:t>The baby</w:t>
      </w:r>
      <w:r w:rsidRPr="5D277B3E">
        <w:rPr>
          <w:rFonts w:asciiTheme="minorHAnsi" w:hAnsiTheme="minorHAnsi" w:cstheme="minorBidi"/>
        </w:rPr>
        <w:t xml:space="preserve"> has a right-sided unilateral cleft lip and palate that was detected by ultrasound when mom was 18 weeks pregnant. Mom is an Iraq </w:t>
      </w:r>
      <w:r w:rsidR="006B15B7" w:rsidRPr="5D277B3E">
        <w:rPr>
          <w:rFonts w:asciiTheme="minorHAnsi" w:hAnsiTheme="minorHAnsi" w:cstheme="minorBidi"/>
        </w:rPr>
        <w:t>V</w:t>
      </w:r>
      <w:r w:rsidRPr="5D277B3E">
        <w:rPr>
          <w:rFonts w:asciiTheme="minorHAnsi" w:hAnsiTheme="minorHAnsi" w:cstheme="minorBidi"/>
        </w:rPr>
        <w:t>eteran who served in a combat zone. She had a 3-day voluntary psychiatric hospitalization for a panic attack when she learned about the baby’s condition after the ultrasound. She was subsequently diagnosed with PTSD. The midwife says that Jenny’s mental health status has been stable since she started getting help at the VA</w:t>
      </w:r>
      <w:r w:rsidR="006B15B7" w:rsidRPr="5D277B3E">
        <w:rPr>
          <w:rFonts w:asciiTheme="minorHAnsi" w:hAnsiTheme="minorHAnsi" w:cstheme="minorBidi"/>
        </w:rPr>
        <w:t>. However</w:t>
      </w:r>
      <w:r w:rsidRPr="5D277B3E">
        <w:rPr>
          <w:rFonts w:asciiTheme="minorHAnsi" w:hAnsiTheme="minorHAnsi" w:cstheme="minorBidi"/>
        </w:rPr>
        <w:t>, Jenny is experiencing anxiety about her ability to care for her newborn and has expressed concerns about losing control of her emotions while caring for the infant. Jenny has anemia; her hemoglobin and hematocrit on admission was 8.8 and 25%. She lost 500 ccs of blood at delivery.</w:t>
      </w:r>
    </w:p>
    <w:p w14:paraId="1858B2FC" w14:textId="77777777" w:rsidR="006F7C1B" w:rsidRPr="00FD63FD" w:rsidRDefault="006F7C1B" w:rsidP="006F7C1B">
      <w:pPr>
        <w:rPr>
          <w:rFonts w:asciiTheme="minorHAnsi" w:hAnsiTheme="minorHAnsi" w:cstheme="minorHAnsi"/>
        </w:rPr>
      </w:pPr>
    </w:p>
    <w:p w14:paraId="1DD73B7A" w14:textId="23A11C84" w:rsidR="006F7C1B" w:rsidRPr="00FD63FD" w:rsidRDefault="006F7C1B" w:rsidP="006F7C1B">
      <w:pPr>
        <w:rPr>
          <w:rFonts w:asciiTheme="minorHAnsi" w:hAnsiTheme="minorHAnsi" w:cstheme="minorHAnsi"/>
        </w:rPr>
      </w:pPr>
      <w:r w:rsidRPr="00FD63FD">
        <w:rPr>
          <w:rFonts w:asciiTheme="minorHAnsi" w:hAnsiTheme="minorHAnsi" w:cstheme="minorHAnsi"/>
          <w:b/>
        </w:rPr>
        <w:t xml:space="preserve">Assessment: </w:t>
      </w:r>
      <w:r w:rsidRPr="00FD63FD">
        <w:rPr>
          <w:rFonts w:asciiTheme="minorHAnsi" w:hAnsiTheme="minorHAnsi" w:cstheme="minorHAnsi"/>
        </w:rPr>
        <w:t>Vital signs are stable for both mom and baby. Mom: T: 97.6; Pulse: 72 &amp; regular; Respirations: 16 &amp; unlabored; BP: 110/68   Baby: T: 98.8; Pulse: 120 &amp; regular; Respirations: 40 &amp; unlabored; BP: 60 systolic/palpated</w:t>
      </w:r>
    </w:p>
    <w:p w14:paraId="65116733" w14:textId="77777777" w:rsidR="006F7C1B" w:rsidRPr="00FD63FD" w:rsidRDefault="006F7C1B" w:rsidP="006F7C1B">
      <w:pPr>
        <w:rPr>
          <w:rFonts w:asciiTheme="minorHAnsi" w:hAnsiTheme="minorHAnsi" w:cstheme="minorHAnsi"/>
        </w:rPr>
      </w:pPr>
    </w:p>
    <w:p w14:paraId="67B0EBFD" w14:textId="295DBAA7" w:rsidR="006F7C1B" w:rsidRPr="00FD63FD" w:rsidRDefault="006F7C1B" w:rsidP="006F7C1B">
      <w:pPr>
        <w:rPr>
          <w:rFonts w:asciiTheme="minorHAnsi" w:hAnsiTheme="minorHAnsi" w:cstheme="minorHAnsi"/>
        </w:rPr>
      </w:pPr>
      <w:r w:rsidRPr="00FD63FD">
        <w:rPr>
          <w:rFonts w:asciiTheme="minorHAnsi" w:hAnsiTheme="minorHAnsi" w:cstheme="minorHAnsi"/>
        </w:rPr>
        <w:t>Mom has a moderate amount of dark rubra lochia and her fundus stays firm without any problem. She has been up to void several times and says she has no difficulty voiding. She hasn’t had a bowel movement. She has an intact perineum but there is some bruising and swelling. She hasn’t gotten much sleep since the delivery and expresses concern that this may cause a recurrence of the “breakdown” she experienced when she learned of the baby’s cleft lip and palate. She expresses happiness about the baby, then sometimes starts crying – maybe a little more than usual for a mom at this stage of postpartum. She is worried about how the baby is feeding. She wants to breastfeed but is afraid she won’t be able to because of the baby’s lip and palate. She is anxious about the baby’s upcoming surgeries, appearance, ability to gain weight, hearing, and speech and language development.</w:t>
      </w:r>
    </w:p>
    <w:p w14:paraId="095A284C" w14:textId="77777777" w:rsidR="006F7C1B" w:rsidRPr="00FD63FD" w:rsidRDefault="006F7C1B" w:rsidP="006F7C1B">
      <w:pPr>
        <w:rPr>
          <w:rFonts w:asciiTheme="minorHAnsi" w:hAnsiTheme="minorHAnsi" w:cstheme="minorHAnsi"/>
        </w:rPr>
      </w:pPr>
    </w:p>
    <w:p w14:paraId="62C8A7DA" w14:textId="6B27ABA9" w:rsidR="006F7C1B" w:rsidRPr="00FD63FD" w:rsidRDefault="006F7C1B" w:rsidP="5D277B3E">
      <w:pPr>
        <w:rPr>
          <w:rFonts w:asciiTheme="minorHAnsi" w:hAnsiTheme="minorHAnsi" w:cstheme="minorBidi"/>
        </w:rPr>
      </w:pPr>
      <w:r w:rsidRPr="5D277B3E">
        <w:rPr>
          <w:rFonts w:asciiTheme="minorHAnsi" w:hAnsiTheme="minorHAnsi" w:cstheme="minorBidi"/>
        </w:rPr>
        <w:t xml:space="preserve">Baby was a little cold initially but her blood sugar was normal and she warmed right up with some skin-to-skin contact. She’s </w:t>
      </w:r>
      <w:r w:rsidR="00E34E9B" w:rsidRPr="5D277B3E">
        <w:rPr>
          <w:rFonts w:asciiTheme="minorHAnsi" w:hAnsiTheme="minorHAnsi" w:cstheme="minorBidi"/>
        </w:rPr>
        <w:t>mostly</w:t>
      </w:r>
      <w:r w:rsidRPr="5D277B3E">
        <w:rPr>
          <w:rFonts w:asciiTheme="minorHAnsi" w:hAnsiTheme="minorHAnsi" w:cstheme="minorBidi"/>
        </w:rPr>
        <w:t xml:space="preserve"> been “skin to skin” since she was born except for feedings. She’s passed two meconium stools but hasn’t voided yet. The cleft lip is complete; the cleft palate extends only minimally through the hard palate and does not affect the soft palate. We are using a special needs feeder that seems to be working fine. </w:t>
      </w:r>
      <w:r w:rsidRPr="5D277B3E">
        <w:rPr>
          <w:rFonts w:asciiTheme="minorHAnsi" w:hAnsiTheme="minorHAnsi" w:cstheme="minorBidi"/>
        </w:rPr>
        <w:lastRenderedPageBreak/>
        <w:t xml:space="preserve">She’s a little sleepy so feedings have been slow. The lactation consultant will stop by to visit later. The Infant Feeding Team may also be contacted to do an assessment and help Jenny with breastfeeding. </w:t>
      </w:r>
    </w:p>
    <w:p w14:paraId="46DC3188" w14:textId="77777777" w:rsidR="006F7C1B" w:rsidRPr="00FD63FD" w:rsidRDefault="006F7C1B" w:rsidP="006F7C1B">
      <w:pPr>
        <w:rPr>
          <w:rFonts w:asciiTheme="minorHAnsi" w:hAnsiTheme="minorHAnsi" w:cstheme="minorHAnsi"/>
        </w:rPr>
      </w:pPr>
    </w:p>
    <w:p w14:paraId="0865185C" w14:textId="33AABA37" w:rsidR="006F7C1B" w:rsidRPr="00FD63FD" w:rsidRDefault="006F7C1B" w:rsidP="5D277B3E">
      <w:pPr>
        <w:rPr>
          <w:rFonts w:asciiTheme="minorHAnsi" w:hAnsiTheme="minorHAnsi" w:cstheme="minorBidi"/>
        </w:rPr>
      </w:pPr>
      <w:r w:rsidRPr="5D277B3E">
        <w:rPr>
          <w:rFonts w:asciiTheme="minorHAnsi" w:hAnsiTheme="minorHAnsi" w:cstheme="minorBidi"/>
        </w:rPr>
        <w:t xml:space="preserve">Parental attachment appears to be going well. There is a lot of good eye contact between parents and between each parent and </w:t>
      </w:r>
      <w:r w:rsidR="003A26B4" w:rsidRPr="5D277B3E">
        <w:rPr>
          <w:rFonts w:asciiTheme="minorHAnsi" w:hAnsiTheme="minorHAnsi" w:cstheme="minorBidi"/>
        </w:rPr>
        <w:t xml:space="preserve">the </w:t>
      </w:r>
      <w:r w:rsidRPr="5D277B3E">
        <w:rPr>
          <w:rFonts w:asciiTheme="minorHAnsi" w:hAnsiTheme="minorHAnsi" w:cstheme="minorBidi"/>
        </w:rPr>
        <w:t xml:space="preserve">baby. Dad helped with the first bath and when he can get the baby away from the mother, he holds her and talks to her. They both call her by </w:t>
      </w:r>
      <w:r w:rsidR="00C1243B" w:rsidRPr="5D277B3E">
        <w:rPr>
          <w:rFonts w:asciiTheme="minorHAnsi" w:hAnsiTheme="minorHAnsi" w:cstheme="minorBidi"/>
        </w:rPr>
        <w:t xml:space="preserve">her </w:t>
      </w:r>
      <w:r w:rsidRPr="5D277B3E">
        <w:rPr>
          <w:rFonts w:asciiTheme="minorHAnsi" w:hAnsiTheme="minorHAnsi" w:cstheme="minorBidi"/>
        </w:rPr>
        <w:t>name</w:t>
      </w:r>
      <w:r w:rsidR="00C1243B" w:rsidRPr="5D277B3E">
        <w:rPr>
          <w:rFonts w:asciiTheme="minorHAnsi" w:hAnsiTheme="minorHAnsi" w:cstheme="minorBidi"/>
        </w:rPr>
        <w:t>, Samantha</w:t>
      </w:r>
      <w:r w:rsidRPr="5D277B3E">
        <w:rPr>
          <w:rFonts w:asciiTheme="minorHAnsi" w:hAnsiTheme="minorHAnsi" w:cstheme="minorBidi"/>
        </w:rPr>
        <w:t>.</w:t>
      </w:r>
    </w:p>
    <w:p w14:paraId="29642EC1" w14:textId="77777777" w:rsidR="006F7C1B" w:rsidRPr="00FD63FD" w:rsidRDefault="006F7C1B" w:rsidP="006F7C1B">
      <w:pPr>
        <w:rPr>
          <w:rFonts w:asciiTheme="minorHAnsi" w:hAnsiTheme="minorHAnsi" w:cstheme="minorHAnsi"/>
        </w:rPr>
      </w:pPr>
    </w:p>
    <w:p w14:paraId="036277D6" w14:textId="797EB391" w:rsidR="006F7C1B" w:rsidRPr="00FD63FD" w:rsidRDefault="006F7C1B" w:rsidP="5D277B3E">
      <w:pPr>
        <w:rPr>
          <w:rFonts w:asciiTheme="minorHAnsi" w:hAnsiTheme="minorHAnsi" w:cstheme="minorBidi"/>
        </w:rPr>
      </w:pPr>
      <w:r w:rsidRPr="5D277B3E">
        <w:rPr>
          <w:rFonts w:asciiTheme="minorHAnsi" w:hAnsiTheme="minorHAnsi" w:cstheme="minorBidi"/>
          <w:b/>
          <w:bCs/>
        </w:rPr>
        <w:t xml:space="preserve">Recommendation: </w:t>
      </w:r>
      <w:r w:rsidRPr="5D277B3E">
        <w:rPr>
          <w:rFonts w:asciiTheme="minorHAnsi" w:hAnsiTheme="minorHAnsi" w:cstheme="minorBidi"/>
        </w:rPr>
        <w:t xml:space="preserve">Both mom and baby are due for assessments. Mom needs to be a little more active today because they </w:t>
      </w:r>
      <w:r w:rsidR="004F4860" w:rsidRPr="5D277B3E">
        <w:rPr>
          <w:rFonts w:asciiTheme="minorHAnsi" w:hAnsiTheme="minorHAnsi" w:cstheme="minorBidi"/>
        </w:rPr>
        <w:t xml:space="preserve">will likely </w:t>
      </w:r>
      <w:r w:rsidR="4E0B94E8" w:rsidRPr="5D277B3E">
        <w:rPr>
          <w:rFonts w:asciiTheme="minorHAnsi" w:hAnsiTheme="minorHAnsi" w:cstheme="minorBidi"/>
        </w:rPr>
        <w:t>be discharged</w:t>
      </w:r>
      <w:r w:rsidRPr="5D277B3E">
        <w:rPr>
          <w:rFonts w:asciiTheme="minorHAnsi" w:hAnsiTheme="minorHAnsi" w:cstheme="minorBidi"/>
        </w:rPr>
        <w:t xml:space="preserve"> tomorrow. She will have another hemoglobin and hematocrit and will need to take iron supplements after she goes home. She has many questions about </w:t>
      </w:r>
      <w:r w:rsidR="007E4EBF" w:rsidRPr="5D277B3E">
        <w:rPr>
          <w:rFonts w:asciiTheme="minorHAnsi" w:hAnsiTheme="minorHAnsi" w:cstheme="minorBidi"/>
        </w:rPr>
        <w:t>caring for</w:t>
      </w:r>
      <w:r w:rsidR="61331E62" w:rsidRPr="5D277B3E">
        <w:rPr>
          <w:rFonts w:asciiTheme="minorHAnsi" w:hAnsiTheme="minorHAnsi" w:cstheme="minorBidi"/>
        </w:rPr>
        <w:t xml:space="preserve"> </w:t>
      </w:r>
      <w:r w:rsidRPr="5D277B3E">
        <w:rPr>
          <w:rFonts w:asciiTheme="minorHAnsi" w:hAnsiTheme="minorHAnsi" w:cstheme="minorBidi"/>
        </w:rPr>
        <w:t xml:space="preserve">herself and </w:t>
      </w:r>
      <w:r w:rsidR="003A26B4" w:rsidRPr="5D277B3E">
        <w:rPr>
          <w:rFonts w:asciiTheme="minorHAnsi" w:hAnsiTheme="minorHAnsi" w:cstheme="minorBidi"/>
        </w:rPr>
        <w:t xml:space="preserve">her </w:t>
      </w:r>
      <w:r w:rsidRPr="5D277B3E">
        <w:rPr>
          <w:rFonts w:asciiTheme="minorHAnsi" w:hAnsiTheme="minorHAnsi" w:cstheme="minorBidi"/>
        </w:rPr>
        <w:t xml:space="preserve">baby. She says she and the baby’s father have done a lot of studying about cleft lip and </w:t>
      </w:r>
      <w:r w:rsidR="1009A0B4" w:rsidRPr="5D277B3E">
        <w:rPr>
          <w:rFonts w:asciiTheme="minorHAnsi" w:hAnsiTheme="minorHAnsi" w:cstheme="minorBidi"/>
        </w:rPr>
        <w:t>palate,</w:t>
      </w:r>
      <w:r w:rsidRPr="5D277B3E">
        <w:rPr>
          <w:rFonts w:asciiTheme="minorHAnsi" w:hAnsiTheme="minorHAnsi" w:cstheme="minorBidi"/>
        </w:rPr>
        <w:t xml:space="preserve"> but she still seems confused about details of the procedure, the recovery, or future needs for intervention. It may help if you review what the course of treatment is likely </w:t>
      </w:r>
      <w:r w:rsidR="00E2152B" w:rsidRPr="5D277B3E">
        <w:rPr>
          <w:rFonts w:asciiTheme="minorHAnsi" w:hAnsiTheme="minorHAnsi" w:cstheme="minorBidi"/>
        </w:rPr>
        <w:t xml:space="preserve">going </w:t>
      </w:r>
      <w:r w:rsidRPr="5D277B3E">
        <w:rPr>
          <w:rFonts w:asciiTheme="minorHAnsi" w:hAnsiTheme="minorHAnsi" w:cstheme="minorBidi"/>
        </w:rPr>
        <w:t>to be. Assess her mental and emotional status and have her complete the Edinburgh Postpartum Depression Scale. She should follow up with her psychiatric mental health professional at the VA sometime soon too. Both Jenny and Eric will need teaching about how to recognize early signs of increasing emotional distress and how to manage it. Jenny has expressed concern about having another mental break.</w:t>
      </w:r>
    </w:p>
    <w:bookmarkEnd w:id="5"/>
    <w:p w14:paraId="3CA70C5D" w14:textId="77777777" w:rsidR="001E5499" w:rsidRPr="00FD63FD" w:rsidRDefault="001E5499" w:rsidP="001E5499">
      <w:pPr>
        <w:rPr>
          <w:rFonts w:asciiTheme="minorHAnsi" w:hAnsiTheme="minorHAnsi" w:cstheme="minorHAnsi"/>
        </w:rPr>
      </w:pPr>
    </w:p>
    <w:p w14:paraId="6F922758" w14:textId="77777777" w:rsidR="00D843AB" w:rsidRPr="00FD63FD" w:rsidRDefault="00D843AB">
      <w:pPr>
        <w:rPr>
          <w:rFonts w:asciiTheme="minorHAnsi" w:hAnsiTheme="minorHAnsi" w:cstheme="minorHAnsi"/>
          <w:sz w:val="36"/>
          <w:szCs w:val="36"/>
        </w:rPr>
      </w:pPr>
      <w:r w:rsidRPr="00FD63FD">
        <w:rPr>
          <w:rFonts w:asciiTheme="minorHAnsi" w:hAnsiTheme="minorHAnsi" w:cstheme="minorHAnsi"/>
          <w:sz w:val="36"/>
          <w:szCs w:val="36"/>
        </w:rPr>
        <w:br w:type="page"/>
      </w:r>
    </w:p>
    <w:p w14:paraId="54FC59D2" w14:textId="77777777" w:rsidR="006F7C1B" w:rsidRPr="00635E77" w:rsidRDefault="006F7C1B" w:rsidP="006F7C1B">
      <w:pPr>
        <w:rPr>
          <w:rFonts w:asciiTheme="minorHAnsi" w:hAnsiTheme="minorHAnsi" w:cstheme="minorHAnsi"/>
          <w:color w:val="274191"/>
          <w:sz w:val="36"/>
          <w:szCs w:val="36"/>
        </w:rPr>
      </w:pPr>
      <w:r w:rsidRPr="00635E77">
        <w:rPr>
          <w:rFonts w:asciiTheme="minorHAnsi" w:hAnsiTheme="minorHAnsi" w:cstheme="minorHAnsi"/>
          <w:color w:val="274191"/>
          <w:sz w:val="36"/>
          <w:szCs w:val="36"/>
        </w:rPr>
        <w:lastRenderedPageBreak/>
        <w:t>Scenario Progression Outline</w:t>
      </w:r>
    </w:p>
    <w:p w14:paraId="700EBB0E" w14:textId="77777777" w:rsidR="007E5E51" w:rsidRPr="00635E77" w:rsidRDefault="007E5E51" w:rsidP="007E5E51">
      <w:pPr>
        <w:spacing w:line="276" w:lineRule="auto"/>
        <w:rPr>
          <w:rFonts w:asciiTheme="minorHAnsi" w:hAnsiTheme="minorHAnsi" w:cstheme="minorHAnsi"/>
          <w:szCs w:val="22"/>
        </w:rPr>
      </w:pPr>
    </w:p>
    <w:p w14:paraId="002B0C43" w14:textId="36056C4A" w:rsidR="007E5E51" w:rsidRPr="00635E77" w:rsidRDefault="007E5E51" w:rsidP="007E5E51">
      <w:pPr>
        <w:rPr>
          <w:rFonts w:asciiTheme="minorHAnsi" w:hAnsiTheme="minorHAnsi" w:cstheme="minorHAnsi"/>
        </w:rPr>
      </w:pPr>
      <w:r w:rsidRPr="00635E77">
        <w:rPr>
          <w:rFonts w:asciiTheme="minorHAnsi" w:hAnsiTheme="minorHAnsi" w:cstheme="minorHAnsi"/>
          <w:b/>
          <w:color w:val="274191"/>
        </w:rPr>
        <w:t>Patient Name:</w:t>
      </w:r>
      <w:r w:rsidRPr="00635E77">
        <w:rPr>
          <w:rFonts w:asciiTheme="minorHAnsi" w:hAnsiTheme="minorHAnsi" w:cstheme="minorHAnsi"/>
          <w:color w:val="274191"/>
        </w:rPr>
        <w:tab/>
      </w:r>
      <w:r w:rsidRPr="00635E77">
        <w:rPr>
          <w:rFonts w:asciiTheme="minorHAnsi" w:hAnsiTheme="minorHAnsi" w:cstheme="minorHAnsi"/>
        </w:rPr>
        <w:t>Jenny Brown</w:t>
      </w:r>
      <w:r w:rsidRPr="00635E77">
        <w:rPr>
          <w:rFonts w:asciiTheme="minorHAnsi" w:hAnsiTheme="minorHAnsi" w:cstheme="minorHAnsi"/>
        </w:rPr>
        <w:tab/>
      </w:r>
      <w:r w:rsidRPr="00635E77">
        <w:rPr>
          <w:rFonts w:asciiTheme="minorHAnsi" w:hAnsiTheme="minorHAnsi" w:cstheme="minorHAnsi"/>
          <w:sz w:val="22"/>
          <w:szCs w:val="28"/>
        </w:rPr>
        <w:tab/>
      </w:r>
      <w:r w:rsidRPr="00635E77">
        <w:rPr>
          <w:rFonts w:asciiTheme="minorHAnsi" w:hAnsiTheme="minorHAnsi" w:cstheme="minorHAnsi"/>
          <w:sz w:val="22"/>
          <w:szCs w:val="28"/>
        </w:rPr>
        <w:tab/>
      </w:r>
      <w:r w:rsidRPr="00635E77">
        <w:rPr>
          <w:rFonts w:asciiTheme="minorHAnsi" w:hAnsiTheme="minorHAnsi" w:cstheme="minorHAnsi"/>
          <w:sz w:val="22"/>
          <w:szCs w:val="28"/>
        </w:rPr>
        <w:tab/>
      </w:r>
      <w:r w:rsidRPr="00635E77">
        <w:rPr>
          <w:rFonts w:asciiTheme="minorHAnsi" w:hAnsiTheme="minorHAnsi" w:cstheme="minorHAnsi"/>
          <w:b/>
          <w:color w:val="274191"/>
        </w:rPr>
        <w:t>Date of Birth</w:t>
      </w:r>
      <w:r w:rsidRPr="00635E77">
        <w:rPr>
          <w:rFonts w:asciiTheme="minorHAnsi" w:hAnsiTheme="minorHAnsi" w:cstheme="minorHAnsi"/>
          <w:b/>
          <w:color w:val="4D75B1"/>
        </w:rPr>
        <w:t xml:space="preserve">: </w:t>
      </w:r>
      <w:r w:rsidR="00F04A33" w:rsidRPr="00635E77">
        <w:rPr>
          <w:rFonts w:asciiTheme="minorHAnsi" w:hAnsiTheme="minorHAnsi" w:cstheme="minorHAnsi"/>
        </w:rPr>
        <w:t>06-22-</w:t>
      </w:r>
      <w:r w:rsidR="0069055E" w:rsidRPr="00635E77">
        <w:rPr>
          <w:rFonts w:asciiTheme="minorHAnsi" w:hAnsiTheme="minorHAnsi" w:cstheme="minorHAnsi"/>
        </w:rPr>
        <w:t>YYYY (reflect age 29)</w:t>
      </w:r>
    </w:p>
    <w:p w14:paraId="0E8229B4" w14:textId="77777777" w:rsidR="006F7C1B" w:rsidRPr="00635E77" w:rsidRDefault="006F7C1B" w:rsidP="006F7C1B">
      <w:pPr>
        <w:rPr>
          <w:rFonts w:asciiTheme="minorHAnsi" w:hAnsiTheme="minorHAnsi" w:cstheme="minorHAnsi"/>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1075"/>
        <w:gridCol w:w="5102"/>
        <w:gridCol w:w="2638"/>
        <w:gridCol w:w="1949"/>
      </w:tblGrid>
      <w:tr w:rsidR="007E5E51" w:rsidRPr="00635E77" w14:paraId="52C1FBDE" w14:textId="77777777" w:rsidTr="5D277B3E">
        <w:trPr>
          <w:trHeight w:val="307"/>
          <w:jc w:val="center"/>
        </w:trPr>
        <w:tc>
          <w:tcPr>
            <w:tcW w:w="1075" w:type="dxa"/>
            <w:shd w:val="clear" w:color="auto" w:fill="D9D9D9" w:themeFill="background1" w:themeFillShade="D9"/>
          </w:tcPr>
          <w:p w14:paraId="32869D2F" w14:textId="77777777" w:rsidR="007E5E51" w:rsidRPr="00635E77" w:rsidRDefault="007E5E51" w:rsidP="00AC401C">
            <w:pPr>
              <w:outlineLvl w:val="2"/>
              <w:rPr>
                <w:rFonts w:asciiTheme="minorHAnsi" w:eastAsia="Times New Roman" w:hAnsiTheme="minorHAnsi" w:cstheme="minorHAnsi"/>
                <w:b/>
                <w:color w:val="274191"/>
                <w:sz w:val="22"/>
                <w:szCs w:val="22"/>
              </w:rPr>
            </w:pPr>
            <w:r w:rsidRPr="00635E77">
              <w:rPr>
                <w:rFonts w:asciiTheme="minorHAnsi" w:eastAsia="Times New Roman" w:hAnsiTheme="minorHAnsi" w:cstheme="minorHAnsi"/>
                <w:b/>
                <w:color w:val="274191"/>
                <w:sz w:val="22"/>
                <w:szCs w:val="22"/>
              </w:rPr>
              <w:t>Timing (approx.)</w:t>
            </w:r>
          </w:p>
        </w:tc>
        <w:tc>
          <w:tcPr>
            <w:tcW w:w="5102" w:type="dxa"/>
            <w:shd w:val="clear" w:color="auto" w:fill="D9D9D9" w:themeFill="background1" w:themeFillShade="D9"/>
          </w:tcPr>
          <w:p w14:paraId="137F9EE4" w14:textId="4EA26642" w:rsidR="007E5E51" w:rsidRPr="00635E77" w:rsidRDefault="007E5E51" w:rsidP="002652C2">
            <w:pPr>
              <w:outlineLvl w:val="2"/>
              <w:rPr>
                <w:rFonts w:asciiTheme="minorHAnsi" w:eastAsia="Times New Roman" w:hAnsiTheme="minorHAnsi" w:cstheme="minorHAnsi"/>
                <w:b/>
                <w:color w:val="274191"/>
                <w:sz w:val="22"/>
                <w:szCs w:val="22"/>
              </w:rPr>
            </w:pPr>
            <w:r w:rsidRPr="00635E77">
              <w:rPr>
                <w:rFonts w:asciiTheme="minorHAnsi" w:eastAsia="Times New Roman" w:hAnsiTheme="minorHAnsi" w:cstheme="minorHAnsi"/>
                <w:b/>
                <w:color w:val="274191"/>
                <w:sz w:val="22"/>
                <w:szCs w:val="22"/>
              </w:rPr>
              <w:t>Manikin/SP Actions</w:t>
            </w:r>
          </w:p>
        </w:tc>
        <w:tc>
          <w:tcPr>
            <w:tcW w:w="2638" w:type="dxa"/>
            <w:shd w:val="clear" w:color="auto" w:fill="D9D9D9" w:themeFill="background1" w:themeFillShade="D9"/>
          </w:tcPr>
          <w:p w14:paraId="5C7E4CE1" w14:textId="1AFD3E81" w:rsidR="007E5E51" w:rsidRPr="00635E77" w:rsidRDefault="007E5E51" w:rsidP="00AC401C">
            <w:pPr>
              <w:rPr>
                <w:rFonts w:asciiTheme="minorHAnsi" w:eastAsia="Times New Roman" w:hAnsiTheme="minorHAnsi" w:cstheme="minorHAnsi"/>
                <w:b/>
                <w:color w:val="274191"/>
                <w:sz w:val="22"/>
                <w:szCs w:val="22"/>
              </w:rPr>
            </w:pPr>
            <w:r w:rsidRPr="00635E77">
              <w:rPr>
                <w:rFonts w:asciiTheme="minorHAnsi" w:eastAsia="Times New Roman" w:hAnsiTheme="minorHAnsi" w:cstheme="minorHAnsi"/>
                <w:b/>
                <w:color w:val="274191"/>
                <w:sz w:val="22"/>
                <w:szCs w:val="22"/>
              </w:rPr>
              <w:t>Expected Interventions</w:t>
            </w:r>
          </w:p>
        </w:tc>
        <w:tc>
          <w:tcPr>
            <w:tcW w:w="1949" w:type="dxa"/>
            <w:shd w:val="clear" w:color="auto" w:fill="D9D9D9" w:themeFill="background1" w:themeFillShade="D9"/>
          </w:tcPr>
          <w:p w14:paraId="7A9C219A" w14:textId="46473C1F" w:rsidR="007E5E51" w:rsidRPr="00635E77" w:rsidRDefault="007E5E51" w:rsidP="00AC401C">
            <w:pPr>
              <w:rPr>
                <w:rFonts w:asciiTheme="minorHAnsi" w:eastAsia="Times New Roman" w:hAnsiTheme="minorHAnsi" w:cstheme="minorHAnsi"/>
                <w:b/>
                <w:color w:val="274191"/>
                <w:sz w:val="22"/>
                <w:szCs w:val="22"/>
              </w:rPr>
            </w:pPr>
            <w:r w:rsidRPr="00635E77">
              <w:rPr>
                <w:rFonts w:asciiTheme="minorHAnsi" w:eastAsia="Times New Roman" w:hAnsiTheme="minorHAnsi" w:cstheme="minorHAnsi"/>
                <w:b/>
                <w:color w:val="274191"/>
                <w:sz w:val="22"/>
                <w:szCs w:val="22"/>
              </w:rPr>
              <w:t>May Use the Following Cues</w:t>
            </w:r>
          </w:p>
        </w:tc>
      </w:tr>
      <w:tr w:rsidR="006F7C1B" w:rsidRPr="00635E77" w14:paraId="3AABDA66" w14:textId="77777777" w:rsidTr="5D277B3E">
        <w:trPr>
          <w:jc w:val="center"/>
        </w:trPr>
        <w:tc>
          <w:tcPr>
            <w:tcW w:w="1075" w:type="dxa"/>
            <w:shd w:val="clear" w:color="auto" w:fill="auto"/>
          </w:tcPr>
          <w:p w14:paraId="76E85547" w14:textId="77777777" w:rsidR="006F7C1B" w:rsidRPr="00635E77" w:rsidRDefault="006F7C1B" w:rsidP="007E5E51">
            <w:pPr>
              <w:outlineLvl w:val="2"/>
              <w:rPr>
                <w:rFonts w:asciiTheme="minorHAnsi" w:hAnsiTheme="minorHAnsi" w:cstheme="minorHAnsi"/>
                <w:b/>
                <w:noProof/>
                <w:sz w:val="22"/>
                <w:szCs w:val="22"/>
              </w:rPr>
            </w:pPr>
            <w:r w:rsidRPr="00635E77">
              <w:rPr>
                <w:rFonts w:asciiTheme="minorHAnsi" w:hAnsiTheme="minorHAnsi" w:cstheme="minorHAnsi"/>
                <w:b/>
                <w:sz w:val="22"/>
                <w:szCs w:val="22"/>
              </w:rPr>
              <w:t>0-10 min</w:t>
            </w:r>
          </w:p>
          <w:p w14:paraId="4A1C78A2" w14:textId="77777777" w:rsidR="006F7C1B" w:rsidRPr="00635E77" w:rsidRDefault="006F7C1B" w:rsidP="007E5E51">
            <w:pPr>
              <w:rPr>
                <w:rFonts w:asciiTheme="minorHAnsi" w:hAnsiTheme="minorHAnsi" w:cstheme="minorHAnsi"/>
                <w:sz w:val="22"/>
                <w:szCs w:val="22"/>
              </w:rPr>
            </w:pPr>
          </w:p>
        </w:tc>
        <w:tc>
          <w:tcPr>
            <w:tcW w:w="5102" w:type="dxa"/>
            <w:shd w:val="clear" w:color="auto" w:fill="auto"/>
          </w:tcPr>
          <w:p w14:paraId="414CB1CC" w14:textId="77777777"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sz w:val="22"/>
                <w:szCs w:val="22"/>
              </w:rPr>
              <w:t>Sitting comfortably in chair or bed</w:t>
            </w:r>
            <w:r w:rsidR="00C1243B" w:rsidRPr="00635E77">
              <w:rPr>
                <w:rFonts w:asciiTheme="minorHAnsi" w:hAnsiTheme="minorHAnsi" w:cstheme="minorHAnsi"/>
                <w:sz w:val="22"/>
                <w:szCs w:val="22"/>
              </w:rPr>
              <w:t>, holding infant</w:t>
            </w:r>
            <w:r w:rsidRPr="00635E77">
              <w:rPr>
                <w:rFonts w:asciiTheme="minorHAnsi" w:hAnsiTheme="minorHAnsi" w:cstheme="minorHAnsi"/>
                <w:sz w:val="22"/>
                <w:szCs w:val="22"/>
              </w:rPr>
              <w:t>; alert and oriented; cooperates with physical exam, generates questions and answers all questions.</w:t>
            </w:r>
          </w:p>
          <w:p w14:paraId="364DBBDF" w14:textId="77777777" w:rsidR="006F7C1B" w:rsidRPr="00635E77" w:rsidRDefault="006F7C1B" w:rsidP="006F7C1B">
            <w:pPr>
              <w:rPr>
                <w:rFonts w:asciiTheme="minorHAnsi" w:hAnsiTheme="minorHAnsi" w:cstheme="minorHAnsi"/>
                <w:sz w:val="22"/>
                <w:szCs w:val="22"/>
              </w:rPr>
            </w:pPr>
          </w:p>
          <w:p w14:paraId="5F2D2EE7" w14:textId="77777777"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sz w:val="22"/>
                <w:szCs w:val="22"/>
              </w:rPr>
              <w:t>“Hi, I’m glad to meet you. I want you to meet my daughter, Samantha. Be prepared, she has a cleft lip on one side.” (Jenny stops talking and stares at her baby – may be crying.)</w:t>
            </w:r>
          </w:p>
          <w:p w14:paraId="636D4C67" w14:textId="77777777" w:rsidR="006F7C1B" w:rsidRPr="00635E77" w:rsidRDefault="006F7C1B" w:rsidP="006F7C1B">
            <w:pPr>
              <w:rPr>
                <w:rFonts w:asciiTheme="minorHAnsi" w:hAnsiTheme="minorHAnsi" w:cstheme="minorHAnsi"/>
                <w:sz w:val="22"/>
                <w:szCs w:val="22"/>
              </w:rPr>
            </w:pPr>
          </w:p>
          <w:p w14:paraId="7318E840" w14:textId="66BB40C9"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sz w:val="22"/>
                <w:szCs w:val="22"/>
              </w:rPr>
              <w:t xml:space="preserve">“I love her so much. Sometimes I wish she was </w:t>
            </w:r>
            <w:r w:rsidR="00E40EB3" w:rsidRPr="00635E77">
              <w:rPr>
                <w:rFonts w:asciiTheme="minorHAnsi" w:hAnsiTheme="minorHAnsi" w:cstheme="minorHAnsi"/>
                <w:sz w:val="22"/>
                <w:szCs w:val="22"/>
              </w:rPr>
              <w:t>perfect,</w:t>
            </w:r>
            <w:r w:rsidRPr="00635E77">
              <w:rPr>
                <w:rFonts w:asciiTheme="minorHAnsi" w:hAnsiTheme="minorHAnsi" w:cstheme="minorHAnsi"/>
                <w:sz w:val="22"/>
                <w:szCs w:val="22"/>
              </w:rPr>
              <w:t xml:space="preserve"> but she is beautiful to me. What do you think about how she looks?” </w:t>
            </w:r>
          </w:p>
          <w:p w14:paraId="1D92E17A" w14:textId="77777777" w:rsidR="006F7C1B" w:rsidRPr="00635E77" w:rsidRDefault="006F7C1B" w:rsidP="006F7C1B">
            <w:pPr>
              <w:rPr>
                <w:rFonts w:asciiTheme="minorHAnsi" w:hAnsiTheme="minorHAnsi" w:cstheme="minorHAnsi"/>
                <w:sz w:val="22"/>
                <w:szCs w:val="22"/>
              </w:rPr>
            </w:pPr>
          </w:p>
          <w:p w14:paraId="26E0D379" w14:textId="77777777"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sz w:val="22"/>
                <w:szCs w:val="22"/>
              </w:rPr>
              <w:t xml:space="preserve">“Her dad will be back soon – he just went to get breakfast. Sometimes I worry that her lip freaks him out.” </w:t>
            </w:r>
          </w:p>
          <w:p w14:paraId="1A1D8DBE" w14:textId="77777777" w:rsidR="006F7C1B" w:rsidRPr="00635E77" w:rsidRDefault="006F7C1B" w:rsidP="006F7C1B">
            <w:pPr>
              <w:rPr>
                <w:rFonts w:asciiTheme="minorHAnsi" w:hAnsiTheme="minorHAnsi" w:cstheme="minorHAnsi"/>
                <w:sz w:val="22"/>
                <w:szCs w:val="22"/>
              </w:rPr>
            </w:pPr>
          </w:p>
          <w:p w14:paraId="7AD3821E" w14:textId="77777777"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sz w:val="22"/>
                <w:szCs w:val="22"/>
              </w:rPr>
              <w:t>“I feel okay today but I keep crying whenever I look at Samantha. I am just so worried about everything.”</w:t>
            </w:r>
          </w:p>
          <w:p w14:paraId="1F33BFC6" w14:textId="77777777" w:rsidR="006F7C1B" w:rsidRPr="00635E77" w:rsidRDefault="006F7C1B" w:rsidP="006F7C1B">
            <w:pPr>
              <w:rPr>
                <w:rFonts w:asciiTheme="minorHAnsi" w:hAnsiTheme="minorHAnsi" w:cstheme="minorHAnsi"/>
                <w:sz w:val="22"/>
                <w:szCs w:val="22"/>
              </w:rPr>
            </w:pPr>
          </w:p>
          <w:p w14:paraId="1F50C09C" w14:textId="4ADB9111"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sz w:val="22"/>
                <w:szCs w:val="22"/>
              </w:rPr>
              <w:t>“My ‘bottom’ is pretty sore but I’m going to the bathroom okay.”</w:t>
            </w:r>
          </w:p>
        </w:tc>
        <w:tc>
          <w:tcPr>
            <w:tcW w:w="2638" w:type="dxa"/>
            <w:shd w:val="clear" w:color="auto" w:fill="auto"/>
          </w:tcPr>
          <w:p w14:paraId="77F9E48E" w14:textId="77777777" w:rsidR="001E5499" w:rsidRPr="00635E77" w:rsidRDefault="001E5499" w:rsidP="001E5499">
            <w:pPr>
              <w:rPr>
                <w:rFonts w:asciiTheme="minorHAnsi" w:hAnsiTheme="minorHAnsi" w:cstheme="minorHAnsi"/>
                <w:b/>
                <w:sz w:val="22"/>
                <w:szCs w:val="22"/>
              </w:rPr>
            </w:pPr>
            <w:r w:rsidRPr="00635E77">
              <w:rPr>
                <w:rFonts w:asciiTheme="minorHAnsi" w:hAnsiTheme="minorHAnsi" w:cstheme="minorHAnsi"/>
                <w:b/>
                <w:sz w:val="22"/>
                <w:szCs w:val="22"/>
              </w:rPr>
              <w:t>Learners should begin by:</w:t>
            </w:r>
          </w:p>
          <w:p w14:paraId="48C20B27" w14:textId="77777777" w:rsidR="001E5499" w:rsidRPr="00635E77" w:rsidRDefault="001E5499" w:rsidP="001E5499">
            <w:pPr>
              <w:rPr>
                <w:rFonts w:asciiTheme="minorHAnsi" w:hAnsiTheme="minorHAnsi" w:cstheme="minorHAnsi"/>
                <w:b/>
                <w:sz w:val="22"/>
                <w:szCs w:val="22"/>
              </w:rPr>
            </w:pPr>
          </w:p>
          <w:p w14:paraId="5732C2D7" w14:textId="77777777" w:rsidR="001E5499" w:rsidRPr="00635E77" w:rsidRDefault="001E5499" w:rsidP="001E5499">
            <w:pPr>
              <w:pStyle w:val="ListParagraph"/>
              <w:numPr>
                <w:ilvl w:val="0"/>
                <w:numId w:val="8"/>
              </w:numPr>
              <w:contextualSpacing/>
              <w:rPr>
                <w:rFonts w:asciiTheme="minorHAnsi" w:hAnsiTheme="minorHAnsi" w:cstheme="minorHAnsi"/>
                <w:sz w:val="22"/>
                <w:szCs w:val="22"/>
              </w:rPr>
            </w:pPr>
            <w:r w:rsidRPr="00635E77">
              <w:rPr>
                <w:rFonts w:asciiTheme="minorHAnsi" w:hAnsiTheme="minorHAnsi" w:cstheme="minorHAnsi"/>
                <w:sz w:val="22"/>
                <w:szCs w:val="22"/>
              </w:rPr>
              <w:t>Performing hand hygiene</w:t>
            </w:r>
          </w:p>
          <w:p w14:paraId="51698C9E" w14:textId="77777777" w:rsidR="001E5499" w:rsidRPr="00635E77" w:rsidRDefault="001E5499" w:rsidP="001E5499">
            <w:pPr>
              <w:pStyle w:val="ListParagraph"/>
              <w:numPr>
                <w:ilvl w:val="0"/>
                <w:numId w:val="8"/>
              </w:numPr>
              <w:contextualSpacing/>
              <w:rPr>
                <w:rFonts w:asciiTheme="minorHAnsi" w:hAnsiTheme="minorHAnsi" w:cstheme="minorHAnsi"/>
                <w:sz w:val="22"/>
                <w:szCs w:val="22"/>
              </w:rPr>
            </w:pPr>
            <w:r w:rsidRPr="00635E77">
              <w:rPr>
                <w:rFonts w:asciiTheme="minorHAnsi" w:hAnsiTheme="minorHAnsi" w:cstheme="minorHAnsi"/>
                <w:sz w:val="22"/>
                <w:szCs w:val="22"/>
              </w:rPr>
              <w:t>Introducing selves</w:t>
            </w:r>
          </w:p>
          <w:p w14:paraId="5944736C" w14:textId="77777777" w:rsidR="006F7C1B" w:rsidRPr="00635E77" w:rsidRDefault="001E5499" w:rsidP="001E5499">
            <w:pPr>
              <w:pStyle w:val="ListParagraph"/>
              <w:numPr>
                <w:ilvl w:val="0"/>
                <w:numId w:val="8"/>
              </w:numPr>
              <w:contextualSpacing/>
              <w:rPr>
                <w:rFonts w:asciiTheme="minorHAnsi" w:hAnsiTheme="minorHAnsi" w:cstheme="minorHAnsi"/>
                <w:sz w:val="22"/>
                <w:szCs w:val="22"/>
              </w:rPr>
            </w:pPr>
            <w:r w:rsidRPr="00635E77">
              <w:rPr>
                <w:rFonts w:asciiTheme="minorHAnsi" w:hAnsiTheme="minorHAnsi" w:cstheme="minorHAnsi"/>
                <w:sz w:val="22"/>
                <w:szCs w:val="22"/>
              </w:rPr>
              <w:t>Confirming ID</w:t>
            </w:r>
            <w:r w:rsidR="00D25521" w:rsidRPr="00635E77">
              <w:rPr>
                <w:rFonts w:asciiTheme="minorHAnsi" w:hAnsiTheme="minorHAnsi" w:cstheme="minorHAnsi"/>
                <w:sz w:val="22"/>
                <w:szCs w:val="22"/>
              </w:rPr>
              <w:t xml:space="preserve"> for both mother and baby</w:t>
            </w:r>
          </w:p>
          <w:p w14:paraId="320CD0E6" w14:textId="77777777" w:rsidR="006F7C1B" w:rsidRPr="00635E77" w:rsidRDefault="006F7C1B" w:rsidP="00830317">
            <w:pPr>
              <w:numPr>
                <w:ilvl w:val="0"/>
                <w:numId w:val="8"/>
              </w:numPr>
              <w:rPr>
                <w:rFonts w:asciiTheme="minorHAnsi" w:hAnsiTheme="minorHAnsi" w:cstheme="minorHAnsi"/>
                <w:sz w:val="22"/>
                <w:szCs w:val="22"/>
              </w:rPr>
            </w:pPr>
            <w:r w:rsidRPr="00635E77">
              <w:rPr>
                <w:rFonts w:asciiTheme="minorHAnsi" w:hAnsiTheme="minorHAnsi" w:cstheme="minorHAnsi"/>
                <w:sz w:val="22"/>
                <w:szCs w:val="22"/>
              </w:rPr>
              <w:t>Establish therapeutic communication (interest and concern)</w:t>
            </w:r>
          </w:p>
          <w:p w14:paraId="30B6D927" w14:textId="6BBB7425" w:rsidR="006F7C1B" w:rsidRPr="00635E77" w:rsidRDefault="006F7C1B" w:rsidP="00830317">
            <w:pPr>
              <w:numPr>
                <w:ilvl w:val="0"/>
                <w:numId w:val="8"/>
              </w:numPr>
              <w:rPr>
                <w:rFonts w:asciiTheme="minorHAnsi" w:hAnsiTheme="minorHAnsi" w:cstheme="minorHAnsi"/>
                <w:sz w:val="22"/>
                <w:szCs w:val="22"/>
              </w:rPr>
            </w:pPr>
            <w:r w:rsidRPr="00635E77">
              <w:rPr>
                <w:rFonts w:asciiTheme="minorHAnsi" w:hAnsiTheme="minorHAnsi" w:cstheme="minorHAnsi"/>
                <w:sz w:val="22"/>
                <w:szCs w:val="22"/>
              </w:rPr>
              <w:t xml:space="preserve">Explain </w:t>
            </w:r>
            <w:r w:rsidR="000F1D64">
              <w:rPr>
                <w:rFonts w:asciiTheme="minorHAnsi" w:hAnsiTheme="minorHAnsi" w:cstheme="minorHAnsi"/>
                <w:sz w:val="22"/>
                <w:szCs w:val="22"/>
              </w:rPr>
              <w:t xml:space="preserve">the </w:t>
            </w:r>
            <w:r w:rsidRPr="00635E77">
              <w:rPr>
                <w:rFonts w:asciiTheme="minorHAnsi" w:hAnsiTheme="minorHAnsi" w:cstheme="minorHAnsi"/>
                <w:sz w:val="22"/>
                <w:szCs w:val="22"/>
              </w:rPr>
              <w:t>reason for assessments of Jenny and baby</w:t>
            </w:r>
          </w:p>
          <w:p w14:paraId="71B57F96" w14:textId="77777777" w:rsidR="006F7C1B" w:rsidRPr="00635E77" w:rsidRDefault="006F7C1B" w:rsidP="00830317">
            <w:pPr>
              <w:numPr>
                <w:ilvl w:val="0"/>
                <w:numId w:val="8"/>
              </w:numPr>
              <w:rPr>
                <w:rFonts w:asciiTheme="minorHAnsi" w:hAnsiTheme="minorHAnsi" w:cstheme="minorHAnsi"/>
                <w:sz w:val="22"/>
                <w:szCs w:val="22"/>
              </w:rPr>
            </w:pPr>
            <w:r w:rsidRPr="00635E77">
              <w:rPr>
                <w:rFonts w:asciiTheme="minorHAnsi" w:hAnsiTheme="minorHAnsi" w:cstheme="minorHAnsi"/>
                <w:sz w:val="22"/>
                <w:szCs w:val="22"/>
              </w:rPr>
              <w:t>Conduct infant and postpartum assessments</w:t>
            </w:r>
          </w:p>
          <w:p w14:paraId="5AEC9633" w14:textId="77777777" w:rsidR="006F7C1B" w:rsidRPr="00635E77" w:rsidRDefault="006F7C1B" w:rsidP="00830317">
            <w:pPr>
              <w:numPr>
                <w:ilvl w:val="0"/>
                <w:numId w:val="8"/>
              </w:numPr>
              <w:rPr>
                <w:rFonts w:asciiTheme="minorHAnsi" w:hAnsiTheme="minorHAnsi" w:cstheme="minorHAnsi"/>
                <w:sz w:val="22"/>
                <w:szCs w:val="22"/>
              </w:rPr>
            </w:pPr>
            <w:r w:rsidRPr="00635E77">
              <w:rPr>
                <w:rFonts w:asciiTheme="minorHAnsi" w:hAnsiTheme="minorHAnsi" w:cstheme="minorHAnsi"/>
                <w:sz w:val="22"/>
                <w:szCs w:val="22"/>
              </w:rPr>
              <w:t>Address psychosocial issues and adaptation to parenting, providing therapeutic responses to comments made by Jenny about Samantha and Eric</w:t>
            </w:r>
          </w:p>
        </w:tc>
        <w:tc>
          <w:tcPr>
            <w:tcW w:w="1949" w:type="dxa"/>
            <w:shd w:val="clear" w:color="auto" w:fill="auto"/>
          </w:tcPr>
          <w:p w14:paraId="414B1458" w14:textId="77777777"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b/>
                <w:sz w:val="22"/>
                <w:szCs w:val="22"/>
              </w:rPr>
              <w:t>Role member providing cue:</w:t>
            </w:r>
            <w:r w:rsidRPr="00635E77">
              <w:rPr>
                <w:rFonts w:asciiTheme="minorHAnsi" w:hAnsiTheme="minorHAnsi" w:cstheme="minorHAnsi"/>
                <w:sz w:val="22"/>
                <w:szCs w:val="22"/>
              </w:rPr>
              <w:t xml:space="preserve"> </w:t>
            </w:r>
            <w:r w:rsidR="00C1243B" w:rsidRPr="00635E77">
              <w:rPr>
                <w:rFonts w:asciiTheme="minorHAnsi" w:hAnsiTheme="minorHAnsi" w:cstheme="minorHAnsi"/>
                <w:sz w:val="22"/>
                <w:szCs w:val="22"/>
              </w:rPr>
              <w:t>Jenny</w:t>
            </w:r>
          </w:p>
          <w:p w14:paraId="78584A6F" w14:textId="77777777" w:rsidR="007E5E51" w:rsidRPr="00635E77" w:rsidRDefault="007E5E51" w:rsidP="006F7C1B">
            <w:pPr>
              <w:rPr>
                <w:rFonts w:asciiTheme="minorHAnsi" w:hAnsiTheme="minorHAnsi" w:cstheme="minorHAnsi"/>
                <w:sz w:val="22"/>
                <w:szCs w:val="22"/>
              </w:rPr>
            </w:pPr>
          </w:p>
          <w:p w14:paraId="6E2C75B0" w14:textId="77777777"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b/>
                <w:sz w:val="22"/>
                <w:szCs w:val="22"/>
              </w:rPr>
              <w:t xml:space="preserve">Cue: </w:t>
            </w:r>
            <w:r w:rsidR="00C1243B" w:rsidRPr="00635E77">
              <w:rPr>
                <w:rFonts w:asciiTheme="minorHAnsi" w:hAnsiTheme="minorHAnsi" w:cstheme="minorHAnsi"/>
                <w:sz w:val="22"/>
                <w:szCs w:val="22"/>
              </w:rPr>
              <w:t xml:space="preserve">If learners do not </w:t>
            </w:r>
            <w:r w:rsidR="002D25F5" w:rsidRPr="00635E77">
              <w:rPr>
                <w:rFonts w:asciiTheme="minorHAnsi" w:hAnsiTheme="minorHAnsi" w:cstheme="minorHAnsi"/>
                <w:sz w:val="22"/>
                <w:szCs w:val="22"/>
              </w:rPr>
              <w:t>respond to Jenny’s statements about crying, being worried, Jenny can say: “I guess you don’t want to hear my troubles.”</w:t>
            </w:r>
          </w:p>
        </w:tc>
      </w:tr>
      <w:tr w:rsidR="006F7C1B" w:rsidRPr="00635E77" w14:paraId="4A550142" w14:textId="77777777" w:rsidTr="5D277B3E">
        <w:trPr>
          <w:trHeight w:val="2107"/>
          <w:jc w:val="center"/>
        </w:trPr>
        <w:tc>
          <w:tcPr>
            <w:tcW w:w="1075" w:type="dxa"/>
            <w:shd w:val="clear" w:color="auto" w:fill="auto"/>
          </w:tcPr>
          <w:p w14:paraId="6DE63F76" w14:textId="77777777" w:rsidR="006F7C1B" w:rsidRPr="00635E77" w:rsidRDefault="006F7C1B" w:rsidP="007E5E51">
            <w:pPr>
              <w:outlineLvl w:val="2"/>
              <w:rPr>
                <w:rFonts w:asciiTheme="minorHAnsi" w:hAnsiTheme="minorHAnsi" w:cstheme="minorHAnsi"/>
                <w:b/>
                <w:sz w:val="22"/>
                <w:szCs w:val="22"/>
              </w:rPr>
            </w:pPr>
            <w:r w:rsidRPr="00635E77">
              <w:rPr>
                <w:rFonts w:asciiTheme="minorHAnsi" w:hAnsiTheme="minorHAnsi" w:cstheme="minorHAnsi"/>
                <w:b/>
                <w:sz w:val="22"/>
                <w:szCs w:val="22"/>
              </w:rPr>
              <w:t>10-20 min</w:t>
            </w:r>
          </w:p>
        </w:tc>
        <w:tc>
          <w:tcPr>
            <w:tcW w:w="5102" w:type="dxa"/>
            <w:shd w:val="clear" w:color="auto" w:fill="auto"/>
          </w:tcPr>
          <w:p w14:paraId="351D8BDA" w14:textId="57307235" w:rsidR="006F7C1B" w:rsidRPr="00635E77" w:rsidRDefault="006F7C1B" w:rsidP="5D277B3E">
            <w:pPr>
              <w:rPr>
                <w:rFonts w:asciiTheme="minorHAnsi" w:hAnsiTheme="minorHAnsi" w:cstheme="minorBidi"/>
                <w:sz w:val="22"/>
                <w:szCs w:val="22"/>
              </w:rPr>
            </w:pPr>
            <w:r w:rsidRPr="5D277B3E">
              <w:rPr>
                <w:rFonts w:asciiTheme="minorHAnsi" w:hAnsiTheme="minorHAnsi" w:cstheme="minorBidi"/>
                <w:sz w:val="22"/>
                <w:szCs w:val="22"/>
              </w:rPr>
              <w:t xml:space="preserve">Jenny </w:t>
            </w:r>
            <w:r w:rsidR="002D25F5" w:rsidRPr="5D277B3E">
              <w:rPr>
                <w:rFonts w:asciiTheme="minorHAnsi" w:hAnsiTheme="minorHAnsi" w:cstheme="minorBidi"/>
                <w:sz w:val="22"/>
                <w:szCs w:val="22"/>
              </w:rPr>
              <w:t xml:space="preserve">fills out </w:t>
            </w:r>
            <w:r w:rsidRPr="5D277B3E">
              <w:rPr>
                <w:rFonts w:asciiTheme="minorHAnsi" w:hAnsiTheme="minorHAnsi" w:cstheme="minorBidi"/>
                <w:sz w:val="22"/>
                <w:szCs w:val="22"/>
              </w:rPr>
              <w:t>answers to questions on Edinburgh Scale</w:t>
            </w:r>
            <w:r w:rsidR="002D25F5" w:rsidRPr="5D277B3E">
              <w:rPr>
                <w:rFonts w:asciiTheme="minorHAnsi" w:hAnsiTheme="minorHAnsi" w:cstheme="minorBidi"/>
                <w:sz w:val="22"/>
                <w:szCs w:val="22"/>
              </w:rPr>
              <w:t xml:space="preserve"> and hands it to </w:t>
            </w:r>
            <w:r w:rsidR="2986A114" w:rsidRPr="5D277B3E">
              <w:rPr>
                <w:rFonts w:asciiTheme="minorHAnsi" w:hAnsiTheme="minorHAnsi" w:cstheme="minorBidi"/>
                <w:sz w:val="22"/>
                <w:szCs w:val="22"/>
              </w:rPr>
              <w:t xml:space="preserve">the </w:t>
            </w:r>
            <w:r w:rsidR="002D25F5" w:rsidRPr="5D277B3E">
              <w:rPr>
                <w:rFonts w:asciiTheme="minorHAnsi" w:hAnsiTheme="minorHAnsi" w:cstheme="minorBidi"/>
                <w:sz w:val="22"/>
                <w:szCs w:val="22"/>
              </w:rPr>
              <w:t>learner. (see attached)</w:t>
            </w:r>
          </w:p>
          <w:p w14:paraId="498AF8F2" w14:textId="77777777" w:rsidR="006F7C1B" w:rsidRPr="00635E77" w:rsidRDefault="006F7C1B" w:rsidP="006F7C1B">
            <w:pPr>
              <w:rPr>
                <w:rFonts w:asciiTheme="minorHAnsi" w:hAnsiTheme="minorHAnsi" w:cstheme="minorHAnsi"/>
                <w:sz w:val="22"/>
                <w:szCs w:val="22"/>
              </w:rPr>
            </w:pPr>
          </w:p>
          <w:p w14:paraId="737D3214" w14:textId="404055B6" w:rsidR="002D25F5" w:rsidRPr="00635E77" w:rsidRDefault="002D25F5" w:rsidP="002D25F5">
            <w:pPr>
              <w:rPr>
                <w:rFonts w:asciiTheme="minorHAnsi" w:hAnsiTheme="minorHAnsi" w:cstheme="minorHAnsi"/>
                <w:sz w:val="22"/>
                <w:szCs w:val="22"/>
              </w:rPr>
            </w:pPr>
            <w:r w:rsidRPr="00635E77">
              <w:rPr>
                <w:rFonts w:asciiTheme="minorHAnsi" w:hAnsiTheme="minorHAnsi" w:cstheme="minorHAnsi"/>
                <w:sz w:val="22"/>
                <w:szCs w:val="22"/>
              </w:rPr>
              <w:t>The following is a list of questions that Jenny might ask. Faculty can remove questions or add new ones to provide an experience that matches the curriculum, course content</w:t>
            </w:r>
            <w:r w:rsidR="000F1D64">
              <w:rPr>
                <w:rFonts w:asciiTheme="minorHAnsi" w:hAnsiTheme="minorHAnsi" w:cstheme="minorHAnsi"/>
                <w:sz w:val="22"/>
                <w:szCs w:val="22"/>
              </w:rPr>
              <w:t>,</w:t>
            </w:r>
            <w:r w:rsidRPr="00635E77">
              <w:rPr>
                <w:rFonts w:asciiTheme="minorHAnsi" w:hAnsiTheme="minorHAnsi" w:cstheme="minorHAnsi"/>
                <w:sz w:val="22"/>
                <w:szCs w:val="22"/>
              </w:rPr>
              <w:t xml:space="preserve"> and students’ other learning.</w:t>
            </w:r>
          </w:p>
          <w:p w14:paraId="24F72520" w14:textId="77777777" w:rsidR="002D25F5" w:rsidRPr="00635E77" w:rsidRDefault="002D25F5" w:rsidP="006F7C1B">
            <w:pPr>
              <w:rPr>
                <w:rFonts w:asciiTheme="minorHAnsi" w:hAnsiTheme="minorHAnsi" w:cstheme="minorHAnsi"/>
                <w:sz w:val="22"/>
                <w:szCs w:val="22"/>
              </w:rPr>
            </w:pPr>
          </w:p>
          <w:p w14:paraId="3857F9D8" w14:textId="77777777" w:rsidR="006F7C1B" w:rsidRPr="00635E77" w:rsidRDefault="002D25F5" w:rsidP="002D25F5">
            <w:pPr>
              <w:pStyle w:val="ListParagraph"/>
              <w:numPr>
                <w:ilvl w:val="0"/>
                <w:numId w:val="24"/>
              </w:numPr>
              <w:ind w:left="422"/>
              <w:rPr>
                <w:rFonts w:asciiTheme="minorHAnsi" w:hAnsiTheme="minorHAnsi" w:cstheme="minorHAnsi"/>
                <w:sz w:val="22"/>
                <w:szCs w:val="22"/>
              </w:rPr>
            </w:pPr>
            <w:r w:rsidRPr="00635E77">
              <w:rPr>
                <w:rFonts w:asciiTheme="minorHAnsi" w:hAnsiTheme="minorHAnsi" w:cstheme="minorHAnsi"/>
                <w:sz w:val="22"/>
                <w:szCs w:val="22"/>
              </w:rPr>
              <w:t>I</w:t>
            </w:r>
            <w:r w:rsidR="006F7C1B" w:rsidRPr="00635E77">
              <w:rPr>
                <w:rFonts w:asciiTheme="minorHAnsi" w:hAnsiTheme="minorHAnsi" w:cstheme="minorHAnsi"/>
                <w:sz w:val="22"/>
                <w:szCs w:val="22"/>
              </w:rPr>
              <w:t xml:space="preserve">’ve read </w:t>
            </w:r>
            <w:r w:rsidR="00DB3472" w:rsidRPr="00635E77">
              <w:rPr>
                <w:rFonts w:asciiTheme="minorHAnsi" w:hAnsiTheme="minorHAnsi" w:cstheme="minorHAnsi"/>
                <w:sz w:val="22"/>
                <w:szCs w:val="22"/>
              </w:rPr>
              <w:t xml:space="preserve">about </w:t>
            </w:r>
            <w:r w:rsidR="006F7C1B" w:rsidRPr="00635E77">
              <w:rPr>
                <w:rFonts w:asciiTheme="minorHAnsi" w:hAnsiTheme="minorHAnsi" w:cstheme="minorHAnsi"/>
                <w:sz w:val="22"/>
                <w:szCs w:val="22"/>
              </w:rPr>
              <w:t>postpartum depression</w:t>
            </w:r>
            <w:r w:rsidR="00DB3472" w:rsidRPr="00635E77">
              <w:rPr>
                <w:rFonts w:asciiTheme="minorHAnsi" w:hAnsiTheme="minorHAnsi" w:cstheme="minorHAnsi"/>
                <w:sz w:val="22"/>
                <w:szCs w:val="22"/>
              </w:rPr>
              <w:t>; even some famous people had it</w:t>
            </w:r>
            <w:r w:rsidR="006F7C1B" w:rsidRPr="00635E77">
              <w:rPr>
                <w:rFonts w:asciiTheme="minorHAnsi" w:hAnsiTheme="minorHAnsi" w:cstheme="minorHAnsi"/>
                <w:sz w:val="22"/>
                <w:szCs w:val="22"/>
              </w:rPr>
              <w:t>. How can I tell if I have it? If I have it, what should I do? How will I get over it?</w:t>
            </w:r>
          </w:p>
          <w:p w14:paraId="244B0913"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 xml:space="preserve">Am I going to be able to breastfeed? I really want to. </w:t>
            </w:r>
          </w:p>
          <w:p w14:paraId="6DA7F677"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lastRenderedPageBreak/>
              <w:t>Do I still have to take those iron pills? They really upset my stomach. Is there anything I can do to make that less of a problem?</w:t>
            </w:r>
          </w:p>
          <w:p w14:paraId="5FA727E4"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When can I drive?</w:t>
            </w:r>
          </w:p>
          <w:p w14:paraId="2AB24EFD"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 xml:space="preserve">When can Eric and I start having sex again? It’s the last thing on my mind but I know he’ll be asking me soon. </w:t>
            </w:r>
          </w:p>
          <w:p w14:paraId="158D0EBD"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When should I start using birth control?</w:t>
            </w:r>
          </w:p>
          <w:p w14:paraId="5F7B1F6E"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When will my normal periods start again?</w:t>
            </w:r>
          </w:p>
          <w:p w14:paraId="1171B6B3"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Can I get pregnant while I’m breastfeeding?</w:t>
            </w:r>
          </w:p>
          <w:p w14:paraId="527AAE8B"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 xml:space="preserve">How long am I going to have this period? I didn’t know there would be so much bleeding after the baby was born. </w:t>
            </w:r>
          </w:p>
          <w:p w14:paraId="4786E935"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How often do I need to see the midwife after I go home?</w:t>
            </w:r>
          </w:p>
          <w:p w14:paraId="1DAD6083"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I’ve read about SIDS (Sudden Infant Death Syndrome). How can I prevent that from happening?</w:t>
            </w:r>
          </w:p>
          <w:p w14:paraId="1F5C354B"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When do I need to take the baby to the pediatrician and get her shots?</w:t>
            </w:r>
          </w:p>
          <w:p w14:paraId="2F753E76"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When will Samantha have her surgery?</w:t>
            </w:r>
          </w:p>
          <w:p w14:paraId="3FEA01E5" w14:textId="077266E8"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I can’t wait for the surgeries to be over and done. Then she will be fine, right?</w:t>
            </w:r>
          </w:p>
          <w:p w14:paraId="0F577D8B"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 xml:space="preserve">I knew a girl in grade school who had a cleft lip. She had a speech problem. Will Samantha have trouble with her speech? </w:t>
            </w:r>
          </w:p>
          <w:p w14:paraId="2A77FEAF" w14:textId="64591569"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Will her teeth come in straight?</w:t>
            </w:r>
          </w:p>
          <w:p w14:paraId="58725A76"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 xml:space="preserve">How will I know if she’s getting enough to eat? </w:t>
            </w:r>
          </w:p>
          <w:p w14:paraId="3605475F" w14:textId="77777777" w:rsidR="006F7C1B" w:rsidRPr="00635E77" w:rsidRDefault="006F7C1B" w:rsidP="00830317">
            <w:pPr>
              <w:numPr>
                <w:ilvl w:val="0"/>
                <w:numId w:val="10"/>
              </w:numPr>
              <w:spacing w:line="276" w:lineRule="auto"/>
              <w:ind w:left="425" w:hanging="425"/>
              <w:rPr>
                <w:rFonts w:asciiTheme="minorHAnsi" w:hAnsiTheme="minorHAnsi" w:cstheme="minorHAnsi"/>
                <w:sz w:val="22"/>
                <w:szCs w:val="22"/>
              </w:rPr>
            </w:pPr>
            <w:r w:rsidRPr="00635E77">
              <w:rPr>
                <w:rFonts w:asciiTheme="minorHAnsi" w:hAnsiTheme="minorHAnsi" w:cstheme="minorHAnsi"/>
                <w:sz w:val="22"/>
                <w:szCs w:val="22"/>
              </w:rPr>
              <w:t xml:space="preserve">You might not know </w:t>
            </w:r>
            <w:r w:rsidR="00E40EB3" w:rsidRPr="00635E77">
              <w:rPr>
                <w:rFonts w:asciiTheme="minorHAnsi" w:hAnsiTheme="minorHAnsi" w:cstheme="minorHAnsi"/>
                <w:sz w:val="22"/>
                <w:szCs w:val="22"/>
              </w:rPr>
              <w:t>this,</w:t>
            </w:r>
            <w:r w:rsidRPr="00635E77">
              <w:rPr>
                <w:rFonts w:asciiTheme="minorHAnsi" w:hAnsiTheme="minorHAnsi" w:cstheme="minorHAnsi"/>
                <w:sz w:val="22"/>
                <w:szCs w:val="22"/>
              </w:rPr>
              <w:t xml:space="preserve"> but I was in the hospital about halfway through my pregnancy because of anxiety and PTSD. Do you think I’ll have problems with that again?</w:t>
            </w:r>
          </w:p>
        </w:tc>
        <w:tc>
          <w:tcPr>
            <w:tcW w:w="2638" w:type="dxa"/>
            <w:shd w:val="clear" w:color="auto" w:fill="auto"/>
          </w:tcPr>
          <w:p w14:paraId="4BAE90DA" w14:textId="77777777" w:rsidR="002652C2" w:rsidRPr="00635E77" w:rsidRDefault="002652C2" w:rsidP="002652C2">
            <w:pPr>
              <w:spacing w:line="276" w:lineRule="auto"/>
              <w:rPr>
                <w:rFonts w:asciiTheme="minorHAnsi" w:hAnsiTheme="minorHAnsi" w:cstheme="minorHAnsi"/>
                <w:b/>
                <w:sz w:val="22"/>
                <w:szCs w:val="22"/>
              </w:rPr>
            </w:pPr>
            <w:r w:rsidRPr="00635E77">
              <w:rPr>
                <w:rFonts w:asciiTheme="minorHAnsi" w:hAnsiTheme="minorHAnsi" w:cstheme="minorHAnsi"/>
                <w:b/>
                <w:sz w:val="22"/>
                <w:szCs w:val="22"/>
              </w:rPr>
              <w:lastRenderedPageBreak/>
              <w:t>Learners are expected to:</w:t>
            </w:r>
          </w:p>
          <w:p w14:paraId="0BEAD9B4" w14:textId="77777777" w:rsidR="002652C2" w:rsidRPr="00635E77" w:rsidRDefault="002652C2" w:rsidP="002652C2">
            <w:pPr>
              <w:spacing w:line="276" w:lineRule="auto"/>
              <w:rPr>
                <w:rFonts w:asciiTheme="minorHAnsi" w:hAnsiTheme="minorHAnsi" w:cstheme="minorHAnsi"/>
                <w:sz w:val="22"/>
                <w:szCs w:val="22"/>
              </w:rPr>
            </w:pPr>
          </w:p>
          <w:p w14:paraId="038FCD93" w14:textId="50529A00" w:rsidR="006F7C1B" w:rsidRPr="00635E77" w:rsidRDefault="006F7C1B" w:rsidP="00830317">
            <w:pPr>
              <w:numPr>
                <w:ilvl w:val="0"/>
                <w:numId w:val="9"/>
              </w:numPr>
              <w:spacing w:line="276" w:lineRule="auto"/>
              <w:rPr>
                <w:rFonts w:asciiTheme="minorHAnsi" w:hAnsiTheme="minorHAnsi" w:cstheme="minorHAnsi"/>
                <w:sz w:val="22"/>
                <w:szCs w:val="22"/>
              </w:rPr>
            </w:pPr>
            <w:r w:rsidRPr="00635E77">
              <w:rPr>
                <w:rFonts w:asciiTheme="minorHAnsi" w:hAnsiTheme="minorHAnsi" w:cstheme="minorHAnsi"/>
                <w:sz w:val="22"/>
                <w:szCs w:val="22"/>
              </w:rPr>
              <w:t xml:space="preserve">Ask Jenny to complete the </w:t>
            </w:r>
            <w:bookmarkStart w:id="6" w:name="_Hlk7288820"/>
            <w:r w:rsidRPr="00635E77">
              <w:rPr>
                <w:rFonts w:asciiTheme="minorHAnsi" w:hAnsiTheme="minorHAnsi" w:cstheme="minorHAnsi"/>
                <w:sz w:val="22"/>
                <w:szCs w:val="22"/>
              </w:rPr>
              <w:t>Edinb</w:t>
            </w:r>
            <w:r w:rsidR="00AC401C" w:rsidRPr="00635E77">
              <w:rPr>
                <w:rFonts w:asciiTheme="minorHAnsi" w:hAnsiTheme="minorHAnsi" w:cstheme="minorHAnsi"/>
                <w:sz w:val="22"/>
                <w:szCs w:val="22"/>
              </w:rPr>
              <w:t>urgh Postnatal Depression Scale</w:t>
            </w:r>
            <w:bookmarkEnd w:id="6"/>
          </w:p>
          <w:p w14:paraId="3ECE2D82" w14:textId="77777777" w:rsidR="006F7C1B" w:rsidRPr="00635E77" w:rsidRDefault="006F7C1B" w:rsidP="00830317">
            <w:pPr>
              <w:numPr>
                <w:ilvl w:val="0"/>
                <w:numId w:val="9"/>
              </w:numPr>
              <w:spacing w:line="276" w:lineRule="auto"/>
              <w:rPr>
                <w:rFonts w:asciiTheme="minorHAnsi" w:hAnsiTheme="minorHAnsi" w:cstheme="minorHAnsi"/>
                <w:sz w:val="22"/>
                <w:szCs w:val="22"/>
              </w:rPr>
            </w:pPr>
            <w:r w:rsidRPr="00635E77">
              <w:rPr>
                <w:rFonts w:asciiTheme="minorHAnsi" w:hAnsiTheme="minorHAnsi" w:cstheme="minorHAnsi"/>
                <w:sz w:val="22"/>
                <w:szCs w:val="22"/>
              </w:rPr>
              <w:t>Respond appropriately to Jenny’s questions</w:t>
            </w:r>
          </w:p>
        </w:tc>
        <w:tc>
          <w:tcPr>
            <w:tcW w:w="1949" w:type="dxa"/>
            <w:shd w:val="clear" w:color="auto" w:fill="auto"/>
          </w:tcPr>
          <w:p w14:paraId="06B4BB68" w14:textId="77777777" w:rsidR="006F7C1B" w:rsidRPr="00635E77" w:rsidRDefault="006F7C1B" w:rsidP="006F7C1B">
            <w:pPr>
              <w:rPr>
                <w:rFonts w:asciiTheme="minorHAnsi" w:hAnsiTheme="minorHAnsi" w:cstheme="minorHAnsi"/>
                <w:sz w:val="22"/>
                <w:szCs w:val="22"/>
              </w:rPr>
            </w:pPr>
            <w:r w:rsidRPr="00635E77">
              <w:rPr>
                <w:rFonts w:asciiTheme="minorHAnsi" w:hAnsiTheme="minorHAnsi" w:cstheme="minorHAnsi"/>
                <w:b/>
                <w:sz w:val="22"/>
                <w:szCs w:val="22"/>
              </w:rPr>
              <w:t xml:space="preserve">Role member providing cue: </w:t>
            </w:r>
          </w:p>
          <w:p w14:paraId="5E863CD3" w14:textId="77777777" w:rsidR="007E5E51" w:rsidRPr="00635E77" w:rsidRDefault="007E5E51" w:rsidP="006F7C1B">
            <w:pPr>
              <w:rPr>
                <w:rFonts w:asciiTheme="minorHAnsi" w:hAnsiTheme="minorHAnsi" w:cstheme="minorHAnsi"/>
                <w:sz w:val="22"/>
                <w:szCs w:val="22"/>
              </w:rPr>
            </w:pPr>
          </w:p>
          <w:p w14:paraId="5ED865C2" w14:textId="71B8F80C" w:rsidR="006F7C1B" w:rsidRPr="00635E77" w:rsidRDefault="006F7C1B" w:rsidP="006F7C1B">
            <w:pPr>
              <w:rPr>
                <w:rFonts w:asciiTheme="minorHAnsi" w:hAnsiTheme="minorHAnsi" w:cstheme="minorHAnsi"/>
                <w:b/>
                <w:noProof/>
                <w:sz w:val="22"/>
                <w:szCs w:val="22"/>
              </w:rPr>
            </w:pPr>
            <w:r w:rsidRPr="00635E77">
              <w:rPr>
                <w:rFonts w:asciiTheme="minorHAnsi" w:hAnsiTheme="minorHAnsi" w:cstheme="minorHAnsi"/>
                <w:b/>
                <w:sz w:val="22"/>
                <w:szCs w:val="22"/>
              </w:rPr>
              <w:t>Cue:</w:t>
            </w:r>
          </w:p>
          <w:p w14:paraId="2EC4AE07" w14:textId="7847E4C1" w:rsidR="006F7C1B" w:rsidRPr="00635E77" w:rsidRDefault="007531E4" w:rsidP="006F7C1B">
            <w:pPr>
              <w:rPr>
                <w:rFonts w:asciiTheme="minorHAnsi" w:hAnsiTheme="minorHAnsi" w:cstheme="minorHAnsi"/>
                <w:sz w:val="22"/>
                <w:szCs w:val="22"/>
              </w:rPr>
            </w:pPr>
            <w:r>
              <w:rPr>
                <w:rFonts w:asciiTheme="minorHAnsi" w:hAnsiTheme="minorHAnsi" w:cstheme="minorHAnsi"/>
                <w:sz w:val="22"/>
                <w:szCs w:val="22"/>
              </w:rPr>
              <w:t>See questions</w:t>
            </w:r>
          </w:p>
        </w:tc>
      </w:tr>
    </w:tbl>
    <w:p w14:paraId="3A1E1C17" w14:textId="77777777" w:rsidR="000D054F" w:rsidRPr="006F7C1B" w:rsidRDefault="000D054F" w:rsidP="006F7C1B">
      <w:pPr>
        <w:rPr>
          <w:rFonts w:ascii="HelveticaNeueLT Std Cn" w:hAnsi="HelveticaNeueLT Std Cn"/>
        </w:rPr>
      </w:pPr>
    </w:p>
    <w:p w14:paraId="5B31F065" w14:textId="77777777" w:rsidR="004A0BFB" w:rsidRDefault="004A0BFB" w:rsidP="006F7C1B">
      <w:pPr>
        <w:jc w:val="center"/>
        <w:rPr>
          <w:rFonts w:ascii="HelveticaNeueLT Std Cn" w:hAnsi="HelveticaNeueLT Std Cn" w:cs="Candara"/>
          <w:b/>
          <w:bCs/>
          <w:u w:val="single"/>
        </w:rPr>
        <w:sectPr w:rsidR="004A0BFB" w:rsidSect="001C7507">
          <w:headerReference w:type="default" r:id="rId25"/>
          <w:footerReference w:type="default" r:id="rId26"/>
          <w:headerReference w:type="first" r:id="rId27"/>
          <w:footerReference w:type="first" r:id="rId28"/>
          <w:pgSz w:w="12240" w:h="15840"/>
          <w:pgMar w:top="720" w:right="720" w:bottom="720" w:left="720" w:header="720" w:footer="720" w:gutter="0"/>
          <w:cols w:space="720"/>
          <w:titlePg/>
          <w:docGrid w:linePitch="326"/>
        </w:sectPr>
      </w:pPr>
    </w:p>
    <w:p w14:paraId="38EADB28" w14:textId="00145217" w:rsidR="0038465C" w:rsidRPr="00BF6D87" w:rsidRDefault="0038465C" w:rsidP="00482A57">
      <w:pPr>
        <w:autoSpaceDE w:val="0"/>
        <w:autoSpaceDN w:val="0"/>
        <w:adjustRightInd w:val="0"/>
        <w:jc w:val="center"/>
        <w:rPr>
          <w:rFonts w:ascii="Arial" w:hAnsi="Arial" w:cs="Arial"/>
          <w:b/>
          <w:bCs/>
          <w:color w:val="000000"/>
          <w:sz w:val="40"/>
          <w:szCs w:val="40"/>
        </w:rPr>
      </w:pPr>
      <w:r w:rsidRPr="00BF6D87">
        <w:rPr>
          <w:rFonts w:ascii="Arial" w:hAnsi="Arial" w:cs="Arial"/>
          <w:b/>
          <w:bCs/>
          <w:color w:val="000000"/>
          <w:sz w:val="40"/>
          <w:szCs w:val="40"/>
        </w:rPr>
        <w:lastRenderedPageBreak/>
        <w:t>Edinburgh Postnatal Depression Scale</w:t>
      </w:r>
      <w:r w:rsidRPr="00BF6D87">
        <w:rPr>
          <w:rFonts w:ascii="Arial" w:hAnsi="Arial" w:cs="Arial"/>
          <w:b/>
          <w:bCs/>
          <w:color w:val="000000"/>
          <w:sz w:val="40"/>
          <w:szCs w:val="40"/>
          <w:vertAlign w:val="superscript"/>
        </w:rPr>
        <w:t>1</w:t>
      </w:r>
      <w:r w:rsidRPr="00BF6D87">
        <w:rPr>
          <w:rFonts w:ascii="Arial" w:hAnsi="Arial" w:cs="Arial"/>
          <w:b/>
          <w:bCs/>
          <w:color w:val="000000"/>
          <w:sz w:val="40"/>
          <w:szCs w:val="40"/>
        </w:rPr>
        <w:t xml:space="preserve"> (EPDS)</w:t>
      </w:r>
    </w:p>
    <w:p w14:paraId="24E64F18" w14:textId="3ECD2CD1" w:rsidR="0038465C" w:rsidRPr="00BF6D87" w:rsidRDefault="0038465C" w:rsidP="000327C2">
      <w:pPr>
        <w:autoSpaceDE w:val="0"/>
        <w:autoSpaceDN w:val="0"/>
        <w:adjustRightInd w:val="0"/>
        <w:spacing w:after="60"/>
        <w:rPr>
          <w:rFonts w:ascii="Arial" w:hAnsi="Arial" w:cs="Arial"/>
          <w:color w:val="000000"/>
          <w:sz w:val="22"/>
          <w:szCs w:val="22"/>
        </w:rPr>
      </w:pPr>
      <w:r w:rsidRPr="00BF6D87">
        <w:rPr>
          <w:rFonts w:ascii="Arial" w:hAnsi="Arial" w:cs="Arial"/>
          <w:color w:val="000000"/>
          <w:sz w:val="22"/>
          <w:szCs w:val="22"/>
        </w:rPr>
        <w:t xml:space="preserve">Name: </w:t>
      </w:r>
      <w:r w:rsidRPr="0087740E">
        <w:rPr>
          <w:rFonts w:ascii="Arial" w:hAnsi="Arial" w:cs="Arial"/>
          <w:color w:val="000000"/>
          <w:sz w:val="22"/>
          <w:szCs w:val="22"/>
        </w:rPr>
        <w:t>_</w:t>
      </w:r>
      <w:r w:rsidR="002B2B1B" w:rsidRPr="00867BE4">
        <w:rPr>
          <w:rFonts w:ascii="Lucida Handwriting" w:hAnsi="Lucida Handwriting" w:cs="Arial"/>
          <w:color w:val="000000"/>
          <w:sz w:val="22"/>
          <w:szCs w:val="22"/>
          <w:u w:val="single"/>
        </w:rPr>
        <w:t>Jenny Brown</w:t>
      </w:r>
      <w:r w:rsidRPr="0087740E">
        <w:rPr>
          <w:rFonts w:ascii="Arial" w:hAnsi="Arial" w:cs="Arial"/>
          <w:color w:val="000000"/>
          <w:sz w:val="22"/>
          <w:szCs w:val="22"/>
        </w:rPr>
        <w:t xml:space="preserve">_______________ </w:t>
      </w:r>
      <w:r w:rsidR="00731552" w:rsidRPr="00BF6D87">
        <w:rPr>
          <w:rFonts w:ascii="Arial" w:hAnsi="Arial" w:cs="Arial"/>
          <w:color w:val="000000"/>
          <w:sz w:val="22"/>
          <w:szCs w:val="22"/>
        </w:rPr>
        <w:tab/>
      </w:r>
      <w:r w:rsidR="00731552" w:rsidRPr="00BF6D87">
        <w:rPr>
          <w:rFonts w:ascii="Arial" w:hAnsi="Arial" w:cs="Arial"/>
          <w:color w:val="000000"/>
          <w:sz w:val="22"/>
          <w:szCs w:val="22"/>
        </w:rPr>
        <w:tab/>
      </w:r>
      <w:r w:rsidRPr="00BF6D87">
        <w:rPr>
          <w:rFonts w:ascii="Arial" w:hAnsi="Arial" w:cs="Arial"/>
          <w:color w:val="000000"/>
          <w:sz w:val="22"/>
          <w:szCs w:val="22"/>
        </w:rPr>
        <w:t>Address:</w:t>
      </w:r>
      <w:r w:rsidR="00427910">
        <w:rPr>
          <w:rFonts w:ascii="Arial" w:hAnsi="Arial" w:cs="Arial"/>
          <w:color w:val="000000"/>
          <w:sz w:val="22"/>
          <w:szCs w:val="22"/>
        </w:rPr>
        <w:t xml:space="preserve"> </w:t>
      </w:r>
      <w:r w:rsidRPr="0087740E">
        <w:rPr>
          <w:rFonts w:ascii="Arial" w:hAnsi="Arial" w:cs="Arial"/>
          <w:color w:val="000000"/>
          <w:sz w:val="22"/>
          <w:szCs w:val="22"/>
        </w:rPr>
        <w:t>___________________________</w:t>
      </w:r>
    </w:p>
    <w:p w14:paraId="32752316" w14:textId="346AEA75" w:rsidR="0038465C" w:rsidRPr="00BF6D87" w:rsidRDefault="0038465C" w:rsidP="000327C2">
      <w:pPr>
        <w:autoSpaceDE w:val="0"/>
        <w:autoSpaceDN w:val="0"/>
        <w:adjustRightInd w:val="0"/>
        <w:spacing w:after="60"/>
        <w:rPr>
          <w:rFonts w:ascii="Arial" w:hAnsi="Arial" w:cs="Arial"/>
          <w:color w:val="000000"/>
          <w:sz w:val="22"/>
          <w:szCs w:val="22"/>
        </w:rPr>
      </w:pPr>
      <w:r w:rsidRPr="00BF6D87">
        <w:rPr>
          <w:rFonts w:ascii="Arial" w:hAnsi="Arial" w:cs="Arial"/>
          <w:color w:val="000000"/>
          <w:sz w:val="22"/>
          <w:szCs w:val="22"/>
        </w:rPr>
        <w:t>Your Date of Birth:</w:t>
      </w:r>
      <w:r w:rsidRPr="0087740E">
        <w:rPr>
          <w:rFonts w:ascii="Arial" w:hAnsi="Arial" w:cs="Arial"/>
          <w:color w:val="000000"/>
          <w:sz w:val="22"/>
          <w:szCs w:val="22"/>
        </w:rPr>
        <w:t xml:space="preserve"> ___________________</w:t>
      </w:r>
      <w:r w:rsidR="00731552" w:rsidRPr="0087740E">
        <w:rPr>
          <w:rFonts w:ascii="Arial" w:hAnsi="Arial" w:cs="Arial"/>
          <w:color w:val="000000"/>
          <w:sz w:val="22"/>
          <w:szCs w:val="22"/>
        </w:rPr>
        <w:tab/>
      </w:r>
      <w:r w:rsidR="00731552" w:rsidRPr="0087740E">
        <w:rPr>
          <w:rFonts w:ascii="Arial" w:hAnsi="Arial" w:cs="Arial"/>
          <w:color w:val="000000"/>
          <w:sz w:val="22"/>
          <w:szCs w:val="22"/>
        </w:rPr>
        <w:tab/>
      </w:r>
      <w:r w:rsidR="00731552" w:rsidRPr="0087740E">
        <w:rPr>
          <w:rFonts w:ascii="Arial" w:hAnsi="Arial" w:cs="Arial"/>
          <w:color w:val="000000"/>
          <w:sz w:val="22"/>
          <w:szCs w:val="22"/>
        </w:rPr>
        <w:tab/>
      </w:r>
      <w:r w:rsidR="00BF6D87" w:rsidRPr="0087740E">
        <w:rPr>
          <w:rFonts w:ascii="Arial" w:hAnsi="Arial" w:cs="Arial"/>
          <w:color w:val="000000"/>
          <w:sz w:val="22"/>
          <w:szCs w:val="22"/>
        </w:rPr>
        <w:tab/>
        <w:t xml:space="preserve">  </w:t>
      </w:r>
      <w:r w:rsidRPr="0087740E">
        <w:rPr>
          <w:rFonts w:ascii="Arial" w:hAnsi="Arial" w:cs="Arial"/>
          <w:color w:val="000000"/>
          <w:sz w:val="22"/>
          <w:szCs w:val="22"/>
        </w:rPr>
        <w:t xml:space="preserve"> </w:t>
      </w:r>
      <w:r w:rsidR="00105D21" w:rsidRPr="0087740E">
        <w:rPr>
          <w:rFonts w:ascii="Arial" w:hAnsi="Arial" w:cs="Arial"/>
          <w:color w:val="000000"/>
          <w:sz w:val="22"/>
          <w:szCs w:val="22"/>
        </w:rPr>
        <w:t xml:space="preserve"> </w:t>
      </w:r>
      <w:r w:rsidRPr="0087740E">
        <w:rPr>
          <w:rFonts w:ascii="Arial" w:hAnsi="Arial" w:cs="Arial"/>
          <w:color w:val="000000"/>
          <w:sz w:val="22"/>
          <w:szCs w:val="22"/>
        </w:rPr>
        <w:t>___________________________</w:t>
      </w:r>
    </w:p>
    <w:p w14:paraId="52CFD4E3" w14:textId="5D45B919" w:rsidR="0038465C" w:rsidRPr="00BF6D87" w:rsidRDefault="0038465C" w:rsidP="0038465C">
      <w:pPr>
        <w:autoSpaceDE w:val="0"/>
        <w:autoSpaceDN w:val="0"/>
        <w:adjustRightInd w:val="0"/>
        <w:rPr>
          <w:rFonts w:ascii="Arial" w:hAnsi="Arial" w:cs="Arial"/>
          <w:color w:val="000000"/>
        </w:rPr>
      </w:pPr>
      <w:r w:rsidRPr="00BF6D87">
        <w:rPr>
          <w:rFonts w:ascii="Arial" w:hAnsi="Arial" w:cs="Arial"/>
          <w:color w:val="000000"/>
          <w:sz w:val="22"/>
          <w:szCs w:val="22"/>
        </w:rPr>
        <w:t xml:space="preserve">Baby’s Date of Birth: </w:t>
      </w:r>
      <w:r w:rsidRPr="0026235F">
        <w:rPr>
          <w:rFonts w:ascii="Arial" w:hAnsi="Arial" w:cs="Arial"/>
          <w:color w:val="000000"/>
          <w:sz w:val="22"/>
          <w:szCs w:val="22"/>
        </w:rPr>
        <w:t>_</w:t>
      </w:r>
      <w:r w:rsidR="00867BE4" w:rsidRPr="00FB403D">
        <w:rPr>
          <w:rFonts w:ascii="Lucida Handwriting" w:hAnsi="Lucida Handwriting" w:cs="Arial"/>
          <w:color w:val="000000"/>
          <w:sz w:val="22"/>
          <w:szCs w:val="22"/>
          <w:u w:val="single"/>
        </w:rPr>
        <w:t>yesterday</w:t>
      </w:r>
      <w:r w:rsidRPr="0026235F">
        <w:rPr>
          <w:rFonts w:ascii="Arial" w:hAnsi="Arial" w:cs="Arial"/>
          <w:color w:val="000000"/>
          <w:sz w:val="22"/>
          <w:szCs w:val="22"/>
        </w:rPr>
        <w:t>_______</w:t>
      </w:r>
      <w:r w:rsidR="00731552" w:rsidRPr="00BF6D87">
        <w:rPr>
          <w:rFonts w:ascii="Arial" w:hAnsi="Arial" w:cs="Arial"/>
          <w:color w:val="000000"/>
          <w:sz w:val="22"/>
          <w:szCs w:val="22"/>
        </w:rPr>
        <w:tab/>
      </w:r>
      <w:r w:rsidR="00105D21">
        <w:rPr>
          <w:rFonts w:ascii="Arial" w:hAnsi="Arial" w:cs="Arial"/>
          <w:color w:val="000000"/>
          <w:sz w:val="22"/>
          <w:szCs w:val="22"/>
        </w:rPr>
        <w:tab/>
      </w:r>
      <w:r w:rsidR="00731552" w:rsidRPr="00BF6D87">
        <w:rPr>
          <w:rFonts w:ascii="Arial" w:hAnsi="Arial" w:cs="Arial"/>
          <w:color w:val="000000"/>
          <w:sz w:val="22"/>
          <w:szCs w:val="22"/>
        </w:rPr>
        <w:tab/>
      </w:r>
      <w:r w:rsidRPr="00BF6D87">
        <w:rPr>
          <w:rFonts w:ascii="Arial" w:hAnsi="Arial" w:cs="Arial"/>
          <w:color w:val="000000"/>
          <w:sz w:val="22"/>
          <w:szCs w:val="22"/>
        </w:rPr>
        <w:t>Phone:</w:t>
      </w:r>
      <w:r w:rsidR="00105D21">
        <w:rPr>
          <w:rFonts w:ascii="Arial" w:hAnsi="Arial" w:cs="Arial"/>
          <w:color w:val="000000"/>
          <w:sz w:val="22"/>
          <w:szCs w:val="22"/>
        </w:rPr>
        <w:t xml:space="preserve">    </w:t>
      </w:r>
      <w:r w:rsidRPr="00105D21">
        <w:rPr>
          <w:rFonts w:ascii="Arial" w:hAnsi="Arial" w:cs="Arial"/>
          <w:color w:val="000000"/>
          <w:sz w:val="22"/>
          <w:szCs w:val="22"/>
          <w:u w:val="single"/>
        </w:rPr>
        <w:t xml:space="preserve"> </w:t>
      </w:r>
      <w:r w:rsidR="00F54044" w:rsidRPr="00FB403D">
        <w:rPr>
          <w:rFonts w:ascii="Lucida Handwriting" w:hAnsi="Lucida Handwriting" w:cs="Arial"/>
          <w:color w:val="000000"/>
          <w:u w:val="single"/>
        </w:rPr>
        <w:t>555-555-</w:t>
      </w:r>
      <w:r w:rsidR="004714B8">
        <w:rPr>
          <w:rFonts w:ascii="Lucida Handwriting" w:hAnsi="Lucida Handwriting" w:cs="Arial"/>
          <w:color w:val="000000"/>
          <w:u w:val="single"/>
        </w:rPr>
        <w:t>55</w:t>
      </w:r>
      <w:r w:rsidR="00F54044" w:rsidRPr="00FB403D">
        <w:rPr>
          <w:rFonts w:ascii="Lucida Handwriting" w:hAnsi="Lucida Handwriting" w:cs="Arial"/>
          <w:color w:val="000000"/>
          <w:u w:val="single"/>
        </w:rPr>
        <w:t>55</w:t>
      </w:r>
      <w:r w:rsidRPr="0087740E">
        <w:rPr>
          <w:rFonts w:ascii="Arial" w:hAnsi="Arial" w:cs="Arial"/>
          <w:color w:val="000000"/>
        </w:rPr>
        <w:t>_____</w:t>
      </w:r>
      <w:r w:rsidR="0087740E">
        <w:rPr>
          <w:rFonts w:ascii="Arial" w:hAnsi="Arial" w:cs="Arial"/>
          <w:color w:val="000000"/>
        </w:rPr>
        <w:t>___</w:t>
      </w:r>
      <w:r w:rsidR="00427910">
        <w:rPr>
          <w:rFonts w:ascii="Arial" w:hAnsi="Arial" w:cs="Arial"/>
          <w:color w:val="000000"/>
        </w:rPr>
        <w:t>_</w:t>
      </w:r>
      <w:r w:rsidRPr="0087740E">
        <w:rPr>
          <w:rFonts w:ascii="Arial" w:hAnsi="Arial" w:cs="Arial"/>
          <w:color w:val="000000"/>
        </w:rPr>
        <w:t>_</w:t>
      </w:r>
    </w:p>
    <w:p w14:paraId="16177842" w14:textId="77777777" w:rsidR="007966A2" w:rsidRDefault="007966A2" w:rsidP="0038465C">
      <w:pPr>
        <w:autoSpaceDE w:val="0"/>
        <w:autoSpaceDN w:val="0"/>
        <w:adjustRightInd w:val="0"/>
        <w:rPr>
          <w:rFonts w:ascii="ZTR2D.tmp-Identity-H" w:hAnsi="ZTR2D.tmp-Identity-H" w:cs="ZTR2D.tmp-Identity-H"/>
          <w:color w:val="000000"/>
          <w:sz w:val="20"/>
          <w:szCs w:val="20"/>
        </w:rPr>
      </w:pPr>
    </w:p>
    <w:p w14:paraId="77205558" w14:textId="2687916E" w:rsidR="00BF6D87" w:rsidRPr="00BF6D87" w:rsidRDefault="00BF6D87" w:rsidP="0038465C">
      <w:pPr>
        <w:autoSpaceDE w:val="0"/>
        <w:autoSpaceDN w:val="0"/>
        <w:adjustRightInd w:val="0"/>
        <w:rPr>
          <w:rFonts w:ascii="Arial" w:hAnsi="Arial" w:cs="Arial"/>
          <w:color w:val="000000"/>
          <w:sz w:val="20"/>
          <w:szCs w:val="20"/>
        </w:rPr>
      </w:pPr>
      <w:r>
        <w:rPr>
          <w:rFonts w:ascii="ZTR2D.tmp-Identity-H" w:hAnsi="ZTR2D.tmp-Identity-H" w:cs="ZTR2D.tmp-Identity-H"/>
          <w:noProof/>
          <w:color w:val="000000"/>
          <w:sz w:val="20"/>
          <w:szCs w:val="20"/>
        </w:rPr>
        <mc:AlternateContent>
          <mc:Choice Requires="wps">
            <w:drawing>
              <wp:anchor distT="0" distB="0" distL="114300" distR="114300" simplePos="0" relativeHeight="251659264" behindDoc="0" locked="0" layoutInCell="1" allowOverlap="1" wp14:anchorId="39E2E50E" wp14:editId="30BE255E">
                <wp:simplePos x="0" y="0"/>
                <wp:positionH relativeFrom="margin">
                  <wp:align>right</wp:align>
                </wp:positionH>
                <wp:positionV relativeFrom="paragraph">
                  <wp:posOffset>29185</wp:posOffset>
                </wp:positionV>
                <wp:extent cx="6832396" cy="36576"/>
                <wp:effectExtent l="0" t="0" r="26035" b="20955"/>
                <wp:wrapNone/>
                <wp:docPr id="2067398651" name="Straight Connector 1"/>
                <wp:cNvGraphicFramePr/>
                <a:graphic xmlns:a="http://schemas.openxmlformats.org/drawingml/2006/main">
                  <a:graphicData uri="http://schemas.microsoft.com/office/word/2010/wordprocessingShape">
                    <wps:wsp>
                      <wps:cNvCnPr/>
                      <wps:spPr>
                        <a:xfrm>
                          <a:off x="0" y="0"/>
                          <a:ext cx="6832396" cy="36576"/>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4B1ACF">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2pt" from="486.8pt,2.3pt" to="1024.8pt,5.2pt" w14:anchorId="36BB2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">
                <w10:wrap anchorx="margin"/>
              </v:line>
            </w:pict>
          </mc:Fallback>
        </mc:AlternateContent>
      </w:r>
    </w:p>
    <w:p w14:paraId="0A26F6C3" w14:textId="269DFD9F" w:rsidR="0038465C" w:rsidRPr="00BF6D87" w:rsidRDefault="0038465C" w:rsidP="0038465C">
      <w:pPr>
        <w:autoSpaceDE w:val="0"/>
        <w:autoSpaceDN w:val="0"/>
        <w:adjustRightInd w:val="0"/>
        <w:rPr>
          <w:rFonts w:ascii="Arial" w:hAnsi="Arial" w:cs="Arial"/>
          <w:color w:val="000000"/>
          <w:sz w:val="20"/>
          <w:szCs w:val="20"/>
        </w:rPr>
      </w:pPr>
      <w:r w:rsidRPr="00BF6D87">
        <w:rPr>
          <w:rFonts w:ascii="Arial" w:hAnsi="Arial" w:cs="Arial"/>
          <w:color w:val="000000"/>
          <w:sz w:val="20"/>
          <w:szCs w:val="20"/>
        </w:rPr>
        <w:t>As you are pregnant or have recently had a baby, we would like to know how you are feeling. Please check</w:t>
      </w:r>
    </w:p>
    <w:p w14:paraId="13D558B4" w14:textId="77777777" w:rsidR="0038465C" w:rsidRPr="00BF6D87" w:rsidRDefault="0038465C" w:rsidP="0038465C">
      <w:pPr>
        <w:autoSpaceDE w:val="0"/>
        <w:autoSpaceDN w:val="0"/>
        <w:adjustRightInd w:val="0"/>
        <w:rPr>
          <w:rFonts w:ascii="Arial" w:hAnsi="Arial" w:cs="Arial"/>
          <w:color w:val="000000"/>
          <w:sz w:val="20"/>
          <w:szCs w:val="20"/>
        </w:rPr>
      </w:pPr>
      <w:r w:rsidRPr="00BF6D87">
        <w:rPr>
          <w:rFonts w:ascii="Arial" w:hAnsi="Arial" w:cs="Arial"/>
          <w:color w:val="000000"/>
          <w:sz w:val="20"/>
          <w:szCs w:val="20"/>
        </w:rPr>
        <w:t xml:space="preserve">the answer that comes closest to how you have felt </w:t>
      </w:r>
      <w:r w:rsidRPr="00BF6D87">
        <w:rPr>
          <w:rFonts w:ascii="Arial" w:hAnsi="Arial" w:cs="Arial"/>
          <w:b/>
          <w:bCs/>
          <w:color w:val="000000"/>
          <w:sz w:val="20"/>
          <w:szCs w:val="20"/>
        </w:rPr>
        <w:t>IN THE PAST 7 DAYS</w:t>
      </w:r>
      <w:r w:rsidRPr="00BF6D87">
        <w:rPr>
          <w:rFonts w:ascii="Arial" w:hAnsi="Arial" w:cs="Arial"/>
          <w:color w:val="000000"/>
          <w:sz w:val="20"/>
          <w:szCs w:val="20"/>
        </w:rPr>
        <w:t>, not just how you feel today.</w:t>
      </w:r>
    </w:p>
    <w:p w14:paraId="04152089" w14:textId="77777777" w:rsidR="007966A2" w:rsidRPr="00BF6D87" w:rsidRDefault="007966A2" w:rsidP="0038465C">
      <w:pPr>
        <w:autoSpaceDE w:val="0"/>
        <w:autoSpaceDN w:val="0"/>
        <w:adjustRightInd w:val="0"/>
        <w:rPr>
          <w:rFonts w:ascii="Arial" w:hAnsi="Arial" w:cs="Arial"/>
          <w:color w:val="000000"/>
          <w:sz w:val="20"/>
          <w:szCs w:val="20"/>
        </w:rPr>
      </w:pPr>
    </w:p>
    <w:p w14:paraId="7AB8BE44" w14:textId="1D6D45A2" w:rsidR="0038465C" w:rsidRPr="00BF6D87" w:rsidRDefault="0038465C" w:rsidP="0038465C">
      <w:pPr>
        <w:autoSpaceDE w:val="0"/>
        <w:autoSpaceDN w:val="0"/>
        <w:adjustRightInd w:val="0"/>
        <w:rPr>
          <w:rFonts w:ascii="Arial" w:hAnsi="Arial" w:cs="Arial"/>
          <w:color w:val="000000"/>
          <w:sz w:val="20"/>
          <w:szCs w:val="20"/>
        </w:rPr>
      </w:pPr>
      <w:r w:rsidRPr="00BF6D87">
        <w:rPr>
          <w:rFonts w:ascii="Arial" w:hAnsi="Arial" w:cs="Arial"/>
          <w:color w:val="000000"/>
          <w:sz w:val="20"/>
          <w:szCs w:val="20"/>
        </w:rPr>
        <w:t>Here is an example, already completed.</w:t>
      </w:r>
    </w:p>
    <w:p w14:paraId="5310F259" w14:textId="77777777" w:rsidR="0084778A" w:rsidRPr="00BF6D87" w:rsidRDefault="0084778A" w:rsidP="0038465C">
      <w:pPr>
        <w:autoSpaceDE w:val="0"/>
        <w:autoSpaceDN w:val="0"/>
        <w:adjustRightInd w:val="0"/>
        <w:rPr>
          <w:rFonts w:ascii="Arial" w:hAnsi="Arial" w:cs="Arial"/>
          <w:color w:val="000000"/>
          <w:sz w:val="20"/>
          <w:szCs w:val="20"/>
        </w:rPr>
      </w:pPr>
    </w:p>
    <w:p w14:paraId="1C681E7B" w14:textId="49C2D923" w:rsidR="0038465C" w:rsidRPr="00BF6D87" w:rsidRDefault="0038465C" w:rsidP="0038465C">
      <w:pPr>
        <w:autoSpaceDE w:val="0"/>
        <w:autoSpaceDN w:val="0"/>
        <w:adjustRightInd w:val="0"/>
        <w:rPr>
          <w:rFonts w:ascii="Arial" w:hAnsi="Arial" w:cs="Arial"/>
          <w:color w:val="000000"/>
          <w:sz w:val="20"/>
          <w:szCs w:val="20"/>
        </w:rPr>
      </w:pPr>
      <w:r w:rsidRPr="00BF6D87">
        <w:rPr>
          <w:rFonts w:ascii="Arial" w:hAnsi="Arial" w:cs="Arial"/>
          <w:color w:val="000000"/>
          <w:sz w:val="20"/>
          <w:szCs w:val="20"/>
        </w:rPr>
        <w:t>I have felt happy:</w:t>
      </w:r>
    </w:p>
    <w:p w14:paraId="61661E30" w14:textId="43DE125A" w:rsidR="0038465C" w:rsidRPr="00626CED" w:rsidRDefault="001B70BF" w:rsidP="0038465C">
      <w:pPr>
        <w:autoSpaceDE w:val="0"/>
        <w:autoSpaceDN w:val="0"/>
        <w:adjustRightInd w:val="0"/>
        <w:rPr>
          <w:rFonts w:ascii="Arial" w:hAnsi="Arial" w:cs="Arial"/>
          <w:color w:val="000000"/>
          <w:sz w:val="20"/>
          <w:szCs w:val="20"/>
        </w:rPr>
      </w:pPr>
      <w:r>
        <w:rPr>
          <w:rFonts w:asciiTheme="minorHAnsi" w:hAnsiTheme="minorHAnsi" w:cstheme="minorHAnsi"/>
          <w:sz w:val="16"/>
          <w:szCs w:val="16"/>
        </w:rPr>
        <w:t xml:space="preserve">     </w:t>
      </w:r>
      <w:r w:rsidR="0038465C" w:rsidRPr="00626CED">
        <w:rPr>
          <w:rFonts w:ascii="Arial" w:hAnsi="Arial" w:cs="Arial"/>
          <w:color w:val="000000"/>
          <w:sz w:val="20"/>
          <w:szCs w:val="20"/>
        </w:rPr>
        <w:t>Yes, all the time</w:t>
      </w:r>
    </w:p>
    <w:p w14:paraId="25A0F88C" w14:textId="7B466FE3" w:rsidR="0038465C" w:rsidRPr="00BF6D87" w:rsidRDefault="001B70BF" w:rsidP="0038465C">
      <w:pPr>
        <w:autoSpaceDE w:val="0"/>
        <w:autoSpaceDN w:val="0"/>
        <w:adjustRightInd w:val="0"/>
        <w:rPr>
          <w:rFonts w:ascii="Arial" w:hAnsi="Arial" w:cs="Arial"/>
          <w:color w:val="000000"/>
          <w:sz w:val="20"/>
          <w:szCs w:val="20"/>
        </w:rPr>
      </w:pPr>
      <w:r w:rsidRPr="001B70BF">
        <w:rPr>
          <w:rFonts w:asciiTheme="minorHAnsi" w:hAnsiTheme="minorHAnsi" w:cstheme="minorHAnsi"/>
          <w:sz w:val="16"/>
          <w:szCs w:val="16"/>
        </w:rPr>
        <w:t xml:space="preserve"> </w:t>
      </w:r>
      <w:r>
        <w:rPr>
          <w:rFonts w:asciiTheme="minorHAnsi" w:hAnsiTheme="minorHAnsi" w:cstheme="minorHAnsi"/>
          <w:sz w:val="16"/>
          <w:szCs w:val="16"/>
        </w:rPr>
        <w:t xml:space="preserve">    </w:t>
      </w:r>
      <w:r w:rsidR="0038465C" w:rsidRPr="00BF6D87">
        <w:rPr>
          <w:rFonts w:ascii="Arial" w:hAnsi="Arial" w:cs="Arial"/>
          <w:color w:val="000000"/>
          <w:sz w:val="20"/>
          <w:szCs w:val="20"/>
        </w:rPr>
        <w:t>Yes, most of the tim</w:t>
      </w:r>
      <w:r>
        <w:rPr>
          <w:rFonts w:ascii="Arial" w:hAnsi="Arial" w:cs="Arial"/>
          <w:color w:val="000000"/>
          <w:sz w:val="20"/>
          <w:szCs w:val="20"/>
        </w:rPr>
        <w:t>e</w:t>
      </w:r>
      <w:r w:rsidR="00684318">
        <w:rPr>
          <w:rFonts w:ascii="Arial" w:hAnsi="Arial" w:cs="Arial"/>
          <w:color w:val="000000"/>
          <w:sz w:val="20"/>
          <w:szCs w:val="20"/>
        </w:rPr>
        <w:tab/>
      </w:r>
      <w:r w:rsidR="0038465C" w:rsidRPr="00BF6D87">
        <w:rPr>
          <w:rFonts w:ascii="Arial" w:hAnsi="Arial" w:cs="Arial"/>
          <w:color w:val="000000"/>
          <w:sz w:val="20"/>
          <w:szCs w:val="20"/>
        </w:rPr>
        <w:t>This would mean: “I have felt happy most of the time” during the past week.</w:t>
      </w:r>
    </w:p>
    <w:p w14:paraId="2B6BD5EC" w14:textId="53951471" w:rsidR="0038465C" w:rsidRPr="00BF6D87" w:rsidRDefault="001B70BF" w:rsidP="0038465C">
      <w:pPr>
        <w:autoSpaceDE w:val="0"/>
        <w:autoSpaceDN w:val="0"/>
        <w:adjustRightInd w:val="0"/>
        <w:rPr>
          <w:rFonts w:ascii="Arial" w:hAnsi="Arial" w:cs="Arial"/>
          <w:color w:val="000000"/>
          <w:sz w:val="20"/>
          <w:szCs w:val="20"/>
        </w:rPr>
      </w:pPr>
      <w:r w:rsidRPr="001B70BF">
        <w:rPr>
          <w:rFonts w:asciiTheme="minorHAnsi" w:hAnsiTheme="minorHAnsi" w:cstheme="minorHAnsi"/>
          <w:sz w:val="16"/>
          <w:szCs w:val="16"/>
        </w:rPr>
        <w:t xml:space="preserve"> </w:t>
      </w:r>
      <w:r>
        <w:rPr>
          <w:rFonts w:asciiTheme="minorHAnsi" w:hAnsiTheme="minorHAnsi" w:cstheme="minorHAnsi"/>
          <w:sz w:val="16"/>
          <w:szCs w:val="16"/>
        </w:rPr>
        <w:t xml:space="preserve">    </w:t>
      </w:r>
      <w:r w:rsidR="0038465C" w:rsidRPr="00BF6D87">
        <w:rPr>
          <w:rFonts w:ascii="Arial" w:hAnsi="Arial" w:cs="Arial"/>
          <w:color w:val="000000"/>
          <w:sz w:val="20"/>
          <w:szCs w:val="20"/>
        </w:rPr>
        <w:t>No, not very often</w:t>
      </w:r>
      <w:r>
        <w:rPr>
          <w:rFonts w:ascii="Arial" w:hAnsi="Arial" w:cs="Arial"/>
          <w:color w:val="000000"/>
          <w:sz w:val="20"/>
          <w:szCs w:val="20"/>
        </w:rPr>
        <w:tab/>
      </w:r>
      <w:r w:rsidR="0038465C" w:rsidRPr="00BF6D87">
        <w:rPr>
          <w:rFonts w:ascii="Arial" w:hAnsi="Arial" w:cs="Arial"/>
          <w:color w:val="000000"/>
          <w:sz w:val="20"/>
          <w:szCs w:val="20"/>
        </w:rPr>
        <w:t>Please complete the other questions in the same way.</w:t>
      </w:r>
    </w:p>
    <w:p w14:paraId="62FA8803" w14:textId="66CCE65E" w:rsidR="0038465C" w:rsidRPr="00BF6D87" w:rsidRDefault="001B70BF" w:rsidP="0038465C">
      <w:pPr>
        <w:autoSpaceDE w:val="0"/>
        <w:autoSpaceDN w:val="0"/>
        <w:adjustRightInd w:val="0"/>
        <w:rPr>
          <w:rFonts w:ascii="Arial" w:hAnsi="Arial" w:cs="Arial"/>
          <w:color w:val="000000"/>
          <w:sz w:val="20"/>
          <w:szCs w:val="20"/>
        </w:rPr>
      </w:pPr>
      <w:r w:rsidRPr="001B70BF">
        <w:rPr>
          <w:rFonts w:asciiTheme="minorHAnsi" w:hAnsiTheme="minorHAnsi" w:cstheme="minorHAnsi"/>
          <w:sz w:val="16"/>
          <w:szCs w:val="16"/>
        </w:rPr>
        <w:t xml:space="preserve"> </w:t>
      </w:r>
      <w:r>
        <w:rPr>
          <w:rFonts w:asciiTheme="minorHAnsi" w:hAnsiTheme="minorHAnsi" w:cstheme="minorHAnsi"/>
          <w:sz w:val="16"/>
          <w:szCs w:val="16"/>
        </w:rPr>
        <w:t xml:space="preserve">    </w:t>
      </w:r>
      <w:r w:rsidR="0038465C" w:rsidRPr="00BF6D87">
        <w:rPr>
          <w:rFonts w:ascii="Arial" w:hAnsi="Arial" w:cs="Arial"/>
          <w:color w:val="000000"/>
          <w:sz w:val="20"/>
          <w:szCs w:val="20"/>
        </w:rPr>
        <w:t>No, not at all</w:t>
      </w:r>
    </w:p>
    <w:p w14:paraId="220D605F" w14:textId="77777777" w:rsidR="0084778A" w:rsidRPr="00BF6D87" w:rsidRDefault="0084778A" w:rsidP="0038465C">
      <w:pPr>
        <w:autoSpaceDE w:val="0"/>
        <w:autoSpaceDN w:val="0"/>
        <w:adjustRightInd w:val="0"/>
        <w:rPr>
          <w:rFonts w:ascii="Arial" w:hAnsi="Arial" w:cs="Arial"/>
          <w:color w:val="000000"/>
          <w:sz w:val="20"/>
          <w:szCs w:val="20"/>
        </w:rPr>
      </w:pPr>
    </w:p>
    <w:p w14:paraId="4040CDA8" w14:textId="4C2E29FB" w:rsidR="0038465C" w:rsidRDefault="0038465C" w:rsidP="0038465C">
      <w:pPr>
        <w:autoSpaceDE w:val="0"/>
        <w:autoSpaceDN w:val="0"/>
        <w:adjustRightInd w:val="0"/>
        <w:rPr>
          <w:rFonts w:ascii="Arial" w:hAnsi="Arial" w:cs="Arial"/>
          <w:color w:val="000000"/>
          <w:sz w:val="20"/>
          <w:szCs w:val="20"/>
        </w:rPr>
      </w:pPr>
      <w:r w:rsidRPr="00BF6D87">
        <w:rPr>
          <w:rFonts w:ascii="Arial" w:hAnsi="Arial" w:cs="Arial"/>
          <w:color w:val="000000"/>
          <w:sz w:val="20"/>
          <w:szCs w:val="20"/>
        </w:rPr>
        <w:t>In the past 7 days:</w:t>
      </w:r>
    </w:p>
    <w:p w14:paraId="2B18B450" w14:textId="77777777" w:rsidR="00CB09B5" w:rsidRPr="00BF6D87" w:rsidRDefault="00CB09B5" w:rsidP="0038465C">
      <w:pPr>
        <w:autoSpaceDE w:val="0"/>
        <w:autoSpaceDN w:val="0"/>
        <w:adjustRightInd w:val="0"/>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50FEC" w:rsidRPr="00BF6D87" w14:paraId="38B0B036" w14:textId="77777777" w:rsidTr="006A3A09">
        <w:tc>
          <w:tcPr>
            <w:tcW w:w="5395" w:type="dxa"/>
          </w:tcPr>
          <w:p w14:paraId="6138178E" w14:textId="596F30D8" w:rsidR="00050FEC" w:rsidRPr="007F119D" w:rsidRDefault="007F119D" w:rsidP="00386B75">
            <w:pPr>
              <w:autoSpaceDE w:val="0"/>
              <w:autoSpaceDN w:val="0"/>
              <w:adjustRightInd w:val="0"/>
              <w:ind w:left="330" w:hanging="330"/>
              <w:rPr>
                <w:rFonts w:ascii="Arial" w:hAnsi="Arial" w:cs="Arial"/>
                <w:color w:val="000000"/>
                <w:sz w:val="18"/>
                <w:szCs w:val="18"/>
              </w:rPr>
            </w:pPr>
            <w:r w:rsidRPr="007F119D">
              <w:rPr>
                <w:rFonts w:ascii="Arial" w:hAnsi="Arial" w:cs="Arial"/>
                <w:color w:val="000000"/>
                <w:sz w:val="18"/>
                <w:szCs w:val="18"/>
              </w:rPr>
              <w:t>1.</w:t>
            </w:r>
            <w:r w:rsidR="00FB75D8">
              <w:rPr>
                <w:rFonts w:ascii="Arial" w:hAnsi="Arial" w:cs="Arial"/>
                <w:color w:val="000000"/>
                <w:sz w:val="18"/>
                <w:szCs w:val="18"/>
              </w:rPr>
              <w:t xml:space="preserve">   </w:t>
            </w:r>
            <w:r>
              <w:rPr>
                <w:rFonts w:ascii="Arial" w:hAnsi="Arial" w:cs="Arial"/>
                <w:color w:val="000000"/>
                <w:sz w:val="18"/>
                <w:szCs w:val="18"/>
              </w:rPr>
              <w:t xml:space="preserve"> </w:t>
            </w:r>
            <w:r w:rsidR="00050FEC" w:rsidRPr="007F119D">
              <w:rPr>
                <w:rFonts w:ascii="Arial" w:hAnsi="Arial" w:cs="Arial"/>
                <w:color w:val="000000"/>
                <w:sz w:val="18"/>
                <w:szCs w:val="18"/>
              </w:rPr>
              <w:t>I have been able to laugh and see the funny side of things</w:t>
            </w:r>
          </w:p>
          <w:p w14:paraId="3FEC7B60" w14:textId="1F778652" w:rsidR="00050FEC" w:rsidRPr="00BF6D87" w:rsidRDefault="00C94F8A"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557841" w:rsidRPr="00386B75">
              <w:rPr>
                <w:rFonts w:ascii="Arial" w:hAnsi="Arial" w:cs="Arial"/>
                <w:color w:val="000000"/>
                <w:sz w:val="18"/>
                <w:szCs w:val="18"/>
              </w:rPr>
              <w:t xml:space="preserve">    </w:t>
            </w:r>
            <w:r w:rsidR="003C7E76" w:rsidRPr="00386B75">
              <w:rPr>
                <w:rFonts w:ascii="Arial" w:hAnsi="Arial" w:cs="Arial"/>
                <w:color w:val="000000"/>
                <w:sz w:val="18"/>
                <w:szCs w:val="18"/>
              </w:rPr>
              <w:t xml:space="preserve">    </w:t>
            </w:r>
            <w:r w:rsidR="00050FEC" w:rsidRPr="00BF6D87">
              <w:rPr>
                <w:rFonts w:ascii="Arial" w:hAnsi="Arial" w:cs="Arial"/>
                <w:color w:val="000000"/>
                <w:sz w:val="18"/>
                <w:szCs w:val="18"/>
              </w:rPr>
              <w:t>As much as I always could</w:t>
            </w:r>
          </w:p>
          <w:p w14:paraId="6E45F514" w14:textId="2B9D1B45" w:rsidR="00050FEC" w:rsidRPr="00BF6D87" w:rsidRDefault="00557841" w:rsidP="00C94F8A">
            <w:pPr>
              <w:tabs>
                <w:tab w:val="left" w:pos="240"/>
              </w:tabs>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3C7E76"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Not quite so much now </w:t>
            </w:r>
          </w:p>
          <w:p w14:paraId="0CD7ECFD" w14:textId="41D7920B"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3C7E76"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Definitely not so much now </w:t>
            </w:r>
          </w:p>
          <w:p w14:paraId="52AB6EF7" w14:textId="5C59B3CB"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3C7E76"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Not at all </w:t>
            </w:r>
          </w:p>
          <w:p w14:paraId="15CCD765" w14:textId="77777777" w:rsidR="00050FEC" w:rsidRPr="00BF6D87" w:rsidRDefault="00050FEC" w:rsidP="00050FEC">
            <w:pPr>
              <w:autoSpaceDE w:val="0"/>
              <w:autoSpaceDN w:val="0"/>
              <w:adjustRightInd w:val="0"/>
              <w:rPr>
                <w:rFonts w:ascii="Arial" w:hAnsi="Arial" w:cs="Arial"/>
                <w:color w:val="000000"/>
                <w:sz w:val="18"/>
                <w:szCs w:val="18"/>
              </w:rPr>
            </w:pPr>
          </w:p>
          <w:p w14:paraId="6603B42A" w14:textId="0098AC4C" w:rsidR="00277037" w:rsidRPr="007F119D" w:rsidRDefault="007F119D" w:rsidP="00386B75">
            <w:pPr>
              <w:autoSpaceDE w:val="0"/>
              <w:autoSpaceDN w:val="0"/>
              <w:adjustRightInd w:val="0"/>
              <w:ind w:left="330" w:hanging="330"/>
              <w:rPr>
                <w:rFonts w:ascii="Arial" w:hAnsi="Arial" w:cs="Arial"/>
                <w:color w:val="000000"/>
                <w:sz w:val="18"/>
                <w:szCs w:val="18"/>
              </w:rPr>
            </w:pPr>
            <w:r>
              <w:rPr>
                <w:rFonts w:ascii="Arial" w:hAnsi="Arial" w:cs="Arial"/>
                <w:color w:val="000000"/>
                <w:sz w:val="18"/>
                <w:szCs w:val="18"/>
              </w:rPr>
              <w:t>2.</w:t>
            </w:r>
            <w:r w:rsidR="00FB75D8">
              <w:rPr>
                <w:rFonts w:ascii="Arial" w:hAnsi="Arial" w:cs="Arial"/>
                <w:color w:val="000000"/>
                <w:sz w:val="18"/>
                <w:szCs w:val="18"/>
              </w:rPr>
              <w:t xml:space="preserve">   </w:t>
            </w:r>
            <w:r>
              <w:rPr>
                <w:rFonts w:ascii="Arial" w:hAnsi="Arial" w:cs="Arial"/>
                <w:color w:val="000000"/>
                <w:sz w:val="18"/>
                <w:szCs w:val="18"/>
              </w:rPr>
              <w:t xml:space="preserve"> </w:t>
            </w:r>
            <w:r w:rsidR="00050FEC" w:rsidRPr="007F119D">
              <w:rPr>
                <w:rFonts w:ascii="Arial" w:hAnsi="Arial" w:cs="Arial"/>
                <w:color w:val="000000"/>
                <w:sz w:val="18"/>
                <w:szCs w:val="18"/>
              </w:rPr>
              <w:t>I have looked forward with enjoyment to things</w:t>
            </w:r>
          </w:p>
          <w:p w14:paraId="57CE8CEE" w14:textId="7EDB9C48"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As much as I ever did</w:t>
            </w:r>
          </w:p>
          <w:p w14:paraId="2A0167CB" w14:textId="54A3B85B"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Rather less than I used to </w:t>
            </w:r>
          </w:p>
          <w:p w14:paraId="12F7AEB7" w14:textId="7CF314B9"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Definitely less than I used to </w:t>
            </w:r>
          </w:p>
          <w:p w14:paraId="00B69963" w14:textId="023E6869" w:rsidR="00050FEC" w:rsidRPr="00BF6D87" w:rsidRDefault="00557841" w:rsidP="000C7FD0">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Hardly at all </w:t>
            </w:r>
          </w:p>
          <w:p w14:paraId="78270975" w14:textId="77777777" w:rsidR="00050FEC" w:rsidRPr="00BF6D87" w:rsidRDefault="00050FEC" w:rsidP="00050FEC">
            <w:pPr>
              <w:autoSpaceDE w:val="0"/>
              <w:autoSpaceDN w:val="0"/>
              <w:adjustRightInd w:val="0"/>
              <w:rPr>
                <w:rFonts w:ascii="Arial" w:hAnsi="Arial" w:cs="Arial"/>
                <w:color w:val="000000"/>
                <w:sz w:val="18"/>
                <w:szCs w:val="18"/>
              </w:rPr>
            </w:pPr>
          </w:p>
          <w:p w14:paraId="77F45E7A" w14:textId="4AA9ABEC" w:rsidR="003F6ABE" w:rsidRPr="007F119D" w:rsidRDefault="0060665F" w:rsidP="00696C92">
            <w:pPr>
              <w:autoSpaceDE w:val="0"/>
              <w:autoSpaceDN w:val="0"/>
              <w:adjustRightInd w:val="0"/>
              <w:ind w:left="345" w:hanging="345"/>
              <w:rPr>
                <w:rFonts w:ascii="Arial" w:hAnsi="Arial" w:cs="Arial"/>
                <w:color w:val="000000"/>
                <w:sz w:val="18"/>
                <w:szCs w:val="18"/>
              </w:rPr>
            </w:pPr>
            <w:r>
              <w:rPr>
                <w:rFonts w:ascii="Arial" w:hAnsi="Arial" w:cs="Arial"/>
                <w:color w:val="000000"/>
                <w:sz w:val="18"/>
                <w:szCs w:val="18"/>
              </w:rPr>
              <w:t>*</w:t>
            </w:r>
            <w:r w:rsidR="007F119D">
              <w:rPr>
                <w:rFonts w:ascii="Arial" w:hAnsi="Arial" w:cs="Arial"/>
                <w:color w:val="000000"/>
                <w:sz w:val="18"/>
                <w:szCs w:val="18"/>
              </w:rPr>
              <w:t>3.</w:t>
            </w:r>
            <w:r w:rsidR="00FB75D8">
              <w:rPr>
                <w:rFonts w:ascii="Arial" w:hAnsi="Arial" w:cs="Arial"/>
                <w:color w:val="000000"/>
                <w:sz w:val="18"/>
                <w:szCs w:val="18"/>
              </w:rPr>
              <w:t xml:space="preserve">  </w:t>
            </w:r>
            <w:r w:rsidR="007F119D">
              <w:rPr>
                <w:rFonts w:ascii="Arial" w:hAnsi="Arial" w:cs="Arial"/>
                <w:color w:val="000000"/>
                <w:sz w:val="18"/>
                <w:szCs w:val="18"/>
              </w:rPr>
              <w:t xml:space="preserve"> </w:t>
            </w:r>
            <w:r w:rsidR="00050FEC" w:rsidRPr="007F119D">
              <w:rPr>
                <w:rFonts w:ascii="Arial" w:hAnsi="Arial" w:cs="Arial"/>
                <w:color w:val="000000"/>
                <w:sz w:val="18"/>
                <w:szCs w:val="18"/>
              </w:rPr>
              <w:t>I have blamed myself unnecessarily when things</w:t>
            </w:r>
            <w:r w:rsidR="009C15A1">
              <w:rPr>
                <w:rFonts w:ascii="Arial" w:hAnsi="Arial" w:cs="Arial"/>
                <w:color w:val="000000"/>
                <w:sz w:val="18"/>
                <w:szCs w:val="18"/>
              </w:rPr>
              <w:t xml:space="preserve">   </w:t>
            </w:r>
            <w:r w:rsidR="00696C92">
              <w:rPr>
                <w:rFonts w:ascii="Arial" w:hAnsi="Arial" w:cs="Arial"/>
                <w:color w:val="000000"/>
                <w:sz w:val="18"/>
                <w:szCs w:val="18"/>
              </w:rPr>
              <w:t xml:space="preserve">         </w:t>
            </w:r>
            <w:r w:rsidR="0078310C" w:rsidRPr="007F119D">
              <w:rPr>
                <w:rFonts w:ascii="Arial" w:hAnsi="Arial" w:cs="Arial"/>
                <w:color w:val="000000"/>
                <w:sz w:val="18"/>
                <w:szCs w:val="18"/>
              </w:rPr>
              <w:t>went</w:t>
            </w:r>
            <w:r w:rsidR="003D0BD0">
              <w:rPr>
                <w:rFonts w:ascii="Arial" w:hAnsi="Arial" w:cs="Arial"/>
                <w:color w:val="000000"/>
                <w:sz w:val="18"/>
                <w:szCs w:val="18"/>
              </w:rPr>
              <w:t xml:space="preserve"> </w:t>
            </w:r>
            <w:r w:rsidR="0078310C" w:rsidRPr="007F119D">
              <w:rPr>
                <w:rFonts w:ascii="Arial" w:hAnsi="Arial" w:cs="Arial"/>
                <w:color w:val="000000"/>
                <w:sz w:val="18"/>
                <w:szCs w:val="18"/>
              </w:rPr>
              <w:t>wrong</w:t>
            </w:r>
          </w:p>
          <w:p w14:paraId="081F0F1F" w14:textId="1B86B742"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Yes, most of the time </w:t>
            </w:r>
          </w:p>
          <w:p w14:paraId="2A93C3CC" w14:textId="67644066"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Yes, some of the time </w:t>
            </w:r>
          </w:p>
          <w:p w14:paraId="01CB310B" w14:textId="7049B47B"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Not very often </w:t>
            </w:r>
          </w:p>
          <w:p w14:paraId="6B2534DB" w14:textId="7D320043"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No, never </w:t>
            </w:r>
          </w:p>
          <w:p w14:paraId="297D98F7" w14:textId="77777777" w:rsidR="00050FEC" w:rsidRPr="00BF6D87" w:rsidRDefault="00050FEC" w:rsidP="00050FEC">
            <w:pPr>
              <w:autoSpaceDE w:val="0"/>
              <w:autoSpaceDN w:val="0"/>
              <w:adjustRightInd w:val="0"/>
              <w:rPr>
                <w:rFonts w:ascii="Arial" w:hAnsi="Arial" w:cs="Arial"/>
                <w:color w:val="000000"/>
                <w:sz w:val="18"/>
                <w:szCs w:val="18"/>
              </w:rPr>
            </w:pPr>
          </w:p>
          <w:p w14:paraId="52620310" w14:textId="4B5F1924" w:rsidR="00050FEC" w:rsidRPr="007F119D" w:rsidRDefault="007F119D" w:rsidP="00386B75">
            <w:pPr>
              <w:autoSpaceDE w:val="0"/>
              <w:autoSpaceDN w:val="0"/>
              <w:adjustRightInd w:val="0"/>
              <w:ind w:left="330" w:hanging="330"/>
              <w:rPr>
                <w:rFonts w:ascii="Arial" w:hAnsi="Arial" w:cs="Arial"/>
                <w:color w:val="000000"/>
                <w:sz w:val="18"/>
                <w:szCs w:val="18"/>
              </w:rPr>
            </w:pPr>
            <w:r>
              <w:rPr>
                <w:rFonts w:ascii="Arial" w:hAnsi="Arial" w:cs="Arial"/>
                <w:color w:val="000000"/>
                <w:sz w:val="18"/>
                <w:szCs w:val="18"/>
              </w:rPr>
              <w:t>4.</w:t>
            </w:r>
            <w:r w:rsidR="00FB75D8">
              <w:rPr>
                <w:rFonts w:ascii="Arial" w:hAnsi="Arial" w:cs="Arial"/>
                <w:color w:val="000000"/>
                <w:sz w:val="18"/>
                <w:szCs w:val="18"/>
              </w:rPr>
              <w:t xml:space="preserve">  </w:t>
            </w:r>
            <w:r>
              <w:rPr>
                <w:rFonts w:ascii="Arial" w:hAnsi="Arial" w:cs="Arial"/>
                <w:color w:val="000000"/>
                <w:sz w:val="18"/>
                <w:szCs w:val="18"/>
              </w:rPr>
              <w:t xml:space="preserve"> </w:t>
            </w:r>
            <w:r w:rsidR="00050FEC" w:rsidRPr="007F119D">
              <w:rPr>
                <w:rFonts w:ascii="Arial" w:hAnsi="Arial" w:cs="Arial"/>
                <w:color w:val="000000"/>
                <w:sz w:val="18"/>
                <w:szCs w:val="18"/>
              </w:rPr>
              <w:t>I have been anxious or worried for no good reason</w:t>
            </w:r>
          </w:p>
          <w:p w14:paraId="151C53A8" w14:textId="156EFA8A"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No, not at all </w:t>
            </w:r>
          </w:p>
          <w:p w14:paraId="7AC21B82" w14:textId="321FBEB4"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Hardly ever </w:t>
            </w:r>
          </w:p>
          <w:p w14:paraId="03A6555F" w14:textId="1C08F92D"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Yes, sometimes </w:t>
            </w:r>
          </w:p>
          <w:p w14:paraId="1F25DCD4" w14:textId="267B902C"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Yes, very often </w:t>
            </w:r>
          </w:p>
          <w:p w14:paraId="1EC96C9B" w14:textId="77777777" w:rsidR="007F119D" w:rsidRPr="00BF6D87" w:rsidRDefault="007F119D" w:rsidP="00050FEC">
            <w:pPr>
              <w:autoSpaceDE w:val="0"/>
              <w:autoSpaceDN w:val="0"/>
              <w:adjustRightInd w:val="0"/>
              <w:rPr>
                <w:rFonts w:ascii="Arial" w:hAnsi="Arial" w:cs="Arial"/>
                <w:color w:val="000000"/>
                <w:sz w:val="18"/>
                <w:szCs w:val="18"/>
              </w:rPr>
            </w:pPr>
          </w:p>
          <w:p w14:paraId="22D07895" w14:textId="312124AA" w:rsidR="00050FEC" w:rsidRPr="007F119D" w:rsidRDefault="0060665F" w:rsidP="00386B75">
            <w:pPr>
              <w:autoSpaceDE w:val="0"/>
              <w:autoSpaceDN w:val="0"/>
              <w:adjustRightInd w:val="0"/>
              <w:ind w:left="330" w:hanging="330"/>
              <w:rPr>
                <w:rFonts w:ascii="Arial" w:hAnsi="Arial" w:cs="Arial"/>
                <w:color w:val="000000"/>
                <w:sz w:val="18"/>
                <w:szCs w:val="18"/>
              </w:rPr>
            </w:pPr>
            <w:r>
              <w:rPr>
                <w:rFonts w:ascii="Arial" w:hAnsi="Arial" w:cs="Arial"/>
                <w:color w:val="000000"/>
                <w:sz w:val="18"/>
                <w:szCs w:val="18"/>
              </w:rPr>
              <w:t>*</w:t>
            </w:r>
            <w:r w:rsidR="007F119D" w:rsidRPr="007F119D">
              <w:rPr>
                <w:rFonts w:ascii="Arial" w:hAnsi="Arial" w:cs="Arial"/>
                <w:color w:val="000000"/>
                <w:sz w:val="18"/>
                <w:szCs w:val="18"/>
              </w:rPr>
              <w:t>5.</w:t>
            </w:r>
            <w:r w:rsidR="00FB75D8">
              <w:rPr>
                <w:rFonts w:ascii="Arial" w:hAnsi="Arial" w:cs="Arial"/>
                <w:color w:val="000000"/>
                <w:sz w:val="18"/>
                <w:szCs w:val="18"/>
              </w:rPr>
              <w:t xml:space="preserve">  </w:t>
            </w:r>
            <w:r w:rsidR="007F119D">
              <w:rPr>
                <w:rFonts w:ascii="Arial" w:hAnsi="Arial" w:cs="Arial"/>
                <w:color w:val="000000"/>
                <w:sz w:val="18"/>
                <w:szCs w:val="18"/>
              </w:rPr>
              <w:t xml:space="preserve"> </w:t>
            </w:r>
            <w:r w:rsidR="00050FEC" w:rsidRPr="007F119D">
              <w:rPr>
                <w:rFonts w:ascii="Arial" w:hAnsi="Arial" w:cs="Arial"/>
                <w:color w:val="000000"/>
                <w:sz w:val="18"/>
                <w:szCs w:val="18"/>
              </w:rPr>
              <w:t>I have felt scared or panicky for no very good reason</w:t>
            </w:r>
          </w:p>
          <w:p w14:paraId="32AEA48D" w14:textId="2EE46C0C"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Yes, quite a lot </w:t>
            </w:r>
          </w:p>
          <w:p w14:paraId="70EB8671" w14:textId="25A3CA41"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Yes, sometimes </w:t>
            </w:r>
          </w:p>
          <w:p w14:paraId="1691995C" w14:textId="6C849743" w:rsidR="00050FEC" w:rsidRPr="00BF6D87" w:rsidRDefault="00557841" w:rsidP="00050FEC">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No, not much </w:t>
            </w:r>
          </w:p>
          <w:p w14:paraId="2DB14C6C" w14:textId="6011D7FD" w:rsidR="00050FEC" w:rsidRPr="00386B75" w:rsidRDefault="00557841" w:rsidP="00DD4D4F">
            <w:pPr>
              <w:autoSpaceDE w:val="0"/>
              <w:autoSpaceDN w:val="0"/>
              <w:adjustRightInd w:val="0"/>
              <w:rPr>
                <w:rFonts w:ascii="Arial" w:hAnsi="Arial" w:cs="Arial"/>
                <w:color w:val="000000"/>
                <w:sz w:val="18"/>
                <w:szCs w:val="18"/>
              </w:rPr>
            </w:pPr>
            <w:r w:rsidRPr="00386B75">
              <w:rPr>
                <w:rFonts w:ascii="Arial" w:hAnsi="Arial" w:cs="Arial"/>
                <w:color w:val="000000"/>
                <w:sz w:val="18"/>
                <w:szCs w:val="18"/>
              </w:rPr>
              <w:t xml:space="preserve">         </w:t>
            </w:r>
            <w:r w:rsidR="00C94F8A" w:rsidRPr="00386B75">
              <w:rPr>
                <w:rFonts w:ascii="Arial" w:hAnsi="Arial" w:cs="Arial"/>
                <w:color w:val="000000"/>
                <w:sz w:val="18"/>
                <w:szCs w:val="18"/>
              </w:rPr>
              <w:t xml:space="preserve">    </w:t>
            </w:r>
            <w:r w:rsidR="00050FEC" w:rsidRPr="00BF6D87">
              <w:rPr>
                <w:rFonts w:ascii="Arial" w:hAnsi="Arial" w:cs="Arial"/>
                <w:color w:val="000000"/>
                <w:sz w:val="18"/>
                <w:szCs w:val="18"/>
              </w:rPr>
              <w:t xml:space="preserve">No, not at all </w:t>
            </w:r>
          </w:p>
        </w:tc>
        <w:tc>
          <w:tcPr>
            <w:tcW w:w="5395" w:type="dxa"/>
          </w:tcPr>
          <w:p w14:paraId="69179551" w14:textId="789B08E5" w:rsidR="00050FEC" w:rsidRDefault="00050FEC" w:rsidP="00386B75">
            <w:pPr>
              <w:autoSpaceDE w:val="0"/>
              <w:autoSpaceDN w:val="0"/>
              <w:adjustRightInd w:val="0"/>
              <w:ind w:left="330" w:hanging="330"/>
              <w:rPr>
                <w:rFonts w:ascii="Arial" w:hAnsi="Arial" w:cs="Arial"/>
                <w:color w:val="000000"/>
                <w:sz w:val="18"/>
                <w:szCs w:val="18"/>
              </w:rPr>
            </w:pPr>
            <w:r w:rsidRPr="00BF6D87">
              <w:rPr>
                <w:rFonts w:ascii="Arial" w:hAnsi="Arial" w:cs="Arial"/>
                <w:color w:val="000000"/>
                <w:sz w:val="18"/>
                <w:szCs w:val="18"/>
              </w:rPr>
              <w:t xml:space="preserve">*6. </w:t>
            </w:r>
            <w:r w:rsidR="00557841">
              <w:rPr>
                <w:rFonts w:ascii="Arial" w:hAnsi="Arial" w:cs="Arial"/>
                <w:color w:val="000000"/>
                <w:sz w:val="18"/>
                <w:szCs w:val="18"/>
              </w:rPr>
              <w:t xml:space="preserve">  </w:t>
            </w:r>
            <w:r w:rsidRPr="00BF6D87">
              <w:rPr>
                <w:rFonts w:ascii="Arial" w:hAnsi="Arial" w:cs="Arial"/>
                <w:color w:val="000000"/>
                <w:sz w:val="18"/>
                <w:szCs w:val="18"/>
              </w:rPr>
              <w:t>Things have been getting on top of me</w:t>
            </w:r>
          </w:p>
          <w:p w14:paraId="0B8B5B19" w14:textId="0E2C49ED" w:rsidR="00BA5D9F" w:rsidRPr="00BF6D87" w:rsidRDefault="00C94F8A" w:rsidP="00F46370">
            <w:pPr>
              <w:autoSpaceDE w:val="0"/>
              <w:autoSpaceDN w:val="0"/>
              <w:adjustRightInd w:val="0"/>
              <w:ind w:left="795" w:hanging="795"/>
              <w:rPr>
                <w:rFonts w:ascii="Arial" w:hAnsi="Arial" w:cs="Arial"/>
                <w:color w:val="000000"/>
                <w:sz w:val="18"/>
                <w:szCs w:val="18"/>
              </w:rPr>
            </w:pPr>
            <w:r w:rsidRPr="00386B75">
              <w:rPr>
                <w:rFonts w:ascii="Arial" w:hAnsi="Arial" w:cs="Arial"/>
                <w:color w:val="000000"/>
                <w:sz w:val="18"/>
                <w:szCs w:val="18"/>
              </w:rPr>
              <w:t xml:space="preserve">   </w:t>
            </w:r>
            <w:r w:rsidR="00A140A1">
              <w:rPr>
                <w:rFonts w:ascii="Arial" w:hAnsi="Arial" w:cs="Arial"/>
                <w:color w:val="000000"/>
                <w:sz w:val="18"/>
                <w:szCs w:val="18"/>
              </w:rPr>
              <w:t xml:space="preserve">   </w:t>
            </w:r>
            <w:r w:rsidRPr="00386B75">
              <w:rPr>
                <w:rFonts w:ascii="Arial" w:hAnsi="Arial" w:cs="Arial"/>
                <w:color w:val="000000"/>
                <w:sz w:val="18"/>
                <w:szCs w:val="18"/>
              </w:rPr>
              <w:t xml:space="preserve">      </w:t>
            </w:r>
            <w:r w:rsidR="003C7E76" w:rsidRPr="00BF6D87">
              <w:rPr>
                <w:rFonts w:ascii="Arial" w:hAnsi="Arial" w:cs="Arial"/>
                <w:color w:val="000000"/>
                <w:sz w:val="18"/>
                <w:szCs w:val="18"/>
              </w:rPr>
              <w:t>Yes, most of the time I haven’t been able</w:t>
            </w:r>
            <w:r w:rsidR="008D1437">
              <w:rPr>
                <w:rFonts w:ascii="Arial" w:hAnsi="Arial" w:cs="Arial"/>
                <w:color w:val="000000"/>
                <w:sz w:val="18"/>
                <w:szCs w:val="18"/>
              </w:rPr>
              <w:t xml:space="preserve"> </w:t>
            </w:r>
            <w:r w:rsidR="00BA5D9F" w:rsidRPr="00BF6D87">
              <w:rPr>
                <w:rFonts w:ascii="Arial" w:hAnsi="Arial" w:cs="Arial"/>
                <w:color w:val="000000"/>
                <w:sz w:val="18"/>
                <w:szCs w:val="18"/>
              </w:rPr>
              <w:t>to cope at all</w:t>
            </w:r>
          </w:p>
          <w:p w14:paraId="164F4DA3" w14:textId="1B9A3A18" w:rsidR="00BA5D9F" w:rsidRPr="00BF6D87" w:rsidRDefault="00C94F8A" w:rsidP="002B42D1">
            <w:pPr>
              <w:autoSpaceDE w:val="0"/>
              <w:autoSpaceDN w:val="0"/>
              <w:adjustRightInd w:val="0"/>
              <w:ind w:left="795" w:hanging="795"/>
              <w:rPr>
                <w:rFonts w:ascii="Arial" w:hAnsi="Arial" w:cs="Arial"/>
                <w:color w:val="000000"/>
                <w:sz w:val="18"/>
                <w:szCs w:val="18"/>
              </w:rPr>
            </w:pPr>
            <w:r w:rsidRPr="00386B75">
              <w:rPr>
                <w:rFonts w:ascii="Arial" w:hAnsi="Arial" w:cs="Arial"/>
                <w:color w:val="000000"/>
                <w:sz w:val="18"/>
                <w:szCs w:val="18"/>
              </w:rPr>
              <w:t xml:space="preserve">    </w:t>
            </w:r>
            <w:r w:rsidR="00A140A1">
              <w:rPr>
                <w:rFonts w:ascii="Arial" w:hAnsi="Arial" w:cs="Arial"/>
                <w:color w:val="000000"/>
                <w:sz w:val="18"/>
                <w:szCs w:val="18"/>
              </w:rPr>
              <w:t xml:space="preserve">   </w:t>
            </w:r>
            <w:r w:rsidRPr="00386B75">
              <w:rPr>
                <w:rFonts w:ascii="Arial" w:hAnsi="Arial" w:cs="Arial"/>
                <w:color w:val="000000"/>
                <w:sz w:val="18"/>
                <w:szCs w:val="18"/>
              </w:rPr>
              <w:t xml:space="preserve">     </w:t>
            </w:r>
            <w:r w:rsidR="00BA5D9F" w:rsidRPr="00BF6D87">
              <w:rPr>
                <w:rFonts w:ascii="Arial" w:hAnsi="Arial" w:cs="Arial"/>
                <w:color w:val="000000"/>
                <w:sz w:val="18"/>
                <w:szCs w:val="18"/>
              </w:rPr>
              <w:t>Yes, sometimes I haven’t been coping as well as usual</w:t>
            </w:r>
          </w:p>
          <w:p w14:paraId="2078748F" w14:textId="43C84A74" w:rsidR="00DD388F" w:rsidRPr="00277037" w:rsidRDefault="00DD388F" w:rsidP="002B42D1">
            <w:pPr>
              <w:autoSpaceDE w:val="0"/>
              <w:autoSpaceDN w:val="0"/>
              <w:adjustRightInd w:val="0"/>
              <w:ind w:left="795" w:hanging="795"/>
              <w:rPr>
                <w:rFonts w:ascii="Arial" w:hAnsi="Arial" w:cs="Arial"/>
                <w:color w:val="000000"/>
                <w:sz w:val="18"/>
                <w:szCs w:val="18"/>
              </w:rPr>
            </w:pPr>
            <w:r w:rsidRPr="00386B75">
              <w:rPr>
                <w:rFonts w:ascii="Arial" w:hAnsi="Arial" w:cs="Arial"/>
                <w:color w:val="000000"/>
                <w:sz w:val="18"/>
                <w:szCs w:val="18"/>
              </w:rPr>
              <w:t xml:space="preserve">    </w:t>
            </w:r>
            <w:r w:rsidR="00A140A1">
              <w:rPr>
                <w:rFonts w:ascii="Arial" w:hAnsi="Arial" w:cs="Arial"/>
                <w:color w:val="000000"/>
                <w:sz w:val="18"/>
                <w:szCs w:val="18"/>
              </w:rPr>
              <w:t xml:space="preserve">   </w:t>
            </w:r>
            <w:r w:rsidRPr="00386B75">
              <w:rPr>
                <w:rFonts w:ascii="Arial" w:hAnsi="Arial" w:cs="Arial"/>
                <w:color w:val="000000"/>
                <w:sz w:val="18"/>
                <w:szCs w:val="18"/>
              </w:rPr>
              <w:t xml:space="preserve">     </w:t>
            </w:r>
            <w:r w:rsidRPr="00277037">
              <w:rPr>
                <w:rFonts w:ascii="Arial" w:hAnsi="Arial" w:cs="Arial"/>
                <w:color w:val="000000"/>
                <w:sz w:val="18"/>
                <w:szCs w:val="18"/>
              </w:rPr>
              <w:t xml:space="preserve">No, </w:t>
            </w:r>
            <w:r w:rsidR="00FB75D8">
              <w:rPr>
                <w:rFonts w:ascii="Arial" w:hAnsi="Arial" w:cs="Arial"/>
                <w:color w:val="000000"/>
                <w:sz w:val="18"/>
                <w:szCs w:val="18"/>
              </w:rPr>
              <w:t xml:space="preserve">most of the time </w:t>
            </w:r>
            <w:r w:rsidRPr="00277037">
              <w:rPr>
                <w:rFonts w:ascii="Arial" w:hAnsi="Arial" w:cs="Arial"/>
                <w:color w:val="000000"/>
                <w:sz w:val="18"/>
                <w:szCs w:val="18"/>
              </w:rPr>
              <w:t>I have cop</w:t>
            </w:r>
            <w:r w:rsidR="00FB75D8">
              <w:rPr>
                <w:rFonts w:ascii="Arial" w:hAnsi="Arial" w:cs="Arial"/>
                <w:color w:val="000000"/>
                <w:sz w:val="18"/>
                <w:szCs w:val="18"/>
              </w:rPr>
              <w:t>ed quite</w:t>
            </w:r>
            <w:r w:rsidRPr="00277037">
              <w:rPr>
                <w:rFonts w:ascii="Arial" w:hAnsi="Arial" w:cs="Arial"/>
                <w:color w:val="000000"/>
                <w:sz w:val="18"/>
                <w:szCs w:val="18"/>
              </w:rPr>
              <w:t xml:space="preserve"> well</w:t>
            </w:r>
          </w:p>
          <w:p w14:paraId="086ED41F" w14:textId="680AD5A3" w:rsidR="000C7FD0" w:rsidRPr="00277037" w:rsidRDefault="00C94F8A" w:rsidP="002B42D1">
            <w:pPr>
              <w:autoSpaceDE w:val="0"/>
              <w:autoSpaceDN w:val="0"/>
              <w:adjustRightInd w:val="0"/>
              <w:ind w:left="795" w:hanging="795"/>
              <w:rPr>
                <w:rFonts w:ascii="Arial" w:hAnsi="Arial" w:cs="Arial"/>
                <w:color w:val="000000"/>
                <w:sz w:val="18"/>
                <w:szCs w:val="18"/>
              </w:rPr>
            </w:pPr>
            <w:r w:rsidRPr="00386B75">
              <w:rPr>
                <w:rFonts w:ascii="Arial" w:hAnsi="Arial" w:cs="Arial"/>
                <w:color w:val="000000"/>
                <w:sz w:val="18"/>
                <w:szCs w:val="18"/>
              </w:rPr>
              <w:t xml:space="preserve">    </w:t>
            </w:r>
            <w:r w:rsidR="00A140A1">
              <w:rPr>
                <w:rFonts w:ascii="Arial" w:hAnsi="Arial" w:cs="Arial"/>
                <w:color w:val="000000"/>
                <w:sz w:val="18"/>
                <w:szCs w:val="18"/>
              </w:rPr>
              <w:t xml:space="preserve">   </w:t>
            </w:r>
            <w:r w:rsidRPr="00386B75">
              <w:rPr>
                <w:rFonts w:ascii="Arial" w:hAnsi="Arial" w:cs="Arial"/>
                <w:color w:val="000000"/>
                <w:sz w:val="18"/>
                <w:szCs w:val="18"/>
              </w:rPr>
              <w:t xml:space="preserve">     </w:t>
            </w:r>
            <w:r w:rsidR="000C7FD0" w:rsidRPr="00277037">
              <w:rPr>
                <w:rFonts w:ascii="Arial" w:hAnsi="Arial" w:cs="Arial"/>
                <w:color w:val="000000"/>
                <w:sz w:val="18"/>
                <w:szCs w:val="18"/>
              </w:rPr>
              <w:t>No, I have been coping as well as ever</w:t>
            </w:r>
          </w:p>
          <w:p w14:paraId="39E7B09A" w14:textId="77777777" w:rsidR="000C7FD0" w:rsidRDefault="000C7FD0" w:rsidP="00386B75">
            <w:pPr>
              <w:autoSpaceDE w:val="0"/>
              <w:autoSpaceDN w:val="0"/>
              <w:adjustRightInd w:val="0"/>
              <w:ind w:left="330" w:hanging="330"/>
              <w:rPr>
                <w:rFonts w:ascii="Arial" w:hAnsi="Arial" w:cs="Arial"/>
                <w:color w:val="000000"/>
                <w:sz w:val="18"/>
                <w:szCs w:val="18"/>
              </w:rPr>
            </w:pPr>
          </w:p>
          <w:p w14:paraId="46A71548" w14:textId="1F8F0DE4" w:rsidR="003F6ABE" w:rsidRPr="00BF6D87" w:rsidRDefault="003F6ABE" w:rsidP="00386B75">
            <w:pPr>
              <w:autoSpaceDE w:val="0"/>
              <w:autoSpaceDN w:val="0"/>
              <w:adjustRightInd w:val="0"/>
              <w:ind w:left="330" w:hanging="330"/>
              <w:rPr>
                <w:rFonts w:ascii="Arial" w:hAnsi="Arial" w:cs="Arial"/>
                <w:color w:val="000000"/>
                <w:sz w:val="18"/>
                <w:szCs w:val="18"/>
              </w:rPr>
            </w:pPr>
            <w:r w:rsidRPr="00BF6D87">
              <w:rPr>
                <w:rFonts w:ascii="Arial" w:hAnsi="Arial" w:cs="Arial"/>
                <w:color w:val="000000"/>
                <w:sz w:val="18"/>
                <w:szCs w:val="18"/>
              </w:rPr>
              <w:t>*7</w:t>
            </w:r>
            <w:r w:rsidR="0060665F">
              <w:rPr>
                <w:rFonts w:ascii="Arial" w:hAnsi="Arial" w:cs="Arial"/>
                <w:color w:val="000000"/>
                <w:sz w:val="18"/>
                <w:szCs w:val="18"/>
              </w:rPr>
              <w:t>.</w:t>
            </w:r>
            <w:r w:rsidR="00557841">
              <w:rPr>
                <w:rFonts w:ascii="Arial" w:hAnsi="Arial" w:cs="Arial"/>
                <w:color w:val="000000"/>
                <w:sz w:val="18"/>
                <w:szCs w:val="18"/>
              </w:rPr>
              <w:t xml:space="preserve">  </w:t>
            </w:r>
            <w:r w:rsidRPr="00BF6D87">
              <w:rPr>
                <w:rFonts w:ascii="Arial" w:hAnsi="Arial" w:cs="Arial"/>
                <w:color w:val="000000"/>
                <w:sz w:val="18"/>
                <w:szCs w:val="18"/>
              </w:rPr>
              <w:t xml:space="preserve"> I have been so unhappy that I have had difficulty sleeping</w:t>
            </w:r>
          </w:p>
          <w:p w14:paraId="3CA6B832" w14:textId="109131A3" w:rsidR="000C7FD0" w:rsidRPr="00BF6D87" w:rsidRDefault="006962CD"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0C7FD0" w:rsidRPr="00BF6D87">
              <w:rPr>
                <w:rFonts w:ascii="Arial" w:hAnsi="Arial" w:cs="Arial"/>
                <w:color w:val="000000"/>
                <w:sz w:val="18"/>
                <w:szCs w:val="18"/>
              </w:rPr>
              <w:t>Yes, most of the time</w:t>
            </w:r>
          </w:p>
          <w:p w14:paraId="0A376C90" w14:textId="04F80A63" w:rsidR="000C7FD0" w:rsidRPr="00BF6D87" w:rsidRDefault="00660E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0C7FD0" w:rsidRPr="00BF6D87">
              <w:rPr>
                <w:rFonts w:ascii="Arial" w:hAnsi="Arial" w:cs="Arial"/>
                <w:color w:val="000000"/>
                <w:sz w:val="18"/>
                <w:szCs w:val="18"/>
              </w:rPr>
              <w:t>Yes, sometimes</w:t>
            </w:r>
          </w:p>
          <w:p w14:paraId="0B4C940D" w14:textId="074FFC66" w:rsidR="000C7FD0" w:rsidRPr="00BF6D87" w:rsidRDefault="00660E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0C7FD0" w:rsidRPr="00BF6D87">
              <w:rPr>
                <w:rFonts w:ascii="Arial" w:hAnsi="Arial" w:cs="Arial"/>
                <w:color w:val="000000"/>
                <w:sz w:val="18"/>
                <w:szCs w:val="18"/>
              </w:rPr>
              <w:t>Not very often</w:t>
            </w:r>
          </w:p>
          <w:p w14:paraId="54931065" w14:textId="068AE03E" w:rsidR="0078310C" w:rsidRPr="00BF6D87" w:rsidRDefault="00660E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78310C" w:rsidRPr="00BF6D87">
              <w:rPr>
                <w:rFonts w:ascii="Arial" w:hAnsi="Arial" w:cs="Arial"/>
                <w:color w:val="000000"/>
                <w:sz w:val="18"/>
                <w:szCs w:val="18"/>
              </w:rPr>
              <w:t>No, not at all</w:t>
            </w:r>
          </w:p>
          <w:p w14:paraId="5967D0F6" w14:textId="77777777" w:rsidR="003F6ABE" w:rsidRDefault="003F6ABE" w:rsidP="00386B75">
            <w:pPr>
              <w:autoSpaceDE w:val="0"/>
              <w:autoSpaceDN w:val="0"/>
              <w:adjustRightInd w:val="0"/>
              <w:ind w:left="330" w:hanging="330"/>
              <w:rPr>
                <w:rFonts w:ascii="Arial" w:hAnsi="Arial" w:cs="Arial"/>
                <w:color w:val="000000"/>
                <w:sz w:val="18"/>
                <w:szCs w:val="18"/>
              </w:rPr>
            </w:pPr>
          </w:p>
          <w:p w14:paraId="64E7A7D8" w14:textId="0B4D2B5A" w:rsidR="003F6ABE" w:rsidRDefault="003F6ABE" w:rsidP="00386B75">
            <w:pPr>
              <w:autoSpaceDE w:val="0"/>
              <w:autoSpaceDN w:val="0"/>
              <w:adjustRightInd w:val="0"/>
              <w:ind w:left="330" w:hanging="330"/>
              <w:rPr>
                <w:rFonts w:ascii="Arial" w:hAnsi="Arial" w:cs="Arial"/>
                <w:color w:val="000000"/>
                <w:sz w:val="18"/>
                <w:szCs w:val="18"/>
              </w:rPr>
            </w:pPr>
            <w:r w:rsidRPr="00BF6D87">
              <w:rPr>
                <w:rFonts w:ascii="Arial" w:hAnsi="Arial" w:cs="Arial"/>
                <w:color w:val="000000"/>
                <w:sz w:val="18"/>
                <w:szCs w:val="18"/>
              </w:rPr>
              <w:t>*8</w:t>
            </w:r>
            <w:r w:rsidR="0060665F">
              <w:rPr>
                <w:rFonts w:ascii="Arial" w:hAnsi="Arial" w:cs="Arial"/>
                <w:color w:val="000000"/>
                <w:sz w:val="18"/>
                <w:szCs w:val="18"/>
              </w:rPr>
              <w:t>.</w:t>
            </w:r>
            <w:r w:rsidR="00557841">
              <w:rPr>
                <w:rFonts w:ascii="Arial" w:hAnsi="Arial" w:cs="Arial"/>
                <w:color w:val="000000"/>
                <w:sz w:val="18"/>
                <w:szCs w:val="18"/>
              </w:rPr>
              <w:t xml:space="preserve">  </w:t>
            </w:r>
            <w:r w:rsidRPr="00BF6D87">
              <w:rPr>
                <w:rFonts w:ascii="Arial" w:hAnsi="Arial" w:cs="Arial"/>
                <w:color w:val="000000"/>
                <w:sz w:val="18"/>
                <w:szCs w:val="18"/>
              </w:rPr>
              <w:t xml:space="preserve"> I have felt sad or miserable</w:t>
            </w:r>
          </w:p>
          <w:p w14:paraId="3FB37B0A" w14:textId="2C002CAB" w:rsidR="003C7E76" w:rsidRDefault="00660E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0C7FD0" w:rsidRPr="00BF6D87">
              <w:rPr>
                <w:rFonts w:ascii="Arial" w:hAnsi="Arial" w:cs="Arial"/>
                <w:color w:val="000000"/>
                <w:sz w:val="18"/>
                <w:szCs w:val="18"/>
              </w:rPr>
              <w:t>Yes, most of the time</w:t>
            </w:r>
          </w:p>
          <w:p w14:paraId="2BA6D3BC" w14:textId="5434790C" w:rsidR="00660E5C" w:rsidRDefault="00660E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Pr="00BF6D87">
              <w:rPr>
                <w:rFonts w:ascii="Arial" w:hAnsi="Arial" w:cs="Arial"/>
                <w:color w:val="000000"/>
                <w:sz w:val="18"/>
                <w:szCs w:val="18"/>
              </w:rPr>
              <w:t xml:space="preserve">Yes, </w:t>
            </w:r>
            <w:r w:rsidR="003C6EC0">
              <w:rPr>
                <w:rFonts w:ascii="Arial" w:hAnsi="Arial" w:cs="Arial"/>
                <w:color w:val="000000"/>
                <w:sz w:val="18"/>
                <w:szCs w:val="18"/>
              </w:rPr>
              <w:t>quite often</w:t>
            </w:r>
          </w:p>
          <w:p w14:paraId="6B7F1097" w14:textId="028F1C00" w:rsidR="00536C88" w:rsidRPr="00BF6D87" w:rsidRDefault="00660E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536C88" w:rsidRPr="00BF6D87">
              <w:rPr>
                <w:rFonts w:ascii="Arial" w:hAnsi="Arial" w:cs="Arial"/>
                <w:color w:val="000000"/>
                <w:sz w:val="18"/>
                <w:szCs w:val="18"/>
              </w:rPr>
              <w:t>Not very often</w:t>
            </w:r>
          </w:p>
          <w:p w14:paraId="09529AD5" w14:textId="6C600D6E" w:rsidR="004F19B4" w:rsidRPr="00BF6D87" w:rsidRDefault="00660E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4F19B4" w:rsidRPr="00BF6D87">
              <w:rPr>
                <w:rFonts w:ascii="Arial" w:hAnsi="Arial" w:cs="Arial"/>
                <w:color w:val="000000"/>
                <w:sz w:val="18"/>
                <w:szCs w:val="18"/>
              </w:rPr>
              <w:t>No, not at all</w:t>
            </w:r>
          </w:p>
          <w:p w14:paraId="13F6509B" w14:textId="77777777" w:rsidR="00536C88" w:rsidRDefault="00536C88" w:rsidP="00386B75">
            <w:pPr>
              <w:autoSpaceDE w:val="0"/>
              <w:autoSpaceDN w:val="0"/>
              <w:adjustRightInd w:val="0"/>
              <w:ind w:left="330" w:hanging="330"/>
              <w:rPr>
                <w:rFonts w:ascii="Arial" w:hAnsi="Arial" w:cs="Arial"/>
                <w:color w:val="000000"/>
                <w:sz w:val="18"/>
                <w:szCs w:val="18"/>
              </w:rPr>
            </w:pPr>
          </w:p>
          <w:p w14:paraId="39CCD5B8" w14:textId="428B6DFC" w:rsidR="003C7E76" w:rsidRDefault="003F6ABE" w:rsidP="00386B75">
            <w:pPr>
              <w:autoSpaceDE w:val="0"/>
              <w:autoSpaceDN w:val="0"/>
              <w:adjustRightInd w:val="0"/>
              <w:ind w:left="330" w:hanging="330"/>
              <w:rPr>
                <w:rFonts w:ascii="Arial" w:hAnsi="Arial" w:cs="Arial"/>
                <w:color w:val="000000"/>
                <w:sz w:val="18"/>
                <w:szCs w:val="18"/>
              </w:rPr>
            </w:pPr>
            <w:r w:rsidRPr="00BF6D87">
              <w:rPr>
                <w:rFonts w:ascii="Arial" w:hAnsi="Arial" w:cs="Arial"/>
                <w:color w:val="000000"/>
                <w:sz w:val="18"/>
                <w:szCs w:val="18"/>
              </w:rPr>
              <w:t>*9</w:t>
            </w:r>
            <w:r w:rsidR="0060665F">
              <w:rPr>
                <w:rFonts w:ascii="Arial" w:hAnsi="Arial" w:cs="Arial"/>
                <w:color w:val="000000"/>
                <w:sz w:val="18"/>
                <w:szCs w:val="18"/>
              </w:rPr>
              <w:t>.</w:t>
            </w:r>
            <w:r w:rsidR="00557841">
              <w:rPr>
                <w:rFonts w:ascii="Arial" w:hAnsi="Arial" w:cs="Arial"/>
                <w:color w:val="000000"/>
                <w:sz w:val="18"/>
                <w:szCs w:val="18"/>
              </w:rPr>
              <w:t xml:space="preserve">  </w:t>
            </w:r>
            <w:r w:rsidRPr="00BF6D87">
              <w:rPr>
                <w:rFonts w:ascii="Arial" w:hAnsi="Arial" w:cs="Arial"/>
                <w:color w:val="000000"/>
                <w:sz w:val="18"/>
                <w:szCs w:val="18"/>
              </w:rPr>
              <w:t xml:space="preserve"> I have been so unhappy that I have been crying</w:t>
            </w:r>
          </w:p>
          <w:p w14:paraId="000397F7" w14:textId="3A0C8AAA" w:rsidR="003F6ABE" w:rsidRPr="00386B75" w:rsidRDefault="00E81B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4F19B4" w:rsidRPr="00BF6D87">
              <w:rPr>
                <w:rFonts w:ascii="Arial" w:hAnsi="Arial" w:cs="Arial"/>
                <w:color w:val="000000"/>
                <w:sz w:val="18"/>
                <w:szCs w:val="18"/>
              </w:rPr>
              <w:t>Yes, most of the time</w:t>
            </w:r>
          </w:p>
          <w:p w14:paraId="0E0E4949" w14:textId="0E30724E" w:rsidR="004F19B4" w:rsidRPr="00386B75" w:rsidRDefault="00E81B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4F19B4" w:rsidRPr="00BF6D87">
              <w:rPr>
                <w:rFonts w:ascii="Arial" w:hAnsi="Arial" w:cs="Arial"/>
                <w:color w:val="000000"/>
                <w:sz w:val="18"/>
                <w:szCs w:val="18"/>
              </w:rPr>
              <w:t>Yes, quite often</w:t>
            </w:r>
          </w:p>
          <w:p w14:paraId="0430EC9E" w14:textId="099C0AEA" w:rsidR="004F19B4" w:rsidRPr="00386B75" w:rsidRDefault="00E81B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4F19B4" w:rsidRPr="00BF6D87">
              <w:rPr>
                <w:rFonts w:ascii="Arial" w:hAnsi="Arial" w:cs="Arial"/>
                <w:color w:val="000000"/>
                <w:sz w:val="18"/>
                <w:szCs w:val="18"/>
              </w:rPr>
              <w:t>Only occasionally</w:t>
            </w:r>
          </w:p>
          <w:p w14:paraId="2775A26C" w14:textId="06BFA3D1" w:rsidR="004F19B4" w:rsidRDefault="00E81B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4F19B4" w:rsidRPr="00BF6D87">
              <w:rPr>
                <w:rFonts w:ascii="Arial" w:hAnsi="Arial" w:cs="Arial"/>
                <w:color w:val="000000"/>
                <w:sz w:val="18"/>
                <w:szCs w:val="18"/>
              </w:rPr>
              <w:t>No, never</w:t>
            </w:r>
          </w:p>
          <w:p w14:paraId="13EA8825" w14:textId="77777777" w:rsidR="004F19B4" w:rsidRPr="00386B75" w:rsidRDefault="004F19B4" w:rsidP="00386B75">
            <w:pPr>
              <w:autoSpaceDE w:val="0"/>
              <w:autoSpaceDN w:val="0"/>
              <w:adjustRightInd w:val="0"/>
              <w:ind w:left="330" w:hanging="330"/>
              <w:rPr>
                <w:rFonts w:ascii="Arial" w:hAnsi="Arial" w:cs="Arial"/>
                <w:color w:val="000000"/>
                <w:sz w:val="18"/>
                <w:szCs w:val="18"/>
              </w:rPr>
            </w:pPr>
          </w:p>
          <w:p w14:paraId="5E79C1DC" w14:textId="7A074512" w:rsidR="003F6ABE" w:rsidRDefault="003F6ABE" w:rsidP="00386B75">
            <w:pPr>
              <w:autoSpaceDE w:val="0"/>
              <w:autoSpaceDN w:val="0"/>
              <w:adjustRightInd w:val="0"/>
              <w:ind w:left="330" w:hanging="330"/>
              <w:rPr>
                <w:rFonts w:ascii="Arial" w:hAnsi="Arial" w:cs="Arial"/>
                <w:color w:val="000000"/>
                <w:sz w:val="18"/>
                <w:szCs w:val="18"/>
              </w:rPr>
            </w:pPr>
            <w:r w:rsidRPr="00BF6D87">
              <w:rPr>
                <w:rFonts w:ascii="Arial" w:hAnsi="Arial" w:cs="Arial"/>
                <w:color w:val="000000"/>
                <w:sz w:val="18"/>
                <w:szCs w:val="18"/>
              </w:rPr>
              <w:t>*10</w:t>
            </w:r>
            <w:r w:rsidR="0060665F">
              <w:rPr>
                <w:rFonts w:ascii="Arial" w:hAnsi="Arial" w:cs="Arial"/>
                <w:color w:val="000000"/>
                <w:sz w:val="18"/>
                <w:szCs w:val="18"/>
              </w:rPr>
              <w:t>.</w:t>
            </w:r>
            <w:r w:rsidRPr="00BF6D87">
              <w:rPr>
                <w:rFonts w:ascii="Arial" w:hAnsi="Arial" w:cs="Arial"/>
                <w:color w:val="000000"/>
                <w:sz w:val="18"/>
                <w:szCs w:val="18"/>
              </w:rPr>
              <w:t xml:space="preserve"> </w:t>
            </w:r>
            <w:r w:rsidR="00557841">
              <w:rPr>
                <w:rFonts w:ascii="Arial" w:hAnsi="Arial" w:cs="Arial"/>
                <w:color w:val="000000"/>
                <w:sz w:val="18"/>
                <w:szCs w:val="18"/>
              </w:rPr>
              <w:t xml:space="preserve"> </w:t>
            </w:r>
            <w:r w:rsidRPr="00BF6D87">
              <w:rPr>
                <w:rFonts w:ascii="Arial" w:hAnsi="Arial" w:cs="Arial"/>
                <w:color w:val="000000"/>
                <w:sz w:val="18"/>
                <w:szCs w:val="18"/>
              </w:rPr>
              <w:t>The thought of harming myself has occurred to me</w:t>
            </w:r>
          </w:p>
          <w:p w14:paraId="59F5A8F9" w14:textId="00FC46BF" w:rsidR="00DD4D4F" w:rsidRPr="00386B75" w:rsidRDefault="00E81B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DD4D4F" w:rsidRPr="00BF6D87">
              <w:rPr>
                <w:rFonts w:ascii="Arial" w:hAnsi="Arial" w:cs="Arial"/>
                <w:color w:val="000000"/>
                <w:sz w:val="18"/>
                <w:szCs w:val="18"/>
              </w:rPr>
              <w:t>Yes, quite often</w:t>
            </w:r>
          </w:p>
          <w:p w14:paraId="7A6D653C" w14:textId="6932BB3E" w:rsidR="00DD4D4F" w:rsidRDefault="00E81B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DD4D4F" w:rsidRPr="00BF6D87">
              <w:rPr>
                <w:rFonts w:ascii="Arial" w:hAnsi="Arial" w:cs="Arial"/>
                <w:color w:val="000000"/>
                <w:sz w:val="18"/>
                <w:szCs w:val="18"/>
              </w:rPr>
              <w:t>Sometimes</w:t>
            </w:r>
          </w:p>
          <w:p w14:paraId="7B3866A0" w14:textId="5A4619A8" w:rsidR="00DD4D4F" w:rsidRPr="00BF6D87" w:rsidRDefault="00E81B5C" w:rsidP="00386B75">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DD4D4F" w:rsidRPr="00BF6D87">
              <w:rPr>
                <w:rFonts w:ascii="Arial" w:hAnsi="Arial" w:cs="Arial"/>
                <w:color w:val="000000"/>
                <w:sz w:val="18"/>
                <w:szCs w:val="18"/>
              </w:rPr>
              <w:t>Hardly ever</w:t>
            </w:r>
          </w:p>
          <w:p w14:paraId="05CD8695" w14:textId="7CBD5A09" w:rsidR="00DD4D4F" w:rsidRPr="00386B75" w:rsidRDefault="00E81B5C" w:rsidP="002B42D1">
            <w:pPr>
              <w:autoSpaceDE w:val="0"/>
              <w:autoSpaceDN w:val="0"/>
              <w:adjustRightInd w:val="0"/>
              <w:ind w:left="330" w:hanging="330"/>
              <w:rPr>
                <w:rFonts w:ascii="Arial" w:hAnsi="Arial" w:cs="Arial"/>
                <w:color w:val="000000"/>
                <w:sz w:val="18"/>
                <w:szCs w:val="18"/>
              </w:rPr>
            </w:pPr>
            <w:r w:rsidRPr="00386B75">
              <w:rPr>
                <w:rFonts w:ascii="Arial" w:hAnsi="Arial" w:cs="Arial"/>
                <w:color w:val="000000"/>
                <w:sz w:val="18"/>
                <w:szCs w:val="18"/>
              </w:rPr>
              <w:t xml:space="preserve">    </w:t>
            </w:r>
            <w:r>
              <w:rPr>
                <w:rFonts w:ascii="Arial" w:hAnsi="Arial" w:cs="Arial"/>
                <w:color w:val="000000"/>
                <w:sz w:val="18"/>
                <w:szCs w:val="18"/>
              </w:rPr>
              <w:t xml:space="preserve">   </w:t>
            </w:r>
            <w:r w:rsidRPr="00386B75">
              <w:rPr>
                <w:rFonts w:ascii="Arial" w:hAnsi="Arial" w:cs="Arial"/>
                <w:color w:val="000000"/>
                <w:sz w:val="18"/>
                <w:szCs w:val="18"/>
              </w:rPr>
              <w:t xml:space="preserve">     </w:t>
            </w:r>
            <w:r w:rsidR="00DD4D4F" w:rsidRPr="00BF6D87">
              <w:rPr>
                <w:rFonts w:ascii="Arial" w:hAnsi="Arial" w:cs="Arial"/>
                <w:color w:val="000000"/>
                <w:sz w:val="18"/>
                <w:szCs w:val="18"/>
              </w:rPr>
              <w:t>Never</w:t>
            </w:r>
          </w:p>
        </w:tc>
      </w:tr>
    </w:tbl>
    <w:p w14:paraId="1CB99294" w14:textId="77777777" w:rsidR="0084778A" w:rsidRPr="00BF6D87" w:rsidRDefault="0084778A" w:rsidP="0038465C">
      <w:pPr>
        <w:autoSpaceDE w:val="0"/>
        <w:autoSpaceDN w:val="0"/>
        <w:adjustRightInd w:val="0"/>
        <w:rPr>
          <w:rFonts w:ascii="Arial" w:hAnsi="Arial" w:cs="Arial"/>
          <w:color w:val="000000"/>
          <w:sz w:val="18"/>
          <w:szCs w:val="18"/>
        </w:rPr>
      </w:pPr>
    </w:p>
    <w:p w14:paraId="7C363E0F" w14:textId="0B6D8DF7" w:rsidR="0038465C" w:rsidRPr="00BF6D87" w:rsidRDefault="0038465C" w:rsidP="00217C0C">
      <w:pPr>
        <w:autoSpaceDE w:val="0"/>
        <w:autoSpaceDN w:val="0"/>
        <w:adjustRightInd w:val="0"/>
        <w:spacing w:after="120"/>
        <w:rPr>
          <w:rFonts w:ascii="Arial" w:hAnsi="Arial" w:cs="Arial"/>
          <w:color w:val="000000"/>
          <w:sz w:val="18"/>
          <w:szCs w:val="18"/>
        </w:rPr>
      </w:pPr>
      <w:r w:rsidRPr="00BF6D87">
        <w:rPr>
          <w:rFonts w:ascii="Arial" w:hAnsi="Arial" w:cs="Arial"/>
          <w:color w:val="000000"/>
          <w:sz w:val="18"/>
          <w:szCs w:val="18"/>
        </w:rPr>
        <w:t>Administered/Reviewed by ________________________________</w:t>
      </w:r>
      <w:r w:rsidR="00FA211A">
        <w:rPr>
          <w:rFonts w:ascii="Arial" w:hAnsi="Arial" w:cs="Arial"/>
          <w:color w:val="000000"/>
          <w:sz w:val="18"/>
          <w:szCs w:val="18"/>
        </w:rPr>
        <w:tab/>
      </w:r>
      <w:r w:rsidRPr="00BF6D87">
        <w:rPr>
          <w:rFonts w:ascii="Arial" w:hAnsi="Arial" w:cs="Arial"/>
          <w:color w:val="000000"/>
          <w:sz w:val="18"/>
          <w:szCs w:val="18"/>
        </w:rPr>
        <w:t>Date ______________________________</w:t>
      </w:r>
    </w:p>
    <w:p w14:paraId="28CBA9BA" w14:textId="247DDCEC" w:rsidR="00991B7A" w:rsidRPr="00991B7A" w:rsidRDefault="0038465C" w:rsidP="00991B7A">
      <w:pPr>
        <w:autoSpaceDE w:val="0"/>
        <w:autoSpaceDN w:val="0"/>
        <w:adjustRightInd w:val="0"/>
        <w:spacing w:after="80"/>
        <w:ind w:right="1080"/>
        <w:rPr>
          <w:rFonts w:ascii="Arial" w:hAnsi="Arial" w:cs="Arial"/>
          <w:color w:val="000000"/>
          <w:sz w:val="18"/>
          <w:szCs w:val="18"/>
        </w:rPr>
      </w:pPr>
      <w:r w:rsidRPr="00A5046B">
        <w:rPr>
          <w:rFonts w:ascii="Arial" w:hAnsi="Arial" w:cs="Arial"/>
          <w:color w:val="000000"/>
          <w:sz w:val="18"/>
          <w:szCs w:val="18"/>
          <w:vertAlign w:val="superscript"/>
        </w:rPr>
        <w:t xml:space="preserve">1 </w:t>
      </w:r>
      <w:r w:rsidRPr="00A5046B">
        <w:rPr>
          <w:rFonts w:ascii="Arial" w:hAnsi="Arial" w:cs="Arial"/>
          <w:color w:val="000000"/>
          <w:sz w:val="18"/>
          <w:szCs w:val="18"/>
        </w:rPr>
        <w:t xml:space="preserve">Source: Cox, J.L., Holden, J.M., and </w:t>
      </w:r>
      <w:proofErr w:type="spellStart"/>
      <w:r w:rsidRPr="00A5046B">
        <w:rPr>
          <w:rFonts w:ascii="Arial" w:hAnsi="Arial" w:cs="Arial"/>
          <w:color w:val="000000"/>
          <w:sz w:val="18"/>
          <w:szCs w:val="18"/>
        </w:rPr>
        <w:t>Sagovsky</w:t>
      </w:r>
      <w:proofErr w:type="spellEnd"/>
      <w:r w:rsidRPr="00A5046B">
        <w:rPr>
          <w:rFonts w:ascii="Arial" w:hAnsi="Arial" w:cs="Arial"/>
          <w:color w:val="000000"/>
          <w:sz w:val="18"/>
          <w:szCs w:val="18"/>
        </w:rPr>
        <w:t>, R. 1987. Detection of postnatal depression: Development of the 10-item</w:t>
      </w:r>
      <w:r w:rsidR="0054176D">
        <w:rPr>
          <w:rFonts w:ascii="Arial" w:hAnsi="Arial" w:cs="Arial"/>
          <w:color w:val="000000"/>
          <w:sz w:val="18"/>
          <w:szCs w:val="18"/>
        </w:rPr>
        <w:t xml:space="preserve"> </w:t>
      </w:r>
      <w:r w:rsidRPr="00A5046B">
        <w:rPr>
          <w:rFonts w:ascii="Arial" w:hAnsi="Arial" w:cs="Arial"/>
          <w:color w:val="000000"/>
          <w:sz w:val="18"/>
          <w:szCs w:val="18"/>
        </w:rPr>
        <w:t>Edinburgh Postnatal Depression Scale.</w:t>
      </w:r>
      <w:r w:rsidR="00FA211A">
        <w:rPr>
          <w:rFonts w:ascii="Arial" w:hAnsi="Arial" w:cs="Arial"/>
          <w:color w:val="000000"/>
          <w:sz w:val="18"/>
          <w:szCs w:val="18"/>
        </w:rPr>
        <w:tab/>
      </w:r>
      <w:r w:rsidRPr="00A5046B">
        <w:rPr>
          <w:rFonts w:ascii="Arial" w:hAnsi="Arial" w:cs="Arial"/>
          <w:i/>
          <w:iCs/>
          <w:color w:val="000000"/>
          <w:sz w:val="18"/>
          <w:szCs w:val="18"/>
        </w:rPr>
        <w:t xml:space="preserve">British Journal of Psychiatry </w:t>
      </w:r>
      <w:r w:rsidRPr="00A5046B">
        <w:rPr>
          <w:rFonts w:ascii="Arial" w:hAnsi="Arial" w:cs="Arial"/>
          <w:color w:val="000000"/>
          <w:sz w:val="18"/>
          <w:szCs w:val="18"/>
        </w:rPr>
        <w:t>150:782-786</w:t>
      </w:r>
      <w:r w:rsidRPr="00A5046B">
        <w:rPr>
          <w:rFonts w:ascii="Arial" w:hAnsi="Arial" w:cs="Arial"/>
          <w:i/>
          <w:iCs/>
          <w:color w:val="000000"/>
          <w:sz w:val="18"/>
          <w:szCs w:val="18"/>
        </w:rPr>
        <w:t>.</w:t>
      </w:r>
    </w:p>
    <w:p w14:paraId="318AA57A" w14:textId="19098120" w:rsidR="0038465C" w:rsidRPr="00A5046B" w:rsidRDefault="0038465C" w:rsidP="0054176D">
      <w:pPr>
        <w:autoSpaceDE w:val="0"/>
        <w:autoSpaceDN w:val="0"/>
        <w:adjustRightInd w:val="0"/>
        <w:spacing w:after="120"/>
        <w:ind w:right="1080"/>
        <w:rPr>
          <w:rFonts w:ascii="Arial" w:hAnsi="Arial" w:cs="Arial"/>
          <w:color w:val="000000"/>
          <w:sz w:val="18"/>
          <w:szCs w:val="18"/>
        </w:rPr>
      </w:pPr>
      <w:r w:rsidRPr="00A5046B">
        <w:rPr>
          <w:rFonts w:ascii="Arial" w:hAnsi="Arial" w:cs="Arial"/>
          <w:color w:val="000000"/>
          <w:sz w:val="18"/>
          <w:szCs w:val="18"/>
          <w:vertAlign w:val="superscript"/>
        </w:rPr>
        <w:t>2</w:t>
      </w:r>
      <w:r w:rsidRPr="00A5046B">
        <w:rPr>
          <w:rFonts w:ascii="Arial" w:hAnsi="Arial" w:cs="Arial"/>
          <w:color w:val="000000"/>
          <w:sz w:val="18"/>
          <w:szCs w:val="18"/>
        </w:rPr>
        <w:t xml:space="preserve"> Source: K. L. Wisner, B. L. Parry, C. M. Piontek, Postpartum Depression N Engl J Med vol. 347, No 3, July 18, 2002,</w:t>
      </w:r>
      <w:r w:rsidR="0001517A">
        <w:rPr>
          <w:rFonts w:ascii="Arial" w:hAnsi="Arial" w:cs="Arial"/>
          <w:color w:val="000000"/>
          <w:sz w:val="18"/>
          <w:szCs w:val="18"/>
        </w:rPr>
        <w:t xml:space="preserve"> </w:t>
      </w:r>
      <w:r w:rsidRPr="00A5046B">
        <w:rPr>
          <w:rFonts w:ascii="Arial" w:hAnsi="Arial" w:cs="Arial"/>
          <w:color w:val="000000"/>
          <w:sz w:val="18"/>
          <w:szCs w:val="18"/>
        </w:rPr>
        <w:t>194-199</w:t>
      </w:r>
    </w:p>
    <w:p w14:paraId="70182934" w14:textId="33E3A55F" w:rsidR="0038465C" w:rsidRPr="00A5046B" w:rsidRDefault="0038465C" w:rsidP="0054176D">
      <w:pPr>
        <w:autoSpaceDE w:val="0"/>
        <w:autoSpaceDN w:val="0"/>
        <w:adjustRightInd w:val="0"/>
        <w:spacing w:after="120"/>
        <w:ind w:right="1080"/>
        <w:rPr>
          <w:rFonts w:ascii="Arial" w:hAnsi="Arial" w:cs="Arial"/>
          <w:color w:val="000000"/>
          <w:sz w:val="18"/>
          <w:szCs w:val="18"/>
        </w:rPr>
      </w:pPr>
      <w:r w:rsidRPr="00A5046B">
        <w:rPr>
          <w:rFonts w:ascii="Arial" w:hAnsi="Arial" w:cs="Arial"/>
          <w:color w:val="000000"/>
          <w:sz w:val="18"/>
          <w:szCs w:val="18"/>
        </w:rPr>
        <w:t>Users may reproduce the scale without further permission providing they respect copyright by quoting the names of the</w:t>
      </w:r>
      <w:r w:rsidR="0054176D">
        <w:rPr>
          <w:rFonts w:ascii="Arial" w:hAnsi="Arial" w:cs="Arial"/>
          <w:color w:val="000000"/>
          <w:sz w:val="18"/>
          <w:szCs w:val="18"/>
        </w:rPr>
        <w:t xml:space="preserve"> </w:t>
      </w:r>
      <w:r w:rsidRPr="00A5046B">
        <w:rPr>
          <w:rFonts w:ascii="Arial" w:hAnsi="Arial" w:cs="Arial"/>
          <w:color w:val="000000"/>
          <w:sz w:val="18"/>
          <w:szCs w:val="18"/>
        </w:rPr>
        <w:t>authors, the title and the source of the paper in all reproduced copies.</w:t>
      </w:r>
    </w:p>
    <w:p w14:paraId="615CFBEC" w14:textId="43712745" w:rsidR="004A0BFB" w:rsidRPr="00A5046B" w:rsidRDefault="00CB09B5" w:rsidP="0038465C">
      <w:pPr>
        <w:rPr>
          <w:rFonts w:ascii="HelveticaNeueLT Std Cn" w:hAnsi="HelveticaNeueLT Std Cn"/>
          <w:sz w:val="18"/>
          <w:szCs w:val="18"/>
        </w:rPr>
      </w:pPr>
      <w:r w:rsidRPr="00A5046B">
        <w:rPr>
          <w:rFonts w:ascii="ZTR2D.tmp-Identity-H" w:hAnsi="ZTR2D.tmp-Identity-H" w:cs="ZTR2D.tmp-Identity-H"/>
          <w:noProof/>
          <w:color w:val="000000"/>
          <w:sz w:val="18"/>
          <w:szCs w:val="18"/>
        </w:rPr>
        <mc:AlternateContent>
          <mc:Choice Requires="wps">
            <w:drawing>
              <wp:anchor distT="0" distB="0" distL="114300" distR="114300" simplePos="0" relativeHeight="251661312" behindDoc="0" locked="0" layoutInCell="1" allowOverlap="1" wp14:anchorId="52A04110" wp14:editId="030B4786">
                <wp:simplePos x="0" y="0"/>
                <wp:positionH relativeFrom="margin">
                  <wp:align>left</wp:align>
                </wp:positionH>
                <wp:positionV relativeFrom="paragraph">
                  <wp:posOffset>112666</wp:posOffset>
                </wp:positionV>
                <wp:extent cx="6296025" cy="19050"/>
                <wp:effectExtent l="0" t="0" r="28575" b="19050"/>
                <wp:wrapNone/>
                <wp:docPr id="1591442461" name="Straight Connector 1"/>
                <wp:cNvGraphicFramePr/>
                <a:graphic xmlns:a="http://schemas.openxmlformats.org/drawingml/2006/main">
                  <a:graphicData uri="http://schemas.microsoft.com/office/word/2010/wordprocessingShape">
                    <wps:wsp>
                      <wps:cNvCnPr/>
                      <wps:spPr>
                        <a:xfrm>
                          <a:off x="0" y="0"/>
                          <a:ext cx="6296025" cy="190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801A348">
              <v:line id="Straight Connector 1" style="position:absolute;z-index:251661312;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2pt" from="0,8.85pt" to="495.75pt,10.35pt" w14:anchorId="0D9D7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">
                <w10:wrap anchorx="margin"/>
              </v:line>
            </w:pict>
          </mc:Fallback>
        </mc:AlternateContent>
      </w:r>
    </w:p>
    <w:p w14:paraId="4E0D6477" w14:textId="0C3F23C6" w:rsidR="0040686A" w:rsidRDefault="0040686A" w:rsidP="0038465C">
      <w:pPr>
        <w:rPr>
          <w:rFonts w:ascii="HelveticaNeueLT Std Cn" w:hAnsi="HelveticaNeueLT Std Cn"/>
          <w:sz w:val="36"/>
          <w:szCs w:val="28"/>
        </w:rPr>
        <w:sectPr w:rsidR="0040686A" w:rsidSect="001C7507">
          <w:headerReference w:type="first" r:id="rId29"/>
          <w:footerReference w:type="first" r:id="rId30"/>
          <w:pgSz w:w="12240" w:h="15840"/>
          <w:pgMar w:top="720" w:right="720" w:bottom="720" w:left="720" w:header="720" w:footer="720" w:gutter="0"/>
          <w:cols w:space="720"/>
          <w:titlePg/>
          <w:docGrid w:linePitch="326"/>
        </w:sectPr>
      </w:pPr>
    </w:p>
    <w:p w14:paraId="1C0B5D22" w14:textId="756D8A85" w:rsidR="007E5E51" w:rsidRPr="005A46D1" w:rsidRDefault="007E5E51" w:rsidP="007E5E51">
      <w:pPr>
        <w:rPr>
          <w:rFonts w:asciiTheme="minorHAnsi" w:hAnsiTheme="minorHAnsi" w:cstheme="minorHAnsi"/>
          <w:color w:val="274191"/>
          <w:sz w:val="36"/>
          <w:szCs w:val="28"/>
        </w:rPr>
      </w:pPr>
      <w:r w:rsidRPr="005A46D1">
        <w:rPr>
          <w:rFonts w:asciiTheme="minorHAnsi" w:hAnsiTheme="minorHAnsi" w:cstheme="minorHAnsi"/>
          <w:color w:val="274191"/>
          <w:sz w:val="36"/>
          <w:szCs w:val="28"/>
        </w:rPr>
        <w:lastRenderedPageBreak/>
        <w:t>Debriefing/Guided Reflection</w:t>
      </w:r>
    </w:p>
    <w:p w14:paraId="7B009799" w14:textId="77777777" w:rsidR="007E5E51" w:rsidRPr="00D6135E" w:rsidRDefault="007E5E51" w:rsidP="007E5E51">
      <w:pPr>
        <w:rPr>
          <w:rFonts w:asciiTheme="minorHAnsi" w:hAnsiTheme="minorHAnsi" w:cstheme="minorHAnsi"/>
          <w:sz w:val="16"/>
          <w:szCs w:val="16"/>
        </w:rPr>
      </w:pPr>
    </w:p>
    <w:p w14:paraId="60C4B5E7" w14:textId="77777777" w:rsidR="007E5E51" w:rsidRPr="005A46D1" w:rsidRDefault="007E5E51" w:rsidP="007E5E51">
      <w:pPr>
        <w:rPr>
          <w:rFonts w:asciiTheme="minorHAnsi" w:hAnsiTheme="minorHAnsi" w:cstheme="minorHAnsi"/>
          <w:color w:val="274191"/>
          <w:sz w:val="32"/>
          <w:szCs w:val="32"/>
        </w:rPr>
      </w:pPr>
      <w:r w:rsidRPr="005A46D1">
        <w:rPr>
          <w:rFonts w:asciiTheme="minorHAnsi" w:hAnsiTheme="minorHAnsi" w:cstheme="minorHAnsi"/>
          <w:color w:val="274191"/>
          <w:sz w:val="32"/>
          <w:szCs w:val="32"/>
        </w:rPr>
        <w:t>Note to Faculty</w:t>
      </w:r>
    </w:p>
    <w:p w14:paraId="0EFB18F7" w14:textId="77777777" w:rsidR="00826B12" w:rsidRPr="00FD63FD" w:rsidRDefault="00826B12" w:rsidP="00826B12">
      <w:pPr>
        <w:rPr>
          <w:rFonts w:asciiTheme="minorHAnsi" w:hAnsiTheme="minorHAnsi" w:cstheme="minorHAnsi"/>
        </w:rPr>
      </w:pPr>
      <w:bookmarkStart w:id="7" w:name="_Hlk133329467"/>
      <w:r w:rsidRPr="00B22E10">
        <w:rPr>
          <w:rFonts w:asciiTheme="minorHAnsi" w:hAnsiTheme="minorHAnsi" w:cstheme="minorHAnsi"/>
        </w:rPr>
        <w:t xml:space="preserve">We recognize that faculty will implement the materials we have provided in many ways and venues. Some may </w:t>
      </w:r>
      <w:r w:rsidRPr="00FD63FD">
        <w:rPr>
          <w:rFonts w:asciiTheme="minorHAnsi" w:hAnsiTheme="minorHAnsi" w:cstheme="minorHAnsi"/>
        </w:rPr>
        <w:t>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7"/>
    <w:p w14:paraId="463C3B1D" w14:textId="77777777" w:rsidR="007E5E51" w:rsidRPr="00FD63FD" w:rsidRDefault="007E5E51" w:rsidP="007E5E51">
      <w:pPr>
        <w:rPr>
          <w:rFonts w:asciiTheme="minorHAnsi" w:hAnsiTheme="minorHAnsi" w:cstheme="minorHAnsi"/>
        </w:rPr>
      </w:pPr>
    </w:p>
    <w:p w14:paraId="0FB4A679" w14:textId="77777777" w:rsidR="007E5E51" w:rsidRPr="00FD63FD" w:rsidRDefault="007E5E51" w:rsidP="007E5E51">
      <w:pPr>
        <w:rPr>
          <w:rFonts w:asciiTheme="minorHAnsi" w:hAnsiTheme="minorHAnsi" w:cstheme="minorHAnsi"/>
          <w:b/>
        </w:rPr>
      </w:pPr>
      <w:r w:rsidRPr="5D277B3E">
        <w:rPr>
          <w:rFonts w:asciiTheme="minorHAnsi" w:hAnsiTheme="minorHAnsi" w:cstheme="minorBidi"/>
          <w:b/>
          <w:bCs/>
        </w:rPr>
        <w:t xml:space="preserve">Themes for This Scenario: </w:t>
      </w:r>
    </w:p>
    <w:p w14:paraId="16A1C7CD" w14:textId="5FE3B4C7" w:rsidR="5D277B3E" w:rsidRDefault="5D277B3E" w:rsidP="5D277B3E">
      <w:pPr>
        <w:rPr>
          <w:rFonts w:asciiTheme="minorHAnsi" w:hAnsiTheme="minorHAnsi" w:cstheme="minorBidi"/>
          <w:b/>
          <w:bCs/>
        </w:rPr>
      </w:pPr>
    </w:p>
    <w:p w14:paraId="7636B395" w14:textId="7152D816" w:rsidR="32ABC65B" w:rsidRDefault="32ABC65B" w:rsidP="5D277B3E">
      <w:pPr>
        <w:pStyle w:val="ListParagraph"/>
        <w:numPr>
          <w:ilvl w:val="0"/>
          <w:numId w:val="18"/>
        </w:numPr>
        <w:rPr>
          <w:rFonts w:asciiTheme="minorHAnsi" w:hAnsiTheme="minorHAnsi" w:cstheme="minorBidi"/>
        </w:rPr>
      </w:pPr>
      <w:r w:rsidRPr="5D277B3E">
        <w:rPr>
          <w:rFonts w:asciiTheme="minorHAnsi" w:hAnsiTheme="minorHAnsi" w:cstheme="minorBidi"/>
        </w:rPr>
        <w:t>Postpartum and newborn assessment</w:t>
      </w:r>
    </w:p>
    <w:p w14:paraId="6D78F242" w14:textId="4E93663F" w:rsidR="32ABC65B" w:rsidRDefault="32ABC65B" w:rsidP="5D277B3E">
      <w:pPr>
        <w:pStyle w:val="ListParagraph"/>
        <w:numPr>
          <w:ilvl w:val="0"/>
          <w:numId w:val="18"/>
        </w:numPr>
        <w:rPr>
          <w:rFonts w:asciiTheme="minorHAnsi" w:hAnsiTheme="minorHAnsi" w:cstheme="minorBidi"/>
        </w:rPr>
      </w:pPr>
      <w:r w:rsidRPr="5D277B3E">
        <w:rPr>
          <w:rFonts w:asciiTheme="minorHAnsi" w:hAnsiTheme="minorHAnsi" w:cstheme="minorBidi"/>
        </w:rPr>
        <w:t>Therapeutic communication techniques</w:t>
      </w:r>
    </w:p>
    <w:p w14:paraId="0F576CB4" w14:textId="0B0800E3" w:rsidR="32ABC65B" w:rsidRDefault="32ABC65B" w:rsidP="5D277B3E">
      <w:pPr>
        <w:pStyle w:val="ListParagraph"/>
        <w:numPr>
          <w:ilvl w:val="0"/>
          <w:numId w:val="18"/>
        </w:numPr>
        <w:rPr>
          <w:rFonts w:asciiTheme="minorHAnsi" w:hAnsiTheme="minorHAnsi" w:cstheme="minorBidi"/>
        </w:rPr>
      </w:pPr>
      <w:r w:rsidRPr="5D277B3E">
        <w:rPr>
          <w:rFonts w:asciiTheme="minorHAnsi" w:hAnsiTheme="minorHAnsi" w:cstheme="minorBidi"/>
        </w:rPr>
        <w:t>Care of the newborn</w:t>
      </w:r>
    </w:p>
    <w:p w14:paraId="3EBBA960" w14:textId="45FA3449" w:rsidR="32ABC65B" w:rsidRDefault="32ABC65B" w:rsidP="5D277B3E">
      <w:pPr>
        <w:pStyle w:val="ListParagraph"/>
        <w:numPr>
          <w:ilvl w:val="0"/>
          <w:numId w:val="18"/>
        </w:numPr>
        <w:rPr>
          <w:rFonts w:asciiTheme="minorHAnsi" w:hAnsiTheme="minorHAnsi" w:cstheme="minorBidi"/>
        </w:rPr>
      </w:pPr>
      <w:r w:rsidRPr="5D277B3E">
        <w:rPr>
          <w:rFonts w:asciiTheme="minorHAnsi" w:hAnsiTheme="minorHAnsi" w:cstheme="minorBidi"/>
        </w:rPr>
        <w:t>Care for postpartum patient</w:t>
      </w:r>
    </w:p>
    <w:p w14:paraId="6FBA7AC8" w14:textId="0C586BED" w:rsidR="32ABC65B" w:rsidRDefault="32ABC65B" w:rsidP="5D277B3E">
      <w:pPr>
        <w:pStyle w:val="ListParagraph"/>
        <w:numPr>
          <w:ilvl w:val="0"/>
          <w:numId w:val="18"/>
        </w:numPr>
        <w:rPr>
          <w:rFonts w:asciiTheme="minorHAnsi" w:hAnsiTheme="minorHAnsi" w:cstheme="minorBidi"/>
        </w:rPr>
      </w:pPr>
      <w:r w:rsidRPr="5D277B3E">
        <w:rPr>
          <w:rFonts w:asciiTheme="minorHAnsi" w:hAnsiTheme="minorHAnsi" w:cstheme="minorBidi"/>
        </w:rPr>
        <w:t>Care and resources for cleft lip and palate</w:t>
      </w:r>
    </w:p>
    <w:p w14:paraId="3E72E32A" w14:textId="77777777" w:rsidR="007E5E51" w:rsidRPr="00FD63FD" w:rsidRDefault="007E5E51" w:rsidP="20A267EE">
      <w:pPr>
        <w:rPr>
          <w:rFonts w:asciiTheme="minorHAnsi" w:hAnsiTheme="minorHAnsi" w:cstheme="minorBidi"/>
        </w:rPr>
      </w:pPr>
    </w:p>
    <w:p w14:paraId="0FEC1C2C" w14:textId="77777777" w:rsidR="00FD63FD" w:rsidRPr="00FD63FD" w:rsidRDefault="00FD63FD" w:rsidP="00FD63FD">
      <w:pPr>
        <w:rPr>
          <w:rFonts w:asciiTheme="minorHAnsi" w:hAnsiTheme="minorHAnsi" w:cstheme="minorHAnsi"/>
        </w:rPr>
      </w:pPr>
      <w:bookmarkStart w:id="8" w:name="_Hlk133329483"/>
      <w:r w:rsidRPr="00FD63FD">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70017403" w14:textId="77777777" w:rsidR="00FD63FD" w:rsidRPr="00FD63FD" w:rsidRDefault="00FD63FD" w:rsidP="00FD63FD">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FD63FD" w:rsidRPr="00FD63FD" w14:paraId="12145795" w14:textId="77777777" w:rsidTr="5D277B3E">
        <w:trPr>
          <w:trHeight w:val="300"/>
          <w:jc w:val="center"/>
        </w:trPr>
        <w:tc>
          <w:tcPr>
            <w:tcW w:w="1430" w:type="dxa"/>
            <w:shd w:val="clear" w:color="auto" w:fill="D9D9D9" w:themeFill="background1" w:themeFillShade="D9"/>
          </w:tcPr>
          <w:p w14:paraId="02CC817E" w14:textId="77777777" w:rsidR="00FD63FD" w:rsidRPr="00FD63FD" w:rsidRDefault="00FD63FD" w:rsidP="00D52039">
            <w:pPr>
              <w:rPr>
                <w:rFonts w:asciiTheme="minorHAnsi" w:eastAsia="SimSun" w:hAnsiTheme="minorHAnsi" w:cstheme="minorHAnsi"/>
                <w:b/>
                <w:color w:val="274191"/>
              </w:rPr>
            </w:pPr>
            <w:r w:rsidRPr="00FD63FD">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A906F8C" w14:textId="77777777" w:rsidR="00FD63FD" w:rsidRPr="00FD63FD" w:rsidRDefault="00FD63FD" w:rsidP="00D52039">
            <w:pPr>
              <w:rPr>
                <w:rFonts w:asciiTheme="minorHAnsi" w:eastAsia="SimSun" w:hAnsiTheme="minorHAnsi" w:cstheme="minorHAnsi"/>
                <w:b/>
                <w:color w:val="274191"/>
              </w:rPr>
            </w:pPr>
            <w:r w:rsidRPr="00FD63FD">
              <w:rPr>
                <w:rFonts w:asciiTheme="minorHAnsi" w:eastAsia="SimSun" w:hAnsiTheme="minorHAnsi" w:cstheme="minorHAnsi"/>
                <w:b/>
                <w:bCs/>
                <w:color w:val="274191"/>
              </w:rPr>
              <w:t>Debriefing Questions for Consideration</w:t>
            </w:r>
          </w:p>
        </w:tc>
      </w:tr>
      <w:tr w:rsidR="00FD63FD" w:rsidRPr="00FD63FD" w14:paraId="745271FC" w14:textId="77777777" w:rsidTr="5D277B3E">
        <w:trPr>
          <w:trHeight w:val="300"/>
          <w:jc w:val="center"/>
        </w:trPr>
        <w:tc>
          <w:tcPr>
            <w:tcW w:w="1430" w:type="dxa"/>
            <w:vMerge w:val="restart"/>
            <w:shd w:val="clear" w:color="auto" w:fill="auto"/>
          </w:tcPr>
          <w:p w14:paraId="3170B424"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 xml:space="preserve">Reactions/ Defuse </w:t>
            </w:r>
          </w:p>
        </w:tc>
        <w:tc>
          <w:tcPr>
            <w:tcW w:w="8675" w:type="dxa"/>
            <w:shd w:val="clear" w:color="auto" w:fill="auto"/>
          </w:tcPr>
          <w:p w14:paraId="4BBB87B8"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How did you feel throughout the simulation experience?</w:t>
            </w:r>
          </w:p>
        </w:tc>
      </w:tr>
      <w:tr w:rsidR="00FD63FD" w:rsidRPr="00FD63FD" w14:paraId="67E53A59" w14:textId="77777777" w:rsidTr="5D277B3E">
        <w:trPr>
          <w:trHeight w:val="300"/>
          <w:jc w:val="center"/>
        </w:trPr>
        <w:tc>
          <w:tcPr>
            <w:tcW w:w="1430" w:type="dxa"/>
            <w:vMerge/>
            <w:vAlign w:val="center"/>
          </w:tcPr>
          <w:p w14:paraId="19EBD014"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069A48BD"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Give a brief summary of this patient and what happened in the simulation.</w:t>
            </w:r>
          </w:p>
        </w:tc>
      </w:tr>
      <w:tr w:rsidR="00FD63FD" w:rsidRPr="00FD63FD" w14:paraId="2E228B56" w14:textId="77777777" w:rsidTr="5D277B3E">
        <w:trPr>
          <w:trHeight w:val="300"/>
          <w:jc w:val="center"/>
        </w:trPr>
        <w:tc>
          <w:tcPr>
            <w:tcW w:w="1430" w:type="dxa"/>
            <w:vMerge/>
            <w:vAlign w:val="center"/>
          </w:tcPr>
          <w:p w14:paraId="5FFC514E"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6DC80988"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What were the main problems that you identified?</w:t>
            </w:r>
          </w:p>
        </w:tc>
      </w:tr>
      <w:tr w:rsidR="00FD63FD" w:rsidRPr="00FD63FD" w14:paraId="2F5CBCE2" w14:textId="77777777" w:rsidTr="5D277B3E">
        <w:trPr>
          <w:trHeight w:val="300"/>
          <w:jc w:val="center"/>
        </w:trPr>
        <w:tc>
          <w:tcPr>
            <w:tcW w:w="1430" w:type="dxa"/>
            <w:vMerge w:val="restart"/>
            <w:shd w:val="clear" w:color="auto" w:fill="auto"/>
          </w:tcPr>
          <w:p w14:paraId="7E482F7D"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Analysis/ Discovery</w:t>
            </w:r>
          </w:p>
        </w:tc>
        <w:tc>
          <w:tcPr>
            <w:tcW w:w="8675" w:type="dxa"/>
            <w:shd w:val="clear" w:color="auto" w:fill="auto"/>
          </w:tcPr>
          <w:p w14:paraId="3252D907"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Discuss the knowledge guiding your thinking surrounding these main problems.</w:t>
            </w:r>
          </w:p>
        </w:tc>
      </w:tr>
      <w:tr w:rsidR="00FD63FD" w:rsidRPr="00FD63FD" w14:paraId="011DB893" w14:textId="77777777" w:rsidTr="5D277B3E">
        <w:trPr>
          <w:trHeight w:val="300"/>
          <w:jc w:val="center"/>
        </w:trPr>
        <w:tc>
          <w:tcPr>
            <w:tcW w:w="1430" w:type="dxa"/>
            <w:vMerge/>
            <w:vAlign w:val="center"/>
          </w:tcPr>
          <w:p w14:paraId="13C6EDB1"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51994CA2" w14:textId="4639AFEA"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 xml:space="preserve">What were the key </w:t>
            </w:r>
            <w:r w:rsidR="267DCC3C" w:rsidRPr="5D277B3E">
              <w:rPr>
                <w:rFonts w:asciiTheme="minorHAnsi" w:eastAsia="SimSun" w:hAnsiTheme="minorHAnsi" w:cstheme="minorBidi"/>
              </w:rPr>
              <w:t>assessments</w:t>
            </w:r>
            <w:r w:rsidRPr="5D277B3E">
              <w:rPr>
                <w:rFonts w:asciiTheme="minorHAnsi" w:eastAsia="SimSun" w:hAnsiTheme="minorHAnsi" w:cstheme="minorBidi"/>
              </w:rPr>
              <w:t xml:space="preserve"> and interventions for this patient?</w:t>
            </w:r>
          </w:p>
        </w:tc>
      </w:tr>
      <w:tr w:rsidR="00FD63FD" w:rsidRPr="00FD63FD" w14:paraId="33AA0372" w14:textId="77777777" w:rsidTr="5D277B3E">
        <w:trPr>
          <w:trHeight w:val="300"/>
          <w:jc w:val="center"/>
        </w:trPr>
        <w:tc>
          <w:tcPr>
            <w:tcW w:w="1430" w:type="dxa"/>
            <w:vMerge/>
            <w:vAlign w:val="center"/>
          </w:tcPr>
          <w:p w14:paraId="6C3E8B15"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366AA0DD" w14:textId="237A8E53"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Discuss how you identified these key assessments and interventions.</w:t>
            </w:r>
          </w:p>
        </w:tc>
      </w:tr>
      <w:tr w:rsidR="00FD63FD" w:rsidRPr="00FD63FD" w14:paraId="0F723C44" w14:textId="77777777" w:rsidTr="5D277B3E">
        <w:trPr>
          <w:trHeight w:val="300"/>
          <w:jc w:val="center"/>
        </w:trPr>
        <w:tc>
          <w:tcPr>
            <w:tcW w:w="1430" w:type="dxa"/>
            <w:vMerge/>
            <w:vAlign w:val="center"/>
          </w:tcPr>
          <w:p w14:paraId="1C52F8FE"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3626F42D" w14:textId="664C3B7D"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Discuss the information resources you used to assess this patient. How did this guide your care planning?</w:t>
            </w:r>
          </w:p>
        </w:tc>
      </w:tr>
      <w:tr w:rsidR="00FD63FD" w:rsidRPr="00FD63FD" w14:paraId="414A38BE" w14:textId="77777777" w:rsidTr="5D277B3E">
        <w:trPr>
          <w:trHeight w:val="300"/>
          <w:jc w:val="center"/>
        </w:trPr>
        <w:tc>
          <w:tcPr>
            <w:tcW w:w="1430" w:type="dxa"/>
            <w:vMerge/>
            <w:vAlign w:val="center"/>
          </w:tcPr>
          <w:p w14:paraId="2C7EAEFB"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130BA874" w14:textId="67CFA7DF"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Discuss the clinical manifestations evidenced during your assessment. How would you explain these manifestations?</w:t>
            </w:r>
          </w:p>
        </w:tc>
      </w:tr>
      <w:tr w:rsidR="00FD63FD" w:rsidRPr="00FD63FD" w14:paraId="7EE6A916" w14:textId="77777777" w:rsidTr="5D277B3E">
        <w:trPr>
          <w:trHeight w:val="300"/>
          <w:jc w:val="center"/>
        </w:trPr>
        <w:tc>
          <w:tcPr>
            <w:tcW w:w="1430" w:type="dxa"/>
            <w:vMerge/>
            <w:vAlign w:val="center"/>
          </w:tcPr>
          <w:p w14:paraId="576F9941"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6F573059"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Explain the nursing management considerations for this patient. Discuss the knowledge guiding your thinking.</w:t>
            </w:r>
          </w:p>
        </w:tc>
      </w:tr>
      <w:tr w:rsidR="00FD63FD" w:rsidRPr="00FD63FD" w14:paraId="771DB850" w14:textId="77777777" w:rsidTr="5D277B3E">
        <w:trPr>
          <w:trHeight w:val="300"/>
          <w:jc w:val="center"/>
        </w:trPr>
        <w:tc>
          <w:tcPr>
            <w:tcW w:w="1430" w:type="dxa"/>
            <w:vMerge/>
            <w:vAlign w:val="center"/>
          </w:tcPr>
          <w:p w14:paraId="71F19A6A"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5CBDC439" w14:textId="7E89D8EF"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What information and management tools did you use to monitor this patient’s outcomes? Explain your thinking.</w:t>
            </w:r>
          </w:p>
        </w:tc>
      </w:tr>
      <w:tr w:rsidR="00FD63FD" w:rsidRPr="00FD63FD" w14:paraId="0ABD2C0D" w14:textId="77777777" w:rsidTr="5D277B3E">
        <w:trPr>
          <w:trHeight w:val="300"/>
          <w:jc w:val="center"/>
        </w:trPr>
        <w:tc>
          <w:tcPr>
            <w:tcW w:w="1430" w:type="dxa"/>
            <w:vMerge/>
            <w:vAlign w:val="center"/>
          </w:tcPr>
          <w:p w14:paraId="4A34CDB2"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66C41096" w14:textId="579A835B"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How did you communicate with the patient?</w:t>
            </w:r>
          </w:p>
        </w:tc>
      </w:tr>
      <w:tr w:rsidR="00FD63FD" w:rsidRPr="00FD63FD" w14:paraId="12049E26" w14:textId="77777777" w:rsidTr="5D277B3E">
        <w:trPr>
          <w:trHeight w:val="300"/>
          <w:jc w:val="center"/>
        </w:trPr>
        <w:tc>
          <w:tcPr>
            <w:tcW w:w="1430" w:type="dxa"/>
            <w:vMerge/>
            <w:vAlign w:val="center"/>
          </w:tcPr>
          <w:p w14:paraId="164FB53C"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0AE86F5B" w14:textId="336D5C17"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What specific issues would you want to take into consideration to provide for this patient’s unique care needs?</w:t>
            </w:r>
          </w:p>
        </w:tc>
      </w:tr>
      <w:tr w:rsidR="00FD63FD" w:rsidRPr="00FD63FD" w14:paraId="0752F476" w14:textId="77777777" w:rsidTr="5D277B3E">
        <w:trPr>
          <w:trHeight w:val="300"/>
          <w:jc w:val="center"/>
        </w:trPr>
        <w:tc>
          <w:tcPr>
            <w:tcW w:w="1430" w:type="dxa"/>
            <w:vMerge/>
            <w:vAlign w:val="center"/>
          </w:tcPr>
          <w:p w14:paraId="5633D219"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1D0FEF10" w14:textId="59AC5171"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Discuss the safety issues you considered when implementing care for this patient.</w:t>
            </w:r>
          </w:p>
        </w:tc>
      </w:tr>
      <w:tr w:rsidR="00FD63FD" w:rsidRPr="00FD63FD" w14:paraId="63E1CF25" w14:textId="77777777" w:rsidTr="5D277B3E">
        <w:trPr>
          <w:trHeight w:val="300"/>
          <w:jc w:val="center"/>
        </w:trPr>
        <w:tc>
          <w:tcPr>
            <w:tcW w:w="1430" w:type="dxa"/>
            <w:vMerge/>
            <w:vAlign w:val="center"/>
          </w:tcPr>
          <w:p w14:paraId="1478F676"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7F93CB0E" w14:textId="3F3598BE"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What measures did you implement to ensure safe patient care?</w:t>
            </w:r>
          </w:p>
        </w:tc>
      </w:tr>
      <w:tr w:rsidR="00FD63FD" w:rsidRPr="00FD63FD" w14:paraId="53767633" w14:textId="77777777" w:rsidTr="5D277B3E">
        <w:trPr>
          <w:trHeight w:val="300"/>
          <w:jc w:val="center"/>
        </w:trPr>
        <w:tc>
          <w:tcPr>
            <w:tcW w:w="1430" w:type="dxa"/>
            <w:vMerge/>
            <w:vAlign w:val="center"/>
          </w:tcPr>
          <w:p w14:paraId="68D4B068"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42806A2F"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What other members of the care team should you consider important to achieving good care outcomes?</w:t>
            </w:r>
          </w:p>
        </w:tc>
      </w:tr>
      <w:tr w:rsidR="00FD63FD" w:rsidRPr="00FD63FD" w14:paraId="6391F789" w14:textId="77777777" w:rsidTr="5D277B3E">
        <w:trPr>
          <w:trHeight w:val="300"/>
          <w:jc w:val="center"/>
        </w:trPr>
        <w:tc>
          <w:tcPr>
            <w:tcW w:w="1430" w:type="dxa"/>
            <w:vMerge/>
            <w:vAlign w:val="center"/>
          </w:tcPr>
          <w:p w14:paraId="02A1564D"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02787E4D"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How would you assess the quality of care provided?</w:t>
            </w:r>
          </w:p>
        </w:tc>
      </w:tr>
      <w:tr w:rsidR="00FD63FD" w:rsidRPr="00FD63FD" w14:paraId="41A86085" w14:textId="77777777" w:rsidTr="5D277B3E">
        <w:trPr>
          <w:trHeight w:val="300"/>
          <w:jc w:val="center"/>
        </w:trPr>
        <w:tc>
          <w:tcPr>
            <w:tcW w:w="1430" w:type="dxa"/>
            <w:vMerge/>
            <w:vAlign w:val="center"/>
          </w:tcPr>
          <w:p w14:paraId="71D23002"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2788AED8" w14:textId="064628AE" w:rsidR="00FD63FD" w:rsidRPr="00FD63FD" w:rsidRDefault="00FD63FD" w:rsidP="5D277B3E">
            <w:pPr>
              <w:rPr>
                <w:rFonts w:asciiTheme="minorHAnsi" w:eastAsia="SimSun" w:hAnsiTheme="minorHAnsi" w:cstheme="minorBidi"/>
              </w:rPr>
            </w:pPr>
            <w:r w:rsidRPr="5D277B3E">
              <w:rPr>
                <w:rFonts w:asciiTheme="minorHAnsi" w:eastAsia="SimSun" w:hAnsiTheme="minorHAnsi" w:cstheme="minorBidi"/>
              </w:rPr>
              <w:t xml:space="preserve">What could you do </w:t>
            </w:r>
            <w:r w:rsidR="476B42AA" w:rsidRPr="5D277B3E">
              <w:rPr>
                <w:rFonts w:asciiTheme="minorHAnsi" w:eastAsia="SimSun" w:hAnsiTheme="minorHAnsi" w:cstheme="minorBidi"/>
              </w:rPr>
              <w:t>to improve</w:t>
            </w:r>
            <w:r w:rsidRPr="5D277B3E">
              <w:rPr>
                <w:rFonts w:asciiTheme="minorHAnsi" w:eastAsia="SimSun" w:hAnsiTheme="minorHAnsi" w:cstheme="minorBidi"/>
              </w:rPr>
              <w:t xml:space="preserve"> the quality of care for this patient?</w:t>
            </w:r>
          </w:p>
        </w:tc>
      </w:tr>
      <w:tr w:rsidR="00FD63FD" w:rsidRPr="00FD63FD" w14:paraId="74E875E8" w14:textId="77777777" w:rsidTr="5D277B3E">
        <w:trPr>
          <w:trHeight w:val="300"/>
          <w:jc w:val="center"/>
        </w:trPr>
        <w:tc>
          <w:tcPr>
            <w:tcW w:w="1430" w:type="dxa"/>
            <w:vMerge w:val="restart"/>
            <w:shd w:val="clear" w:color="auto" w:fill="auto"/>
          </w:tcPr>
          <w:p w14:paraId="738BB62A"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Summary/ Application</w:t>
            </w:r>
          </w:p>
        </w:tc>
        <w:tc>
          <w:tcPr>
            <w:tcW w:w="8675" w:type="dxa"/>
            <w:shd w:val="clear" w:color="auto" w:fill="auto"/>
          </w:tcPr>
          <w:p w14:paraId="51D86005"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If you were able to do this again, how would you handle the situation differently?</w:t>
            </w:r>
          </w:p>
        </w:tc>
      </w:tr>
      <w:tr w:rsidR="00FD63FD" w:rsidRPr="00FD63FD" w14:paraId="3E5331BE" w14:textId="77777777" w:rsidTr="5D277B3E">
        <w:trPr>
          <w:trHeight w:val="300"/>
          <w:jc w:val="center"/>
        </w:trPr>
        <w:tc>
          <w:tcPr>
            <w:tcW w:w="1430" w:type="dxa"/>
            <w:vMerge/>
            <w:vAlign w:val="center"/>
          </w:tcPr>
          <w:p w14:paraId="15003A2C"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44C46B3F"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What did you learn from this experience?</w:t>
            </w:r>
          </w:p>
        </w:tc>
      </w:tr>
      <w:tr w:rsidR="00FD63FD" w:rsidRPr="00FD63FD" w14:paraId="0399E1EF" w14:textId="77777777" w:rsidTr="5D277B3E">
        <w:trPr>
          <w:trHeight w:val="300"/>
          <w:jc w:val="center"/>
        </w:trPr>
        <w:tc>
          <w:tcPr>
            <w:tcW w:w="1430" w:type="dxa"/>
            <w:vMerge/>
            <w:vAlign w:val="center"/>
          </w:tcPr>
          <w:p w14:paraId="18A82868"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0622E438"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How will you apply what you learned today to your clinical practice?</w:t>
            </w:r>
          </w:p>
        </w:tc>
      </w:tr>
      <w:tr w:rsidR="00FD63FD" w:rsidRPr="00FD63FD" w14:paraId="2B278BF0" w14:textId="77777777" w:rsidTr="5D277B3E">
        <w:trPr>
          <w:trHeight w:val="300"/>
          <w:jc w:val="center"/>
        </w:trPr>
        <w:tc>
          <w:tcPr>
            <w:tcW w:w="1430" w:type="dxa"/>
            <w:vMerge/>
            <w:vAlign w:val="center"/>
          </w:tcPr>
          <w:p w14:paraId="417D3A08" w14:textId="77777777" w:rsidR="00FD63FD" w:rsidRPr="00FD63FD" w:rsidRDefault="00FD63FD" w:rsidP="00D52039">
            <w:pPr>
              <w:rPr>
                <w:rFonts w:asciiTheme="minorHAnsi" w:eastAsia="SimSun" w:hAnsiTheme="minorHAnsi" w:cstheme="minorHAnsi"/>
                <w:bCs/>
              </w:rPr>
            </w:pPr>
          </w:p>
        </w:tc>
        <w:tc>
          <w:tcPr>
            <w:tcW w:w="8675" w:type="dxa"/>
            <w:shd w:val="clear" w:color="auto" w:fill="auto"/>
          </w:tcPr>
          <w:p w14:paraId="7C282530" w14:textId="77777777" w:rsidR="00FD63FD" w:rsidRPr="00FD63FD" w:rsidRDefault="00FD63FD" w:rsidP="00D52039">
            <w:pPr>
              <w:rPr>
                <w:rFonts w:asciiTheme="minorHAnsi" w:eastAsia="SimSun" w:hAnsiTheme="minorHAnsi" w:cstheme="minorHAnsi"/>
                <w:bCs/>
              </w:rPr>
            </w:pPr>
            <w:r w:rsidRPr="00FD63FD">
              <w:rPr>
                <w:rFonts w:asciiTheme="minorHAnsi" w:eastAsia="SimSun" w:hAnsiTheme="minorHAnsi" w:cstheme="minorHAnsi"/>
                <w:bCs/>
              </w:rPr>
              <w:t>Is there anything else you would like to discuss?</w:t>
            </w:r>
          </w:p>
        </w:tc>
      </w:tr>
    </w:tbl>
    <w:p w14:paraId="27304670" w14:textId="37D43683" w:rsidR="00FD63FD" w:rsidRPr="00FD63FD" w:rsidRDefault="00FD63FD" w:rsidP="5D277B3E">
      <w:pPr>
        <w:rPr>
          <w:rFonts w:asciiTheme="minorHAnsi" w:hAnsiTheme="minorHAnsi" w:cstheme="minorBidi"/>
        </w:rPr>
      </w:pPr>
    </w:p>
    <w:p w14:paraId="020AFEC6" w14:textId="77777777" w:rsidR="00FD63FD" w:rsidRPr="00FD63FD" w:rsidRDefault="00FD63FD" w:rsidP="00FD63FD">
      <w:pPr>
        <w:rPr>
          <w:rFonts w:asciiTheme="minorHAnsi" w:hAnsiTheme="minorHAnsi" w:cstheme="minorHAnsi"/>
          <w:b/>
        </w:rPr>
      </w:pPr>
    </w:p>
    <w:p w14:paraId="7ADC9B5D" w14:textId="77777777" w:rsidR="00FD63FD" w:rsidRPr="00FD63FD" w:rsidRDefault="00FD63FD" w:rsidP="00FD63FD">
      <w:pPr>
        <w:rPr>
          <w:rFonts w:asciiTheme="minorHAnsi" w:hAnsiTheme="minorHAnsi" w:cstheme="minorHAnsi"/>
          <w:color w:val="274191"/>
          <w:sz w:val="28"/>
          <w:szCs w:val="28"/>
        </w:rPr>
      </w:pPr>
      <w:r w:rsidRPr="00FD63FD">
        <w:rPr>
          <w:rFonts w:asciiTheme="minorHAnsi" w:hAnsiTheme="minorHAnsi" w:cstheme="minorHAnsi"/>
          <w:color w:val="274191"/>
          <w:sz w:val="28"/>
          <w:szCs w:val="28"/>
        </w:rPr>
        <w:t>Guided Debriefing Tool</w:t>
      </w:r>
    </w:p>
    <w:p w14:paraId="7C4129C8" w14:textId="77777777" w:rsidR="00FD63FD" w:rsidRPr="00FD63FD" w:rsidRDefault="00FD63FD" w:rsidP="00FD63FD">
      <w:pPr>
        <w:rPr>
          <w:rFonts w:asciiTheme="minorHAnsi" w:hAnsiTheme="minorHAnsi" w:cstheme="minorHAnsi"/>
        </w:rPr>
      </w:pPr>
    </w:p>
    <w:bookmarkEnd w:id="8"/>
    <w:p w14:paraId="785A4D2A" w14:textId="77777777" w:rsidR="00691A86" w:rsidRPr="00623912" w:rsidRDefault="00691A86" w:rsidP="00691A86">
      <w:pPr>
        <w:rPr>
          <w:rFonts w:asciiTheme="minorHAnsi" w:eastAsia="Segoe UI" w:hAnsiTheme="minorHAnsi" w:cstheme="minorBidi"/>
        </w:rPr>
      </w:pPr>
      <w:r w:rsidRPr="6CE59BC4">
        <w:rPr>
          <w:rFonts w:asciiTheme="minorHAnsi" w:hAnsiTheme="minorHAnsi" w:cstheme="minorBidi"/>
        </w:rPr>
        <w:t xml:space="preserve">The NLN created a Guided Debriefing Tool to </w:t>
      </w:r>
      <w:r w:rsidRPr="6CE59BC4">
        <w:rPr>
          <w:rFonts w:asciiTheme="minorHAnsi" w:eastAsia="Segoe UI" w:hAnsiTheme="minorHAnsi" w:cstheme="minorBidi"/>
        </w:rPr>
        <w:t>provide structure from which facilitator observations can make objective notes of learner behaviors in simulation in direct relationship to the learning outcomes</w:t>
      </w:r>
      <w:r w:rsidRPr="00623912">
        <w:rPr>
          <w:rFonts w:asciiTheme="minorHAnsi" w:eastAsia="Segoe UI" w:hAnsiTheme="minorHAnsi" w:cstheme="minorBidi"/>
        </w:rPr>
        <w:t xml:space="preserve">. </w:t>
      </w:r>
      <w:hyperlink r:id="rId31" w:history="1">
        <w:r w:rsidRPr="008569BA">
          <w:rPr>
            <w:rStyle w:val="Hyperlink"/>
            <w:rFonts w:asciiTheme="minorHAnsi" w:eastAsia="Segoe UI" w:hAnsiTheme="minorHAnsi" w:cstheme="minorHAnsi"/>
          </w:rPr>
          <w:t>Download the NLN Guided Debriefing Tool</w:t>
        </w:r>
      </w:hyperlink>
      <w:r w:rsidRPr="008569BA">
        <w:rPr>
          <w:rFonts w:asciiTheme="minorHAnsi" w:eastAsia="Segoe UI" w:hAnsiTheme="minorHAnsi" w:cstheme="minorHAnsi"/>
        </w:rPr>
        <w:t>.</w:t>
      </w:r>
    </w:p>
    <w:p w14:paraId="5F3451B4" w14:textId="464C4E07" w:rsidR="7E61BB82" w:rsidRDefault="7E61BB82" w:rsidP="00691A86">
      <w:pPr>
        <w:rPr>
          <w:rFonts w:asciiTheme="minorHAnsi" w:eastAsia="Segoe UI" w:hAnsiTheme="minorHAnsi" w:cstheme="minorBidi"/>
        </w:rPr>
      </w:pPr>
    </w:p>
    <w:sectPr w:rsidR="7E61BB82" w:rsidSect="001C750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27F8" w14:textId="77777777" w:rsidR="00BD188C" w:rsidRDefault="00BD188C">
      <w:r>
        <w:separator/>
      </w:r>
    </w:p>
  </w:endnote>
  <w:endnote w:type="continuationSeparator" w:id="0">
    <w:p w14:paraId="34388920" w14:textId="77777777" w:rsidR="00BD188C" w:rsidRDefault="00BD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ZTR2D.tmp-Identity-H">
    <w:altName w:val="Calibri"/>
    <w:charset w:val="00"/>
    <w:family w:val="auto"/>
    <w:pitch w:val="default"/>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8B2A" w14:textId="77777777" w:rsidR="00D52039" w:rsidRPr="00947FC8" w:rsidRDefault="00D52039">
    <w:pPr>
      <w:pStyle w:val="Footer"/>
      <w:rPr>
        <w:rFonts w:asciiTheme="minorHAnsi" w:hAnsiTheme="minorHAnsi" w:cstheme="minorHAnsi"/>
        <w:sz w:val="20"/>
      </w:rPr>
    </w:pPr>
  </w:p>
  <w:p w14:paraId="71C27AF5" w14:textId="77777777" w:rsidR="00D52039" w:rsidRPr="00947FC8" w:rsidRDefault="00D52039" w:rsidP="0065540E">
    <w:pPr>
      <w:pStyle w:val="Footer"/>
      <w:jc w:val="center"/>
      <w:rPr>
        <w:rFonts w:asciiTheme="minorHAnsi" w:hAnsiTheme="minorHAnsi" w:cstheme="minorHAnsi"/>
        <w:sz w:val="20"/>
      </w:rPr>
    </w:pPr>
    <w:r w:rsidRPr="00947FC8">
      <w:rPr>
        <w:rFonts w:asciiTheme="minorHAnsi" w:hAnsiTheme="minorHAnsi" w:cstheme="minorHAnsi"/>
        <w:sz w:val="20"/>
      </w:rPr>
      <w:t>Jenny Brown - Simulation 3</w:t>
    </w:r>
  </w:p>
  <w:p w14:paraId="4973C39A" w14:textId="77777777" w:rsidR="00D52039" w:rsidRPr="00947FC8" w:rsidRDefault="00D52039" w:rsidP="005B69A8">
    <w:pPr>
      <w:spacing w:after="120"/>
      <w:ind w:right="360"/>
      <w:jc w:val="right"/>
      <w:rPr>
        <w:rFonts w:asciiTheme="minorHAnsi" w:hAnsiTheme="minorHAnsi" w:cstheme="minorHAnsi"/>
        <w:sz w:val="20"/>
        <w:szCs w:val="20"/>
      </w:rPr>
    </w:pPr>
    <w:r w:rsidRPr="00947FC8">
      <w:rPr>
        <w:rFonts w:asciiTheme="minorHAnsi" w:hAnsiTheme="minorHAnsi" w:cstheme="minorHAnsi"/>
        <w:sz w:val="20"/>
        <w:szCs w:val="20"/>
      </w:rPr>
      <w:fldChar w:fldCharType="begin"/>
    </w:r>
    <w:r w:rsidRPr="00947FC8">
      <w:rPr>
        <w:rFonts w:asciiTheme="minorHAnsi" w:hAnsiTheme="minorHAnsi" w:cstheme="minorHAnsi"/>
        <w:sz w:val="20"/>
        <w:szCs w:val="20"/>
      </w:rPr>
      <w:instrText xml:space="preserve"> PAGE   \* MERGEFORMAT </w:instrText>
    </w:r>
    <w:r w:rsidRPr="00947FC8">
      <w:rPr>
        <w:rFonts w:asciiTheme="minorHAnsi" w:hAnsiTheme="minorHAnsi" w:cstheme="minorHAnsi"/>
        <w:sz w:val="20"/>
        <w:szCs w:val="20"/>
      </w:rPr>
      <w:fldChar w:fldCharType="separate"/>
    </w:r>
    <w:r w:rsidRPr="00947FC8">
      <w:rPr>
        <w:rFonts w:asciiTheme="minorHAnsi" w:hAnsiTheme="minorHAnsi" w:cstheme="minorHAnsi"/>
        <w:noProof/>
        <w:sz w:val="20"/>
        <w:szCs w:val="20"/>
      </w:rPr>
      <w:t>7</w:t>
    </w:r>
    <w:r w:rsidRPr="00947FC8">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283738179"/>
      <w:docPartObj>
        <w:docPartGallery w:val="Page Numbers (Bottom of Page)"/>
        <w:docPartUnique/>
      </w:docPartObj>
    </w:sdtPr>
    <w:sdtEndPr>
      <w:rPr>
        <w:noProof/>
        <w:sz w:val="20"/>
      </w:rPr>
    </w:sdtEndPr>
    <w:sdtContent>
      <w:p w14:paraId="6D8D11A9" w14:textId="4EBAD81B" w:rsidR="00D52039" w:rsidRPr="00947FC8" w:rsidRDefault="00D52039" w:rsidP="001C7507">
        <w:pPr>
          <w:pStyle w:val="Footer"/>
          <w:jc w:val="center"/>
          <w:rPr>
            <w:rFonts w:asciiTheme="minorHAnsi" w:hAnsiTheme="minorHAnsi" w:cstheme="minorHAnsi"/>
            <w:sz w:val="20"/>
          </w:rPr>
        </w:pPr>
        <w:r w:rsidRPr="00947FC8">
          <w:rPr>
            <w:rFonts w:asciiTheme="minorHAnsi" w:hAnsiTheme="minorHAnsi" w:cstheme="minorHAnsi"/>
            <w:sz w:val="20"/>
          </w:rPr>
          <w:t>Jenny Brown - Simulation 3</w:t>
        </w:r>
      </w:p>
      <w:p w14:paraId="57EB7BF3" w14:textId="763F9B20" w:rsidR="00D52039" w:rsidRPr="00947FC8" w:rsidRDefault="00D52039" w:rsidP="001C7507">
        <w:pPr>
          <w:pStyle w:val="Footer"/>
          <w:jc w:val="center"/>
          <w:rPr>
            <w:rFonts w:asciiTheme="minorHAnsi" w:hAnsiTheme="minorHAnsi" w:cstheme="minorHAnsi"/>
            <w:sz w:val="20"/>
          </w:rPr>
        </w:pPr>
        <w:r w:rsidRPr="00947FC8">
          <w:rPr>
            <w:rFonts w:asciiTheme="minorHAnsi" w:hAnsiTheme="minorHAnsi" w:cstheme="minorHAnsi"/>
            <w:sz w:val="20"/>
          </w:rPr>
          <w:t>© National League for Nursing, 20</w:t>
        </w:r>
        <w:r>
          <w:rPr>
            <w:rFonts w:asciiTheme="minorHAnsi" w:hAnsiTheme="minorHAnsi" w:cstheme="minorHAnsi"/>
            <w:sz w:val="20"/>
          </w:rPr>
          <w:t>24</w:t>
        </w:r>
      </w:p>
      <w:p w14:paraId="7FFF0758" w14:textId="77777777" w:rsidR="00D52039" w:rsidRPr="00947FC8" w:rsidRDefault="00D52039" w:rsidP="001C7507">
        <w:pPr>
          <w:pStyle w:val="Footer"/>
          <w:jc w:val="center"/>
          <w:rPr>
            <w:rFonts w:asciiTheme="minorHAnsi" w:hAnsiTheme="minorHAnsi" w:cstheme="minorHAnsi"/>
            <w:sz w:val="20"/>
          </w:rPr>
        </w:pPr>
      </w:p>
      <w:p w14:paraId="562443E8" w14:textId="47F0DB29" w:rsidR="00D52039" w:rsidRPr="00947FC8" w:rsidRDefault="00D52039" w:rsidP="001C7507">
        <w:pPr>
          <w:pStyle w:val="Footer"/>
          <w:jc w:val="center"/>
          <w:rPr>
            <w:rFonts w:asciiTheme="minorHAnsi" w:hAnsiTheme="minorHAnsi" w:cstheme="minorHAnsi"/>
            <w:sz w:val="20"/>
          </w:rPr>
        </w:pPr>
        <w:r w:rsidRPr="00947FC8">
          <w:rPr>
            <w:rFonts w:asciiTheme="minorHAnsi" w:hAnsiTheme="minorHAnsi" w:cstheme="minorHAnsi"/>
            <w:sz w:val="20"/>
          </w:rPr>
          <w:t xml:space="preserve">Simulation template originally adapted from Childs, </w:t>
        </w:r>
        <w:proofErr w:type="spellStart"/>
        <w:r w:rsidRPr="00947FC8">
          <w:rPr>
            <w:rFonts w:asciiTheme="minorHAnsi" w:hAnsiTheme="minorHAnsi" w:cstheme="minorHAnsi"/>
            <w:sz w:val="20"/>
          </w:rPr>
          <w:t>Sepples</w:t>
        </w:r>
        <w:proofErr w:type="spellEnd"/>
        <w:r w:rsidRPr="00947FC8">
          <w:rPr>
            <w:rFonts w:asciiTheme="minorHAnsi" w:hAnsiTheme="minorHAnsi" w:cstheme="minorHAnsi"/>
            <w:sz w:val="20"/>
          </w:rPr>
          <w:t xml:space="preserve">, Chambers (2007). Designing simulations for nursing education. In P.R. Jeffries (Ed.) </w:t>
        </w:r>
        <w:r w:rsidRPr="00947FC8">
          <w:rPr>
            <w:rFonts w:asciiTheme="minorHAnsi" w:hAnsiTheme="minorHAnsi" w:cstheme="minorHAnsi"/>
            <w:i/>
            <w:iCs/>
            <w:sz w:val="20"/>
          </w:rPr>
          <w:t xml:space="preserve">Simulation in nursing education: From conceptualization to evaluation </w:t>
        </w:r>
        <w:r w:rsidRPr="00947FC8">
          <w:rPr>
            <w:rFonts w:asciiTheme="minorHAnsi" w:hAnsiTheme="minorHAnsi" w:cstheme="minorHAnsi"/>
            <w:sz w:val="20"/>
          </w:rPr>
          <w:t>(p 42-58).</w:t>
        </w:r>
        <w:r w:rsidRPr="00947FC8">
          <w:rPr>
            <w:rFonts w:asciiTheme="minorHAnsi" w:hAnsiTheme="minorHAnsi" w:cstheme="minorHAnsi"/>
            <w:i/>
            <w:iCs/>
            <w:sz w:val="20"/>
          </w:rPr>
          <w:t xml:space="preserve"> </w:t>
        </w:r>
        <w:r w:rsidRPr="00947FC8">
          <w:rPr>
            <w:rFonts w:asciiTheme="minorHAnsi" w:hAnsiTheme="minorHAnsi" w:cstheme="minorHAnsi"/>
            <w:sz w:val="20"/>
          </w:rPr>
          <w:t>Washington, DC:  National League for Nursing.</w:t>
        </w:r>
      </w:p>
      <w:p w14:paraId="5AB49A1A" w14:textId="6A88A7F2" w:rsidR="00D52039" w:rsidRPr="00947FC8" w:rsidRDefault="00D52039" w:rsidP="001C7507">
        <w:pPr>
          <w:pStyle w:val="Footer"/>
          <w:jc w:val="right"/>
          <w:rPr>
            <w:rFonts w:asciiTheme="minorHAnsi" w:hAnsiTheme="minorHAnsi" w:cstheme="minorHAnsi"/>
            <w:sz w:val="20"/>
          </w:rPr>
        </w:pPr>
        <w:r w:rsidRPr="00947FC8">
          <w:rPr>
            <w:rFonts w:asciiTheme="minorHAnsi" w:hAnsiTheme="minorHAnsi" w:cstheme="minorHAnsi"/>
            <w:sz w:val="20"/>
          </w:rPr>
          <w:fldChar w:fldCharType="begin"/>
        </w:r>
        <w:r w:rsidRPr="00947FC8">
          <w:rPr>
            <w:rFonts w:asciiTheme="minorHAnsi" w:hAnsiTheme="minorHAnsi" w:cstheme="minorHAnsi"/>
            <w:sz w:val="20"/>
          </w:rPr>
          <w:instrText xml:space="preserve"> PAGE   \* MERGEFORMAT </w:instrText>
        </w:r>
        <w:r w:rsidRPr="00947FC8">
          <w:rPr>
            <w:rFonts w:asciiTheme="minorHAnsi" w:hAnsiTheme="minorHAnsi" w:cstheme="minorHAnsi"/>
            <w:sz w:val="20"/>
          </w:rPr>
          <w:fldChar w:fldCharType="separate"/>
        </w:r>
        <w:r w:rsidRPr="00947FC8">
          <w:rPr>
            <w:rFonts w:asciiTheme="minorHAnsi" w:hAnsiTheme="minorHAnsi" w:cstheme="minorHAnsi"/>
            <w:sz w:val="20"/>
          </w:rPr>
          <w:t>1</w:t>
        </w:r>
        <w:r w:rsidRPr="00947FC8">
          <w:rPr>
            <w:rFonts w:asciiTheme="minorHAnsi" w:hAnsiTheme="minorHAnsi" w:cs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387412582"/>
      <w:docPartObj>
        <w:docPartGallery w:val="Page Numbers (Bottom of Page)"/>
        <w:docPartUnique/>
      </w:docPartObj>
    </w:sdtPr>
    <w:sdtEndPr>
      <w:rPr>
        <w:noProof/>
        <w:sz w:val="20"/>
      </w:rPr>
    </w:sdtEndPr>
    <w:sdtContent>
      <w:p w14:paraId="544A39D0" w14:textId="5EDF8789" w:rsidR="00D52039" w:rsidRPr="00947FC8" w:rsidRDefault="00D52039" w:rsidP="004A0BFB">
        <w:pPr>
          <w:pStyle w:val="Footer"/>
          <w:jc w:val="center"/>
          <w:rPr>
            <w:rFonts w:asciiTheme="minorHAnsi" w:hAnsiTheme="minorHAnsi" w:cstheme="minorHAnsi"/>
            <w:sz w:val="20"/>
          </w:rPr>
        </w:pPr>
      </w:p>
      <w:p w14:paraId="3E98B8E7" w14:textId="77777777" w:rsidR="00D52039" w:rsidRPr="00947FC8" w:rsidRDefault="00D52039" w:rsidP="001C7507">
        <w:pPr>
          <w:pStyle w:val="Footer"/>
          <w:jc w:val="right"/>
          <w:rPr>
            <w:rFonts w:asciiTheme="minorHAnsi" w:hAnsiTheme="minorHAnsi" w:cstheme="minorHAnsi"/>
            <w:sz w:val="20"/>
          </w:rPr>
        </w:pPr>
        <w:r w:rsidRPr="00947FC8">
          <w:rPr>
            <w:rFonts w:asciiTheme="minorHAnsi" w:hAnsiTheme="minorHAnsi" w:cstheme="minorHAnsi"/>
            <w:sz w:val="20"/>
          </w:rPr>
          <w:fldChar w:fldCharType="begin"/>
        </w:r>
        <w:r w:rsidRPr="00947FC8">
          <w:rPr>
            <w:rFonts w:asciiTheme="minorHAnsi" w:hAnsiTheme="minorHAnsi" w:cstheme="minorHAnsi"/>
            <w:sz w:val="20"/>
          </w:rPr>
          <w:instrText xml:space="preserve"> PAGE   \* MERGEFORMAT </w:instrText>
        </w:r>
        <w:r w:rsidRPr="00947FC8">
          <w:rPr>
            <w:rFonts w:asciiTheme="minorHAnsi" w:hAnsiTheme="minorHAnsi" w:cstheme="minorHAnsi"/>
            <w:sz w:val="20"/>
          </w:rPr>
          <w:fldChar w:fldCharType="separate"/>
        </w:r>
        <w:r w:rsidRPr="00947FC8">
          <w:rPr>
            <w:rFonts w:asciiTheme="minorHAnsi" w:hAnsiTheme="minorHAnsi" w:cstheme="minorHAnsi"/>
            <w:sz w:val="20"/>
          </w:rPr>
          <w:t>1</w:t>
        </w:r>
        <w:r w:rsidRPr="00947FC8">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AE6B" w14:textId="77777777" w:rsidR="00BD188C" w:rsidRDefault="00BD188C">
      <w:r>
        <w:separator/>
      </w:r>
    </w:p>
  </w:footnote>
  <w:footnote w:type="continuationSeparator" w:id="0">
    <w:p w14:paraId="42AF4F46" w14:textId="77777777" w:rsidR="00BD188C" w:rsidRDefault="00BD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C9CA" w14:textId="57A4C8BE" w:rsidR="00D52039" w:rsidRPr="00A83412" w:rsidRDefault="00D52039" w:rsidP="00A83412">
    <w:pPr>
      <w:pStyle w:val="Header"/>
      <w:spacing w:after="120"/>
      <w:ind w:left="4320" w:firstLine="4320"/>
    </w:pPr>
    <w:r w:rsidRPr="000C2C5C">
      <w:rPr>
        <w:noProof/>
      </w:rPr>
      <w:drawing>
        <wp:inline distT="0" distB="0" distL="0" distR="0" wp14:anchorId="250CC56A" wp14:editId="7A6440C1">
          <wp:extent cx="1252728" cy="603504"/>
          <wp:effectExtent l="0" t="0" r="5080" b="6350"/>
          <wp:docPr id="6" name="Picture 6"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A8DC" w14:textId="20742AB9" w:rsidR="00D52039" w:rsidRPr="00C060A7" w:rsidRDefault="00D52039" w:rsidP="00A83412">
    <w:pPr>
      <w:pStyle w:val="Header"/>
      <w:spacing w:after="120"/>
      <w:jc w:val="right"/>
      <w:rPr>
        <w:sz w:val="18"/>
      </w:rPr>
    </w:pPr>
    <w:r w:rsidRPr="00C060A7">
      <w:rPr>
        <w:noProof/>
        <w:sz w:val="18"/>
      </w:rPr>
      <w:drawing>
        <wp:inline distT="0" distB="0" distL="0" distR="0" wp14:anchorId="7843B1EE" wp14:editId="584B6E87">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D7D" w14:textId="19770725" w:rsidR="00D52039" w:rsidRPr="00C060A7" w:rsidRDefault="00D52039" w:rsidP="001C7507">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NSdTk7z3BNWwzc" int2:id="uY2bqop2">
      <int2:state int2:value="Rejected" int2:type="AugLoop_Text_Critique"/>
    </int2:textHash>
    <int2:bookmark int2:bookmarkName="_Int_jGpZWuRh" int2:invalidationBookmarkName="" int2:hashCode="CvZDiLWIpR8Ywm" int2:id="r7t0B7aX">
      <int2:state int2:value="Rejected" int2:type="AugLoop_Text_Critique"/>
    </int2:bookmark>
    <int2:bookmark int2:bookmarkName="_Int_ZzUrAzNS" int2:invalidationBookmarkName="" int2:hashCode="KAz9GlvG2P10+E" int2:id="uWjUwE7d">
      <int2:state int2:value="Rejected" int2:type="AugLoop_Text_Critique"/>
    </int2:bookmark>
    <int2:bookmark int2:bookmarkName="_Int_fNtPZFV2" int2:invalidationBookmarkName="" int2:hashCode="+MhlVymuaXmixg" int2:id="vI11oUu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241348"/>
    <w:multiLevelType w:val="hybridMultilevel"/>
    <w:tmpl w:val="CB7A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1FAB"/>
    <w:multiLevelType w:val="hybridMultilevel"/>
    <w:tmpl w:val="35B23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0601A"/>
    <w:multiLevelType w:val="hybridMultilevel"/>
    <w:tmpl w:val="0624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B0B3A"/>
    <w:multiLevelType w:val="hybridMultilevel"/>
    <w:tmpl w:val="A26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A3095"/>
    <w:multiLevelType w:val="hybridMultilevel"/>
    <w:tmpl w:val="FAF2D6DC"/>
    <w:lvl w:ilvl="0" w:tplc="5058B730">
      <w:start w:val="1"/>
      <w:numFmt w:val="bullet"/>
      <w:lvlText w:val=""/>
      <w:lvlJc w:val="left"/>
      <w:pPr>
        <w:ind w:left="720" w:hanging="360"/>
      </w:pPr>
      <w:rPr>
        <w:rFonts w:ascii="Symbol"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53243EC"/>
    <w:multiLevelType w:val="hybridMultilevel"/>
    <w:tmpl w:val="FF3E9F4E"/>
    <w:lvl w:ilvl="0" w:tplc="0F16FB94">
      <w:start w:val="1"/>
      <w:numFmt w:val="decimal"/>
      <w:lvlText w:val="%1."/>
      <w:lvlJc w:val="left"/>
      <w:pPr>
        <w:ind w:left="72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DA0B02"/>
    <w:multiLevelType w:val="hybridMultilevel"/>
    <w:tmpl w:val="06B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C1DD3"/>
    <w:multiLevelType w:val="hybridMultilevel"/>
    <w:tmpl w:val="B0B8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C16966"/>
    <w:multiLevelType w:val="hybridMultilevel"/>
    <w:tmpl w:val="611E4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B0DB6"/>
    <w:multiLevelType w:val="hybridMultilevel"/>
    <w:tmpl w:val="6248B9C4"/>
    <w:lvl w:ilvl="0" w:tplc="B1B4F6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13E1C"/>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87D69"/>
    <w:multiLevelType w:val="hybridMultilevel"/>
    <w:tmpl w:val="E57C8322"/>
    <w:lvl w:ilvl="0" w:tplc="5058B7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94BD7"/>
    <w:multiLevelType w:val="hybridMultilevel"/>
    <w:tmpl w:val="98F699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64F777D"/>
    <w:multiLevelType w:val="hybridMultilevel"/>
    <w:tmpl w:val="8DE8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FBDF0"/>
    <w:multiLevelType w:val="hybridMultilevel"/>
    <w:tmpl w:val="E222D542"/>
    <w:lvl w:ilvl="0" w:tplc="BD1096BE">
      <w:start w:val="1"/>
      <w:numFmt w:val="decimal"/>
      <w:lvlText w:val="%1."/>
      <w:lvlJc w:val="left"/>
      <w:pPr>
        <w:ind w:left="720" w:hanging="360"/>
      </w:pPr>
    </w:lvl>
    <w:lvl w:ilvl="1" w:tplc="7B088432">
      <w:start w:val="1"/>
      <w:numFmt w:val="lowerLetter"/>
      <w:lvlText w:val="%2."/>
      <w:lvlJc w:val="left"/>
      <w:pPr>
        <w:ind w:left="1440" w:hanging="360"/>
      </w:pPr>
    </w:lvl>
    <w:lvl w:ilvl="2" w:tplc="0C4AB4D8">
      <w:start w:val="1"/>
      <w:numFmt w:val="lowerRoman"/>
      <w:lvlText w:val="%3."/>
      <w:lvlJc w:val="right"/>
      <w:pPr>
        <w:ind w:left="2160" w:hanging="180"/>
      </w:pPr>
    </w:lvl>
    <w:lvl w:ilvl="3" w:tplc="3FC27E16">
      <w:start w:val="1"/>
      <w:numFmt w:val="decimal"/>
      <w:lvlText w:val="%4."/>
      <w:lvlJc w:val="left"/>
      <w:pPr>
        <w:ind w:left="2880" w:hanging="360"/>
      </w:pPr>
    </w:lvl>
    <w:lvl w:ilvl="4" w:tplc="80AA7AF0">
      <w:start w:val="1"/>
      <w:numFmt w:val="lowerLetter"/>
      <w:lvlText w:val="%5."/>
      <w:lvlJc w:val="left"/>
      <w:pPr>
        <w:ind w:left="3600" w:hanging="360"/>
      </w:pPr>
    </w:lvl>
    <w:lvl w:ilvl="5" w:tplc="CB5E8E8A">
      <w:start w:val="1"/>
      <w:numFmt w:val="lowerRoman"/>
      <w:lvlText w:val="%6."/>
      <w:lvlJc w:val="right"/>
      <w:pPr>
        <w:ind w:left="4320" w:hanging="180"/>
      </w:pPr>
    </w:lvl>
    <w:lvl w:ilvl="6" w:tplc="AD66CA1E">
      <w:start w:val="1"/>
      <w:numFmt w:val="decimal"/>
      <w:lvlText w:val="%7."/>
      <w:lvlJc w:val="left"/>
      <w:pPr>
        <w:ind w:left="5040" w:hanging="360"/>
      </w:pPr>
    </w:lvl>
    <w:lvl w:ilvl="7" w:tplc="642A1B0A">
      <w:start w:val="1"/>
      <w:numFmt w:val="lowerLetter"/>
      <w:lvlText w:val="%8."/>
      <w:lvlJc w:val="left"/>
      <w:pPr>
        <w:ind w:left="5760" w:hanging="360"/>
      </w:pPr>
    </w:lvl>
    <w:lvl w:ilvl="8" w:tplc="B5CCE7B6">
      <w:start w:val="1"/>
      <w:numFmt w:val="lowerRoman"/>
      <w:lvlText w:val="%9."/>
      <w:lvlJc w:val="right"/>
      <w:pPr>
        <w:ind w:left="6480" w:hanging="180"/>
      </w:pPr>
    </w:lvl>
  </w:abstractNum>
  <w:abstractNum w:abstractNumId="20" w15:restartNumberingAfterBreak="0">
    <w:nsid w:val="4D4A4DEE"/>
    <w:multiLevelType w:val="hybridMultilevel"/>
    <w:tmpl w:val="9A84246C"/>
    <w:lvl w:ilvl="0" w:tplc="1B502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D5AA0"/>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9C401A6"/>
    <w:multiLevelType w:val="hybridMultilevel"/>
    <w:tmpl w:val="47086B54"/>
    <w:lvl w:ilvl="0" w:tplc="5EE878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03F54"/>
    <w:multiLevelType w:val="hybridMultilevel"/>
    <w:tmpl w:val="6F44E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5" w15:restartNumberingAfterBreak="0">
    <w:nsid w:val="62CE484F"/>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5621E0F"/>
    <w:multiLevelType w:val="hybridMultilevel"/>
    <w:tmpl w:val="994E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15C68"/>
    <w:multiLevelType w:val="hybridMultilevel"/>
    <w:tmpl w:val="C292E2C6"/>
    <w:lvl w:ilvl="0" w:tplc="2786AD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F2BB7"/>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8E1381"/>
    <w:multiLevelType w:val="hybridMultilevel"/>
    <w:tmpl w:val="BF22F7EC"/>
    <w:lvl w:ilvl="0" w:tplc="87B0DD5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BE4170"/>
    <w:multiLevelType w:val="hybridMultilevel"/>
    <w:tmpl w:val="6BB0DDBE"/>
    <w:lvl w:ilvl="0" w:tplc="F8462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0143369">
    <w:abstractNumId w:val="19"/>
  </w:num>
  <w:num w:numId="2" w16cid:durableId="1143691565">
    <w:abstractNumId w:val="23"/>
  </w:num>
  <w:num w:numId="3" w16cid:durableId="955716557">
    <w:abstractNumId w:val="5"/>
  </w:num>
  <w:num w:numId="4" w16cid:durableId="1733117602">
    <w:abstractNumId w:val="0"/>
  </w:num>
  <w:num w:numId="5" w16cid:durableId="1550800022">
    <w:abstractNumId w:val="9"/>
  </w:num>
  <w:num w:numId="6" w16cid:durableId="2008702918">
    <w:abstractNumId w:val="25"/>
  </w:num>
  <w:num w:numId="7" w16cid:durableId="704141889">
    <w:abstractNumId w:val="14"/>
  </w:num>
  <w:num w:numId="8" w16cid:durableId="484392650">
    <w:abstractNumId w:val="11"/>
  </w:num>
  <w:num w:numId="9" w16cid:durableId="338972494">
    <w:abstractNumId w:val="24"/>
  </w:num>
  <w:num w:numId="10" w16cid:durableId="955716500">
    <w:abstractNumId w:val="10"/>
  </w:num>
  <w:num w:numId="11" w16cid:durableId="2086681856">
    <w:abstractNumId w:val="21"/>
  </w:num>
  <w:num w:numId="12" w16cid:durableId="634257770">
    <w:abstractNumId w:val="28"/>
  </w:num>
  <w:num w:numId="13" w16cid:durableId="1750618169">
    <w:abstractNumId w:val="15"/>
  </w:num>
  <w:num w:numId="14" w16cid:durableId="1882201967">
    <w:abstractNumId w:val="3"/>
  </w:num>
  <w:num w:numId="15" w16cid:durableId="773403079">
    <w:abstractNumId w:val="7"/>
  </w:num>
  <w:num w:numId="16" w16cid:durableId="897787625">
    <w:abstractNumId w:val="6"/>
  </w:num>
  <w:num w:numId="17" w16cid:durableId="1062558095">
    <w:abstractNumId w:val="16"/>
  </w:num>
  <w:num w:numId="18" w16cid:durableId="561596571">
    <w:abstractNumId w:val="17"/>
  </w:num>
  <w:num w:numId="19" w16cid:durableId="1627932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7576227">
    <w:abstractNumId w:val="1"/>
  </w:num>
  <w:num w:numId="21" w16cid:durableId="1391802345">
    <w:abstractNumId w:val="18"/>
  </w:num>
  <w:num w:numId="22" w16cid:durableId="1913853138">
    <w:abstractNumId w:val="4"/>
  </w:num>
  <w:num w:numId="23" w16cid:durableId="1669286625">
    <w:abstractNumId w:val="12"/>
  </w:num>
  <w:num w:numId="24" w16cid:durableId="1751072539">
    <w:abstractNumId w:val="8"/>
  </w:num>
  <w:num w:numId="25" w16cid:durableId="1071851531">
    <w:abstractNumId w:val="26"/>
  </w:num>
  <w:num w:numId="26" w16cid:durableId="832187362">
    <w:abstractNumId w:val="2"/>
  </w:num>
  <w:num w:numId="27" w16cid:durableId="767385829">
    <w:abstractNumId w:val="30"/>
  </w:num>
  <w:num w:numId="28" w16cid:durableId="1635714435">
    <w:abstractNumId w:val="20"/>
  </w:num>
  <w:num w:numId="29" w16cid:durableId="2062091155">
    <w:abstractNumId w:val="29"/>
  </w:num>
  <w:num w:numId="30" w16cid:durableId="796342122">
    <w:abstractNumId w:val="13"/>
  </w:num>
  <w:num w:numId="31" w16cid:durableId="20593258">
    <w:abstractNumId w:val="27"/>
  </w:num>
  <w:num w:numId="32" w16cid:durableId="233206460">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2MTcxtjAwNDA3NTBR0lEKTi0uzszPAykwrAUAmW/a6iwAAAA="/>
  </w:docVars>
  <w:rsids>
    <w:rsidRoot w:val="008679C7"/>
    <w:rsid w:val="000016F9"/>
    <w:rsid w:val="0000458D"/>
    <w:rsid w:val="00014382"/>
    <w:rsid w:val="0001517A"/>
    <w:rsid w:val="000153F2"/>
    <w:rsid w:val="0001599C"/>
    <w:rsid w:val="000237EF"/>
    <w:rsid w:val="00025594"/>
    <w:rsid w:val="00025D81"/>
    <w:rsid w:val="000327C2"/>
    <w:rsid w:val="00040E6E"/>
    <w:rsid w:val="00042CC0"/>
    <w:rsid w:val="00044E01"/>
    <w:rsid w:val="00047392"/>
    <w:rsid w:val="00050FEC"/>
    <w:rsid w:val="000638A6"/>
    <w:rsid w:val="00066595"/>
    <w:rsid w:val="00072A81"/>
    <w:rsid w:val="00076D61"/>
    <w:rsid w:val="000774FB"/>
    <w:rsid w:val="00081588"/>
    <w:rsid w:val="00081D97"/>
    <w:rsid w:val="00083C64"/>
    <w:rsid w:val="00084A7E"/>
    <w:rsid w:val="000850A5"/>
    <w:rsid w:val="00085349"/>
    <w:rsid w:val="000867DA"/>
    <w:rsid w:val="000A7B67"/>
    <w:rsid w:val="000B0164"/>
    <w:rsid w:val="000B30A8"/>
    <w:rsid w:val="000B3FA2"/>
    <w:rsid w:val="000B5BDB"/>
    <w:rsid w:val="000C7AD1"/>
    <w:rsid w:val="000C7FD0"/>
    <w:rsid w:val="000D054F"/>
    <w:rsid w:val="000E074F"/>
    <w:rsid w:val="000E1C8B"/>
    <w:rsid w:val="000E6D18"/>
    <w:rsid w:val="000F0D45"/>
    <w:rsid w:val="000F1D64"/>
    <w:rsid w:val="000F6EC3"/>
    <w:rsid w:val="00100CF9"/>
    <w:rsid w:val="00102177"/>
    <w:rsid w:val="00103516"/>
    <w:rsid w:val="00105D21"/>
    <w:rsid w:val="001073A3"/>
    <w:rsid w:val="0011074D"/>
    <w:rsid w:val="00110A58"/>
    <w:rsid w:val="001154B9"/>
    <w:rsid w:val="00121DC7"/>
    <w:rsid w:val="00127E9E"/>
    <w:rsid w:val="00131A8B"/>
    <w:rsid w:val="0013236C"/>
    <w:rsid w:val="0015661B"/>
    <w:rsid w:val="00156E09"/>
    <w:rsid w:val="00164C8A"/>
    <w:rsid w:val="0017231E"/>
    <w:rsid w:val="001766DA"/>
    <w:rsid w:val="0018606D"/>
    <w:rsid w:val="00191ABE"/>
    <w:rsid w:val="00191C73"/>
    <w:rsid w:val="001952E8"/>
    <w:rsid w:val="00195BC8"/>
    <w:rsid w:val="00197756"/>
    <w:rsid w:val="001A1BF9"/>
    <w:rsid w:val="001A5877"/>
    <w:rsid w:val="001B23C3"/>
    <w:rsid w:val="001B4DC1"/>
    <w:rsid w:val="001B62C0"/>
    <w:rsid w:val="001B70BF"/>
    <w:rsid w:val="001B7766"/>
    <w:rsid w:val="001C25E4"/>
    <w:rsid w:val="001C7507"/>
    <w:rsid w:val="001CAF74"/>
    <w:rsid w:val="001D127A"/>
    <w:rsid w:val="001E004A"/>
    <w:rsid w:val="001E3F0F"/>
    <w:rsid w:val="001E5499"/>
    <w:rsid w:val="001E7056"/>
    <w:rsid w:val="001E7CA0"/>
    <w:rsid w:val="001F4B0A"/>
    <w:rsid w:val="001F56B5"/>
    <w:rsid w:val="00204AF2"/>
    <w:rsid w:val="00205F18"/>
    <w:rsid w:val="00206815"/>
    <w:rsid w:val="002071EE"/>
    <w:rsid w:val="00217C0C"/>
    <w:rsid w:val="0022310B"/>
    <w:rsid w:val="0023172B"/>
    <w:rsid w:val="00232291"/>
    <w:rsid w:val="00233A59"/>
    <w:rsid w:val="00233C39"/>
    <w:rsid w:val="00240A35"/>
    <w:rsid w:val="00243042"/>
    <w:rsid w:val="00247A49"/>
    <w:rsid w:val="00250500"/>
    <w:rsid w:val="0025493B"/>
    <w:rsid w:val="00254B21"/>
    <w:rsid w:val="0025510C"/>
    <w:rsid w:val="002572CC"/>
    <w:rsid w:val="00257940"/>
    <w:rsid w:val="0026143E"/>
    <w:rsid w:val="0026235F"/>
    <w:rsid w:val="002652C2"/>
    <w:rsid w:val="0026546D"/>
    <w:rsid w:val="00266C82"/>
    <w:rsid w:val="00273934"/>
    <w:rsid w:val="00277037"/>
    <w:rsid w:val="00277FDF"/>
    <w:rsid w:val="00280685"/>
    <w:rsid w:val="00286C36"/>
    <w:rsid w:val="002934B0"/>
    <w:rsid w:val="00295D5E"/>
    <w:rsid w:val="002A45B4"/>
    <w:rsid w:val="002A6C42"/>
    <w:rsid w:val="002B2B1B"/>
    <w:rsid w:val="002B317A"/>
    <w:rsid w:val="002B42D1"/>
    <w:rsid w:val="002B63C9"/>
    <w:rsid w:val="002C42D4"/>
    <w:rsid w:val="002D25F5"/>
    <w:rsid w:val="002D3878"/>
    <w:rsid w:val="002D7F0B"/>
    <w:rsid w:val="002E1A15"/>
    <w:rsid w:val="002E3467"/>
    <w:rsid w:val="002E5CD0"/>
    <w:rsid w:val="002E620B"/>
    <w:rsid w:val="003026D1"/>
    <w:rsid w:val="0030533D"/>
    <w:rsid w:val="00310F13"/>
    <w:rsid w:val="00310F3C"/>
    <w:rsid w:val="003153B6"/>
    <w:rsid w:val="00315B75"/>
    <w:rsid w:val="0031604D"/>
    <w:rsid w:val="00316139"/>
    <w:rsid w:val="003255BE"/>
    <w:rsid w:val="003416B0"/>
    <w:rsid w:val="00347380"/>
    <w:rsid w:val="00352AD7"/>
    <w:rsid w:val="003637CE"/>
    <w:rsid w:val="003763A0"/>
    <w:rsid w:val="00377122"/>
    <w:rsid w:val="00382A00"/>
    <w:rsid w:val="0038465C"/>
    <w:rsid w:val="00385725"/>
    <w:rsid w:val="00386B75"/>
    <w:rsid w:val="00386C87"/>
    <w:rsid w:val="00387142"/>
    <w:rsid w:val="003A17A5"/>
    <w:rsid w:val="003A26B4"/>
    <w:rsid w:val="003A36FC"/>
    <w:rsid w:val="003A3C06"/>
    <w:rsid w:val="003A78AB"/>
    <w:rsid w:val="003B208A"/>
    <w:rsid w:val="003B3C1D"/>
    <w:rsid w:val="003B3C82"/>
    <w:rsid w:val="003B3E70"/>
    <w:rsid w:val="003C6EC0"/>
    <w:rsid w:val="003C7E76"/>
    <w:rsid w:val="003D0BD0"/>
    <w:rsid w:val="003D0EFB"/>
    <w:rsid w:val="003D4508"/>
    <w:rsid w:val="003D6DF6"/>
    <w:rsid w:val="003F6ABE"/>
    <w:rsid w:val="0040259D"/>
    <w:rsid w:val="0040686A"/>
    <w:rsid w:val="00412246"/>
    <w:rsid w:val="00413F88"/>
    <w:rsid w:val="00421226"/>
    <w:rsid w:val="00421B99"/>
    <w:rsid w:val="00422CC3"/>
    <w:rsid w:val="00422DE8"/>
    <w:rsid w:val="0042663D"/>
    <w:rsid w:val="00427910"/>
    <w:rsid w:val="00434EED"/>
    <w:rsid w:val="00435DB6"/>
    <w:rsid w:val="004430BD"/>
    <w:rsid w:val="00447430"/>
    <w:rsid w:val="004522F8"/>
    <w:rsid w:val="004609AD"/>
    <w:rsid w:val="004614B3"/>
    <w:rsid w:val="004637BD"/>
    <w:rsid w:val="004714B8"/>
    <w:rsid w:val="00475149"/>
    <w:rsid w:val="004822EA"/>
    <w:rsid w:val="00482A57"/>
    <w:rsid w:val="004A0BFB"/>
    <w:rsid w:val="004A63DF"/>
    <w:rsid w:val="004B0218"/>
    <w:rsid w:val="004B33D2"/>
    <w:rsid w:val="004B3C59"/>
    <w:rsid w:val="004C6241"/>
    <w:rsid w:val="004D12BA"/>
    <w:rsid w:val="004D12DA"/>
    <w:rsid w:val="004D1A8E"/>
    <w:rsid w:val="004D58F0"/>
    <w:rsid w:val="004E4823"/>
    <w:rsid w:val="004E4F77"/>
    <w:rsid w:val="004E4FB1"/>
    <w:rsid w:val="004E5695"/>
    <w:rsid w:val="004E7D59"/>
    <w:rsid w:val="004F19B4"/>
    <w:rsid w:val="004F4860"/>
    <w:rsid w:val="0050186C"/>
    <w:rsid w:val="00502E46"/>
    <w:rsid w:val="0050479A"/>
    <w:rsid w:val="00511F24"/>
    <w:rsid w:val="00514A86"/>
    <w:rsid w:val="00514F70"/>
    <w:rsid w:val="00516DEF"/>
    <w:rsid w:val="00522DE1"/>
    <w:rsid w:val="005270A5"/>
    <w:rsid w:val="00530D83"/>
    <w:rsid w:val="00532282"/>
    <w:rsid w:val="00536C88"/>
    <w:rsid w:val="0054176D"/>
    <w:rsid w:val="00542A46"/>
    <w:rsid w:val="0054365F"/>
    <w:rsid w:val="005544CD"/>
    <w:rsid w:val="0055681F"/>
    <w:rsid w:val="005574BF"/>
    <w:rsid w:val="00557841"/>
    <w:rsid w:val="00562D03"/>
    <w:rsid w:val="00563BC5"/>
    <w:rsid w:val="005700C8"/>
    <w:rsid w:val="0057252F"/>
    <w:rsid w:val="005735E9"/>
    <w:rsid w:val="0057572D"/>
    <w:rsid w:val="00576E0E"/>
    <w:rsid w:val="00577469"/>
    <w:rsid w:val="005A3F7D"/>
    <w:rsid w:val="005A43BB"/>
    <w:rsid w:val="005A46D1"/>
    <w:rsid w:val="005B69A8"/>
    <w:rsid w:val="005C2D95"/>
    <w:rsid w:val="005C2EED"/>
    <w:rsid w:val="005C3663"/>
    <w:rsid w:val="005C4994"/>
    <w:rsid w:val="005D1CC6"/>
    <w:rsid w:val="005D37EC"/>
    <w:rsid w:val="005E1E74"/>
    <w:rsid w:val="005F5A42"/>
    <w:rsid w:val="00601C6A"/>
    <w:rsid w:val="0060665F"/>
    <w:rsid w:val="00612600"/>
    <w:rsid w:val="00620EA3"/>
    <w:rsid w:val="00625085"/>
    <w:rsid w:val="00626CED"/>
    <w:rsid w:val="006277ED"/>
    <w:rsid w:val="0063153F"/>
    <w:rsid w:val="006342F6"/>
    <w:rsid w:val="00634CE4"/>
    <w:rsid w:val="00635E77"/>
    <w:rsid w:val="006411E4"/>
    <w:rsid w:val="00643120"/>
    <w:rsid w:val="00651952"/>
    <w:rsid w:val="0065253A"/>
    <w:rsid w:val="0065540E"/>
    <w:rsid w:val="0065743F"/>
    <w:rsid w:val="00660E5C"/>
    <w:rsid w:val="00664431"/>
    <w:rsid w:val="00683718"/>
    <w:rsid w:val="00684318"/>
    <w:rsid w:val="00684E09"/>
    <w:rsid w:val="00687238"/>
    <w:rsid w:val="0069055E"/>
    <w:rsid w:val="006911E9"/>
    <w:rsid w:val="00691A86"/>
    <w:rsid w:val="006962CD"/>
    <w:rsid w:val="00696C92"/>
    <w:rsid w:val="00697977"/>
    <w:rsid w:val="006A05C2"/>
    <w:rsid w:val="006A3A09"/>
    <w:rsid w:val="006B15B7"/>
    <w:rsid w:val="006B49C3"/>
    <w:rsid w:val="006C3BA5"/>
    <w:rsid w:val="006C774E"/>
    <w:rsid w:val="006D073F"/>
    <w:rsid w:val="006D43C7"/>
    <w:rsid w:val="006D5C88"/>
    <w:rsid w:val="006D7159"/>
    <w:rsid w:val="006E16B2"/>
    <w:rsid w:val="006F2F2C"/>
    <w:rsid w:val="006F3FC8"/>
    <w:rsid w:val="006F7C1B"/>
    <w:rsid w:val="00700D4D"/>
    <w:rsid w:val="007018AB"/>
    <w:rsid w:val="00704EE3"/>
    <w:rsid w:val="007068F7"/>
    <w:rsid w:val="00710725"/>
    <w:rsid w:val="0071172E"/>
    <w:rsid w:val="00715472"/>
    <w:rsid w:val="00717332"/>
    <w:rsid w:val="00727769"/>
    <w:rsid w:val="00730DCE"/>
    <w:rsid w:val="00731552"/>
    <w:rsid w:val="00742584"/>
    <w:rsid w:val="0074280F"/>
    <w:rsid w:val="00747250"/>
    <w:rsid w:val="007478A2"/>
    <w:rsid w:val="00751DC7"/>
    <w:rsid w:val="007531E4"/>
    <w:rsid w:val="0075694D"/>
    <w:rsid w:val="0076204F"/>
    <w:rsid w:val="007632B4"/>
    <w:rsid w:val="007636A6"/>
    <w:rsid w:val="007665A3"/>
    <w:rsid w:val="0078310C"/>
    <w:rsid w:val="007849D6"/>
    <w:rsid w:val="00785022"/>
    <w:rsid w:val="007966A2"/>
    <w:rsid w:val="007A3055"/>
    <w:rsid w:val="007A48FB"/>
    <w:rsid w:val="007A4EB5"/>
    <w:rsid w:val="007A6BCF"/>
    <w:rsid w:val="007B183E"/>
    <w:rsid w:val="007B31F5"/>
    <w:rsid w:val="007C5B9C"/>
    <w:rsid w:val="007E1465"/>
    <w:rsid w:val="007E4EBF"/>
    <w:rsid w:val="007E5E51"/>
    <w:rsid w:val="007E6DE3"/>
    <w:rsid w:val="007F119D"/>
    <w:rsid w:val="007F7214"/>
    <w:rsid w:val="00811A3F"/>
    <w:rsid w:val="008219F3"/>
    <w:rsid w:val="00824EEC"/>
    <w:rsid w:val="00826B12"/>
    <w:rsid w:val="00830317"/>
    <w:rsid w:val="00833FD1"/>
    <w:rsid w:val="00843499"/>
    <w:rsid w:val="00846D78"/>
    <w:rsid w:val="00846DFA"/>
    <w:rsid w:val="0084778A"/>
    <w:rsid w:val="008544FB"/>
    <w:rsid w:val="00863748"/>
    <w:rsid w:val="008679C7"/>
    <w:rsid w:val="00867BE4"/>
    <w:rsid w:val="00871F44"/>
    <w:rsid w:val="00877104"/>
    <w:rsid w:val="00877107"/>
    <w:rsid w:val="0087740E"/>
    <w:rsid w:val="00883E92"/>
    <w:rsid w:val="008850DF"/>
    <w:rsid w:val="00885FF2"/>
    <w:rsid w:val="00893A9B"/>
    <w:rsid w:val="00897002"/>
    <w:rsid w:val="008A2DDC"/>
    <w:rsid w:val="008A4422"/>
    <w:rsid w:val="008A4749"/>
    <w:rsid w:val="008B01D3"/>
    <w:rsid w:val="008B2FB5"/>
    <w:rsid w:val="008B3FF2"/>
    <w:rsid w:val="008C2ACF"/>
    <w:rsid w:val="008C596E"/>
    <w:rsid w:val="008C705F"/>
    <w:rsid w:val="008D1437"/>
    <w:rsid w:val="008F4435"/>
    <w:rsid w:val="008F55EE"/>
    <w:rsid w:val="008F5F23"/>
    <w:rsid w:val="008F7027"/>
    <w:rsid w:val="008F7D22"/>
    <w:rsid w:val="00903770"/>
    <w:rsid w:val="00905194"/>
    <w:rsid w:val="009053FB"/>
    <w:rsid w:val="0090557F"/>
    <w:rsid w:val="00910EE4"/>
    <w:rsid w:val="00911039"/>
    <w:rsid w:val="00941580"/>
    <w:rsid w:val="00943229"/>
    <w:rsid w:val="00946496"/>
    <w:rsid w:val="00946A7D"/>
    <w:rsid w:val="00947FC8"/>
    <w:rsid w:val="009509F4"/>
    <w:rsid w:val="009521A8"/>
    <w:rsid w:val="00966192"/>
    <w:rsid w:val="009701F7"/>
    <w:rsid w:val="00970712"/>
    <w:rsid w:val="0098145F"/>
    <w:rsid w:val="00981B32"/>
    <w:rsid w:val="009860D0"/>
    <w:rsid w:val="00987C11"/>
    <w:rsid w:val="00991B7A"/>
    <w:rsid w:val="00993500"/>
    <w:rsid w:val="00994101"/>
    <w:rsid w:val="009A1E72"/>
    <w:rsid w:val="009A39B4"/>
    <w:rsid w:val="009A6C4B"/>
    <w:rsid w:val="009B5278"/>
    <w:rsid w:val="009C15A1"/>
    <w:rsid w:val="009C3C4E"/>
    <w:rsid w:val="009D3F92"/>
    <w:rsid w:val="009D4E5C"/>
    <w:rsid w:val="009D6730"/>
    <w:rsid w:val="009E3194"/>
    <w:rsid w:val="009E4BAD"/>
    <w:rsid w:val="009E64B4"/>
    <w:rsid w:val="009E6AD2"/>
    <w:rsid w:val="009E6C04"/>
    <w:rsid w:val="009F0B58"/>
    <w:rsid w:val="009F1CB6"/>
    <w:rsid w:val="009F7D2B"/>
    <w:rsid w:val="00A140A1"/>
    <w:rsid w:val="00A20A8F"/>
    <w:rsid w:val="00A217D9"/>
    <w:rsid w:val="00A35AB0"/>
    <w:rsid w:val="00A36A29"/>
    <w:rsid w:val="00A5046B"/>
    <w:rsid w:val="00A546B7"/>
    <w:rsid w:val="00A54F29"/>
    <w:rsid w:val="00A552B2"/>
    <w:rsid w:val="00A552FB"/>
    <w:rsid w:val="00A567A0"/>
    <w:rsid w:val="00A608A1"/>
    <w:rsid w:val="00A60F42"/>
    <w:rsid w:val="00A628EE"/>
    <w:rsid w:val="00A64C13"/>
    <w:rsid w:val="00A65B21"/>
    <w:rsid w:val="00A71CD1"/>
    <w:rsid w:val="00A76947"/>
    <w:rsid w:val="00A777C4"/>
    <w:rsid w:val="00A81250"/>
    <w:rsid w:val="00A81FF1"/>
    <w:rsid w:val="00A83412"/>
    <w:rsid w:val="00A87ECE"/>
    <w:rsid w:val="00A9071E"/>
    <w:rsid w:val="00A9337E"/>
    <w:rsid w:val="00A96012"/>
    <w:rsid w:val="00A978EF"/>
    <w:rsid w:val="00AB012B"/>
    <w:rsid w:val="00AB73B1"/>
    <w:rsid w:val="00AC401C"/>
    <w:rsid w:val="00AC5092"/>
    <w:rsid w:val="00AD5262"/>
    <w:rsid w:val="00AD67D4"/>
    <w:rsid w:val="00AE06B8"/>
    <w:rsid w:val="00AE09AB"/>
    <w:rsid w:val="00AE40B9"/>
    <w:rsid w:val="00AE44F6"/>
    <w:rsid w:val="00AE5540"/>
    <w:rsid w:val="00AF1D11"/>
    <w:rsid w:val="00AF2C6D"/>
    <w:rsid w:val="00AF53D3"/>
    <w:rsid w:val="00B04464"/>
    <w:rsid w:val="00B1180C"/>
    <w:rsid w:val="00B370D6"/>
    <w:rsid w:val="00B42A24"/>
    <w:rsid w:val="00B43CA9"/>
    <w:rsid w:val="00B508B3"/>
    <w:rsid w:val="00B51732"/>
    <w:rsid w:val="00B52943"/>
    <w:rsid w:val="00B52B52"/>
    <w:rsid w:val="00B53F5B"/>
    <w:rsid w:val="00B549E9"/>
    <w:rsid w:val="00B82F54"/>
    <w:rsid w:val="00B877F8"/>
    <w:rsid w:val="00B95550"/>
    <w:rsid w:val="00BA5D9F"/>
    <w:rsid w:val="00BA60E6"/>
    <w:rsid w:val="00BA67C9"/>
    <w:rsid w:val="00BC3F25"/>
    <w:rsid w:val="00BD188C"/>
    <w:rsid w:val="00BD2A11"/>
    <w:rsid w:val="00BD33B2"/>
    <w:rsid w:val="00BE039D"/>
    <w:rsid w:val="00BE1FE4"/>
    <w:rsid w:val="00BE234F"/>
    <w:rsid w:val="00BE7E0B"/>
    <w:rsid w:val="00BF0D10"/>
    <w:rsid w:val="00BF3C87"/>
    <w:rsid w:val="00BF4C1B"/>
    <w:rsid w:val="00BF5CFA"/>
    <w:rsid w:val="00BF6D87"/>
    <w:rsid w:val="00BF6F22"/>
    <w:rsid w:val="00BF7A85"/>
    <w:rsid w:val="00C00137"/>
    <w:rsid w:val="00C060A7"/>
    <w:rsid w:val="00C06AEA"/>
    <w:rsid w:val="00C102E7"/>
    <w:rsid w:val="00C107C5"/>
    <w:rsid w:val="00C1243B"/>
    <w:rsid w:val="00C139FB"/>
    <w:rsid w:val="00C17B57"/>
    <w:rsid w:val="00C21704"/>
    <w:rsid w:val="00C23876"/>
    <w:rsid w:val="00C23C10"/>
    <w:rsid w:val="00C371E0"/>
    <w:rsid w:val="00C37A4A"/>
    <w:rsid w:val="00C42513"/>
    <w:rsid w:val="00C47F76"/>
    <w:rsid w:val="00C5000F"/>
    <w:rsid w:val="00C51744"/>
    <w:rsid w:val="00C5281F"/>
    <w:rsid w:val="00C57C41"/>
    <w:rsid w:val="00C62E73"/>
    <w:rsid w:val="00C642AE"/>
    <w:rsid w:val="00C71255"/>
    <w:rsid w:val="00C74E85"/>
    <w:rsid w:val="00C81420"/>
    <w:rsid w:val="00C829DA"/>
    <w:rsid w:val="00C8629E"/>
    <w:rsid w:val="00C86D5D"/>
    <w:rsid w:val="00C91468"/>
    <w:rsid w:val="00C940B4"/>
    <w:rsid w:val="00C94F8A"/>
    <w:rsid w:val="00CA16C7"/>
    <w:rsid w:val="00CB09B5"/>
    <w:rsid w:val="00CB4088"/>
    <w:rsid w:val="00CB6780"/>
    <w:rsid w:val="00CC27CA"/>
    <w:rsid w:val="00CC28DD"/>
    <w:rsid w:val="00CD40B1"/>
    <w:rsid w:val="00CD4396"/>
    <w:rsid w:val="00CE255A"/>
    <w:rsid w:val="00CF2C44"/>
    <w:rsid w:val="00CF2D2B"/>
    <w:rsid w:val="00D05788"/>
    <w:rsid w:val="00D07011"/>
    <w:rsid w:val="00D079D1"/>
    <w:rsid w:val="00D14D2B"/>
    <w:rsid w:val="00D17250"/>
    <w:rsid w:val="00D21A1A"/>
    <w:rsid w:val="00D22DDD"/>
    <w:rsid w:val="00D25521"/>
    <w:rsid w:val="00D2790D"/>
    <w:rsid w:val="00D34BBE"/>
    <w:rsid w:val="00D3590D"/>
    <w:rsid w:val="00D35DBC"/>
    <w:rsid w:val="00D47A7D"/>
    <w:rsid w:val="00D47E29"/>
    <w:rsid w:val="00D5188A"/>
    <w:rsid w:val="00D52039"/>
    <w:rsid w:val="00D6135E"/>
    <w:rsid w:val="00D675E3"/>
    <w:rsid w:val="00D748FD"/>
    <w:rsid w:val="00D75793"/>
    <w:rsid w:val="00D82227"/>
    <w:rsid w:val="00D823FE"/>
    <w:rsid w:val="00D843AB"/>
    <w:rsid w:val="00D9232C"/>
    <w:rsid w:val="00DA0240"/>
    <w:rsid w:val="00DB3472"/>
    <w:rsid w:val="00DB5E9D"/>
    <w:rsid w:val="00DC284A"/>
    <w:rsid w:val="00DC73EA"/>
    <w:rsid w:val="00DC7426"/>
    <w:rsid w:val="00DD1A19"/>
    <w:rsid w:val="00DD388F"/>
    <w:rsid w:val="00DD4664"/>
    <w:rsid w:val="00DD4D4F"/>
    <w:rsid w:val="00DE703B"/>
    <w:rsid w:val="00DF23BF"/>
    <w:rsid w:val="00DF57B0"/>
    <w:rsid w:val="00DF6259"/>
    <w:rsid w:val="00E12E6C"/>
    <w:rsid w:val="00E14DF5"/>
    <w:rsid w:val="00E2152B"/>
    <w:rsid w:val="00E2367E"/>
    <w:rsid w:val="00E32A8C"/>
    <w:rsid w:val="00E34E9B"/>
    <w:rsid w:val="00E36064"/>
    <w:rsid w:val="00E36E1B"/>
    <w:rsid w:val="00E40EB3"/>
    <w:rsid w:val="00E4251F"/>
    <w:rsid w:val="00E43894"/>
    <w:rsid w:val="00E512C9"/>
    <w:rsid w:val="00E523B2"/>
    <w:rsid w:val="00E53F3E"/>
    <w:rsid w:val="00E54E21"/>
    <w:rsid w:val="00E67AEC"/>
    <w:rsid w:val="00E81B5C"/>
    <w:rsid w:val="00E86CC3"/>
    <w:rsid w:val="00E8705A"/>
    <w:rsid w:val="00E92769"/>
    <w:rsid w:val="00E96F8C"/>
    <w:rsid w:val="00EA085C"/>
    <w:rsid w:val="00EA38B2"/>
    <w:rsid w:val="00EA613D"/>
    <w:rsid w:val="00EB0629"/>
    <w:rsid w:val="00EB0BAC"/>
    <w:rsid w:val="00EC2996"/>
    <w:rsid w:val="00EC3B71"/>
    <w:rsid w:val="00EC50BD"/>
    <w:rsid w:val="00ED14D1"/>
    <w:rsid w:val="00ED5A19"/>
    <w:rsid w:val="00ED5E35"/>
    <w:rsid w:val="00ED7E98"/>
    <w:rsid w:val="00EE43F3"/>
    <w:rsid w:val="00EE6450"/>
    <w:rsid w:val="00EF0396"/>
    <w:rsid w:val="00EF40B9"/>
    <w:rsid w:val="00EF55DE"/>
    <w:rsid w:val="00EF6418"/>
    <w:rsid w:val="00F012CE"/>
    <w:rsid w:val="00F02DD1"/>
    <w:rsid w:val="00F04A33"/>
    <w:rsid w:val="00F05AA9"/>
    <w:rsid w:val="00F075A7"/>
    <w:rsid w:val="00F11262"/>
    <w:rsid w:val="00F1689C"/>
    <w:rsid w:val="00F2075F"/>
    <w:rsid w:val="00F21C60"/>
    <w:rsid w:val="00F23BDD"/>
    <w:rsid w:val="00F36760"/>
    <w:rsid w:val="00F40AC4"/>
    <w:rsid w:val="00F40E57"/>
    <w:rsid w:val="00F40F22"/>
    <w:rsid w:val="00F46370"/>
    <w:rsid w:val="00F54044"/>
    <w:rsid w:val="00F57178"/>
    <w:rsid w:val="00F625E6"/>
    <w:rsid w:val="00F62FDA"/>
    <w:rsid w:val="00F630BD"/>
    <w:rsid w:val="00F67007"/>
    <w:rsid w:val="00F744AC"/>
    <w:rsid w:val="00F76C95"/>
    <w:rsid w:val="00F77D58"/>
    <w:rsid w:val="00F814A1"/>
    <w:rsid w:val="00F82662"/>
    <w:rsid w:val="00F8571C"/>
    <w:rsid w:val="00F902EF"/>
    <w:rsid w:val="00F96DA4"/>
    <w:rsid w:val="00F97072"/>
    <w:rsid w:val="00FA211A"/>
    <w:rsid w:val="00FA259F"/>
    <w:rsid w:val="00FB0373"/>
    <w:rsid w:val="00FB403D"/>
    <w:rsid w:val="00FB5F88"/>
    <w:rsid w:val="00FB75D8"/>
    <w:rsid w:val="00FD3653"/>
    <w:rsid w:val="00FD3FEF"/>
    <w:rsid w:val="00FD42C7"/>
    <w:rsid w:val="00FD63FD"/>
    <w:rsid w:val="00FD7670"/>
    <w:rsid w:val="00FE4F01"/>
    <w:rsid w:val="015AA187"/>
    <w:rsid w:val="01F552AD"/>
    <w:rsid w:val="05455235"/>
    <w:rsid w:val="06ED4D10"/>
    <w:rsid w:val="0B53A494"/>
    <w:rsid w:val="0BF74590"/>
    <w:rsid w:val="0E64E454"/>
    <w:rsid w:val="0F7EE9E2"/>
    <w:rsid w:val="1009A0B4"/>
    <w:rsid w:val="13C41D5E"/>
    <w:rsid w:val="14CCF544"/>
    <w:rsid w:val="1749114E"/>
    <w:rsid w:val="17E5259F"/>
    <w:rsid w:val="18E2A231"/>
    <w:rsid w:val="192DE00D"/>
    <w:rsid w:val="195DBEF7"/>
    <w:rsid w:val="19D0BB4B"/>
    <w:rsid w:val="1A4742A6"/>
    <w:rsid w:val="1AD24F07"/>
    <w:rsid w:val="1B27489E"/>
    <w:rsid w:val="1B69A4E5"/>
    <w:rsid w:val="1D0D0B2A"/>
    <w:rsid w:val="1D57D14D"/>
    <w:rsid w:val="1D5C698D"/>
    <w:rsid w:val="1E076E2A"/>
    <w:rsid w:val="20A267EE"/>
    <w:rsid w:val="2318FA9B"/>
    <w:rsid w:val="247624D1"/>
    <w:rsid w:val="24AF311D"/>
    <w:rsid w:val="267DCC3C"/>
    <w:rsid w:val="272984E9"/>
    <w:rsid w:val="2986A114"/>
    <w:rsid w:val="2B4BED49"/>
    <w:rsid w:val="2CEABBF9"/>
    <w:rsid w:val="2E0F1056"/>
    <w:rsid w:val="321E8A82"/>
    <w:rsid w:val="32937803"/>
    <w:rsid w:val="32ABC65B"/>
    <w:rsid w:val="32FC30C4"/>
    <w:rsid w:val="35564B23"/>
    <w:rsid w:val="3589C9ED"/>
    <w:rsid w:val="367120C1"/>
    <w:rsid w:val="36873A6E"/>
    <w:rsid w:val="373E0774"/>
    <w:rsid w:val="37B39A03"/>
    <w:rsid w:val="385303BC"/>
    <w:rsid w:val="39A4A92C"/>
    <w:rsid w:val="3C325B2E"/>
    <w:rsid w:val="3CC78B9E"/>
    <w:rsid w:val="3D9FD2E6"/>
    <w:rsid w:val="3EE572B7"/>
    <w:rsid w:val="3FF4D2A0"/>
    <w:rsid w:val="41BD450A"/>
    <w:rsid w:val="44114662"/>
    <w:rsid w:val="45146C43"/>
    <w:rsid w:val="476B42AA"/>
    <w:rsid w:val="47ED54A7"/>
    <w:rsid w:val="49500CB6"/>
    <w:rsid w:val="49E2670A"/>
    <w:rsid w:val="4C9ECB30"/>
    <w:rsid w:val="4D2DD239"/>
    <w:rsid w:val="4E0B94E8"/>
    <w:rsid w:val="4E9E3933"/>
    <w:rsid w:val="4ECB81A9"/>
    <w:rsid w:val="4F766D9D"/>
    <w:rsid w:val="4F8CDDC1"/>
    <w:rsid w:val="51B9B1AB"/>
    <w:rsid w:val="54CBBDC5"/>
    <w:rsid w:val="54FE97C0"/>
    <w:rsid w:val="560250AC"/>
    <w:rsid w:val="5655725A"/>
    <w:rsid w:val="57E24D66"/>
    <w:rsid w:val="58B07BBB"/>
    <w:rsid w:val="5C0582D0"/>
    <w:rsid w:val="5C5661CA"/>
    <w:rsid w:val="5D277B3E"/>
    <w:rsid w:val="5DFBC7C4"/>
    <w:rsid w:val="5E3C2B10"/>
    <w:rsid w:val="5F35C66F"/>
    <w:rsid w:val="5F3C116F"/>
    <w:rsid w:val="5F77EB45"/>
    <w:rsid w:val="604687CE"/>
    <w:rsid w:val="61056BCB"/>
    <w:rsid w:val="61331E62"/>
    <w:rsid w:val="6171BECF"/>
    <w:rsid w:val="635D6A5C"/>
    <w:rsid w:val="67FF66DF"/>
    <w:rsid w:val="6918EC6C"/>
    <w:rsid w:val="6C1743F9"/>
    <w:rsid w:val="6D3D4763"/>
    <w:rsid w:val="6DD41E2A"/>
    <w:rsid w:val="705881CC"/>
    <w:rsid w:val="722C441F"/>
    <w:rsid w:val="73A32E1B"/>
    <w:rsid w:val="74900202"/>
    <w:rsid w:val="7584DB71"/>
    <w:rsid w:val="767B3707"/>
    <w:rsid w:val="76A1505F"/>
    <w:rsid w:val="770B61FB"/>
    <w:rsid w:val="7B3B86EE"/>
    <w:rsid w:val="7BD5F4B5"/>
    <w:rsid w:val="7E61BB82"/>
    <w:rsid w:val="7F5E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1402A"/>
  <w15:docId w15:val="{824550F9-F748-43D7-B3E9-924D4819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E1B"/>
    <w:rPr>
      <w:sz w:val="24"/>
      <w:szCs w:val="24"/>
    </w:rPr>
  </w:style>
  <w:style w:type="paragraph" w:styleId="Heading1">
    <w:name w:val="heading 1"/>
    <w:basedOn w:val="Normal"/>
    <w:next w:val="Normal"/>
    <w:link w:val="Heading1Char"/>
    <w:uiPriority w:val="99"/>
    <w:qFormat/>
    <w:rsid w:val="00D17250"/>
    <w:pPr>
      <w:keepNext/>
      <w:outlineLvl w:val="0"/>
    </w:pPr>
    <w:rPr>
      <w:rFonts w:ascii="Cambria" w:hAnsi="Cambria"/>
      <w:b/>
      <w:kern w:val="32"/>
      <w:sz w:val="32"/>
      <w:szCs w:val="20"/>
    </w:rPr>
  </w:style>
  <w:style w:type="paragraph" w:styleId="Heading2">
    <w:name w:val="heading 2"/>
    <w:basedOn w:val="Normal"/>
    <w:next w:val="Normal"/>
    <w:link w:val="Heading2Char"/>
    <w:uiPriority w:val="99"/>
    <w:qFormat/>
    <w:rsid w:val="00D17250"/>
    <w:pPr>
      <w:keepNext/>
      <w:outlineLvl w:val="1"/>
    </w:pPr>
    <w:rPr>
      <w:rFonts w:ascii="Cambria" w:hAnsi="Cambria"/>
      <w:b/>
      <w:i/>
      <w:sz w:val="28"/>
      <w:szCs w:val="20"/>
    </w:rPr>
  </w:style>
  <w:style w:type="paragraph" w:styleId="Heading3">
    <w:name w:val="heading 3"/>
    <w:basedOn w:val="Normal"/>
    <w:next w:val="Normal"/>
    <w:link w:val="Heading3Char"/>
    <w:uiPriority w:val="99"/>
    <w:qFormat/>
    <w:rsid w:val="00D17250"/>
    <w:pPr>
      <w:keepNext/>
      <w:jc w:val="center"/>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C6241"/>
    <w:rPr>
      <w:rFonts w:ascii="Cambria" w:hAnsi="Cambria" w:cs="Times New Roman"/>
      <w:b/>
      <w:kern w:val="32"/>
      <w:sz w:val="32"/>
    </w:rPr>
  </w:style>
  <w:style w:type="character" w:customStyle="1" w:styleId="Heading2Char">
    <w:name w:val="Heading 2 Char"/>
    <w:link w:val="Heading2"/>
    <w:uiPriority w:val="99"/>
    <w:semiHidden/>
    <w:locked/>
    <w:rsid w:val="004C6241"/>
    <w:rPr>
      <w:rFonts w:ascii="Cambria" w:hAnsi="Cambria" w:cs="Times New Roman"/>
      <w:b/>
      <w:i/>
      <w:sz w:val="28"/>
    </w:rPr>
  </w:style>
  <w:style w:type="character" w:customStyle="1" w:styleId="Heading3Char">
    <w:name w:val="Heading 3 Char"/>
    <w:link w:val="Heading3"/>
    <w:uiPriority w:val="99"/>
    <w:semiHidden/>
    <w:locked/>
    <w:rsid w:val="004C6241"/>
    <w:rPr>
      <w:rFonts w:ascii="Cambria" w:hAnsi="Cambria" w:cs="Times New Roman"/>
      <w:b/>
      <w:sz w:val="26"/>
    </w:rPr>
  </w:style>
  <w:style w:type="character" w:styleId="Hyperlink">
    <w:name w:val="Hyperlink"/>
    <w:uiPriority w:val="99"/>
    <w:rsid w:val="00D17250"/>
    <w:rPr>
      <w:rFonts w:cs="Times New Roman"/>
      <w:color w:val="0000FF"/>
      <w:u w:val="single"/>
    </w:rPr>
  </w:style>
  <w:style w:type="character" w:styleId="FollowedHyperlink">
    <w:name w:val="FollowedHyperlink"/>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rPr>
      <w:szCs w:val="20"/>
    </w:rPr>
  </w:style>
  <w:style w:type="character" w:customStyle="1" w:styleId="HeaderChar">
    <w:name w:val="Header Char"/>
    <w:link w:val="Header"/>
    <w:uiPriority w:val="99"/>
    <w:locked/>
    <w:rsid w:val="004C6241"/>
    <w:rPr>
      <w:rFonts w:cs="Times New Roman"/>
      <w:sz w:val="24"/>
    </w:rPr>
  </w:style>
  <w:style w:type="paragraph" w:styleId="Footer">
    <w:name w:val="footer"/>
    <w:basedOn w:val="Normal"/>
    <w:link w:val="FooterChar"/>
    <w:uiPriority w:val="99"/>
    <w:rsid w:val="00D17250"/>
    <w:pPr>
      <w:tabs>
        <w:tab w:val="center" w:pos="4320"/>
        <w:tab w:val="right" w:pos="8640"/>
      </w:tabs>
    </w:pPr>
    <w:rPr>
      <w:szCs w:val="20"/>
    </w:rPr>
  </w:style>
  <w:style w:type="character" w:customStyle="1" w:styleId="FooterChar">
    <w:name w:val="Footer Char"/>
    <w:link w:val="Footer"/>
    <w:uiPriority w:val="99"/>
    <w:locked/>
    <w:rsid w:val="004C6241"/>
    <w:rPr>
      <w:rFonts w:cs="Times New Roman"/>
      <w:sz w:val="24"/>
    </w:rPr>
  </w:style>
  <w:style w:type="paragraph" w:styleId="BodyText">
    <w:name w:val="Body Text"/>
    <w:basedOn w:val="Normal"/>
    <w:link w:val="BodyTextChar"/>
    <w:uiPriority w:val="99"/>
    <w:rsid w:val="00D17250"/>
    <w:rPr>
      <w:szCs w:val="20"/>
    </w:rPr>
  </w:style>
  <w:style w:type="character" w:customStyle="1" w:styleId="BodyTextChar">
    <w:name w:val="Body Text Char"/>
    <w:link w:val="BodyText"/>
    <w:uiPriority w:val="99"/>
    <w:semiHidden/>
    <w:locked/>
    <w:rsid w:val="004C6241"/>
    <w:rPr>
      <w:rFonts w:cs="Times New Roman"/>
      <w:sz w:val="24"/>
    </w:rPr>
  </w:style>
  <w:style w:type="paragraph" w:styleId="BalloonText">
    <w:name w:val="Balloon Text"/>
    <w:basedOn w:val="Normal"/>
    <w:link w:val="BalloonTextChar"/>
    <w:uiPriority w:val="99"/>
    <w:semiHidden/>
    <w:rsid w:val="00E36E1B"/>
    <w:rPr>
      <w:rFonts w:ascii="Arial" w:hAnsi="Arial"/>
      <w:sz w:val="16"/>
      <w:szCs w:val="20"/>
    </w:rPr>
  </w:style>
  <w:style w:type="character" w:customStyle="1" w:styleId="BalloonTextChar">
    <w:name w:val="Balloon Text Char"/>
    <w:link w:val="BalloonText"/>
    <w:uiPriority w:val="99"/>
    <w:semiHidden/>
    <w:locked/>
    <w:rsid w:val="00E36E1B"/>
    <w:rPr>
      <w:rFonts w:ascii="Arial" w:hAnsi="Arial"/>
      <w:sz w:val="16"/>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CommentReference">
    <w:name w:val="annotation reference"/>
    <w:uiPriority w:val="99"/>
    <w:rsid w:val="000B30A8"/>
    <w:rPr>
      <w:rFonts w:ascii="Times New Roman" w:hAnsi="Times New Roman" w:cs="Times New Roman"/>
      <w:sz w:val="16"/>
    </w:rPr>
  </w:style>
  <w:style w:type="paragraph" w:styleId="CommentText">
    <w:name w:val="annotation text"/>
    <w:basedOn w:val="Normal"/>
    <w:link w:val="CommentTextChar"/>
    <w:uiPriority w:val="99"/>
    <w:rsid w:val="000B30A8"/>
    <w:rPr>
      <w:sz w:val="20"/>
      <w:szCs w:val="20"/>
    </w:rPr>
  </w:style>
  <w:style w:type="character" w:customStyle="1" w:styleId="CommentTextChar">
    <w:name w:val="Comment Text Char"/>
    <w:link w:val="CommentText"/>
    <w:uiPriority w:val="99"/>
    <w:locked/>
    <w:rsid w:val="000B30A8"/>
    <w:rPr>
      <w:rFonts w:cs="Times New Roman"/>
    </w:rPr>
  </w:style>
  <w:style w:type="paragraph" w:styleId="ListParagraph">
    <w:name w:val="List Paragraph"/>
    <w:basedOn w:val="Normal"/>
    <w:uiPriority w:val="34"/>
    <w:qFormat/>
    <w:rsid w:val="00903770"/>
    <w:pPr>
      <w:ind w:left="720"/>
    </w:pPr>
  </w:style>
  <w:style w:type="character" w:styleId="Strong">
    <w:name w:val="Strong"/>
    <w:uiPriority w:val="99"/>
    <w:qFormat/>
    <w:rsid w:val="00F96DA4"/>
    <w:rPr>
      <w:rFonts w:cs="Times New Roman"/>
      <w:b/>
    </w:rPr>
  </w:style>
  <w:style w:type="character" w:customStyle="1" w:styleId="slug-vol">
    <w:name w:val="slug-vol"/>
    <w:uiPriority w:val="99"/>
    <w:rsid w:val="00AF2C6D"/>
  </w:style>
  <w:style w:type="character" w:customStyle="1" w:styleId="slug-issue">
    <w:name w:val="slug-issue"/>
    <w:uiPriority w:val="99"/>
    <w:rsid w:val="00AF2C6D"/>
  </w:style>
  <w:style w:type="character" w:customStyle="1" w:styleId="cit-sep2">
    <w:name w:val="cit-sep2"/>
    <w:uiPriority w:val="99"/>
    <w:rsid w:val="00AF2C6D"/>
  </w:style>
  <w:style w:type="character" w:customStyle="1" w:styleId="site-title">
    <w:name w:val="site-title"/>
    <w:uiPriority w:val="99"/>
    <w:rsid w:val="00AF2C6D"/>
  </w:style>
  <w:style w:type="character" w:customStyle="1" w:styleId="cit-print-date">
    <w:name w:val="cit-print-date"/>
    <w:uiPriority w:val="99"/>
    <w:rsid w:val="00AF2C6D"/>
  </w:style>
  <w:style w:type="character" w:customStyle="1" w:styleId="cit-vol">
    <w:name w:val="cit-vol"/>
    <w:uiPriority w:val="99"/>
    <w:rsid w:val="00AF2C6D"/>
  </w:style>
  <w:style w:type="character" w:customStyle="1" w:styleId="cit-first-page">
    <w:name w:val="cit-first-page"/>
    <w:uiPriority w:val="99"/>
    <w:rsid w:val="00AF2C6D"/>
  </w:style>
  <w:style w:type="character" w:customStyle="1" w:styleId="cit-last-page">
    <w:name w:val="cit-last-page"/>
    <w:uiPriority w:val="99"/>
    <w:rsid w:val="00AF2C6D"/>
  </w:style>
  <w:style w:type="character" w:customStyle="1" w:styleId="cit-doi2">
    <w:name w:val="cit-doi2"/>
    <w:uiPriority w:val="99"/>
    <w:rsid w:val="00AF2C6D"/>
  </w:style>
  <w:style w:type="paragraph" w:styleId="CommentSubject">
    <w:name w:val="annotation subject"/>
    <w:basedOn w:val="CommentText"/>
    <w:next w:val="CommentText"/>
    <w:link w:val="CommentSubjectChar"/>
    <w:uiPriority w:val="99"/>
    <w:semiHidden/>
    <w:rsid w:val="00F82662"/>
    <w:rPr>
      <w:b/>
    </w:rPr>
  </w:style>
  <w:style w:type="character" w:customStyle="1" w:styleId="CommentSubjectChar">
    <w:name w:val="Comment Subject Char"/>
    <w:link w:val="CommentSubject"/>
    <w:uiPriority w:val="99"/>
    <w:semiHidden/>
    <w:locked/>
    <w:rsid w:val="004C6241"/>
    <w:rPr>
      <w:rFonts w:cs="Times New Roman"/>
      <w:b/>
      <w:sz w:val="20"/>
    </w:rPr>
  </w:style>
  <w:style w:type="character" w:styleId="PageNumber">
    <w:name w:val="page number"/>
    <w:uiPriority w:val="99"/>
    <w:rsid w:val="00E12E6C"/>
    <w:rPr>
      <w:rFonts w:cs="Times New Roman"/>
    </w:rPr>
  </w:style>
  <w:style w:type="character" w:customStyle="1" w:styleId="CharChar4">
    <w:name w:val="Char Char4"/>
    <w:uiPriority w:val="99"/>
    <w:semiHidden/>
    <w:locked/>
    <w:rsid w:val="003A36FC"/>
    <w:rPr>
      <w:rFonts w:eastAsia="SimSun"/>
      <w:b/>
      <w:sz w:val="28"/>
      <w:lang w:val="en-US" w:eastAsia="en-US"/>
    </w:rPr>
  </w:style>
  <w:style w:type="table" w:styleId="TableGrid">
    <w:name w:val="Table Grid"/>
    <w:basedOn w:val="TableNormal"/>
    <w:uiPriority w:val="59"/>
    <w:locked/>
    <w:rsid w:val="00717332"/>
    <w:rPr>
      <w:rFonts w:ascii="Calibri" w:eastAsia="MS ??"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17332"/>
    <w:pPr>
      <w:spacing w:before="100" w:beforeAutospacing="1" w:after="100" w:afterAutospacing="1"/>
    </w:pPr>
  </w:style>
  <w:style w:type="paragraph" w:styleId="FootnoteText">
    <w:name w:val="footnote text"/>
    <w:basedOn w:val="Normal"/>
    <w:link w:val="FootnoteTextChar"/>
    <w:uiPriority w:val="99"/>
    <w:rsid w:val="00C81420"/>
    <w:rPr>
      <w:rFonts w:ascii="Calibri" w:eastAsia="MS ??" w:hAnsi="Calibri"/>
      <w:sz w:val="20"/>
      <w:szCs w:val="20"/>
    </w:rPr>
  </w:style>
  <w:style w:type="character" w:customStyle="1" w:styleId="FootnoteTextChar">
    <w:name w:val="Footnote Text Char"/>
    <w:link w:val="FootnoteText"/>
    <w:uiPriority w:val="99"/>
    <w:locked/>
    <w:rsid w:val="00C81420"/>
    <w:rPr>
      <w:rFonts w:ascii="Calibri" w:eastAsia="MS ??" w:hAnsi="Calibri" w:cs="Times New Roman"/>
    </w:rPr>
  </w:style>
  <w:style w:type="character" w:styleId="FootnoteReference">
    <w:name w:val="footnote reference"/>
    <w:uiPriority w:val="99"/>
    <w:semiHidden/>
    <w:rsid w:val="00C81420"/>
    <w:rPr>
      <w:rFonts w:cs="Times New Roman"/>
      <w:vertAlign w:val="superscript"/>
    </w:rPr>
  </w:style>
  <w:style w:type="table" w:customStyle="1" w:styleId="TableGrid1">
    <w:name w:val="Table Grid1"/>
    <w:basedOn w:val="TableNormal"/>
    <w:next w:val="TableGrid"/>
    <w:uiPriority w:val="59"/>
    <w:rsid w:val="006F7C1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CA9"/>
    <w:rPr>
      <w:color w:val="605E5C"/>
      <w:shd w:val="clear" w:color="auto" w:fill="E1DFDD"/>
    </w:rPr>
  </w:style>
  <w:style w:type="character" w:customStyle="1" w:styleId="slug-doi">
    <w:name w:val="slug-doi"/>
    <w:uiPriority w:val="99"/>
    <w:rsid w:val="00BE234F"/>
    <w:rPr>
      <w:rFonts w:cs="Times New Roman"/>
    </w:rPr>
  </w:style>
  <w:style w:type="paragraph" w:styleId="Revision">
    <w:name w:val="Revision"/>
    <w:hidden/>
    <w:uiPriority w:val="99"/>
    <w:semiHidden/>
    <w:rsid w:val="00422C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12331">
      <w:bodyDiv w:val="1"/>
      <w:marLeft w:val="0"/>
      <w:marRight w:val="0"/>
      <w:marTop w:val="0"/>
      <w:marBottom w:val="0"/>
      <w:divBdr>
        <w:top w:val="none" w:sz="0" w:space="0" w:color="auto"/>
        <w:left w:val="none" w:sz="0" w:space="0" w:color="auto"/>
        <w:bottom w:val="none" w:sz="0" w:space="0" w:color="auto"/>
        <w:right w:val="none" w:sz="0" w:space="0" w:color="auto"/>
      </w:divBdr>
      <w:divsChild>
        <w:div w:id="1880317490">
          <w:marLeft w:val="2637"/>
          <w:marRight w:val="1527"/>
          <w:marTop w:val="0"/>
          <w:marBottom w:val="0"/>
          <w:divBdr>
            <w:top w:val="none" w:sz="0" w:space="0" w:color="auto"/>
            <w:left w:val="none" w:sz="0" w:space="0" w:color="auto"/>
            <w:bottom w:val="none" w:sz="0" w:space="0" w:color="auto"/>
            <w:right w:val="none" w:sz="0" w:space="0" w:color="auto"/>
          </w:divBdr>
        </w:div>
        <w:div w:id="2004887746">
          <w:marLeft w:val="2637"/>
          <w:marRight w:val="1527"/>
          <w:marTop w:val="0"/>
          <w:marBottom w:val="0"/>
          <w:divBdr>
            <w:top w:val="none" w:sz="0" w:space="0" w:color="auto"/>
            <w:left w:val="none" w:sz="0" w:space="0" w:color="auto"/>
            <w:bottom w:val="none" w:sz="0" w:space="0" w:color="auto"/>
            <w:right w:val="none" w:sz="0" w:space="0" w:color="auto"/>
          </w:divBdr>
          <w:divsChild>
            <w:div w:id="322272488">
              <w:marLeft w:val="0"/>
              <w:marRight w:val="0"/>
              <w:marTop w:val="0"/>
              <w:marBottom w:val="0"/>
              <w:divBdr>
                <w:top w:val="none" w:sz="0" w:space="0" w:color="auto"/>
                <w:left w:val="none" w:sz="0" w:space="0" w:color="auto"/>
                <w:bottom w:val="none" w:sz="0" w:space="0" w:color="auto"/>
                <w:right w:val="none" w:sz="0" w:space="0" w:color="auto"/>
              </w:divBdr>
              <w:divsChild>
                <w:div w:id="1723554843">
                  <w:marLeft w:val="0"/>
                  <w:marRight w:val="0"/>
                  <w:marTop w:val="0"/>
                  <w:marBottom w:val="0"/>
                  <w:divBdr>
                    <w:top w:val="none" w:sz="0" w:space="0" w:color="auto"/>
                    <w:left w:val="none" w:sz="0" w:space="0" w:color="auto"/>
                    <w:bottom w:val="none" w:sz="0" w:space="0" w:color="auto"/>
                    <w:right w:val="none" w:sz="0" w:space="0" w:color="auto"/>
                  </w:divBdr>
                  <w:divsChild>
                    <w:div w:id="9967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6713">
      <w:marLeft w:val="0"/>
      <w:marRight w:val="0"/>
      <w:marTop w:val="0"/>
      <w:marBottom w:val="0"/>
      <w:divBdr>
        <w:top w:val="none" w:sz="0" w:space="0" w:color="auto"/>
        <w:left w:val="none" w:sz="0" w:space="0" w:color="auto"/>
        <w:bottom w:val="none" w:sz="0" w:space="0" w:color="auto"/>
        <w:right w:val="none" w:sz="0" w:space="0" w:color="auto"/>
      </w:divBdr>
      <w:divsChild>
        <w:div w:id="1317026712">
          <w:marLeft w:val="0"/>
          <w:marRight w:val="0"/>
          <w:marTop w:val="150"/>
          <w:marBottom w:val="0"/>
          <w:divBdr>
            <w:top w:val="none" w:sz="0" w:space="0" w:color="auto"/>
            <w:left w:val="none" w:sz="0" w:space="0" w:color="auto"/>
            <w:bottom w:val="none" w:sz="0" w:space="0" w:color="auto"/>
            <w:right w:val="none" w:sz="0" w:space="0" w:color="auto"/>
          </w:divBdr>
          <w:divsChild>
            <w:div w:id="1317026711">
              <w:marLeft w:val="0"/>
              <w:marRight w:val="0"/>
              <w:marTop w:val="0"/>
              <w:marBottom w:val="0"/>
              <w:divBdr>
                <w:top w:val="none" w:sz="0" w:space="0" w:color="auto"/>
                <w:left w:val="none" w:sz="0" w:space="0" w:color="auto"/>
                <w:bottom w:val="none" w:sz="0" w:space="0" w:color="auto"/>
                <w:right w:val="none" w:sz="0" w:space="0" w:color="auto"/>
              </w:divBdr>
              <w:divsChild>
                <w:div w:id="1317026710">
                  <w:marLeft w:val="0"/>
                  <w:marRight w:val="0"/>
                  <w:marTop w:val="168"/>
                  <w:marBottom w:val="0"/>
                  <w:divBdr>
                    <w:top w:val="single" w:sz="6" w:space="0" w:color="999999"/>
                    <w:left w:val="single" w:sz="6" w:space="0" w:color="999999"/>
                    <w:bottom w:val="single" w:sz="6" w:space="0" w:color="999999"/>
                    <w:right w:val="single" w:sz="6" w:space="0" w:color="999999"/>
                  </w:divBdr>
                  <w:divsChild>
                    <w:div w:id="13170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birth-defects/about/cleft-lip-cleft-palate.html" TargetMode="External"/><Relationship Id="rId18" Type="http://schemas.openxmlformats.org/officeDocument/2006/relationships/hyperlink" Target="https://www.ncbi.nlm.nih.gov/books/NBK59003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tsd.va.gov/professional/assessment/overview/index.asp"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acpacares.org/" TargetMode="External"/><Relationship Id="rId17" Type="http://schemas.openxmlformats.org/officeDocument/2006/relationships/hyperlink" Target="http://www.faces-cranio.org/"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pacares.org/wp-content/uploads/2023/06/2022_01_17_ACPA_Factsheet_ChoosingATeam-DIGITAL-1.pdf" TargetMode="External"/><Relationship Id="rId20" Type="http://schemas.openxmlformats.org/officeDocument/2006/relationships/hyperlink" Target="https://www.womenshealth.va.gov/faq.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akids.org/wp-content/uploads/2022/01/CLP-guide_2017.pdf" TargetMode="External"/><Relationship Id="rId24" Type="http://schemas.openxmlformats.org/officeDocument/2006/relationships/hyperlink" Target="http://www.nln.org/sirc/sirc-resources/sirc-tools-and-tips#simtemplat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leftline.org/family-resources/feeding-your-baby/" TargetMode="External"/><Relationship Id="rId23" Type="http://schemas.openxmlformats.org/officeDocument/2006/relationships/hyperlink" Target="https://www.ipecollaborative.org/assets/core-competencies/IPEC_Core_Competencies_Version_3_2023.pdf" TargetMode="External"/><Relationship Id="rId28" Type="http://schemas.openxmlformats.org/officeDocument/2006/relationships/footer" Target="footer2.xml"/><Relationship Id="rId10" Type="http://schemas.openxmlformats.org/officeDocument/2006/relationships/hyperlink" Target="https://downloads.aap.org/AAP/PDF/Postnatal%20Depression%20Scale.pdf" TargetMode="External"/><Relationship Id="rId19" Type="http://schemas.openxmlformats.org/officeDocument/2006/relationships/hyperlink" Target="https://abm.memberclicks.net/assets/DOCUMENTS/PROTOCOLS/17-cleft-lip-cleft-palate-protocol-english.pdf" TargetMode="External"/><Relationship Id="rId31" Type="http://schemas.openxmlformats.org/officeDocument/2006/relationships/hyperlink" Target="https://www.nln.org/docs/default-source/uploadedfiles/professional-development-programs/sirc/guided-debriefing-tool.docx?sfvrsn=f659d27e_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lm.nih.gov/medlineplus/cleftlipandpalate.html" TargetMode="External"/><Relationship Id="rId22" Type="http://schemas.openxmlformats.org/officeDocument/2006/relationships/hyperlink" Target="https://www.inacsl.org/healthcare-simulation-standards" TargetMode="External"/><Relationship Id="rId27" Type="http://schemas.openxmlformats.org/officeDocument/2006/relationships/header" Target="header2.xml"/><Relationship Id="rId30" Type="http://schemas.openxmlformats.org/officeDocument/2006/relationships/footer" Target="footer3.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EEB39-FAD8-4D35-89F1-B28EE87EB957}">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6FCF38E8-2F32-40E4-B294-D644E04E5635}">
  <ds:schemaRefs>
    <ds:schemaRef ds:uri="http://schemas.microsoft.com/sharepoint/v3/contenttype/forms"/>
  </ds:schemaRefs>
</ds:datastoreItem>
</file>

<file path=customXml/itemProps3.xml><?xml version="1.0" encoding="utf-8"?>
<ds:datastoreItem xmlns:ds="http://schemas.openxmlformats.org/officeDocument/2006/customXml" ds:itemID="{7CDFE47A-5C1B-49B3-B96D-D5FDA2519E0E}"/>
</file>

<file path=docProps/app.xml><?xml version="1.0" encoding="utf-8"?>
<Properties xmlns="http://schemas.openxmlformats.org/officeDocument/2006/extended-properties" xmlns:vt="http://schemas.openxmlformats.org/officeDocument/2006/docPropsVTypes">
  <Template>Normal.dotm</Template>
  <TotalTime>9</TotalTime>
  <Pages>13</Pages>
  <Words>3927</Words>
  <Characters>22386</Characters>
  <Application>Microsoft Office Word</Application>
  <DocSecurity>0</DocSecurity>
  <Lines>186</Lines>
  <Paragraphs>52</Paragraphs>
  <ScaleCrop>false</ScaleCrop>
  <Company>Laerdal Medical AS</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19</cp:revision>
  <cp:lastPrinted>2023-05-22T17:40:00Z</cp:lastPrinted>
  <dcterms:created xsi:type="dcterms:W3CDTF">2024-07-01T23:50:00Z</dcterms:created>
  <dcterms:modified xsi:type="dcterms:W3CDTF">2025-05-14T17:53:00Z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1623100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5b8beb764acb9368ade29d2ab95bcc4c9a6ac0e5628aee1cbce2a09c6f499e9c</vt:lpwstr>
  </property>
</Properties>
</file>