
<file path=[Content_Types].xml><?xml version="1.0" encoding="utf-8"?>
<Types xmlns="http://schemas.openxmlformats.org/package/2006/content-types">
  <Default Extension="rels" ContentType="application/vnd.openxmlformats-package.relationships+xml"/>
  <Default Extension="tiff" ContentType="image/tiff"/>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39779D" w:rsidR="007A6395" w:rsidP="007A6395" w:rsidRDefault="007A6395" w14:paraId="48D365BC" w14:textId="77777777">
      <w:pPr>
        <w:jc w:val="center"/>
        <w:outlineLvl w:val="1"/>
        <w:rPr>
          <w:rFonts w:asciiTheme="minorHAnsi" w:hAnsiTheme="minorHAnsi" w:cstheme="minorHAnsi"/>
          <w:color w:val="274191"/>
          <w:sz w:val="48"/>
          <w:szCs w:val="28"/>
        </w:rPr>
      </w:pPr>
      <w:r w:rsidRPr="0039779D">
        <w:rPr>
          <w:rFonts w:asciiTheme="minorHAnsi" w:hAnsiTheme="minorHAnsi" w:cstheme="minorHAnsi"/>
          <w:color w:val="274191"/>
          <w:sz w:val="48"/>
          <w:szCs w:val="28"/>
        </w:rPr>
        <w:t xml:space="preserve">Simulation Design </w:t>
      </w:r>
      <w:r w:rsidRPr="00746157">
        <w:rPr>
          <w:rFonts w:asciiTheme="minorHAnsi" w:hAnsiTheme="minorHAnsi" w:cstheme="minorHAnsi"/>
          <w:color w:val="274191"/>
          <w:sz w:val="48"/>
          <w:szCs w:val="28"/>
        </w:rPr>
        <w:t>Template</w:t>
      </w:r>
    </w:p>
    <w:p w:rsidRPr="0039779D" w:rsidR="007A6395" w:rsidP="007A6395" w:rsidRDefault="009C09C3" w14:paraId="70F2C838" w14:textId="77777777">
      <w:pPr>
        <w:tabs>
          <w:tab w:val="center" w:pos="4320"/>
          <w:tab w:val="right" w:pos="8640"/>
        </w:tabs>
        <w:jc w:val="center"/>
        <w:rPr>
          <w:rFonts w:asciiTheme="minorHAnsi" w:hAnsiTheme="minorHAnsi" w:cstheme="minorHAnsi"/>
          <w:sz w:val="36"/>
          <w:szCs w:val="36"/>
        </w:rPr>
      </w:pPr>
      <w:r w:rsidRPr="0039779D">
        <w:rPr>
          <w:rFonts w:asciiTheme="minorHAnsi" w:hAnsiTheme="minorHAnsi" w:cstheme="minorHAnsi"/>
          <w:sz w:val="36"/>
          <w:szCs w:val="36"/>
        </w:rPr>
        <w:t>Julia Morales</w:t>
      </w:r>
      <w:r w:rsidRPr="0039779D" w:rsidR="00160683">
        <w:rPr>
          <w:rFonts w:asciiTheme="minorHAnsi" w:hAnsiTheme="minorHAnsi" w:cstheme="minorHAnsi"/>
          <w:sz w:val="36"/>
          <w:szCs w:val="36"/>
        </w:rPr>
        <w:t xml:space="preserve"> </w:t>
      </w:r>
      <w:r w:rsidRPr="0039779D" w:rsidR="001F685A">
        <w:rPr>
          <w:rFonts w:asciiTheme="minorHAnsi" w:hAnsiTheme="minorHAnsi" w:cstheme="minorHAnsi"/>
          <w:sz w:val="36"/>
          <w:szCs w:val="36"/>
        </w:rPr>
        <w:t>–</w:t>
      </w:r>
      <w:r w:rsidRPr="0039779D" w:rsidR="00160683">
        <w:rPr>
          <w:rFonts w:asciiTheme="minorHAnsi" w:hAnsiTheme="minorHAnsi" w:cstheme="minorHAnsi"/>
          <w:sz w:val="36"/>
          <w:szCs w:val="36"/>
        </w:rPr>
        <w:t xml:space="preserve"> S</w:t>
      </w:r>
      <w:r w:rsidRPr="0039779D" w:rsidR="007A6395">
        <w:rPr>
          <w:rFonts w:asciiTheme="minorHAnsi" w:hAnsiTheme="minorHAnsi" w:cstheme="minorHAnsi"/>
          <w:sz w:val="36"/>
          <w:szCs w:val="36"/>
        </w:rPr>
        <w:t>imulation 1</w:t>
      </w:r>
    </w:p>
    <w:p w:rsidRPr="0039779D" w:rsidR="007A6395" w:rsidP="007A6395" w:rsidRDefault="007A6395" w14:paraId="2CF7EDE7" w14:textId="77777777">
      <w:pPr>
        <w:tabs>
          <w:tab w:val="center" w:pos="4320"/>
          <w:tab w:val="right" w:pos="8640"/>
        </w:tabs>
        <w:jc w:val="center"/>
        <w:rPr>
          <w:rFonts w:asciiTheme="minorHAnsi" w:hAnsiTheme="minorHAnsi" w:cstheme="minorHAnsi"/>
          <w:sz w:val="22"/>
          <w:szCs w:val="22"/>
        </w:rPr>
      </w:pPr>
    </w:p>
    <w:tbl>
      <w:tblPr>
        <w:tblW w:w="0" w:type="auto"/>
        <w:jc w:val="center"/>
        <w:tblBorders>
          <w:top w:val="dotted" w:color="auto" w:sz="4" w:space="0"/>
          <w:left w:val="dotted" w:color="auto" w:sz="4" w:space="0"/>
          <w:bottom w:val="dotted" w:color="auto" w:sz="4" w:space="0"/>
          <w:right w:val="dotted" w:color="auto" w:sz="4" w:space="0"/>
        </w:tblBorders>
        <w:tblCellMar>
          <w:top w:w="144" w:type="dxa"/>
          <w:left w:w="144" w:type="dxa"/>
          <w:bottom w:w="144" w:type="dxa"/>
          <w:right w:w="144" w:type="dxa"/>
        </w:tblCellMar>
        <w:tblLook w:val="04A0" w:firstRow="1" w:lastRow="0" w:firstColumn="1" w:lastColumn="0" w:noHBand="0" w:noVBand="1"/>
      </w:tblPr>
      <w:tblGrid>
        <w:gridCol w:w="5153"/>
        <w:gridCol w:w="4608"/>
      </w:tblGrid>
      <w:tr w:rsidRPr="0039779D" w:rsidR="007A6395" w:rsidTr="1CEB39C3" w14:paraId="7043B22F" w14:textId="77777777">
        <w:trPr>
          <w:trHeight w:val="1403"/>
          <w:jc w:val="center"/>
        </w:trPr>
        <w:tc>
          <w:tcPr>
            <w:tcW w:w="5153" w:type="dxa"/>
            <w:shd w:val="clear" w:color="auto" w:fill="auto"/>
          </w:tcPr>
          <w:p w:rsidRPr="0039779D" w:rsidR="007A6395" w:rsidP="007A6395" w:rsidRDefault="007A6395" w14:paraId="3E6E7D93" w14:textId="77777777">
            <w:pPr>
              <w:rPr>
                <w:rFonts w:asciiTheme="minorHAnsi" w:hAnsiTheme="minorHAnsi" w:cstheme="minorHAnsi"/>
                <w:b/>
                <w:szCs w:val="28"/>
              </w:rPr>
            </w:pPr>
            <w:r w:rsidRPr="0039779D">
              <w:rPr>
                <w:rFonts w:asciiTheme="minorHAnsi" w:hAnsiTheme="minorHAnsi" w:cstheme="minorHAnsi"/>
                <w:b/>
                <w:sz w:val="22"/>
                <w:szCs w:val="28"/>
              </w:rPr>
              <w:t xml:space="preserve">Date: </w:t>
            </w:r>
          </w:p>
          <w:p w:rsidRPr="0039779D" w:rsidR="007A6395" w:rsidP="007A6395" w:rsidRDefault="007A6395" w14:paraId="2FD45542" w14:textId="77777777">
            <w:pPr>
              <w:rPr>
                <w:rFonts w:asciiTheme="minorHAnsi" w:hAnsiTheme="minorHAnsi" w:cstheme="minorHAnsi"/>
                <w:szCs w:val="28"/>
              </w:rPr>
            </w:pPr>
            <w:r w:rsidRPr="0039779D">
              <w:rPr>
                <w:rFonts w:asciiTheme="minorHAnsi" w:hAnsiTheme="minorHAnsi" w:cstheme="minorHAnsi"/>
                <w:b/>
                <w:sz w:val="22"/>
                <w:szCs w:val="28"/>
              </w:rPr>
              <w:t>Discipline:</w:t>
            </w:r>
            <w:r w:rsidRPr="0039779D">
              <w:rPr>
                <w:rFonts w:asciiTheme="minorHAnsi" w:hAnsiTheme="minorHAnsi" w:cstheme="minorHAnsi"/>
                <w:sz w:val="22"/>
                <w:szCs w:val="28"/>
              </w:rPr>
              <w:t xml:space="preserve"> Nursing</w:t>
            </w:r>
          </w:p>
          <w:p w:rsidRPr="0039779D" w:rsidR="007A6395" w:rsidP="007A6395" w:rsidRDefault="007A6395" w14:paraId="7FD78B2E" w14:textId="77777777">
            <w:pPr>
              <w:rPr>
                <w:rFonts w:asciiTheme="minorHAnsi" w:hAnsiTheme="minorHAnsi" w:cstheme="minorHAnsi"/>
                <w:szCs w:val="28"/>
              </w:rPr>
            </w:pPr>
            <w:r w:rsidRPr="0039779D">
              <w:rPr>
                <w:rFonts w:asciiTheme="minorHAnsi" w:hAnsiTheme="minorHAnsi" w:cstheme="minorHAnsi"/>
                <w:b/>
                <w:sz w:val="22"/>
                <w:szCs w:val="28"/>
              </w:rPr>
              <w:t>Expected Simulation Run Time:</w:t>
            </w:r>
            <w:r w:rsidRPr="0039779D">
              <w:rPr>
                <w:rFonts w:asciiTheme="minorHAnsi" w:hAnsiTheme="minorHAnsi" w:cstheme="minorHAnsi"/>
                <w:sz w:val="22"/>
                <w:szCs w:val="28"/>
              </w:rPr>
              <w:t xml:space="preserve"> </w:t>
            </w:r>
            <w:r w:rsidRPr="0039779D" w:rsidR="001F2856">
              <w:rPr>
                <w:rFonts w:asciiTheme="minorHAnsi" w:hAnsiTheme="minorHAnsi" w:cstheme="minorHAnsi"/>
                <w:sz w:val="22"/>
                <w:szCs w:val="28"/>
              </w:rPr>
              <w:t>20</w:t>
            </w:r>
            <w:r w:rsidRPr="0039779D" w:rsidR="00B716A5">
              <w:rPr>
                <w:rFonts w:asciiTheme="minorHAnsi" w:hAnsiTheme="minorHAnsi" w:cstheme="minorHAnsi"/>
                <w:sz w:val="22"/>
                <w:szCs w:val="28"/>
              </w:rPr>
              <w:t>-30</w:t>
            </w:r>
            <w:r w:rsidRPr="0039779D" w:rsidR="001F2856">
              <w:rPr>
                <w:rFonts w:asciiTheme="minorHAnsi" w:hAnsiTheme="minorHAnsi" w:cstheme="minorHAnsi"/>
                <w:sz w:val="22"/>
                <w:szCs w:val="28"/>
              </w:rPr>
              <w:t xml:space="preserve"> minutes</w:t>
            </w:r>
          </w:p>
          <w:p w:rsidRPr="0039779D" w:rsidR="007A6395" w:rsidP="1CEB39C3" w:rsidRDefault="007A6395" w14:paraId="0B036B7C" w14:textId="17864B19">
            <w:pPr>
              <w:tabs>
                <w:tab w:val="left" w:pos="2204"/>
              </w:tabs>
              <w:rPr>
                <w:rFonts w:asciiTheme="minorHAnsi" w:hAnsiTheme="minorHAnsi" w:cstheme="minorBidi"/>
              </w:rPr>
            </w:pPr>
            <w:r w:rsidRPr="1CEB39C3">
              <w:rPr>
                <w:rFonts w:asciiTheme="minorHAnsi" w:hAnsiTheme="minorHAnsi" w:cstheme="minorBidi"/>
                <w:b/>
                <w:bCs/>
                <w:sz w:val="22"/>
                <w:szCs w:val="22"/>
              </w:rPr>
              <w:t>Location:</w:t>
            </w:r>
            <w:r w:rsidR="009A5BFE">
              <w:rPr>
                <w:rFonts w:asciiTheme="minorHAnsi" w:hAnsiTheme="minorHAnsi" w:cstheme="minorBidi"/>
                <w:b/>
                <w:bCs/>
                <w:sz w:val="22"/>
                <w:szCs w:val="22"/>
              </w:rPr>
              <w:t xml:space="preserve"> </w:t>
            </w:r>
            <w:r w:rsidRPr="1CEB39C3" w:rsidR="004669C8">
              <w:rPr>
                <w:rFonts w:asciiTheme="minorHAnsi" w:hAnsiTheme="minorHAnsi" w:cstheme="minorBidi"/>
                <w:sz w:val="22"/>
                <w:szCs w:val="22"/>
              </w:rPr>
              <w:t>Home</w:t>
            </w:r>
          </w:p>
          <w:p w:rsidRPr="0039779D" w:rsidR="00675053" w:rsidP="007A6395" w:rsidRDefault="00675053" w14:paraId="1D3F2C9F" w14:textId="77777777">
            <w:pPr>
              <w:rPr>
                <w:rFonts w:asciiTheme="minorHAnsi" w:hAnsiTheme="minorHAnsi" w:cstheme="minorHAnsi"/>
                <w:szCs w:val="28"/>
              </w:rPr>
            </w:pPr>
            <w:r w:rsidRPr="0039779D">
              <w:rPr>
                <w:rFonts w:asciiTheme="minorHAnsi" w:hAnsiTheme="minorHAnsi" w:cstheme="minorHAnsi"/>
                <w:b/>
                <w:sz w:val="22"/>
                <w:szCs w:val="28"/>
              </w:rPr>
              <w:t xml:space="preserve">Today’s </w:t>
            </w:r>
            <w:r w:rsidRPr="0039779D" w:rsidR="0020019D">
              <w:rPr>
                <w:rFonts w:asciiTheme="minorHAnsi" w:hAnsiTheme="minorHAnsi" w:cstheme="minorHAnsi"/>
                <w:b/>
                <w:sz w:val="22"/>
                <w:szCs w:val="28"/>
              </w:rPr>
              <w:t>Date:</w:t>
            </w:r>
          </w:p>
        </w:tc>
        <w:tc>
          <w:tcPr>
            <w:tcW w:w="4608" w:type="dxa"/>
            <w:shd w:val="clear" w:color="auto" w:fill="auto"/>
          </w:tcPr>
          <w:p w:rsidRPr="0039779D" w:rsidR="00592D7E" w:rsidP="007A6395" w:rsidRDefault="007A6395" w14:paraId="19B05F2D" w14:textId="77777777">
            <w:pPr>
              <w:rPr>
                <w:rFonts w:asciiTheme="minorHAnsi" w:hAnsiTheme="minorHAnsi" w:cstheme="minorHAnsi"/>
                <w:b/>
                <w:sz w:val="22"/>
                <w:szCs w:val="28"/>
              </w:rPr>
            </w:pPr>
            <w:r w:rsidRPr="0039779D">
              <w:rPr>
                <w:rFonts w:asciiTheme="minorHAnsi" w:hAnsiTheme="minorHAnsi" w:cstheme="minorHAnsi"/>
                <w:b/>
                <w:sz w:val="22"/>
                <w:szCs w:val="28"/>
              </w:rPr>
              <w:t>File Name:</w:t>
            </w:r>
            <w:r w:rsidRPr="0039779D" w:rsidR="001F2856">
              <w:rPr>
                <w:rFonts w:asciiTheme="minorHAnsi" w:hAnsiTheme="minorHAnsi" w:cstheme="minorHAnsi"/>
                <w:b/>
                <w:sz w:val="22"/>
                <w:szCs w:val="28"/>
              </w:rPr>
              <w:t xml:space="preserve"> </w:t>
            </w:r>
          </w:p>
          <w:p w:rsidRPr="0039779D" w:rsidR="007A6395" w:rsidP="007A6395" w:rsidRDefault="007A6395" w14:paraId="1B9F888F" w14:textId="153E7F8F">
            <w:pPr>
              <w:rPr>
                <w:rFonts w:asciiTheme="minorHAnsi" w:hAnsiTheme="minorHAnsi" w:cstheme="minorHAnsi"/>
                <w:szCs w:val="28"/>
              </w:rPr>
            </w:pPr>
            <w:r w:rsidRPr="0039779D">
              <w:rPr>
                <w:rFonts w:asciiTheme="minorHAnsi" w:hAnsiTheme="minorHAnsi" w:cstheme="minorHAnsi"/>
                <w:b/>
                <w:sz w:val="22"/>
                <w:szCs w:val="28"/>
              </w:rPr>
              <w:t>Student Level:</w:t>
            </w:r>
            <w:r w:rsidRPr="0039779D">
              <w:rPr>
                <w:rFonts w:asciiTheme="minorHAnsi" w:hAnsiTheme="minorHAnsi" w:cstheme="minorHAnsi"/>
                <w:sz w:val="22"/>
                <w:szCs w:val="28"/>
              </w:rPr>
              <w:t xml:space="preserve"> </w:t>
            </w:r>
          </w:p>
          <w:p w:rsidRPr="0039779D" w:rsidR="007A6395" w:rsidP="007A6395" w:rsidRDefault="007A6395" w14:paraId="5246A3A6" w14:textId="77777777">
            <w:pPr>
              <w:rPr>
                <w:rFonts w:asciiTheme="minorHAnsi" w:hAnsiTheme="minorHAnsi" w:cstheme="minorHAnsi"/>
                <w:szCs w:val="28"/>
              </w:rPr>
            </w:pPr>
            <w:r w:rsidRPr="0039779D">
              <w:rPr>
                <w:rFonts w:asciiTheme="minorHAnsi" w:hAnsiTheme="minorHAnsi" w:cstheme="minorHAnsi"/>
                <w:b/>
                <w:sz w:val="22"/>
                <w:szCs w:val="28"/>
              </w:rPr>
              <w:t>Guided Reflection Time:</w:t>
            </w:r>
            <w:r w:rsidRPr="0039779D">
              <w:rPr>
                <w:rFonts w:asciiTheme="minorHAnsi" w:hAnsiTheme="minorHAnsi" w:cstheme="minorHAnsi"/>
                <w:sz w:val="22"/>
                <w:szCs w:val="28"/>
              </w:rPr>
              <w:t xml:space="preserve"> </w:t>
            </w:r>
            <w:r w:rsidRPr="0039779D" w:rsidR="00675053">
              <w:rPr>
                <w:rFonts w:asciiTheme="minorHAnsi" w:hAnsiTheme="minorHAnsi" w:cstheme="minorHAnsi"/>
                <w:sz w:val="22"/>
                <w:szCs w:val="28"/>
              </w:rPr>
              <w:t>Twice the amount of time that the simulation runs.</w:t>
            </w:r>
          </w:p>
          <w:p w:rsidRPr="0039779D" w:rsidR="007A6395" w:rsidP="007A6395" w:rsidRDefault="007A6395" w14:paraId="7B00FF01" w14:textId="77777777">
            <w:pPr>
              <w:rPr>
                <w:rFonts w:asciiTheme="minorHAnsi" w:hAnsiTheme="minorHAnsi" w:cstheme="minorHAnsi"/>
                <w:szCs w:val="28"/>
              </w:rPr>
            </w:pPr>
            <w:r w:rsidRPr="0039779D">
              <w:rPr>
                <w:rFonts w:asciiTheme="minorHAnsi" w:hAnsiTheme="minorHAnsi" w:cstheme="minorHAnsi"/>
                <w:b/>
                <w:sz w:val="22"/>
                <w:szCs w:val="28"/>
              </w:rPr>
              <w:t>Location for Reflection:</w:t>
            </w:r>
          </w:p>
        </w:tc>
      </w:tr>
    </w:tbl>
    <w:p w:rsidRPr="0039779D" w:rsidR="007A6395" w:rsidP="007A6395" w:rsidRDefault="007A6395" w14:paraId="7017B9C5" w14:textId="77777777">
      <w:pPr>
        <w:tabs>
          <w:tab w:val="center" w:pos="4320"/>
          <w:tab w:val="right" w:pos="8640"/>
        </w:tabs>
        <w:jc w:val="center"/>
        <w:rPr>
          <w:rFonts w:asciiTheme="minorHAnsi" w:hAnsiTheme="minorHAnsi" w:cstheme="minorHAnsi"/>
          <w:sz w:val="22"/>
          <w:szCs w:val="22"/>
        </w:rPr>
      </w:pPr>
    </w:p>
    <w:p w:rsidRPr="0039779D" w:rsidR="00EC3558" w:rsidP="002C30F5" w:rsidRDefault="00EC3558" w14:paraId="593EAEC7" w14:textId="38242E89">
      <w:pPr>
        <w:pBdr>
          <w:top w:val="single" w:color="auto" w:sz="4" w:space="1"/>
          <w:left w:val="single" w:color="auto" w:sz="4" w:space="4"/>
          <w:bottom w:val="single" w:color="auto" w:sz="4" w:space="1"/>
          <w:right w:val="single" w:color="auto" w:sz="4" w:space="15"/>
        </w:pBdr>
        <w:spacing w:after="120"/>
        <w:jc w:val="center"/>
        <w:outlineLvl w:val="1"/>
        <w:rPr>
          <w:rFonts w:asciiTheme="minorHAnsi" w:hAnsiTheme="minorHAnsi" w:cstheme="minorHAnsi"/>
          <w:color w:val="274191"/>
          <w:sz w:val="36"/>
          <w:szCs w:val="28"/>
        </w:rPr>
      </w:pPr>
      <w:r w:rsidRPr="0039779D">
        <w:rPr>
          <w:rFonts w:asciiTheme="minorHAnsi" w:hAnsiTheme="minorHAnsi" w:cstheme="minorHAnsi"/>
          <w:color w:val="274191"/>
          <w:sz w:val="36"/>
          <w:szCs w:val="28"/>
        </w:rPr>
        <w:t xml:space="preserve">Brief Description of </w:t>
      </w:r>
      <w:r w:rsidRPr="0039779D" w:rsidR="00592D7E">
        <w:rPr>
          <w:rFonts w:asciiTheme="minorHAnsi" w:hAnsiTheme="minorHAnsi" w:cstheme="minorHAnsi"/>
          <w:color w:val="274191"/>
          <w:sz w:val="36"/>
          <w:szCs w:val="28"/>
        </w:rPr>
        <w:t>Patient</w:t>
      </w:r>
    </w:p>
    <w:p w:rsidRPr="007146D4" w:rsidR="00EC3558" w:rsidP="002C30F5" w:rsidRDefault="00EC3558" w14:paraId="7DF453E9" w14:textId="37970219">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Name:</w:t>
      </w:r>
      <w:r w:rsidRPr="007146D4" w:rsidR="00160683">
        <w:rPr>
          <w:rFonts w:asciiTheme="minorHAnsi" w:hAnsiTheme="minorHAnsi" w:cstheme="minorHAnsi"/>
          <w:b/>
        </w:rPr>
        <w:t xml:space="preserve"> </w:t>
      </w:r>
      <w:r w:rsidRPr="007146D4" w:rsidR="009C09C3">
        <w:rPr>
          <w:rFonts w:asciiTheme="minorHAnsi" w:hAnsiTheme="minorHAnsi" w:cstheme="minorHAnsi"/>
        </w:rPr>
        <w:t>Julia Morales</w:t>
      </w:r>
      <w:r w:rsidRPr="007146D4" w:rsidR="00B72532">
        <w:rPr>
          <w:rFonts w:asciiTheme="minorHAnsi" w:hAnsiTheme="minorHAnsi" w:cstheme="minorHAnsi"/>
        </w:rPr>
        <w:tab/>
      </w:r>
      <w:r w:rsidRPr="007146D4" w:rsidR="00B72532">
        <w:rPr>
          <w:rFonts w:asciiTheme="minorHAnsi" w:hAnsiTheme="minorHAnsi" w:cstheme="minorHAnsi"/>
        </w:rPr>
        <w:tab/>
      </w:r>
      <w:r w:rsidRPr="007146D4" w:rsidR="00B72532">
        <w:rPr>
          <w:rFonts w:asciiTheme="minorHAnsi" w:hAnsiTheme="minorHAnsi" w:cstheme="minorHAnsi"/>
        </w:rPr>
        <w:tab/>
      </w:r>
      <w:r w:rsidRPr="007146D4" w:rsidR="00825BC8">
        <w:rPr>
          <w:rFonts w:asciiTheme="minorHAnsi" w:hAnsiTheme="minorHAnsi" w:cstheme="minorHAnsi"/>
        </w:rPr>
        <w:tab/>
      </w:r>
      <w:r w:rsidRPr="007146D4" w:rsidR="00B72532">
        <w:rPr>
          <w:rFonts w:asciiTheme="minorHAnsi" w:hAnsiTheme="minorHAnsi" w:cstheme="minorHAnsi"/>
          <w:b/>
          <w:bCs/>
        </w:rPr>
        <w:t>Pronouns:</w:t>
      </w:r>
      <w:r w:rsidRPr="007146D4" w:rsidR="00B72532">
        <w:rPr>
          <w:rFonts w:asciiTheme="minorHAnsi" w:hAnsiTheme="minorHAnsi" w:cstheme="minorHAnsi"/>
        </w:rPr>
        <w:t xml:space="preserve"> she/her</w:t>
      </w:r>
    </w:p>
    <w:p w:rsidRPr="007146D4" w:rsidR="00A4309C" w:rsidP="002C30F5" w:rsidRDefault="00A4309C" w14:paraId="4B95C1C5" w14:textId="37385A7D">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 xml:space="preserve">Date of Birth: </w:t>
      </w:r>
      <w:r w:rsidRPr="007146D4" w:rsidR="009C09C3">
        <w:rPr>
          <w:rFonts w:asciiTheme="minorHAnsi" w:hAnsiTheme="minorHAnsi" w:cstheme="minorHAnsi"/>
        </w:rPr>
        <w:t>02</w:t>
      </w:r>
      <w:r w:rsidRPr="007146D4" w:rsidR="009806EB">
        <w:rPr>
          <w:rFonts w:asciiTheme="minorHAnsi" w:hAnsiTheme="minorHAnsi" w:cstheme="minorHAnsi"/>
        </w:rPr>
        <w:t>-</w:t>
      </w:r>
      <w:r w:rsidRPr="007146D4" w:rsidR="009C09C3">
        <w:rPr>
          <w:rFonts w:asciiTheme="minorHAnsi" w:hAnsiTheme="minorHAnsi" w:cstheme="minorHAnsi"/>
        </w:rPr>
        <w:t>07</w:t>
      </w:r>
      <w:r w:rsidRPr="007146D4" w:rsidR="009806EB">
        <w:rPr>
          <w:rFonts w:asciiTheme="minorHAnsi" w:hAnsiTheme="minorHAnsi" w:cstheme="minorHAnsi"/>
        </w:rPr>
        <w:t>-YYYY (reflect age 65)</w:t>
      </w:r>
      <w:r w:rsidRPr="007146D4" w:rsidR="009806EB">
        <w:rPr>
          <w:rFonts w:asciiTheme="minorHAnsi" w:hAnsiTheme="minorHAnsi" w:cstheme="minorHAnsi"/>
        </w:rPr>
        <w:tab/>
      </w:r>
      <w:r w:rsidRPr="007146D4" w:rsidR="00825BC8">
        <w:rPr>
          <w:rFonts w:asciiTheme="minorHAnsi" w:hAnsiTheme="minorHAnsi" w:cstheme="minorHAnsi"/>
          <w:b/>
          <w:bCs/>
        </w:rPr>
        <w:t>Age:</w:t>
      </w:r>
      <w:r w:rsidRPr="007146D4" w:rsidR="00825BC8">
        <w:rPr>
          <w:rFonts w:asciiTheme="minorHAnsi" w:hAnsiTheme="minorHAnsi" w:cstheme="minorHAnsi"/>
        </w:rPr>
        <w:t xml:space="preserve"> 65</w:t>
      </w:r>
    </w:p>
    <w:p w:rsidR="00825BC8" w:rsidP="002C30F5" w:rsidRDefault="00825BC8" w14:paraId="7B08B9AC" w14:textId="7ECA3248">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Sex Assigned at Birth:</w:t>
      </w:r>
      <w:r w:rsidRPr="007146D4">
        <w:rPr>
          <w:rFonts w:asciiTheme="minorHAnsi" w:hAnsiTheme="minorHAnsi" w:cstheme="minorHAnsi"/>
          <w:bCs/>
        </w:rPr>
        <w:t xml:space="preserve"> Female</w:t>
      </w:r>
      <w:r w:rsidRPr="007146D4">
        <w:rPr>
          <w:rFonts w:asciiTheme="minorHAnsi" w:hAnsiTheme="minorHAnsi" w:cstheme="minorHAnsi"/>
          <w:bCs/>
        </w:rPr>
        <w:tab/>
      </w:r>
      <w:r w:rsidRPr="007146D4" w:rsidR="002C30F5">
        <w:rPr>
          <w:rFonts w:asciiTheme="minorHAnsi" w:hAnsiTheme="minorHAnsi" w:cstheme="minorHAnsi"/>
          <w:bCs/>
        </w:rPr>
        <w:tab/>
      </w:r>
      <w:r w:rsidRPr="007146D4" w:rsidR="00EC3558">
        <w:rPr>
          <w:rFonts w:asciiTheme="minorHAnsi" w:hAnsiTheme="minorHAnsi" w:cstheme="minorHAnsi"/>
          <w:b/>
        </w:rPr>
        <w:t>Gender</w:t>
      </w:r>
      <w:r w:rsidRPr="007146D4">
        <w:rPr>
          <w:rFonts w:asciiTheme="minorHAnsi" w:hAnsiTheme="minorHAnsi" w:cstheme="minorHAnsi"/>
          <w:b/>
        </w:rPr>
        <w:t xml:space="preserve"> Identity</w:t>
      </w:r>
      <w:r w:rsidRPr="007146D4" w:rsidR="00BB01D0">
        <w:rPr>
          <w:rFonts w:asciiTheme="minorHAnsi" w:hAnsiTheme="minorHAnsi" w:cstheme="minorHAnsi"/>
        </w:rPr>
        <w:t xml:space="preserve">: </w:t>
      </w:r>
      <w:r w:rsidRPr="007146D4" w:rsidR="001F2856">
        <w:rPr>
          <w:rFonts w:asciiTheme="minorHAnsi" w:hAnsiTheme="minorHAnsi" w:cstheme="minorHAnsi"/>
        </w:rPr>
        <w:t>F</w:t>
      </w:r>
      <w:r w:rsidRPr="007146D4">
        <w:rPr>
          <w:rFonts w:asciiTheme="minorHAnsi" w:hAnsiTheme="minorHAnsi" w:cstheme="minorHAnsi"/>
        </w:rPr>
        <w:t>emale</w:t>
      </w:r>
    </w:p>
    <w:p w:rsidRPr="007146D4" w:rsidR="009A5BFE" w:rsidP="002C30F5" w:rsidRDefault="009A5BFE" w14:paraId="75644646" w14:textId="0EF606AF">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9A5BFE">
        <w:rPr>
          <w:rFonts w:asciiTheme="minorHAnsi" w:hAnsiTheme="minorHAnsi" w:cstheme="minorHAnsi"/>
          <w:b/>
          <w:bCs/>
        </w:rPr>
        <w:t>Sexual Orientation</w:t>
      </w:r>
      <w:r w:rsidRPr="009A5BFE">
        <w:rPr>
          <w:rFonts w:asciiTheme="minorHAnsi" w:hAnsiTheme="minorHAnsi" w:cstheme="minorHAnsi"/>
        </w:rPr>
        <w:t>: lesbian</w:t>
      </w:r>
      <w:r w:rsidRPr="009A5BFE">
        <w:rPr>
          <w:rFonts w:asciiTheme="minorHAnsi" w:hAnsiTheme="minorHAnsi" w:cstheme="minorHAnsi"/>
        </w:rPr>
        <w:tab/>
      </w:r>
      <w:r w:rsidRPr="009A5BFE">
        <w:rPr>
          <w:rFonts w:asciiTheme="minorHAnsi" w:hAnsiTheme="minorHAnsi" w:cstheme="minorHAnsi"/>
        </w:rPr>
        <w:tab/>
      </w:r>
      <w:r w:rsidRPr="009A5BFE">
        <w:rPr>
          <w:rFonts w:asciiTheme="minorHAnsi" w:hAnsiTheme="minorHAnsi" w:cstheme="minorHAnsi"/>
        </w:rPr>
        <w:tab/>
      </w:r>
      <w:r w:rsidRPr="009A5BFE">
        <w:rPr>
          <w:rFonts w:asciiTheme="minorHAnsi" w:hAnsiTheme="minorHAnsi" w:cstheme="minorHAnsi"/>
          <w:b/>
          <w:bCs/>
        </w:rPr>
        <w:t>Marital Status</w:t>
      </w:r>
      <w:r w:rsidRPr="009A5BFE">
        <w:rPr>
          <w:rFonts w:asciiTheme="minorHAnsi" w:hAnsiTheme="minorHAnsi" w:cstheme="minorHAnsi"/>
        </w:rPr>
        <w:t>: Divorced. Long term partner Lucy</w:t>
      </w:r>
    </w:p>
    <w:p w:rsidRPr="007146D4" w:rsidR="00EC3558" w:rsidP="002C30F5" w:rsidRDefault="00F04D7B" w14:paraId="28C0E992" w14:textId="20AEDEB1">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Wei</w:t>
      </w:r>
      <w:r w:rsidRPr="007146D4" w:rsidR="00EC3558">
        <w:rPr>
          <w:rFonts w:asciiTheme="minorHAnsi" w:hAnsiTheme="minorHAnsi" w:cstheme="minorHAnsi"/>
          <w:b/>
        </w:rPr>
        <w:t>ght</w:t>
      </w:r>
      <w:r w:rsidRPr="007146D4">
        <w:rPr>
          <w:rFonts w:asciiTheme="minorHAnsi" w:hAnsiTheme="minorHAnsi" w:cstheme="minorHAnsi"/>
          <w:b/>
        </w:rPr>
        <w:t xml:space="preserve">: </w:t>
      </w:r>
      <w:r w:rsidRPr="007146D4" w:rsidR="009C09C3">
        <w:rPr>
          <w:rFonts w:asciiTheme="minorHAnsi" w:hAnsiTheme="minorHAnsi" w:cstheme="minorHAnsi"/>
        </w:rPr>
        <w:t>123 lbs. (56</w:t>
      </w:r>
      <w:r w:rsidRPr="007146D4">
        <w:rPr>
          <w:rFonts w:asciiTheme="minorHAnsi" w:hAnsiTheme="minorHAnsi" w:cstheme="minorHAnsi"/>
        </w:rPr>
        <w:t xml:space="preserve"> kg)</w:t>
      </w:r>
      <w:r w:rsidRPr="007146D4" w:rsidR="00825BC8">
        <w:rPr>
          <w:rFonts w:asciiTheme="minorHAnsi" w:hAnsiTheme="minorHAnsi" w:cstheme="minorHAnsi"/>
        </w:rPr>
        <w:tab/>
      </w:r>
      <w:r w:rsidRPr="007146D4" w:rsidR="00825BC8">
        <w:rPr>
          <w:rFonts w:asciiTheme="minorHAnsi" w:hAnsiTheme="minorHAnsi" w:cstheme="minorHAnsi"/>
        </w:rPr>
        <w:tab/>
      </w:r>
      <w:r w:rsidRPr="007146D4" w:rsidR="00825BC8">
        <w:rPr>
          <w:rFonts w:asciiTheme="minorHAnsi" w:hAnsiTheme="minorHAnsi" w:cstheme="minorHAnsi"/>
        </w:rPr>
        <w:tab/>
      </w:r>
      <w:r w:rsidRPr="007146D4" w:rsidR="00EC3558">
        <w:rPr>
          <w:rFonts w:asciiTheme="minorHAnsi" w:hAnsiTheme="minorHAnsi" w:cstheme="minorHAnsi"/>
          <w:b/>
        </w:rPr>
        <w:t>Height</w:t>
      </w:r>
      <w:r w:rsidRPr="007146D4" w:rsidR="00BB01D0">
        <w:rPr>
          <w:rFonts w:asciiTheme="minorHAnsi" w:hAnsiTheme="minorHAnsi" w:cstheme="minorHAnsi"/>
        </w:rPr>
        <w:t xml:space="preserve">: </w:t>
      </w:r>
      <w:r w:rsidRPr="007146D4" w:rsidR="009C09C3">
        <w:rPr>
          <w:rFonts w:asciiTheme="minorHAnsi" w:hAnsiTheme="minorHAnsi" w:cstheme="minorHAnsi"/>
        </w:rPr>
        <w:t>64</w:t>
      </w:r>
      <w:r w:rsidRPr="007146D4" w:rsidR="001F2856">
        <w:rPr>
          <w:rFonts w:asciiTheme="minorHAnsi" w:hAnsiTheme="minorHAnsi" w:cstheme="minorHAnsi"/>
        </w:rPr>
        <w:t xml:space="preserve"> inches</w:t>
      </w:r>
    </w:p>
    <w:p w:rsidRPr="007146D4" w:rsidR="001F2856" w:rsidP="002C30F5" w:rsidRDefault="001F2856" w14:paraId="5D3256F5" w14:textId="6EDA3842">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Rac</w:t>
      </w:r>
      <w:r w:rsidRPr="007146D4" w:rsidR="001907CE">
        <w:rPr>
          <w:rFonts w:asciiTheme="minorHAnsi" w:hAnsiTheme="minorHAnsi" w:cstheme="minorHAnsi"/>
          <w:b/>
        </w:rPr>
        <w:t>ial Group</w:t>
      </w:r>
      <w:r w:rsidRPr="007146D4">
        <w:rPr>
          <w:rFonts w:asciiTheme="minorHAnsi" w:hAnsiTheme="minorHAnsi" w:cstheme="minorHAnsi"/>
        </w:rPr>
        <w:t>: (Faculty can select)</w:t>
      </w:r>
      <w:r w:rsidRPr="007146D4" w:rsidR="001F685A">
        <w:rPr>
          <w:rFonts w:asciiTheme="minorHAnsi" w:hAnsiTheme="minorHAnsi" w:cstheme="minorHAnsi"/>
        </w:rPr>
        <w:tab/>
      </w:r>
      <w:r w:rsidRPr="007146D4" w:rsidR="001907CE">
        <w:rPr>
          <w:rFonts w:asciiTheme="minorHAnsi" w:hAnsiTheme="minorHAnsi" w:cstheme="minorHAnsi"/>
        </w:rPr>
        <w:tab/>
      </w:r>
      <w:r w:rsidRPr="007146D4" w:rsidR="001907CE">
        <w:rPr>
          <w:rFonts w:asciiTheme="minorHAnsi" w:hAnsiTheme="minorHAnsi" w:cstheme="minorHAnsi"/>
          <w:b/>
          <w:bCs/>
        </w:rPr>
        <w:t>Language:</w:t>
      </w:r>
      <w:r w:rsidRPr="007146D4" w:rsidR="001907CE">
        <w:rPr>
          <w:rFonts w:asciiTheme="minorHAnsi" w:hAnsiTheme="minorHAnsi" w:cstheme="minorHAnsi"/>
        </w:rPr>
        <w:t xml:space="preserve"> English</w:t>
      </w:r>
      <w:r w:rsidRPr="007146D4" w:rsidR="001907CE">
        <w:rPr>
          <w:rFonts w:asciiTheme="minorHAnsi" w:hAnsiTheme="minorHAnsi" w:cstheme="minorHAnsi"/>
        </w:rPr>
        <w:tab/>
      </w:r>
      <w:r w:rsidRPr="007146D4" w:rsidR="007452E7">
        <w:rPr>
          <w:rFonts w:asciiTheme="minorHAnsi" w:hAnsiTheme="minorHAnsi" w:cstheme="minorHAnsi"/>
        </w:rPr>
        <w:tab/>
      </w:r>
      <w:r w:rsidRPr="007146D4" w:rsidR="002C30F5">
        <w:rPr>
          <w:rFonts w:asciiTheme="minorHAnsi" w:hAnsiTheme="minorHAnsi" w:cstheme="minorHAnsi"/>
        </w:rPr>
        <w:tab/>
      </w:r>
      <w:r w:rsidRPr="007146D4">
        <w:rPr>
          <w:rFonts w:asciiTheme="minorHAnsi" w:hAnsiTheme="minorHAnsi" w:cstheme="minorHAnsi"/>
          <w:b/>
        </w:rPr>
        <w:t>Religion</w:t>
      </w:r>
      <w:r w:rsidRPr="007146D4">
        <w:rPr>
          <w:rFonts w:asciiTheme="minorHAnsi" w:hAnsiTheme="minorHAnsi" w:cstheme="minorHAnsi"/>
        </w:rPr>
        <w:t>: (Faculty can select)</w:t>
      </w:r>
    </w:p>
    <w:p w:rsidRPr="007146D4" w:rsidR="001907CE" w:rsidP="002C30F5" w:rsidRDefault="001907CE" w14:paraId="7B56A7AA" w14:textId="1BEBF228">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4F65E9">
        <w:rPr>
          <w:rFonts w:asciiTheme="minorHAnsi" w:hAnsiTheme="minorHAnsi" w:cstheme="minorHAnsi"/>
          <w:b/>
          <w:bCs/>
        </w:rPr>
        <w:t>Employment Status:</w:t>
      </w:r>
      <w:r w:rsidRPr="004F65E9">
        <w:rPr>
          <w:rFonts w:asciiTheme="minorHAnsi" w:hAnsiTheme="minorHAnsi" w:cstheme="minorHAnsi"/>
        </w:rPr>
        <w:t xml:space="preserve"> retired</w:t>
      </w:r>
      <w:r w:rsidRPr="004F65E9" w:rsidR="002C30F5">
        <w:rPr>
          <w:rFonts w:asciiTheme="minorHAnsi" w:hAnsiTheme="minorHAnsi" w:cstheme="minorHAnsi"/>
        </w:rPr>
        <w:tab/>
      </w:r>
      <w:r w:rsidRPr="004F65E9" w:rsidR="002C30F5">
        <w:rPr>
          <w:rFonts w:asciiTheme="minorHAnsi" w:hAnsiTheme="minorHAnsi" w:cstheme="minorHAnsi"/>
        </w:rPr>
        <w:tab/>
      </w:r>
      <w:r w:rsidRPr="004F65E9" w:rsidR="002C30F5">
        <w:rPr>
          <w:rFonts w:asciiTheme="minorHAnsi" w:hAnsiTheme="minorHAnsi" w:cstheme="minorHAnsi"/>
        </w:rPr>
        <w:tab/>
      </w:r>
      <w:r w:rsidRPr="004F65E9" w:rsidR="002C30F5">
        <w:rPr>
          <w:rFonts w:asciiTheme="minorHAnsi" w:hAnsiTheme="minorHAnsi" w:cstheme="minorHAnsi"/>
          <w:b/>
          <w:bCs/>
        </w:rPr>
        <w:t xml:space="preserve">Insurance Status: </w:t>
      </w:r>
      <w:r w:rsidRPr="004F65E9" w:rsidR="006A00A6">
        <w:rPr>
          <w:rFonts w:asciiTheme="minorHAnsi" w:hAnsiTheme="minorHAnsi" w:cstheme="minorHAnsi"/>
        </w:rPr>
        <w:t>Private insurance</w:t>
      </w:r>
      <w:r w:rsidRPr="004F65E9" w:rsidR="002C30F5">
        <w:rPr>
          <w:rFonts w:asciiTheme="minorHAnsi" w:hAnsiTheme="minorHAnsi" w:cstheme="minorHAnsi"/>
        </w:rPr>
        <w:tab/>
      </w:r>
      <w:r w:rsidRPr="004F65E9" w:rsidR="002C30F5">
        <w:rPr>
          <w:rFonts w:asciiTheme="minorHAnsi" w:hAnsiTheme="minorHAnsi" w:cstheme="minorHAnsi"/>
          <w:b/>
          <w:bCs/>
        </w:rPr>
        <w:t>Veteran Status</w:t>
      </w:r>
      <w:r w:rsidRPr="004F65E9" w:rsidR="002C30F5">
        <w:rPr>
          <w:rFonts w:asciiTheme="minorHAnsi" w:hAnsiTheme="minorHAnsi" w:cstheme="minorHAnsi"/>
        </w:rPr>
        <w:t>: N/A</w:t>
      </w:r>
    </w:p>
    <w:p w:rsidRPr="007146D4" w:rsidR="00EC3558" w:rsidP="002C30F5" w:rsidRDefault="00EC3558" w14:paraId="5977D049" w14:textId="59123064">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Support</w:t>
      </w:r>
      <w:r w:rsidRPr="007146D4" w:rsidR="002C30F5">
        <w:rPr>
          <w:rFonts w:asciiTheme="minorHAnsi" w:hAnsiTheme="minorHAnsi" w:cstheme="minorHAnsi"/>
          <w:b/>
        </w:rPr>
        <w:t xml:space="preserve"> Person</w:t>
      </w:r>
      <w:r w:rsidRPr="007146D4">
        <w:rPr>
          <w:rFonts w:asciiTheme="minorHAnsi" w:hAnsiTheme="minorHAnsi" w:cstheme="minorHAnsi"/>
          <w:b/>
        </w:rPr>
        <w:t>:</w:t>
      </w:r>
      <w:r w:rsidRPr="007146D4" w:rsidR="00F04D7B">
        <w:rPr>
          <w:rFonts w:asciiTheme="minorHAnsi" w:hAnsiTheme="minorHAnsi" w:cstheme="minorHAnsi"/>
          <w:b/>
        </w:rPr>
        <w:t xml:space="preserve"> </w:t>
      </w:r>
      <w:r w:rsidRPr="007146D4" w:rsidR="009C09C3">
        <w:rPr>
          <w:rFonts w:asciiTheme="minorHAnsi" w:hAnsiTheme="minorHAnsi" w:cstheme="minorHAnsi"/>
        </w:rPr>
        <w:t>Lucy Grey</w:t>
      </w:r>
      <w:r w:rsidRPr="007146D4" w:rsidR="001F685A">
        <w:rPr>
          <w:rFonts w:asciiTheme="minorHAnsi" w:hAnsiTheme="minorHAnsi" w:cstheme="minorHAnsi"/>
          <w:b/>
        </w:rPr>
        <w:tab/>
      </w:r>
      <w:r w:rsidRPr="007146D4" w:rsidR="002C30F5">
        <w:rPr>
          <w:rFonts w:asciiTheme="minorHAnsi" w:hAnsiTheme="minorHAnsi" w:cstheme="minorHAnsi"/>
          <w:b/>
        </w:rPr>
        <w:tab/>
      </w:r>
      <w:r w:rsidRPr="007146D4" w:rsidR="007452E7">
        <w:rPr>
          <w:rFonts w:asciiTheme="minorHAnsi" w:hAnsiTheme="minorHAnsi" w:cstheme="minorHAnsi"/>
          <w:b/>
        </w:rPr>
        <w:tab/>
      </w:r>
      <w:r w:rsidRPr="007146D4">
        <w:rPr>
          <w:rFonts w:asciiTheme="minorHAnsi" w:hAnsiTheme="minorHAnsi" w:cstheme="minorHAnsi"/>
          <w:b/>
        </w:rPr>
        <w:t>Support Phone:</w:t>
      </w:r>
      <w:r w:rsidRPr="007146D4" w:rsidR="00F04D7B">
        <w:rPr>
          <w:rFonts w:asciiTheme="minorHAnsi" w:hAnsiTheme="minorHAnsi" w:cstheme="minorHAnsi"/>
        </w:rPr>
        <w:t xml:space="preserve"> </w:t>
      </w:r>
      <w:r w:rsidRPr="007146D4" w:rsidR="009C09C3">
        <w:rPr>
          <w:rFonts w:asciiTheme="minorHAnsi" w:hAnsiTheme="minorHAnsi" w:cstheme="minorHAnsi"/>
        </w:rPr>
        <w:t>567</w:t>
      </w:r>
      <w:r w:rsidRPr="007146D4" w:rsidR="00F04D7B">
        <w:rPr>
          <w:rFonts w:asciiTheme="minorHAnsi" w:hAnsiTheme="minorHAnsi" w:cstheme="minorHAnsi"/>
        </w:rPr>
        <w:t>-</w:t>
      </w:r>
      <w:r w:rsidRPr="007146D4" w:rsidR="009C09C3">
        <w:rPr>
          <w:rFonts w:asciiTheme="minorHAnsi" w:hAnsiTheme="minorHAnsi" w:cstheme="minorHAnsi"/>
        </w:rPr>
        <w:t>444</w:t>
      </w:r>
      <w:r w:rsidRPr="007146D4" w:rsidR="00F04D7B">
        <w:rPr>
          <w:rFonts w:asciiTheme="minorHAnsi" w:hAnsiTheme="minorHAnsi" w:cstheme="minorHAnsi"/>
        </w:rPr>
        <w:t>-1</w:t>
      </w:r>
      <w:r w:rsidRPr="007146D4" w:rsidR="009C09C3">
        <w:rPr>
          <w:rFonts w:asciiTheme="minorHAnsi" w:hAnsiTheme="minorHAnsi" w:cstheme="minorHAnsi"/>
        </w:rPr>
        <w:t>090</w:t>
      </w:r>
    </w:p>
    <w:p w:rsidRPr="007146D4" w:rsidR="00EC3558" w:rsidP="002C30F5" w:rsidRDefault="00EC3558" w14:paraId="5D6BD7F5" w14:textId="442FBFD6">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Allergies:</w:t>
      </w:r>
      <w:r w:rsidRPr="007146D4" w:rsidR="00B53F5B">
        <w:rPr>
          <w:rFonts w:asciiTheme="minorHAnsi" w:hAnsiTheme="minorHAnsi" w:cstheme="minorHAnsi"/>
        </w:rPr>
        <w:t xml:space="preserve"> N</w:t>
      </w:r>
      <w:r w:rsidRPr="007146D4" w:rsidR="00F04D7B">
        <w:rPr>
          <w:rFonts w:asciiTheme="minorHAnsi" w:hAnsiTheme="minorHAnsi" w:cstheme="minorHAnsi"/>
        </w:rPr>
        <w:t>o known allergies</w:t>
      </w:r>
      <w:r w:rsidRPr="007146D4" w:rsidR="002C30F5">
        <w:rPr>
          <w:rFonts w:asciiTheme="minorHAnsi" w:hAnsiTheme="minorHAnsi" w:cstheme="minorHAnsi"/>
        </w:rPr>
        <w:tab/>
      </w:r>
      <w:r w:rsidRPr="007146D4" w:rsidR="002C30F5">
        <w:rPr>
          <w:rFonts w:asciiTheme="minorHAnsi" w:hAnsiTheme="minorHAnsi" w:cstheme="minorHAnsi"/>
        </w:rPr>
        <w:tab/>
      </w:r>
      <w:r w:rsidRPr="007146D4" w:rsidR="00C8333C">
        <w:rPr>
          <w:rFonts w:asciiTheme="minorHAnsi" w:hAnsiTheme="minorHAnsi" w:cstheme="minorHAnsi"/>
        </w:rPr>
        <w:tab/>
      </w:r>
      <w:r w:rsidRPr="007146D4">
        <w:rPr>
          <w:rFonts w:asciiTheme="minorHAnsi" w:hAnsiTheme="minorHAnsi" w:cstheme="minorHAnsi"/>
          <w:b/>
        </w:rPr>
        <w:t>Immunizations:</w:t>
      </w:r>
      <w:r w:rsidRPr="007146D4" w:rsidR="00F04D7B">
        <w:rPr>
          <w:rFonts w:asciiTheme="minorHAnsi" w:hAnsiTheme="minorHAnsi" w:cstheme="minorHAnsi"/>
        </w:rPr>
        <w:t xml:space="preserve"> </w:t>
      </w:r>
      <w:r w:rsidRPr="007146D4" w:rsidR="00C52AF5">
        <w:rPr>
          <w:rFonts w:asciiTheme="minorHAnsi" w:hAnsiTheme="minorHAnsi" w:cstheme="minorHAnsi"/>
        </w:rPr>
        <w:t>receives flu vaccine each fal</w:t>
      </w:r>
      <w:r w:rsidRPr="007146D4" w:rsidR="00C8333C">
        <w:rPr>
          <w:rFonts w:asciiTheme="minorHAnsi" w:hAnsiTheme="minorHAnsi" w:cstheme="minorHAnsi"/>
        </w:rPr>
        <w:t>l</w:t>
      </w:r>
    </w:p>
    <w:p w:rsidRPr="007146D4" w:rsidR="00EC3558" w:rsidP="002C30F5" w:rsidRDefault="00EC3558" w14:paraId="38068E5E" w14:textId="77777777">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Attending P</w:t>
      </w:r>
      <w:r w:rsidRPr="007146D4" w:rsidR="00675053">
        <w:rPr>
          <w:rFonts w:asciiTheme="minorHAnsi" w:hAnsiTheme="minorHAnsi" w:cstheme="minorHAnsi"/>
          <w:b/>
        </w:rPr>
        <w:t>rovider</w:t>
      </w:r>
      <w:r w:rsidRPr="007146D4">
        <w:rPr>
          <w:rFonts w:asciiTheme="minorHAnsi" w:hAnsiTheme="minorHAnsi" w:cstheme="minorHAnsi"/>
          <w:b/>
        </w:rPr>
        <w:t>/Team:</w:t>
      </w:r>
      <w:r w:rsidRPr="007146D4" w:rsidR="009C09C3">
        <w:rPr>
          <w:rFonts w:asciiTheme="minorHAnsi" w:hAnsiTheme="minorHAnsi" w:cstheme="minorHAnsi"/>
        </w:rPr>
        <w:t xml:space="preserve"> Ann Davis</w:t>
      </w:r>
      <w:r w:rsidRPr="007146D4" w:rsidR="00F04D7B">
        <w:rPr>
          <w:rFonts w:asciiTheme="minorHAnsi" w:hAnsiTheme="minorHAnsi" w:cstheme="minorHAnsi"/>
        </w:rPr>
        <w:t>, MD</w:t>
      </w:r>
    </w:p>
    <w:p w:rsidRPr="007146D4" w:rsidR="00EC3558" w:rsidP="002C30F5" w:rsidRDefault="00EC3558" w14:paraId="35AB3809" w14:textId="77777777">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Past Medical History:</w:t>
      </w:r>
      <w:r w:rsidRPr="007146D4" w:rsidR="00F04D7B">
        <w:rPr>
          <w:rFonts w:asciiTheme="minorHAnsi" w:hAnsiTheme="minorHAnsi" w:cstheme="minorHAnsi"/>
          <w:b/>
        </w:rPr>
        <w:t xml:space="preserve"> </w:t>
      </w:r>
      <w:r w:rsidRPr="007146D4" w:rsidR="009C09C3">
        <w:rPr>
          <w:rFonts w:asciiTheme="minorHAnsi" w:hAnsiTheme="minorHAnsi" w:cstheme="minorHAnsi"/>
        </w:rPr>
        <w:t>Adenocarcinoma of the lung, diagnosed 4 years ago, treated with radiation and chemotherapy</w:t>
      </w:r>
      <w:r w:rsidRPr="007146D4" w:rsidR="00B53F5B">
        <w:rPr>
          <w:rFonts w:asciiTheme="minorHAnsi" w:hAnsiTheme="minorHAnsi" w:cstheme="minorHAnsi"/>
        </w:rPr>
        <w:t>.</w:t>
      </w:r>
    </w:p>
    <w:p w:rsidRPr="007146D4" w:rsidR="009C09C3" w:rsidP="1CEB39C3" w:rsidRDefault="00F04D7B" w14:paraId="5F10FD27" w14:textId="71789366">
      <w:pPr>
        <w:pBdr>
          <w:top w:val="single" w:color="auto" w:sz="4" w:space="1"/>
          <w:left w:val="single" w:color="auto" w:sz="4" w:space="4"/>
          <w:bottom w:val="single" w:color="auto" w:sz="4" w:space="1"/>
          <w:right w:val="single" w:color="auto" w:sz="4" w:space="15"/>
        </w:pBdr>
        <w:spacing w:after="120"/>
        <w:rPr>
          <w:rFonts w:asciiTheme="minorHAnsi" w:hAnsiTheme="minorHAnsi" w:cstheme="minorBidi"/>
        </w:rPr>
      </w:pPr>
      <w:r w:rsidRPr="1CEB39C3">
        <w:rPr>
          <w:rFonts w:asciiTheme="minorHAnsi" w:hAnsiTheme="minorHAnsi" w:cstheme="minorBidi"/>
          <w:b/>
          <w:bCs/>
        </w:rPr>
        <w:t xml:space="preserve">History of Present Illness: </w:t>
      </w:r>
      <w:r w:rsidRPr="1CEB39C3" w:rsidR="009C09C3">
        <w:rPr>
          <w:rFonts w:asciiTheme="minorHAnsi" w:hAnsiTheme="minorHAnsi" w:cstheme="minorBidi"/>
        </w:rPr>
        <w:t>Julia was seen in her oncologist's office yesterday. Julia, Lucy, Dr. Davis and the nurse practitioner (Laura Johnson) discussed at length Julia's decision to stop chemotherapy, which at this point would have no documented benefit for Julia. Laura, the nurse practitioner, recommended a home health agency referral to assess and support</w:t>
      </w:r>
      <w:r w:rsidRPr="1CEB39C3" w:rsidR="0B0104F2">
        <w:rPr>
          <w:rFonts w:asciiTheme="minorHAnsi" w:hAnsiTheme="minorHAnsi" w:cstheme="minorBidi"/>
        </w:rPr>
        <w:t xml:space="preserve"> the</w:t>
      </w:r>
      <w:r w:rsidRPr="1CEB39C3" w:rsidR="009C09C3">
        <w:rPr>
          <w:rFonts w:asciiTheme="minorHAnsi" w:hAnsiTheme="minorHAnsi" w:cstheme="minorBidi"/>
        </w:rPr>
        <w:t xml:space="preserve"> fam</w:t>
      </w:r>
      <w:r w:rsidRPr="1CEB39C3" w:rsidR="008268F1">
        <w:rPr>
          <w:rFonts w:asciiTheme="minorHAnsi" w:hAnsiTheme="minorHAnsi" w:cstheme="minorBidi"/>
        </w:rPr>
        <w:t>ily’</w:t>
      </w:r>
      <w:r w:rsidRPr="1CEB39C3" w:rsidR="009C09C3">
        <w:rPr>
          <w:rFonts w:asciiTheme="minorHAnsi" w:hAnsiTheme="minorHAnsi" w:cstheme="minorBidi"/>
        </w:rPr>
        <w:t>s needs in their home.</w:t>
      </w:r>
    </w:p>
    <w:p w:rsidRPr="007146D4" w:rsidR="00EC3558" w:rsidP="002C30F5" w:rsidRDefault="00EC3558" w14:paraId="2AE49C12" w14:textId="35D3FA79">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b/>
        </w:rPr>
      </w:pPr>
      <w:r w:rsidRPr="007146D4">
        <w:rPr>
          <w:rFonts w:asciiTheme="minorHAnsi" w:hAnsiTheme="minorHAnsi" w:cstheme="minorHAnsi"/>
          <w:b/>
        </w:rPr>
        <w:t>Social History:</w:t>
      </w:r>
      <w:r w:rsidRPr="007146D4">
        <w:rPr>
          <w:rFonts w:asciiTheme="minorHAnsi" w:hAnsiTheme="minorHAnsi" w:cstheme="minorHAnsi"/>
        </w:rPr>
        <w:t xml:space="preserve"> </w:t>
      </w:r>
      <w:r w:rsidRPr="007146D4" w:rsidR="009C09C3">
        <w:rPr>
          <w:rFonts w:asciiTheme="minorHAnsi" w:hAnsiTheme="minorHAnsi" w:cstheme="minorHAnsi"/>
        </w:rPr>
        <w:t>Retired from work in local nursery/garden center. Lives with partner Lucy. Son Neil, age 42, lives 20 miles away.</w:t>
      </w:r>
    </w:p>
    <w:p w:rsidRPr="007146D4" w:rsidR="00EC3558" w:rsidP="002C30F5" w:rsidRDefault="00EC3558" w14:paraId="14DDCDD0" w14:textId="77777777">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Primary Medical Diagnosis:</w:t>
      </w:r>
      <w:r w:rsidRPr="007146D4">
        <w:rPr>
          <w:rFonts w:asciiTheme="minorHAnsi" w:hAnsiTheme="minorHAnsi" w:cstheme="minorHAnsi"/>
        </w:rPr>
        <w:t xml:space="preserve"> </w:t>
      </w:r>
      <w:r w:rsidRPr="007146D4" w:rsidR="009C09C3">
        <w:rPr>
          <w:rFonts w:asciiTheme="minorHAnsi" w:hAnsiTheme="minorHAnsi" w:cstheme="minorHAnsi"/>
        </w:rPr>
        <w:t>Adenocarcinoma of the lung, Stage 4.</w:t>
      </w:r>
    </w:p>
    <w:p w:rsidRPr="007146D4" w:rsidR="00EC3558" w:rsidP="002C30F5" w:rsidRDefault="00EC3558" w14:paraId="147FF352" w14:textId="77777777">
      <w:pPr>
        <w:pBdr>
          <w:top w:val="single" w:color="auto" w:sz="4" w:space="1"/>
          <w:left w:val="single" w:color="auto" w:sz="4" w:space="4"/>
          <w:bottom w:val="single" w:color="auto" w:sz="4" w:space="1"/>
          <w:right w:val="single" w:color="auto" w:sz="4" w:space="15"/>
        </w:pBdr>
        <w:spacing w:after="120"/>
        <w:rPr>
          <w:rFonts w:asciiTheme="minorHAnsi" w:hAnsiTheme="minorHAnsi" w:cstheme="minorHAnsi"/>
        </w:rPr>
      </w:pPr>
      <w:r w:rsidRPr="007146D4">
        <w:rPr>
          <w:rFonts w:asciiTheme="minorHAnsi" w:hAnsiTheme="minorHAnsi" w:cstheme="minorHAnsi"/>
          <w:b/>
        </w:rPr>
        <w:t>Surgeries/Procedures &amp; Dates:</w:t>
      </w:r>
      <w:r w:rsidRPr="007146D4">
        <w:rPr>
          <w:rFonts w:asciiTheme="minorHAnsi" w:hAnsiTheme="minorHAnsi" w:cstheme="minorHAnsi"/>
        </w:rPr>
        <w:t xml:space="preserve"> </w:t>
      </w:r>
      <w:r w:rsidRPr="007146D4" w:rsidR="009C09C3">
        <w:rPr>
          <w:rFonts w:asciiTheme="minorHAnsi" w:hAnsiTheme="minorHAnsi" w:cstheme="minorHAnsi"/>
        </w:rPr>
        <w:t>Hysterectomy at age 44</w:t>
      </w:r>
    </w:p>
    <w:p w:rsidRPr="0039779D" w:rsidR="00EC3558" w:rsidP="00EC3558" w:rsidRDefault="00EC3558" w14:paraId="08C30645" w14:textId="5DDAFB0D">
      <w:pPr>
        <w:outlineLvl w:val="1"/>
        <w:rPr>
          <w:rFonts w:asciiTheme="minorHAnsi" w:hAnsiTheme="minorHAnsi" w:cstheme="minorHAnsi"/>
          <w:color w:val="274191"/>
          <w:sz w:val="36"/>
          <w:szCs w:val="28"/>
        </w:rPr>
      </w:pPr>
      <w:r w:rsidRPr="0039779D">
        <w:rPr>
          <w:rFonts w:asciiTheme="minorHAnsi" w:hAnsiTheme="minorHAnsi" w:cstheme="minorHAnsi"/>
          <w:color w:val="274191"/>
          <w:sz w:val="36"/>
          <w:szCs w:val="28"/>
        </w:rPr>
        <w:lastRenderedPageBreak/>
        <w:t xml:space="preserve">Psychomotor Skills Required </w:t>
      </w:r>
      <w:r w:rsidRPr="0039779D" w:rsidR="00136313">
        <w:rPr>
          <w:rFonts w:asciiTheme="minorHAnsi" w:hAnsiTheme="minorHAnsi" w:cstheme="minorHAnsi"/>
          <w:color w:val="274191"/>
          <w:sz w:val="36"/>
          <w:szCs w:val="28"/>
        </w:rPr>
        <w:t xml:space="preserve">of Participants </w:t>
      </w:r>
      <w:r w:rsidRPr="0039779D">
        <w:rPr>
          <w:rFonts w:asciiTheme="minorHAnsi" w:hAnsiTheme="minorHAnsi" w:cstheme="minorHAnsi"/>
          <w:color w:val="274191"/>
          <w:sz w:val="36"/>
          <w:szCs w:val="28"/>
        </w:rPr>
        <w:t>Prior to Simulation</w:t>
      </w:r>
    </w:p>
    <w:p w:rsidRPr="0039779D" w:rsidR="001F685A" w:rsidP="001F685A" w:rsidRDefault="001F685A" w14:paraId="3CD43997" w14:textId="77777777">
      <w:pPr>
        <w:rPr>
          <w:rFonts w:asciiTheme="minorHAnsi" w:hAnsiTheme="minorHAnsi" w:cstheme="minorHAnsi"/>
          <w:szCs w:val="22"/>
        </w:rPr>
      </w:pPr>
    </w:p>
    <w:p w:rsidRPr="0039779D" w:rsidR="00602820" w:rsidP="00602820" w:rsidRDefault="00602820" w14:paraId="34B23C5C" w14:textId="77777777">
      <w:pPr>
        <w:numPr>
          <w:ilvl w:val="0"/>
          <w:numId w:val="20"/>
        </w:numPr>
        <w:rPr>
          <w:rFonts w:asciiTheme="minorHAnsi" w:hAnsiTheme="minorHAnsi" w:cstheme="minorHAnsi"/>
          <w:szCs w:val="22"/>
        </w:rPr>
      </w:pPr>
      <w:r w:rsidRPr="0039779D">
        <w:rPr>
          <w:rFonts w:asciiTheme="minorHAnsi" w:hAnsiTheme="minorHAnsi" w:cstheme="minorHAnsi"/>
          <w:szCs w:val="22"/>
        </w:rPr>
        <w:t>General head-to-toe assessment</w:t>
      </w:r>
    </w:p>
    <w:p w:rsidRPr="0039779D" w:rsidR="00EC3558" w:rsidP="00EC3558" w:rsidRDefault="00EC3558" w14:paraId="1F3C5128" w14:textId="77777777">
      <w:pPr>
        <w:rPr>
          <w:rFonts w:asciiTheme="minorHAnsi" w:hAnsiTheme="minorHAnsi" w:cstheme="minorHAnsi"/>
          <w:szCs w:val="28"/>
        </w:rPr>
      </w:pPr>
    </w:p>
    <w:p w:rsidRPr="0039779D" w:rsidR="00836B7D" w:rsidP="00D7261F" w:rsidRDefault="00836B7D" w14:paraId="68022C58" w14:textId="0A18196E">
      <w:pPr>
        <w:rPr>
          <w:rFonts w:asciiTheme="minorHAnsi" w:hAnsiTheme="minorHAnsi" w:cstheme="minorHAnsi"/>
          <w:szCs w:val="22"/>
        </w:rPr>
      </w:pPr>
    </w:p>
    <w:p w:rsidRPr="0039779D" w:rsidR="00836B7D" w:rsidP="56D4A263" w:rsidRDefault="00836B7D" w14:paraId="69D6FFFB" w14:textId="139FD5F3">
      <w:pPr>
        <w:outlineLvl w:val="1"/>
        <w:rPr>
          <w:rFonts w:ascii="Calibri" w:hAnsi="Calibri" w:cs="" w:asciiTheme="minorAscii" w:hAnsiTheme="minorAscii" w:cstheme="minorBidi"/>
          <w:color w:val="274191"/>
          <w:sz w:val="36"/>
          <w:szCs w:val="36"/>
        </w:rPr>
      </w:pPr>
      <w:r w:rsidRPr="56D4A263" w:rsidR="00836B7D">
        <w:rPr>
          <w:rFonts w:ascii="Calibri" w:hAnsi="Calibri" w:cs="" w:asciiTheme="minorAscii" w:hAnsiTheme="minorAscii" w:cstheme="minorBidi"/>
          <w:color w:val="274191"/>
          <w:sz w:val="36"/>
          <w:szCs w:val="36"/>
        </w:rPr>
        <w:t xml:space="preserve">Cognitive Activities Required </w:t>
      </w:r>
      <w:r w:rsidRPr="56D4A263" w:rsidR="00136313">
        <w:rPr>
          <w:rFonts w:ascii="Calibri" w:hAnsi="Calibri" w:cs="" w:asciiTheme="minorAscii" w:hAnsiTheme="minorAscii" w:cstheme="minorBidi"/>
          <w:color w:val="274191"/>
          <w:sz w:val="36"/>
          <w:szCs w:val="36"/>
        </w:rPr>
        <w:t xml:space="preserve">of Participants </w:t>
      </w:r>
      <w:r w:rsidRPr="56D4A263" w:rsidR="00836B7D">
        <w:rPr>
          <w:rFonts w:ascii="Calibri" w:hAnsi="Calibri" w:cs="" w:asciiTheme="minorAscii" w:hAnsiTheme="minorAscii" w:cstheme="minorBidi"/>
          <w:color w:val="274191"/>
          <w:sz w:val="36"/>
          <w:szCs w:val="36"/>
        </w:rPr>
        <w:t>Prior to Simulation</w:t>
      </w:r>
    </w:p>
    <w:p w:rsidRPr="0039779D" w:rsidR="00602820" w:rsidP="00602820" w:rsidRDefault="00602820" w14:paraId="78272ABB" w14:textId="77777777">
      <w:pPr>
        <w:rPr>
          <w:rFonts w:asciiTheme="minorHAnsi" w:hAnsiTheme="minorHAnsi" w:cstheme="minorHAnsi"/>
        </w:rPr>
      </w:pPr>
      <w:bookmarkStart w:name="_Hlk509497792" w:id="0"/>
      <w:r w:rsidRPr="0039779D">
        <w:rPr>
          <w:rFonts w:asciiTheme="minorHAnsi" w:hAnsiTheme="minorHAnsi" w:cstheme="minorHAnsi"/>
        </w:rPr>
        <w:t>Use textbook and other faculty-directed resources to review:</w:t>
      </w:r>
    </w:p>
    <w:p w:rsidRPr="0039779D" w:rsidR="00602820" w:rsidP="00602820" w:rsidRDefault="00602820" w14:paraId="119F2D04" w14:textId="77777777">
      <w:pPr>
        <w:numPr>
          <w:ilvl w:val="0"/>
          <w:numId w:val="21"/>
        </w:numPr>
        <w:rPr>
          <w:rFonts w:asciiTheme="minorHAnsi" w:hAnsiTheme="minorHAnsi" w:cstheme="minorHAnsi"/>
        </w:rPr>
      </w:pPr>
      <w:r w:rsidRPr="0039779D">
        <w:rPr>
          <w:rFonts w:asciiTheme="minorHAnsi" w:hAnsiTheme="minorHAnsi" w:cstheme="minorHAnsi"/>
        </w:rPr>
        <w:t>General care of the older adult</w:t>
      </w:r>
    </w:p>
    <w:p w:rsidRPr="0039779D" w:rsidR="004026C3" w:rsidP="00602820" w:rsidRDefault="004026C3" w14:paraId="228EA748" w14:textId="77777777">
      <w:pPr>
        <w:numPr>
          <w:ilvl w:val="0"/>
          <w:numId w:val="21"/>
        </w:numPr>
        <w:rPr>
          <w:rFonts w:asciiTheme="minorHAnsi" w:hAnsiTheme="minorHAnsi" w:cstheme="minorHAnsi"/>
        </w:rPr>
      </w:pPr>
      <w:r w:rsidRPr="0039779D">
        <w:rPr>
          <w:rFonts w:asciiTheme="minorHAnsi" w:hAnsiTheme="minorHAnsi" w:cstheme="minorHAnsi"/>
        </w:rPr>
        <w:t>Adenocarcinoma of the lung</w:t>
      </w:r>
    </w:p>
    <w:p w:rsidRPr="0039779D" w:rsidR="004026C3" w:rsidP="00602820" w:rsidRDefault="004026C3" w14:paraId="55B42ACE" w14:textId="77777777">
      <w:pPr>
        <w:numPr>
          <w:ilvl w:val="0"/>
          <w:numId w:val="21"/>
        </w:numPr>
        <w:rPr>
          <w:rFonts w:asciiTheme="minorHAnsi" w:hAnsiTheme="minorHAnsi" w:cstheme="minorHAnsi"/>
        </w:rPr>
      </w:pPr>
      <w:r w:rsidRPr="0039779D">
        <w:rPr>
          <w:rFonts w:asciiTheme="minorHAnsi" w:hAnsiTheme="minorHAnsi" w:cstheme="minorHAnsi"/>
        </w:rPr>
        <w:t>Hospice</w:t>
      </w:r>
    </w:p>
    <w:p w:rsidRPr="0039779D" w:rsidR="004026C3" w:rsidP="00602820" w:rsidRDefault="004026C3" w14:paraId="7BDAFCC5" w14:textId="77777777">
      <w:pPr>
        <w:numPr>
          <w:ilvl w:val="0"/>
          <w:numId w:val="21"/>
        </w:numPr>
        <w:rPr>
          <w:rFonts w:asciiTheme="minorHAnsi" w:hAnsiTheme="minorHAnsi" w:cstheme="minorHAnsi"/>
        </w:rPr>
      </w:pPr>
      <w:r w:rsidRPr="0039779D">
        <w:rPr>
          <w:rFonts w:asciiTheme="minorHAnsi" w:hAnsiTheme="minorHAnsi" w:cstheme="minorHAnsi"/>
        </w:rPr>
        <w:t>Palliative care</w:t>
      </w:r>
    </w:p>
    <w:p w:rsidR="00394C00" w:rsidP="1CEB39C3" w:rsidRDefault="00394C00" w14:paraId="1B200CE7" w14:textId="59FC65B1">
      <w:pPr>
        <w:numPr>
          <w:ilvl w:val="0"/>
          <w:numId w:val="21"/>
        </w:numPr>
        <w:rPr>
          <w:rFonts w:asciiTheme="minorHAnsi" w:hAnsiTheme="minorHAnsi" w:cstheme="minorBidi"/>
        </w:rPr>
      </w:pPr>
      <w:r w:rsidRPr="1CEB39C3">
        <w:rPr>
          <w:rFonts w:asciiTheme="minorHAnsi" w:hAnsiTheme="minorHAnsi" w:cstheme="minorBidi"/>
        </w:rPr>
        <w:t>Advance directives and durable power of attorney</w:t>
      </w:r>
    </w:p>
    <w:p w:rsidRPr="0039779D" w:rsidR="00D24AF8" w:rsidP="1CEB39C3" w:rsidRDefault="00D24AF8" w14:paraId="42D61928" w14:textId="16F5E460">
      <w:pPr>
        <w:numPr>
          <w:ilvl w:val="0"/>
          <w:numId w:val="21"/>
        </w:numPr>
        <w:rPr>
          <w:rFonts w:asciiTheme="minorHAnsi" w:hAnsiTheme="minorHAnsi" w:cstheme="minorBidi"/>
        </w:rPr>
      </w:pPr>
      <w:r w:rsidRPr="1CEB39C3">
        <w:rPr>
          <w:rFonts w:asciiTheme="minorHAnsi" w:hAnsiTheme="minorHAnsi" w:cstheme="minorBidi"/>
        </w:rPr>
        <w:t>Sexual Reproductive Health</w:t>
      </w:r>
    </w:p>
    <w:p w:rsidRPr="0039779D" w:rsidR="00602820" w:rsidP="00602820" w:rsidRDefault="00602820" w14:paraId="379BACCC" w14:textId="77777777">
      <w:pPr>
        <w:rPr>
          <w:rFonts w:asciiTheme="minorHAnsi" w:hAnsiTheme="minorHAnsi" w:cstheme="minorHAnsi"/>
        </w:rPr>
      </w:pPr>
    </w:p>
    <w:p w:rsidRPr="0039779D" w:rsidR="00C64237" w:rsidP="008266B9" w:rsidRDefault="009D135D" w14:paraId="6A40CE65" w14:textId="04FAACD7">
      <w:pPr>
        <w:spacing w:line="276" w:lineRule="auto"/>
        <w:rPr>
          <w:rFonts w:asciiTheme="minorHAnsi" w:hAnsiTheme="minorHAnsi" w:cstheme="minorHAnsi"/>
        </w:rPr>
      </w:pPr>
      <w:r w:rsidRPr="0039779D">
        <w:rPr>
          <w:rFonts w:asciiTheme="minorHAnsi" w:hAnsiTheme="minorHAnsi" w:cstheme="minorHAnsi"/>
        </w:rPr>
        <w:t xml:space="preserve">Review the Essential Nursing Actions in the ACE.S Framework at: </w:t>
      </w:r>
      <w:hyperlink w:history="1" r:id="rId11">
        <w:r w:rsidRPr="0039779D" w:rsidR="00CA0133">
          <w:rPr>
            <w:rStyle w:val="Hyperlink"/>
            <w:rFonts w:asciiTheme="minorHAnsi" w:hAnsiTheme="minorHAnsi" w:cstheme="minorHAnsi"/>
          </w:rPr>
          <w:t>https://www.nln.org/education/teaching-resources/professional-development-programsteaching-resourcesace-all/ace-s/nln-ace-s-framework</w:t>
        </w:r>
      </w:hyperlink>
    </w:p>
    <w:p w:rsidRPr="0039779D" w:rsidR="00E3613B" w:rsidP="00E3613B" w:rsidRDefault="00E3613B" w14:paraId="533AF30C" w14:textId="77777777">
      <w:pPr>
        <w:spacing w:line="276" w:lineRule="auto"/>
        <w:ind w:left="360" w:hanging="360"/>
        <w:rPr>
          <w:rFonts w:asciiTheme="minorHAnsi" w:hAnsiTheme="minorHAnsi" w:cstheme="minorHAnsi"/>
        </w:rPr>
      </w:pPr>
    </w:p>
    <w:p w:rsidRPr="0039779D" w:rsidR="00EC3558" w:rsidP="004A6066" w:rsidRDefault="00602820" w14:paraId="178B04F4" w14:textId="77777777">
      <w:pPr>
        <w:rPr>
          <w:rFonts w:asciiTheme="minorHAnsi" w:hAnsiTheme="minorHAnsi" w:cstheme="minorHAnsi"/>
          <w:b/>
          <w:noProof/>
        </w:rPr>
      </w:pPr>
      <w:r w:rsidRPr="0039779D">
        <w:rPr>
          <w:rFonts w:asciiTheme="minorHAnsi" w:hAnsiTheme="minorHAnsi" w:cstheme="minorHAnsi"/>
        </w:rPr>
        <w:t>Review SPICES</w:t>
      </w:r>
      <w:r w:rsidRPr="0039779D" w:rsidR="004026C3">
        <w:rPr>
          <w:rFonts w:asciiTheme="minorHAnsi" w:hAnsiTheme="minorHAnsi" w:cstheme="minorHAnsi"/>
        </w:rPr>
        <w:t>, K</w:t>
      </w:r>
      <w:r w:rsidRPr="0039779D" w:rsidR="00E807BE">
        <w:rPr>
          <w:rFonts w:asciiTheme="minorHAnsi" w:hAnsiTheme="minorHAnsi" w:cstheme="minorHAnsi"/>
        </w:rPr>
        <w:t>atz</w:t>
      </w:r>
      <w:r w:rsidRPr="0039779D" w:rsidR="004026C3">
        <w:rPr>
          <w:rFonts w:asciiTheme="minorHAnsi" w:hAnsiTheme="minorHAnsi" w:cstheme="minorHAnsi"/>
        </w:rPr>
        <w:t xml:space="preserve"> Index </w:t>
      </w:r>
      <w:r w:rsidRPr="0039779D" w:rsidR="000B1107">
        <w:rPr>
          <w:rFonts w:asciiTheme="minorHAnsi" w:hAnsiTheme="minorHAnsi" w:cstheme="minorHAnsi"/>
        </w:rPr>
        <w:t xml:space="preserve">of Independence </w:t>
      </w:r>
      <w:r w:rsidRPr="0039779D" w:rsidR="004026C3">
        <w:rPr>
          <w:rFonts w:asciiTheme="minorHAnsi" w:hAnsiTheme="minorHAnsi" w:cstheme="minorHAnsi"/>
        </w:rPr>
        <w:t>in Activities of Daily Living</w:t>
      </w:r>
      <w:r w:rsidRPr="0039779D" w:rsidR="00E807BE">
        <w:rPr>
          <w:rFonts w:asciiTheme="minorHAnsi" w:hAnsiTheme="minorHAnsi" w:cstheme="minorHAnsi"/>
        </w:rPr>
        <w:t>,</w:t>
      </w:r>
      <w:r w:rsidRPr="0039779D" w:rsidR="004026C3">
        <w:rPr>
          <w:rFonts w:asciiTheme="minorHAnsi" w:hAnsiTheme="minorHAnsi" w:cstheme="minorHAnsi"/>
        </w:rPr>
        <w:t xml:space="preserve"> and </w:t>
      </w:r>
      <w:r w:rsidRPr="0039779D" w:rsidR="008C0704">
        <w:rPr>
          <w:rFonts w:asciiTheme="minorHAnsi" w:hAnsiTheme="minorHAnsi" w:cstheme="minorHAnsi"/>
        </w:rPr>
        <w:t>Preparedness for Caregiving Scale</w:t>
      </w:r>
      <w:r w:rsidRPr="0039779D" w:rsidR="00D63498">
        <w:rPr>
          <w:rFonts w:asciiTheme="minorHAnsi" w:hAnsiTheme="minorHAnsi" w:cstheme="minorHAnsi"/>
        </w:rPr>
        <w:t xml:space="preserve"> </w:t>
      </w:r>
      <w:r w:rsidRPr="0039779D">
        <w:rPr>
          <w:rFonts w:asciiTheme="minorHAnsi" w:hAnsiTheme="minorHAnsi" w:cstheme="minorHAnsi"/>
        </w:rPr>
        <w:t xml:space="preserve">assessment tools </w:t>
      </w:r>
      <w:bookmarkEnd w:id="0"/>
      <w:r w:rsidRPr="0039779D" w:rsidR="00F04D61">
        <w:fldChar w:fldCharType="begin"/>
      </w:r>
      <w:r w:rsidRPr="0039779D" w:rsidR="00F04D61">
        <w:rPr>
          <w:rFonts w:asciiTheme="minorHAnsi" w:hAnsiTheme="minorHAnsi" w:cstheme="minorHAnsi"/>
        </w:rPr>
        <w:instrText xml:space="preserve"> HYPERLINK "https://hign.org/consultgeri/try-this-series" </w:instrText>
      </w:r>
      <w:r w:rsidRPr="0039779D" w:rsidR="00F04D61">
        <w:fldChar w:fldCharType="separate"/>
      </w:r>
      <w:r w:rsidRPr="0039779D" w:rsidR="00F04D61">
        <w:rPr>
          <w:rStyle w:val="Hyperlink"/>
          <w:rFonts w:asciiTheme="minorHAnsi" w:hAnsiTheme="minorHAnsi" w:cstheme="minorHAnsi"/>
        </w:rPr>
        <w:t>Try This:® Series</w:t>
      </w:r>
      <w:r w:rsidRPr="0039779D" w:rsidR="00F04D61">
        <w:rPr>
          <w:rStyle w:val="Hyperlink"/>
          <w:rFonts w:asciiTheme="minorHAnsi" w:hAnsiTheme="minorHAnsi" w:cstheme="minorHAnsi"/>
        </w:rPr>
        <w:fldChar w:fldCharType="end"/>
      </w:r>
      <w:r w:rsidRPr="0039779D" w:rsidR="00F04D61">
        <w:rPr>
          <w:rFonts w:asciiTheme="minorHAnsi" w:hAnsiTheme="minorHAnsi" w:cstheme="minorHAnsi"/>
        </w:rPr>
        <w:t xml:space="preserve"> from the Hartford Institute for Geriatric Nursing (HIGN) at the NYU Rory Meyers College of Nursing</w:t>
      </w:r>
      <w:r w:rsidRPr="0039779D" w:rsidR="00F04D61">
        <w:rPr>
          <w:rFonts w:asciiTheme="minorHAnsi" w:hAnsiTheme="minorHAnsi" w:cstheme="minorHAnsi"/>
          <w:b/>
          <w:noProof/>
        </w:rPr>
        <w:t xml:space="preserve"> .</w:t>
      </w:r>
    </w:p>
    <w:p w:rsidRPr="0039779D" w:rsidR="00F04D61" w:rsidP="004A6066" w:rsidRDefault="00F04D61" w14:paraId="4B49C634" w14:textId="77777777">
      <w:pPr>
        <w:rPr>
          <w:rFonts w:asciiTheme="minorHAnsi" w:hAnsiTheme="minorHAnsi" w:cstheme="minorHAnsi"/>
        </w:rPr>
      </w:pPr>
    </w:p>
    <w:p w:rsidRPr="0039779D" w:rsidR="00F04D61" w:rsidP="004A6066" w:rsidRDefault="00F04D61" w14:paraId="68459041" w14:textId="2BE527F1">
      <w:pPr>
        <w:rPr>
          <w:rFonts w:asciiTheme="minorHAnsi" w:hAnsiTheme="minorHAnsi" w:cstheme="minorHAnsi"/>
        </w:rPr>
      </w:pPr>
    </w:p>
    <w:p w:rsidRPr="0039779D" w:rsidR="00836B7D" w:rsidP="1CEB39C3" w:rsidRDefault="00836B7D" w14:paraId="7B3A2A4E" w14:textId="55BC96C6">
      <w:pPr>
        <w:rPr>
          <w:rFonts w:asciiTheme="minorHAnsi" w:hAnsiTheme="minorHAnsi" w:cstheme="minorBidi"/>
          <w:color w:val="274191"/>
          <w:sz w:val="36"/>
          <w:szCs w:val="36"/>
        </w:rPr>
      </w:pPr>
      <w:r w:rsidRPr="1CEB39C3">
        <w:rPr>
          <w:rFonts w:asciiTheme="minorHAnsi" w:hAnsiTheme="minorHAnsi" w:cstheme="minorBidi"/>
          <w:color w:val="274191"/>
          <w:sz w:val="36"/>
          <w:szCs w:val="36"/>
        </w:rPr>
        <w:t>Simulation Learning Objectives</w:t>
      </w:r>
    </w:p>
    <w:p w:rsidRPr="0039779D" w:rsidR="00836B7D" w:rsidP="00592D7E" w:rsidRDefault="00836B7D" w14:paraId="0175DA91" w14:textId="52F37655">
      <w:pPr>
        <w:tabs>
          <w:tab w:val="left" w:pos="1920"/>
        </w:tabs>
        <w:rPr>
          <w:rFonts w:asciiTheme="minorHAnsi" w:hAnsiTheme="minorHAnsi" w:cstheme="minorHAnsi"/>
          <w:b/>
          <w:sz w:val="22"/>
          <w:szCs w:val="28"/>
        </w:rPr>
      </w:pPr>
    </w:p>
    <w:p w:rsidRPr="0039779D" w:rsidR="0094124E" w:rsidP="0094124E" w:rsidRDefault="00836B7D" w14:paraId="214E9344" w14:textId="77777777">
      <w:pPr>
        <w:pStyle w:val="NormalWeb"/>
        <w:spacing w:before="0" w:beforeAutospacing="0" w:after="0" w:afterAutospacing="0"/>
        <w:rPr>
          <w:rFonts w:asciiTheme="minorHAnsi" w:hAnsiTheme="minorHAnsi" w:cstheme="minorHAnsi"/>
        </w:rPr>
      </w:pPr>
      <w:r w:rsidRPr="0039779D">
        <w:rPr>
          <w:rFonts w:asciiTheme="minorHAnsi" w:hAnsiTheme="minorHAnsi" w:cstheme="minorHAnsi"/>
          <w:color w:val="274191"/>
          <w:sz w:val="28"/>
          <w:szCs w:val="28"/>
        </w:rPr>
        <w:t>General Objectives</w:t>
      </w:r>
      <w:r w:rsidRPr="0039779D" w:rsidR="0094124E">
        <w:rPr>
          <w:rFonts w:asciiTheme="minorHAnsi" w:hAnsiTheme="minorHAnsi" w:cstheme="minorHAnsi"/>
          <w:color w:val="274191"/>
        </w:rPr>
        <w:t xml:space="preserve"> </w:t>
      </w:r>
      <w:r w:rsidRPr="0039779D" w:rsidR="0094124E">
        <w:rPr>
          <w:rFonts w:asciiTheme="minorHAnsi" w:hAnsiTheme="minorHAnsi" w:cstheme="minorHAnsi"/>
        </w:rPr>
        <w:t xml:space="preserve">(Note: The objectives listed below are general in nature and once learners have been exposed to the content, they are expected to maintain competency in these areas. Not every simulation will include </w:t>
      </w:r>
      <w:r w:rsidRPr="0039779D" w:rsidR="00137869">
        <w:rPr>
          <w:rFonts w:asciiTheme="minorHAnsi" w:hAnsiTheme="minorHAnsi" w:cstheme="minorHAnsi"/>
        </w:rPr>
        <w:t xml:space="preserve">all of </w:t>
      </w:r>
      <w:r w:rsidRPr="0039779D" w:rsidR="0094124E">
        <w:rPr>
          <w:rFonts w:asciiTheme="minorHAnsi" w:hAnsiTheme="minorHAnsi" w:cstheme="minorHAnsi"/>
        </w:rPr>
        <w:t>the objectives listed.)</w:t>
      </w:r>
    </w:p>
    <w:p w:rsidRPr="0039779D" w:rsidR="008E56A7" w:rsidP="00F45544" w:rsidRDefault="008E56A7" w14:paraId="5E746015" w14:textId="77777777">
      <w:pPr>
        <w:contextualSpacing/>
        <w:rPr>
          <w:rFonts w:asciiTheme="minorHAnsi" w:hAnsiTheme="minorHAnsi" w:cstheme="minorHAnsi"/>
        </w:rPr>
      </w:pPr>
    </w:p>
    <w:p w:rsidRPr="0039779D" w:rsidR="004A6066" w:rsidP="004A6066" w:rsidRDefault="004A6066" w14:paraId="3196FCCE" w14:textId="77777777">
      <w:pPr>
        <w:pStyle w:val="NormalWeb"/>
        <w:numPr>
          <w:ilvl w:val="0"/>
          <w:numId w:val="30"/>
        </w:numPr>
        <w:spacing w:before="0" w:beforeAutospacing="0" w:after="0" w:afterAutospacing="0"/>
        <w:ind w:left="720"/>
        <w:rPr>
          <w:rFonts w:asciiTheme="minorHAnsi" w:hAnsiTheme="minorHAnsi" w:cstheme="minorHAnsi"/>
        </w:rPr>
      </w:pPr>
      <w:r w:rsidRPr="0039779D">
        <w:rPr>
          <w:rFonts w:asciiTheme="minorHAnsi" w:hAnsiTheme="minorHAnsi" w:cstheme="minorHAnsi"/>
        </w:rPr>
        <w:t>Practice standard precautions.</w:t>
      </w:r>
    </w:p>
    <w:p w:rsidRPr="0039779D" w:rsidR="004A6066" w:rsidP="1CEB39C3" w:rsidRDefault="004A6066" w14:paraId="086D2DAD" w14:textId="23597B13">
      <w:pPr>
        <w:pStyle w:val="NormalWeb"/>
        <w:numPr>
          <w:ilvl w:val="0"/>
          <w:numId w:val="30"/>
        </w:numPr>
        <w:spacing w:before="0" w:beforeAutospacing="0" w:after="0" w:afterAutospacing="0"/>
        <w:ind w:left="720"/>
        <w:rPr>
          <w:rFonts w:asciiTheme="minorHAnsi" w:hAnsiTheme="minorHAnsi" w:cstheme="minorBidi"/>
        </w:rPr>
      </w:pPr>
      <w:r w:rsidRPr="1CEB39C3">
        <w:rPr>
          <w:rFonts w:asciiTheme="minorHAnsi" w:hAnsiTheme="minorHAnsi" w:cstheme="minorBidi"/>
        </w:rPr>
        <w:t xml:space="preserve">Employ strategies to reduce </w:t>
      </w:r>
      <w:r w:rsidRPr="1CEB39C3" w:rsidR="762843BB">
        <w:rPr>
          <w:rFonts w:asciiTheme="minorHAnsi" w:hAnsiTheme="minorHAnsi" w:cstheme="minorBidi"/>
        </w:rPr>
        <w:t>the risk</w:t>
      </w:r>
      <w:r w:rsidRPr="1CEB39C3">
        <w:rPr>
          <w:rFonts w:asciiTheme="minorHAnsi" w:hAnsiTheme="minorHAnsi" w:cstheme="minorBidi"/>
        </w:rPr>
        <w:t xml:space="preserve"> of harm to the patient.</w:t>
      </w:r>
    </w:p>
    <w:p w:rsidRPr="0039779D" w:rsidR="004A6066" w:rsidP="1CEB39C3" w:rsidRDefault="004A6066" w14:paraId="5F7DFA39" w14:textId="1C0FA32D">
      <w:pPr>
        <w:pStyle w:val="NormalWeb"/>
        <w:numPr>
          <w:ilvl w:val="0"/>
          <w:numId w:val="30"/>
        </w:numPr>
        <w:spacing w:before="0" w:beforeAutospacing="0" w:after="0" w:afterAutospacing="0"/>
        <w:ind w:left="720"/>
        <w:rPr>
          <w:rFonts w:asciiTheme="minorHAnsi" w:hAnsiTheme="minorHAnsi" w:cstheme="minorBidi"/>
        </w:rPr>
      </w:pPr>
      <w:r w:rsidRPr="1CEB39C3">
        <w:rPr>
          <w:rFonts w:asciiTheme="minorHAnsi" w:hAnsiTheme="minorHAnsi" w:cstheme="minorBidi"/>
        </w:rPr>
        <w:t xml:space="preserve">Conduct assessments appropriate for </w:t>
      </w:r>
      <w:r w:rsidRPr="1CEB39C3" w:rsidR="1A054965">
        <w:rPr>
          <w:rFonts w:asciiTheme="minorHAnsi" w:hAnsiTheme="minorHAnsi" w:cstheme="minorBidi"/>
        </w:rPr>
        <w:t>the care</w:t>
      </w:r>
      <w:r w:rsidRPr="1CEB39C3">
        <w:rPr>
          <w:rFonts w:asciiTheme="minorHAnsi" w:hAnsiTheme="minorHAnsi" w:cstheme="minorBidi"/>
        </w:rPr>
        <w:t xml:space="preserve"> of </w:t>
      </w:r>
      <w:r w:rsidRPr="1CEB39C3" w:rsidR="310868D9">
        <w:rPr>
          <w:rFonts w:asciiTheme="minorHAnsi" w:hAnsiTheme="minorHAnsi" w:cstheme="minorBidi"/>
        </w:rPr>
        <w:t>patients</w:t>
      </w:r>
      <w:r w:rsidRPr="1CEB39C3">
        <w:rPr>
          <w:rFonts w:asciiTheme="minorHAnsi" w:hAnsiTheme="minorHAnsi" w:cstheme="minorBidi"/>
        </w:rPr>
        <w:t xml:space="preserve"> in an organized and systematic manner.</w:t>
      </w:r>
    </w:p>
    <w:p w:rsidRPr="0039779D" w:rsidR="004A6066" w:rsidP="004A6066" w:rsidRDefault="004A6066" w14:paraId="7EF53545" w14:textId="77777777">
      <w:pPr>
        <w:pStyle w:val="NormalWeb"/>
        <w:numPr>
          <w:ilvl w:val="0"/>
          <w:numId w:val="30"/>
        </w:numPr>
        <w:spacing w:before="0" w:beforeAutospacing="0" w:after="0" w:afterAutospacing="0"/>
        <w:ind w:left="720"/>
        <w:rPr>
          <w:rFonts w:asciiTheme="minorHAnsi" w:hAnsiTheme="minorHAnsi" w:cstheme="minorHAnsi"/>
        </w:rPr>
      </w:pPr>
      <w:r w:rsidRPr="0039779D">
        <w:rPr>
          <w:rFonts w:asciiTheme="minorHAnsi" w:hAnsiTheme="minorHAnsi" w:cstheme="minorHAnsi"/>
        </w:rPr>
        <w:t>Perform priority nursing actions based on assessment and clinical data</w:t>
      </w:r>
      <w:r w:rsidRPr="0039779D">
        <w:rPr>
          <w:rFonts w:asciiTheme="minorHAnsi" w:hAnsiTheme="minorHAnsi" w:cstheme="minorHAnsi"/>
          <w:i/>
          <w:iCs/>
        </w:rPr>
        <w:t>.</w:t>
      </w:r>
    </w:p>
    <w:p w:rsidRPr="0039779D" w:rsidR="004A6066" w:rsidP="004A6066" w:rsidRDefault="004A6066" w14:paraId="20098CBB" w14:textId="77777777">
      <w:pPr>
        <w:pStyle w:val="NormalWeb"/>
        <w:numPr>
          <w:ilvl w:val="0"/>
          <w:numId w:val="30"/>
        </w:numPr>
        <w:spacing w:before="0" w:beforeAutospacing="0" w:after="0" w:afterAutospacing="0"/>
        <w:ind w:left="720"/>
        <w:rPr>
          <w:rFonts w:asciiTheme="minorHAnsi" w:hAnsiTheme="minorHAnsi" w:cstheme="minorHAnsi"/>
        </w:rPr>
      </w:pPr>
      <w:r w:rsidRPr="0039779D">
        <w:rPr>
          <w:rFonts w:asciiTheme="minorHAnsi" w:hAnsiTheme="minorHAnsi" w:cstheme="minorHAnsi"/>
        </w:rPr>
        <w:t>Reassess/monitor patient status following nursing interventions.</w:t>
      </w:r>
    </w:p>
    <w:p w:rsidRPr="0039779D" w:rsidR="004A6066" w:rsidP="004A6066" w:rsidRDefault="004A6066" w14:paraId="2968B4BB" w14:textId="77777777">
      <w:pPr>
        <w:pStyle w:val="NormalWeb"/>
        <w:numPr>
          <w:ilvl w:val="0"/>
          <w:numId w:val="30"/>
        </w:numPr>
        <w:spacing w:before="0" w:beforeAutospacing="0" w:after="0" w:afterAutospacing="0"/>
        <w:ind w:left="720"/>
        <w:rPr>
          <w:rFonts w:asciiTheme="minorHAnsi" w:hAnsiTheme="minorHAnsi" w:cstheme="minorHAnsi"/>
        </w:rPr>
      </w:pPr>
      <w:r w:rsidRPr="1CEB39C3">
        <w:rPr>
          <w:rFonts w:asciiTheme="minorHAnsi" w:hAnsiTheme="minorHAnsi" w:cstheme="minorBidi"/>
        </w:rPr>
        <w:t>Communicate with patient and family in a manner that illustrates caring, reflects cultural awareness, and addresses psychosocial needs.</w:t>
      </w:r>
    </w:p>
    <w:p w:rsidRPr="0039779D" w:rsidR="004A6066" w:rsidP="004A6066" w:rsidRDefault="004A6066" w14:paraId="2490479D" w14:textId="77777777">
      <w:pPr>
        <w:pStyle w:val="NormalWeb"/>
        <w:numPr>
          <w:ilvl w:val="0"/>
          <w:numId w:val="30"/>
        </w:numPr>
        <w:spacing w:before="0" w:beforeAutospacing="0" w:after="0" w:afterAutospacing="0"/>
        <w:ind w:left="720"/>
        <w:rPr>
          <w:rFonts w:asciiTheme="minorHAnsi" w:hAnsiTheme="minorHAnsi" w:cstheme="minorHAnsi"/>
        </w:rPr>
      </w:pPr>
      <w:r w:rsidRPr="0039779D">
        <w:rPr>
          <w:rFonts w:asciiTheme="minorHAnsi" w:hAnsiTheme="minorHAnsi" w:cstheme="minorHAnsi"/>
        </w:rPr>
        <w:t>Make clinical judgments and decisions that are evidence-based.</w:t>
      </w:r>
    </w:p>
    <w:p w:rsidRPr="0039779D" w:rsidR="004A6066" w:rsidP="004A6066" w:rsidRDefault="004A6066" w14:paraId="4E182368" w14:textId="77777777">
      <w:pPr>
        <w:pStyle w:val="NormalWeb"/>
        <w:numPr>
          <w:ilvl w:val="0"/>
          <w:numId w:val="30"/>
        </w:numPr>
        <w:spacing w:before="0" w:beforeAutospacing="0" w:after="0" w:afterAutospacing="0"/>
        <w:ind w:left="720"/>
        <w:rPr>
          <w:rFonts w:asciiTheme="minorHAnsi" w:hAnsiTheme="minorHAnsi" w:cstheme="minorHAnsi"/>
        </w:rPr>
      </w:pPr>
      <w:r w:rsidRPr="0039779D">
        <w:rPr>
          <w:rFonts w:asciiTheme="minorHAnsi" w:hAnsiTheme="minorHAnsi" w:cstheme="minorHAnsi"/>
        </w:rPr>
        <w:t>Practice within nursing scope of practice.</w:t>
      </w:r>
    </w:p>
    <w:p w:rsidRPr="0039779D" w:rsidR="004A6066" w:rsidP="306DBC3D" w:rsidRDefault="004A6066" w14:paraId="0F1330AA" w14:textId="447F90DA">
      <w:pPr>
        <w:pStyle w:val="NormalWeb"/>
        <w:numPr>
          <w:ilvl w:val="0"/>
          <w:numId w:val="30"/>
        </w:numPr>
        <w:spacing w:before="0" w:beforeAutospacing="0" w:after="0" w:afterAutospacing="0"/>
        <w:ind w:left="720"/>
        <w:rPr>
          <w:rFonts w:asciiTheme="minorHAnsi" w:hAnsiTheme="minorHAnsi" w:cstheme="minorBidi"/>
        </w:rPr>
      </w:pPr>
      <w:r w:rsidRPr="1CEB39C3">
        <w:rPr>
          <w:rFonts w:asciiTheme="minorHAnsi" w:hAnsiTheme="minorHAnsi" w:cstheme="minorBidi"/>
        </w:rPr>
        <w:lastRenderedPageBreak/>
        <w:t>Demonstrate knowledge of legal and ethical obligations</w:t>
      </w:r>
      <w:r w:rsidRPr="1CEB39C3" w:rsidR="34006011">
        <w:rPr>
          <w:rFonts w:asciiTheme="minorHAnsi" w:hAnsiTheme="minorHAnsi" w:cstheme="minorBidi"/>
        </w:rPr>
        <w:t xml:space="preserve"> including social determinants of health, diversity, equity and inclusion.</w:t>
      </w:r>
    </w:p>
    <w:p w:rsidR="02359095" w:rsidP="1CEB39C3" w:rsidRDefault="02359095" w14:paraId="6B1A4EE4" w14:textId="3405C00E">
      <w:pPr>
        <w:pStyle w:val="NormalWeb"/>
        <w:numPr>
          <w:ilvl w:val="0"/>
          <w:numId w:val="30"/>
        </w:numPr>
        <w:spacing w:before="0" w:beforeAutospacing="0" w:after="0" w:afterAutospacing="0"/>
        <w:ind w:left="720"/>
        <w:rPr>
          <w:rFonts w:asciiTheme="minorHAnsi" w:hAnsiTheme="minorHAnsi" w:cstheme="minorBidi"/>
        </w:rPr>
      </w:pPr>
      <w:r w:rsidRPr="1CEB39C3">
        <w:rPr>
          <w:rFonts w:asciiTheme="minorHAnsi" w:hAnsiTheme="minorHAnsi" w:cstheme="minorBidi"/>
        </w:rPr>
        <w:t>Collaborate with other health care team members in a timely, organized, patient-specific manner.</w:t>
      </w:r>
    </w:p>
    <w:p w:rsidR="1CEB39C3" w:rsidP="1CEB39C3" w:rsidRDefault="1CEB39C3" w14:paraId="0862062A" w14:textId="38E76589">
      <w:pPr>
        <w:pStyle w:val="NormalWeb"/>
        <w:spacing w:before="0" w:beforeAutospacing="0" w:after="0" w:afterAutospacing="0"/>
        <w:ind w:left="720"/>
        <w:rPr>
          <w:rFonts w:asciiTheme="minorHAnsi" w:hAnsiTheme="minorHAnsi" w:cstheme="minorBidi"/>
        </w:rPr>
      </w:pPr>
    </w:p>
    <w:p w:rsidRPr="0039779D" w:rsidR="008E56A7" w:rsidP="306DBC3D" w:rsidRDefault="008E56A7" w14:paraId="6E3EA21A" w14:textId="77777777">
      <w:pPr>
        <w:contextualSpacing/>
        <w:rPr>
          <w:rFonts w:asciiTheme="minorHAnsi" w:hAnsiTheme="minorHAnsi" w:cstheme="minorBidi"/>
        </w:rPr>
      </w:pPr>
    </w:p>
    <w:p w:rsidR="00194185" w:rsidP="1CEB39C3" w:rsidRDefault="00836B7D" w14:paraId="53383B25" w14:textId="77777777">
      <w:pPr>
        <w:rPr>
          <w:rFonts w:asciiTheme="minorHAnsi" w:hAnsiTheme="minorHAnsi" w:cstheme="minorBidi"/>
          <w:color w:val="274191"/>
          <w:sz w:val="28"/>
          <w:szCs w:val="28"/>
        </w:rPr>
      </w:pPr>
      <w:r w:rsidRPr="1CEB39C3">
        <w:rPr>
          <w:rFonts w:asciiTheme="minorHAnsi" w:hAnsiTheme="minorHAnsi" w:cstheme="minorBidi"/>
          <w:color w:val="274191"/>
          <w:sz w:val="28"/>
          <w:szCs w:val="28"/>
        </w:rPr>
        <w:t>Simulation Scenario Objective</w:t>
      </w:r>
      <w:r w:rsidR="00194185">
        <w:rPr>
          <w:rFonts w:asciiTheme="minorHAnsi" w:hAnsiTheme="minorHAnsi" w:cstheme="minorBidi"/>
          <w:color w:val="274191"/>
          <w:sz w:val="28"/>
          <w:szCs w:val="28"/>
        </w:rPr>
        <w:t>s</w:t>
      </w:r>
    </w:p>
    <w:p w:rsidRPr="00194185" w:rsidR="00836B7D" w:rsidP="1CEB39C3" w:rsidRDefault="76F46FE9" w14:paraId="73DDB00F" w14:textId="5B07BF06">
      <w:pPr>
        <w:rPr>
          <w:rFonts w:asciiTheme="minorHAnsi" w:hAnsiTheme="minorHAnsi" w:cstheme="minorBidi"/>
        </w:rPr>
      </w:pPr>
      <w:r w:rsidRPr="00194185">
        <w:rPr>
          <w:rFonts w:asciiTheme="minorHAnsi" w:hAnsiTheme="minorHAnsi" w:cstheme="minorBidi"/>
        </w:rPr>
        <w:t>At the end of the simulated learning experience, the learners will:</w:t>
      </w:r>
    </w:p>
    <w:p w:rsidRPr="0039779D" w:rsidR="004026C3" w:rsidP="00973822" w:rsidRDefault="004026C3" w14:paraId="1AB82FF4" w14:textId="77777777">
      <w:pPr>
        <w:ind w:left="720" w:hanging="360"/>
        <w:contextualSpacing/>
        <w:outlineLvl w:val="0"/>
        <w:rPr>
          <w:rFonts w:asciiTheme="minorHAnsi" w:hAnsiTheme="minorHAnsi" w:cstheme="minorHAnsi"/>
          <w:bCs/>
          <w:sz w:val="22"/>
          <w:szCs w:val="22"/>
        </w:rPr>
      </w:pPr>
    </w:p>
    <w:p w:rsidRPr="0039779D" w:rsidR="004026C3" w:rsidP="1CEB39C3" w:rsidRDefault="7410FAFA" w14:paraId="27146AE6" w14:textId="654782C8">
      <w:pPr>
        <w:numPr>
          <w:ilvl w:val="0"/>
          <w:numId w:val="35"/>
        </w:numPr>
        <w:ind w:left="720"/>
        <w:contextualSpacing/>
        <w:outlineLvl w:val="0"/>
        <w:rPr>
          <w:rFonts w:asciiTheme="minorHAnsi" w:hAnsiTheme="minorHAnsi" w:cstheme="minorBidi"/>
        </w:rPr>
      </w:pPr>
      <w:r w:rsidRPr="1CEB39C3">
        <w:rPr>
          <w:rFonts w:asciiTheme="minorHAnsi" w:hAnsiTheme="minorHAnsi" w:cstheme="minorBidi"/>
        </w:rPr>
        <w:t xml:space="preserve">Establish </w:t>
      </w:r>
      <w:r w:rsidRPr="1CEB39C3" w:rsidR="631F095C">
        <w:rPr>
          <w:rFonts w:asciiTheme="minorHAnsi" w:hAnsiTheme="minorHAnsi" w:cstheme="minorBidi"/>
        </w:rPr>
        <w:t xml:space="preserve">the older adult patient’s </w:t>
      </w:r>
      <w:r w:rsidRPr="1CEB39C3">
        <w:rPr>
          <w:rFonts w:asciiTheme="minorHAnsi" w:hAnsiTheme="minorHAnsi" w:cstheme="minorBidi"/>
        </w:rPr>
        <w:t xml:space="preserve">functional </w:t>
      </w:r>
      <w:r w:rsidRPr="1CEB39C3" w:rsidR="69E22763">
        <w:rPr>
          <w:rFonts w:asciiTheme="minorHAnsi" w:hAnsiTheme="minorHAnsi" w:cstheme="minorBidi"/>
        </w:rPr>
        <w:t xml:space="preserve">status and independence to </w:t>
      </w:r>
      <w:r w:rsidRPr="1CEB39C3" w:rsidR="16A8C22F">
        <w:rPr>
          <w:rFonts w:asciiTheme="minorHAnsi" w:hAnsiTheme="minorHAnsi" w:cstheme="minorBidi"/>
        </w:rPr>
        <w:t>perform activities</w:t>
      </w:r>
      <w:r w:rsidRPr="1CEB39C3" w:rsidR="600C2EC4">
        <w:rPr>
          <w:rFonts w:asciiTheme="minorHAnsi" w:hAnsiTheme="minorHAnsi" w:cstheme="minorBidi"/>
        </w:rPr>
        <w:t xml:space="preserve"> of daily living </w:t>
      </w:r>
      <w:r w:rsidRPr="1CEB39C3" w:rsidR="5A9099CA">
        <w:rPr>
          <w:rFonts w:asciiTheme="minorHAnsi" w:hAnsiTheme="minorHAnsi" w:cstheme="minorBidi"/>
        </w:rPr>
        <w:t xml:space="preserve">by </w:t>
      </w:r>
      <w:r w:rsidRPr="1CEB39C3" w:rsidR="003E5BD1">
        <w:rPr>
          <w:rFonts w:asciiTheme="minorHAnsi" w:hAnsiTheme="minorHAnsi" w:cstheme="minorBidi"/>
        </w:rPr>
        <w:t>using SPICES and</w:t>
      </w:r>
      <w:r w:rsidRPr="1CEB39C3" w:rsidR="00973822">
        <w:rPr>
          <w:rFonts w:asciiTheme="minorHAnsi" w:hAnsiTheme="minorHAnsi" w:cstheme="minorBidi"/>
        </w:rPr>
        <w:t xml:space="preserve"> Katz Index</w:t>
      </w:r>
      <w:r w:rsidRPr="1CEB39C3" w:rsidR="000B1107">
        <w:rPr>
          <w:rFonts w:asciiTheme="minorHAnsi" w:hAnsiTheme="minorHAnsi" w:cstheme="minorBidi"/>
        </w:rPr>
        <w:t xml:space="preserve"> of Independence</w:t>
      </w:r>
      <w:r w:rsidRPr="1CEB39C3" w:rsidR="00973822">
        <w:rPr>
          <w:rFonts w:asciiTheme="minorHAnsi" w:hAnsiTheme="minorHAnsi" w:cstheme="minorBidi"/>
        </w:rPr>
        <w:t xml:space="preserve"> in Activities of Daily Living tools</w:t>
      </w:r>
      <w:r w:rsidRPr="1CEB39C3" w:rsidR="004026C3">
        <w:rPr>
          <w:rFonts w:asciiTheme="minorHAnsi" w:hAnsiTheme="minorHAnsi" w:cstheme="minorBidi"/>
        </w:rPr>
        <w:t>.</w:t>
      </w:r>
    </w:p>
    <w:p w:rsidRPr="0039779D" w:rsidR="00973822" w:rsidP="1CEB39C3" w:rsidRDefault="4200E2A7" w14:paraId="5555C96D" w14:textId="3C4CE855">
      <w:pPr>
        <w:numPr>
          <w:ilvl w:val="0"/>
          <w:numId w:val="35"/>
        </w:numPr>
        <w:ind w:left="720"/>
        <w:contextualSpacing/>
        <w:outlineLvl w:val="0"/>
        <w:rPr>
          <w:rFonts w:asciiTheme="minorHAnsi" w:hAnsiTheme="minorHAnsi" w:cstheme="minorBidi"/>
        </w:rPr>
      </w:pPr>
      <w:r w:rsidRPr="1CEB39C3">
        <w:rPr>
          <w:rFonts w:asciiTheme="minorHAnsi" w:hAnsiTheme="minorHAnsi" w:cstheme="minorBidi"/>
        </w:rPr>
        <w:t>Determine</w:t>
      </w:r>
      <w:r w:rsidRPr="1CEB39C3" w:rsidR="00973822">
        <w:rPr>
          <w:rFonts w:asciiTheme="minorHAnsi" w:hAnsiTheme="minorHAnsi" w:cstheme="minorBidi"/>
        </w:rPr>
        <w:t xml:space="preserve"> caregiver preparedness using </w:t>
      </w:r>
      <w:r w:rsidRPr="1CEB39C3" w:rsidR="008C0704">
        <w:rPr>
          <w:rFonts w:asciiTheme="minorHAnsi" w:hAnsiTheme="minorHAnsi" w:cstheme="minorBidi"/>
        </w:rPr>
        <w:t>Preparedness for Caregiving Scale</w:t>
      </w:r>
      <w:r w:rsidRPr="1CEB39C3" w:rsidR="34BBE930">
        <w:rPr>
          <w:rFonts w:asciiTheme="minorHAnsi" w:hAnsiTheme="minorHAnsi" w:cstheme="minorBidi"/>
        </w:rPr>
        <w:t>.</w:t>
      </w:r>
    </w:p>
    <w:p w:rsidR="3F80E784" w:rsidP="1CEB39C3" w:rsidRDefault="3F80E784" w14:paraId="7753B090" w14:textId="26D6EAA6">
      <w:pPr>
        <w:numPr>
          <w:ilvl w:val="0"/>
          <w:numId w:val="35"/>
        </w:numPr>
        <w:ind w:left="720"/>
        <w:contextualSpacing/>
        <w:outlineLvl w:val="0"/>
        <w:rPr>
          <w:rFonts w:asciiTheme="minorHAnsi" w:hAnsiTheme="minorHAnsi" w:cstheme="minorBidi"/>
        </w:rPr>
      </w:pPr>
      <w:r w:rsidRPr="1CEB39C3">
        <w:rPr>
          <w:rFonts w:asciiTheme="minorHAnsi" w:hAnsiTheme="minorHAnsi" w:cstheme="minorBidi"/>
        </w:rPr>
        <w:t xml:space="preserve">Implement a </w:t>
      </w:r>
      <w:r w:rsidRPr="1CEB39C3" w:rsidR="19BBFAB1">
        <w:rPr>
          <w:rFonts w:asciiTheme="minorHAnsi" w:hAnsiTheme="minorHAnsi" w:cstheme="minorBidi"/>
        </w:rPr>
        <w:t xml:space="preserve">patient and family </w:t>
      </w:r>
      <w:r w:rsidRPr="1CEB39C3">
        <w:rPr>
          <w:rFonts w:asciiTheme="minorHAnsi" w:hAnsiTheme="minorHAnsi" w:cstheme="minorBidi"/>
        </w:rPr>
        <w:t xml:space="preserve">teaching plan </w:t>
      </w:r>
      <w:r w:rsidRPr="1CEB39C3" w:rsidR="5EAC9197">
        <w:rPr>
          <w:rFonts w:asciiTheme="minorHAnsi" w:hAnsiTheme="minorHAnsi" w:cstheme="minorBidi"/>
        </w:rPr>
        <w:t>that includes</w:t>
      </w:r>
      <w:r w:rsidRPr="1CEB39C3" w:rsidR="13F7F74F">
        <w:rPr>
          <w:rFonts w:asciiTheme="minorHAnsi" w:hAnsiTheme="minorHAnsi" w:cstheme="minorBidi"/>
        </w:rPr>
        <w:t xml:space="preserve"> </w:t>
      </w:r>
      <w:r w:rsidRPr="1CEB39C3" w:rsidR="41B212DD">
        <w:rPr>
          <w:rFonts w:asciiTheme="minorHAnsi" w:hAnsiTheme="minorHAnsi" w:cstheme="minorBidi"/>
        </w:rPr>
        <w:t>the purpose</w:t>
      </w:r>
      <w:r w:rsidRPr="1CEB39C3" w:rsidR="13F7F74F">
        <w:rPr>
          <w:rFonts w:asciiTheme="minorHAnsi" w:hAnsiTheme="minorHAnsi" w:cstheme="minorBidi"/>
        </w:rPr>
        <w:t xml:space="preserve"> of hospice care and services provided </w:t>
      </w:r>
      <w:r w:rsidRPr="1CEB39C3" w:rsidR="713C77FE">
        <w:rPr>
          <w:rFonts w:asciiTheme="minorHAnsi" w:hAnsiTheme="minorHAnsi" w:cstheme="minorBidi"/>
        </w:rPr>
        <w:t xml:space="preserve">based on </w:t>
      </w:r>
      <w:r w:rsidRPr="1CEB39C3" w:rsidR="13F7F74F">
        <w:rPr>
          <w:rFonts w:asciiTheme="minorHAnsi" w:hAnsiTheme="minorHAnsi" w:cstheme="minorBidi"/>
        </w:rPr>
        <w:t xml:space="preserve">current information from </w:t>
      </w:r>
      <w:r w:rsidRPr="1CEB39C3" w:rsidR="28AE2611">
        <w:rPr>
          <w:rFonts w:asciiTheme="minorHAnsi" w:hAnsiTheme="minorHAnsi" w:cstheme="minorBidi"/>
        </w:rPr>
        <w:t>reliable sources.</w:t>
      </w:r>
    </w:p>
    <w:p w:rsidR="004669C8" w:rsidP="1CEB39C3" w:rsidRDefault="004669C8" w14:paraId="248FC932" w14:textId="6B179211">
      <w:pPr>
        <w:numPr>
          <w:ilvl w:val="0"/>
          <w:numId w:val="35"/>
        </w:numPr>
        <w:ind w:left="720"/>
        <w:contextualSpacing/>
        <w:outlineLvl w:val="0"/>
        <w:rPr>
          <w:rFonts w:asciiTheme="minorHAnsi" w:hAnsiTheme="minorHAnsi" w:cstheme="minorBidi"/>
        </w:rPr>
      </w:pPr>
      <w:r w:rsidRPr="1CEB39C3">
        <w:rPr>
          <w:rFonts w:asciiTheme="minorHAnsi" w:hAnsiTheme="minorHAnsi" w:cstheme="minorBidi"/>
        </w:rPr>
        <w:t>Educate family</w:t>
      </w:r>
      <w:r w:rsidRPr="1CEB39C3" w:rsidR="003E5BD1">
        <w:rPr>
          <w:rFonts w:asciiTheme="minorHAnsi" w:hAnsiTheme="minorHAnsi" w:cstheme="minorBidi"/>
        </w:rPr>
        <w:t xml:space="preserve"> about</w:t>
      </w:r>
      <w:r w:rsidRPr="1CEB39C3" w:rsidR="004026C3">
        <w:rPr>
          <w:rFonts w:asciiTheme="minorHAnsi" w:hAnsiTheme="minorHAnsi" w:cstheme="minorBidi"/>
        </w:rPr>
        <w:t xml:space="preserve"> advance directives and</w:t>
      </w:r>
      <w:r w:rsidRPr="1CEB39C3">
        <w:rPr>
          <w:rFonts w:asciiTheme="minorHAnsi" w:hAnsiTheme="minorHAnsi" w:cstheme="minorBidi"/>
        </w:rPr>
        <w:t>/or</w:t>
      </w:r>
      <w:r w:rsidRPr="1CEB39C3" w:rsidR="004026C3">
        <w:rPr>
          <w:rFonts w:asciiTheme="minorHAnsi" w:hAnsiTheme="minorHAnsi" w:cstheme="minorBidi"/>
        </w:rPr>
        <w:t xml:space="preserve"> durable power of </w:t>
      </w:r>
      <w:r w:rsidRPr="1CEB39C3" w:rsidR="69FF6E22">
        <w:rPr>
          <w:rFonts w:asciiTheme="minorHAnsi" w:hAnsiTheme="minorHAnsi" w:cstheme="minorBidi"/>
        </w:rPr>
        <w:t>attorney.</w:t>
      </w:r>
    </w:p>
    <w:p w:rsidR="00937CD8" w:rsidP="00937CD8" w:rsidRDefault="00937CD8" w14:paraId="7903A313" w14:textId="6DC3CBD8">
      <w:pPr>
        <w:ind w:left="360" w:hanging="360"/>
        <w:rPr>
          <w:rFonts w:asciiTheme="minorHAnsi" w:hAnsiTheme="minorHAnsi" w:cstheme="minorHAnsi"/>
          <w:bCs/>
        </w:rPr>
      </w:pPr>
    </w:p>
    <w:p w:rsidRPr="0039779D" w:rsidR="00194185" w:rsidP="00937CD8" w:rsidRDefault="00194185" w14:paraId="0D3D893E" w14:textId="77777777">
      <w:pPr>
        <w:ind w:left="360" w:hanging="360"/>
        <w:rPr>
          <w:rFonts w:asciiTheme="minorHAnsi" w:hAnsiTheme="minorHAnsi" w:cstheme="minorHAnsi"/>
          <w:bCs/>
        </w:rPr>
      </w:pPr>
    </w:p>
    <w:p w:rsidRPr="0039779D" w:rsidR="00836B7D" w:rsidP="00836B7D" w:rsidRDefault="0094124E" w14:paraId="1AA7E8A5" w14:textId="2C483089">
      <w:pPr>
        <w:rPr>
          <w:rFonts w:asciiTheme="minorHAnsi" w:hAnsiTheme="minorHAnsi" w:cstheme="minorHAnsi"/>
          <w:color w:val="274191"/>
          <w:sz w:val="36"/>
          <w:szCs w:val="36"/>
        </w:rPr>
      </w:pPr>
      <w:r w:rsidRPr="0039779D">
        <w:rPr>
          <w:rFonts w:asciiTheme="minorHAnsi" w:hAnsiTheme="minorHAnsi" w:cstheme="minorHAnsi"/>
          <w:color w:val="274191"/>
          <w:sz w:val="36"/>
          <w:szCs w:val="36"/>
        </w:rPr>
        <w:t xml:space="preserve">Faculty </w:t>
      </w:r>
      <w:r w:rsidRPr="0039779D" w:rsidR="00836B7D">
        <w:rPr>
          <w:rFonts w:asciiTheme="minorHAnsi" w:hAnsiTheme="minorHAnsi" w:cstheme="minorHAnsi"/>
          <w:color w:val="274191"/>
          <w:sz w:val="36"/>
          <w:szCs w:val="36"/>
        </w:rPr>
        <w:t>Reference</w:t>
      </w:r>
    </w:p>
    <w:p w:rsidRPr="0039779D" w:rsidR="00394C00" w:rsidP="00394C00" w:rsidRDefault="00394C00" w14:paraId="0281F5BA" w14:textId="77777777">
      <w:pPr>
        <w:keepNext/>
        <w:ind w:left="270" w:hanging="270"/>
        <w:outlineLvl w:val="2"/>
        <w:rPr>
          <w:rFonts w:asciiTheme="minorHAnsi" w:hAnsiTheme="minorHAnsi" w:cstheme="minorHAnsi"/>
          <w:bCs/>
        </w:rPr>
      </w:pPr>
    </w:p>
    <w:p w:rsidRPr="0039779D" w:rsidR="00394C00" w:rsidP="0056145A" w:rsidRDefault="00394C00" w14:paraId="4EBC99F7" w14:textId="77777777">
      <w:pPr>
        <w:keepNext/>
        <w:outlineLvl w:val="2"/>
        <w:rPr>
          <w:rFonts w:asciiTheme="minorHAnsi" w:hAnsiTheme="minorHAnsi" w:cstheme="minorHAnsi"/>
        </w:rPr>
      </w:pPr>
      <w:r w:rsidRPr="0039779D">
        <w:rPr>
          <w:rFonts w:asciiTheme="minorHAnsi" w:hAnsiTheme="minorHAnsi" w:cstheme="minorHAnsi"/>
        </w:rPr>
        <w:t>Advanced Directive resource. Each state has their own laws and the correct form is available on the following website:</w:t>
      </w:r>
      <w:r w:rsidRPr="0039779D">
        <w:rPr>
          <w:rFonts w:asciiTheme="minorHAnsi" w:hAnsiTheme="minorHAnsi" w:cstheme="minorHAnsi"/>
          <w:b/>
        </w:rPr>
        <w:t xml:space="preserve"> </w:t>
      </w:r>
      <w:hyperlink w:history="1" r:id="rId12">
        <w:r w:rsidRPr="0039779D" w:rsidR="00C8333C">
          <w:rPr>
            <w:rStyle w:val="Hyperlink"/>
            <w:rFonts w:asciiTheme="minorHAnsi" w:hAnsiTheme="minorHAnsi" w:cstheme="minorHAnsi"/>
          </w:rPr>
          <w:t>http://caringinfo.org/i4a/pages/index.cfm?pageid=3289</w:t>
        </w:r>
      </w:hyperlink>
    </w:p>
    <w:p w:rsidRPr="0039779D" w:rsidR="00394C00" w:rsidP="00394C00" w:rsidRDefault="00394C00" w14:paraId="346B77D1" w14:textId="77777777">
      <w:pPr>
        <w:rPr>
          <w:rFonts w:asciiTheme="minorHAnsi" w:hAnsiTheme="minorHAnsi" w:cstheme="minorHAnsi"/>
          <w:b/>
        </w:rPr>
      </w:pPr>
    </w:p>
    <w:p w:rsidRPr="0039779D" w:rsidR="00394C00" w:rsidP="00394C00" w:rsidRDefault="00394C00" w14:paraId="19E06AAA" w14:textId="34DE1AA8">
      <w:pPr>
        <w:rPr>
          <w:rFonts w:asciiTheme="minorHAnsi" w:hAnsiTheme="minorHAnsi" w:cstheme="minorHAnsi"/>
        </w:rPr>
      </w:pPr>
      <w:r w:rsidRPr="0039779D">
        <w:rPr>
          <w:rFonts w:asciiTheme="minorHAnsi" w:hAnsiTheme="minorHAnsi" w:cstheme="minorHAnsi"/>
        </w:rPr>
        <w:t>American Cancer Society – What is Hospice Care?</w:t>
      </w:r>
    </w:p>
    <w:p w:rsidRPr="008027CC" w:rsidR="00394C00" w:rsidP="00394C00" w:rsidRDefault="00C8333C" w14:paraId="5168B826" w14:textId="77777777">
      <w:pPr>
        <w:rPr>
          <w:rStyle w:val="Hyperlink"/>
          <w:rFonts w:asciiTheme="minorHAnsi" w:hAnsiTheme="minorHAnsi" w:cstheme="minorHAnsi"/>
          <w:color w:val="auto"/>
          <w:u w:val="none"/>
        </w:rPr>
      </w:pPr>
      <w:hyperlink w:history="1" r:id="rId13">
        <w:r w:rsidRPr="0039779D">
          <w:rPr>
            <w:rStyle w:val="Hyperlink"/>
            <w:rFonts w:asciiTheme="minorHAnsi" w:hAnsiTheme="minorHAnsi" w:cstheme="minorHAnsi"/>
          </w:rPr>
          <w:t>https://www.cancer.org/content/cancer/en/treatment/end-of-life-care/hospice-care.html</w:t>
        </w:r>
      </w:hyperlink>
    </w:p>
    <w:p w:rsidRPr="0039779D" w:rsidR="00F04D61" w:rsidP="008D1F57" w:rsidRDefault="00F04D61" w14:paraId="396D7314" w14:textId="77777777">
      <w:pPr>
        <w:contextualSpacing/>
        <w:rPr>
          <w:rFonts w:asciiTheme="minorHAnsi" w:hAnsiTheme="minorHAnsi" w:cstheme="minorHAnsi"/>
        </w:rPr>
      </w:pPr>
    </w:p>
    <w:p w:rsidRPr="0039779D" w:rsidR="00DB0C6C" w:rsidP="008D1F57" w:rsidRDefault="00F04D61" w14:paraId="7D0CCFE6" w14:textId="32E388BA">
      <w:pPr>
        <w:rPr>
          <w:rFonts w:asciiTheme="minorHAnsi" w:hAnsiTheme="minorHAnsi" w:cstheme="minorHAnsi"/>
        </w:rPr>
      </w:pPr>
      <w:r w:rsidRPr="0039779D">
        <w:rPr>
          <w:rFonts w:asciiTheme="minorHAnsi" w:hAnsiTheme="minorHAnsi" w:cstheme="minorHAnsi"/>
        </w:rPr>
        <w:t xml:space="preserve">The </w:t>
      </w:r>
      <w:hyperlink w:history="1" r:id="rId14">
        <w:r w:rsidRPr="0039779D">
          <w:rPr>
            <w:rStyle w:val="Hyperlink"/>
            <w:rFonts w:asciiTheme="minorHAnsi" w:hAnsiTheme="minorHAnsi" w:cstheme="minorHAnsi"/>
          </w:rPr>
          <w:t>Try This:® Series</w:t>
        </w:r>
      </w:hyperlink>
      <w:r w:rsidRPr="0039779D">
        <w:rPr>
          <w:rFonts w:asciiTheme="minorHAnsi" w:hAnsiTheme="minorHAnsi" w:cstheme="minorHAnsi"/>
        </w:rPr>
        <w:t xml:space="preserve"> from the Hartford Institute for Geriatric Nursing (HIGN) at the NYU Rory Meyers College of Nursing contains many evidence-based assessment tools. The tool, an article about using the tool, and a video illustrating the use of the tool, are all available for your use.</w:t>
      </w:r>
      <w:r w:rsidR="00E60D06">
        <w:rPr>
          <w:rFonts w:asciiTheme="minorHAnsi" w:hAnsiTheme="minorHAnsi" w:cstheme="minorHAnsi"/>
        </w:rPr>
        <w:t xml:space="preserve"> </w:t>
      </w:r>
      <w:r w:rsidRPr="0039779D" w:rsidR="00DB0C6C">
        <w:rPr>
          <w:rFonts w:asciiTheme="minorHAnsi" w:hAnsiTheme="minorHAnsi" w:cstheme="minorHAnsi"/>
        </w:rPr>
        <w:t xml:space="preserve">The </w:t>
      </w:r>
      <w:bookmarkStart w:name="_Hlk511836761" w:id="1"/>
      <w:r w:rsidRPr="0039779D" w:rsidR="00DB0C6C">
        <w:rPr>
          <w:rFonts w:asciiTheme="minorHAnsi" w:hAnsiTheme="minorHAnsi" w:cstheme="minorHAnsi"/>
        </w:rPr>
        <w:t>SPICES, K</w:t>
      </w:r>
      <w:r w:rsidRPr="0039779D" w:rsidR="00E807BE">
        <w:rPr>
          <w:rFonts w:asciiTheme="minorHAnsi" w:hAnsiTheme="minorHAnsi" w:cstheme="minorHAnsi"/>
        </w:rPr>
        <w:t>atz</w:t>
      </w:r>
      <w:r w:rsidRPr="0039779D" w:rsidR="00DB0C6C">
        <w:rPr>
          <w:rFonts w:asciiTheme="minorHAnsi" w:hAnsiTheme="minorHAnsi" w:cstheme="minorHAnsi"/>
        </w:rPr>
        <w:t xml:space="preserve"> Index </w:t>
      </w:r>
      <w:r w:rsidRPr="0039779D" w:rsidR="000B1107">
        <w:rPr>
          <w:rFonts w:asciiTheme="minorHAnsi" w:hAnsiTheme="minorHAnsi" w:cstheme="minorHAnsi"/>
        </w:rPr>
        <w:t xml:space="preserve">of Independence </w:t>
      </w:r>
      <w:r w:rsidRPr="0039779D" w:rsidR="00DB0C6C">
        <w:rPr>
          <w:rFonts w:asciiTheme="minorHAnsi" w:hAnsiTheme="minorHAnsi" w:cstheme="minorHAnsi"/>
        </w:rPr>
        <w:t xml:space="preserve">in Activities of Daily Living, and Informal Caregivers of Older Adults at Home: Let’s PREPARE! </w:t>
      </w:r>
      <w:bookmarkEnd w:id="1"/>
      <w:r w:rsidRPr="0039779D" w:rsidR="00B60994">
        <w:rPr>
          <w:rFonts w:asciiTheme="minorHAnsi" w:hAnsiTheme="minorHAnsi" w:cstheme="minorHAnsi"/>
        </w:rPr>
        <w:t xml:space="preserve">or Preparedness for Caregiving Scale </w:t>
      </w:r>
      <w:r w:rsidRPr="0039779D" w:rsidR="00DB0C6C">
        <w:rPr>
          <w:rFonts w:asciiTheme="minorHAnsi" w:hAnsiTheme="minorHAnsi" w:cstheme="minorHAnsi"/>
        </w:rPr>
        <w:t>are the tools recommended for this simulation.</w:t>
      </w:r>
    </w:p>
    <w:p w:rsidRPr="0039779D" w:rsidR="00DB0C6C" w:rsidP="00394C00" w:rsidRDefault="00DB0C6C" w14:paraId="6F909F97" w14:textId="77777777">
      <w:pPr>
        <w:spacing w:line="276" w:lineRule="auto"/>
        <w:ind w:left="360" w:hanging="360"/>
        <w:rPr>
          <w:rFonts w:asciiTheme="minorHAnsi" w:hAnsiTheme="minorHAnsi" w:cstheme="minorHAnsi"/>
          <w:b/>
        </w:rPr>
      </w:pPr>
    </w:p>
    <w:p w:rsidRPr="0039779D" w:rsidR="00394C00" w:rsidP="008266B9" w:rsidRDefault="00690855" w14:paraId="1A475992" w14:textId="35F79D44">
      <w:pPr>
        <w:spacing w:line="276" w:lineRule="auto"/>
        <w:rPr>
          <w:rFonts w:asciiTheme="minorHAnsi" w:hAnsiTheme="minorHAnsi" w:cstheme="minorHAnsi"/>
        </w:rPr>
      </w:pPr>
      <w:r w:rsidRPr="0039779D">
        <w:rPr>
          <w:rFonts w:asciiTheme="minorHAnsi" w:hAnsiTheme="minorHAnsi" w:cstheme="minorHAnsi"/>
        </w:rPr>
        <w:t xml:space="preserve">Essential Nursing Actions in the ACE.S Framework at: </w:t>
      </w:r>
      <w:hyperlink w:history="1" r:id="rId15">
        <w:r w:rsidRPr="0039779D" w:rsidR="00CA0133">
          <w:rPr>
            <w:rStyle w:val="Hyperlink"/>
            <w:rFonts w:asciiTheme="minorHAnsi" w:hAnsiTheme="minorHAnsi" w:cstheme="minorHAnsi"/>
          </w:rPr>
          <w:t>https://www.nln.org/docs/default-source/uploadedfiles/professional-development-programs/ace-series/essential-nursing-actions.pdf?sfvrsn=62d1d80d_16</w:t>
        </w:r>
      </w:hyperlink>
    </w:p>
    <w:p w:rsidRPr="0039779D" w:rsidR="00136313" w:rsidP="009F2A72" w:rsidRDefault="00136313" w14:paraId="3E43F74D" w14:textId="77777777">
      <w:pPr>
        <w:jc w:val="both"/>
        <w:rPr>
          <w:rFonts w:asciiTheme="minorHAnsi" w:hAnsiTheme="minorHAnsi" w:cstheme="minorHAnsi"/>
        </w:rPr>
      </w:pPr>
    </w:p>
    <w:p w:rsidRPr="00755F43" w:rsidR="00755F43" w:rsidP="00755F43" w:rsidRDefault="00755F43" w14:paraId="24760D6B" w14:textId="77777777">
      <w:pPr>
        <w:rPr>
          <w:rFonts w:asciiTheme="minorHAnsi" w:hAnsiTheme="minorHAnsi" w:cstheme="minorHAnsi"/>
          <w:bCs/>
        </w:rPr>
      </w:pPr>
      <w:bookmarkStart w:name="_Hlk133331188" w:id="2"/>
      <w:r w:rsidRPr="00755F43">
        <w:rPr>
          <w:rFonts w:asciiTheme="minorHAnsi" w:hAnsiTheme="minorHAnsi" w:cstheme="minorHAnsi"/>
          <w:bCs/>
        </w:rPr>
        <w:t>The Healthcare Simulation Standards of Best Practice™</w:t>
      </w:r>
    </w:p>
    <w:p w:rsidRPr="00755F43" w:rsidR="00755F43" w:rsidP="1CEB39C3" w:rsidRDefault="00755F43" w14:paraId="5FED8993" w14:textId="77777777">
      <w:pPr>
        <w:rPr>
          <w:rFonts w:asciiTheme="minorHAnsi" w:hAnsiTheme="minorHAnsi" w:cstheme="minorBidi"/>
        </w:rPr>
      </w:pPr>
      <w:hyperlink r:id="rId16">
        <w:r w:rsidRPr="1CEB39C3">
          <w:rPr>
            <w:rStyle w:val="Hyperlink"/>
            <w:rFonts w:asciiTheme="minorHAnsi" w:hAnsiTheme="minorHAnsi" w:cstheme="minorBidi"/>
          </w:rPr>
          <w:t>https://www.inacsl.org/healthcare-simulation-standards</w:t>
        </w:r>
      </w:hyperlink>
    </w:p>
    <w:bookmarkEnd w:id="2"/>
    <w:p w:rsidR="1CEB39C3" w:rsidP="1CEB39C3" w:rsidRDefault="1CEB39C3" w14:paraId="05498067" w14:textId="539D9337">
      <w:pPr>
        <w:rPr>
          <w:rFonts w:asciiTheme="minorHAnsi" w:hAnsiTheme="minorHAnsi" w:cstheme="minorBidi"/>
        </w:rPr>
      </w:pPr>
    </w:p>
    <w:p w:rsidR="00C776E2" w:rsidP="00C776E2" w:rsidRDefault="00C776E2" w14:paraId="479A70AF" w14:textId="77777777">
      <w:pPr>
        <w:rPr>
          <w:rFonts w:ascii="Calibri" w:hAnsi="Calibri" w:eastAsia="Calibri" w:cs="Calibri"/>
        </w:rPr>
      </w:pPr>
      <w:r w:rsidRPr="00472495">
        <w:rPr>
          <w:rFonts w:ascii="Calibri" w:hAnsi="Calibri" w:eastAsia="Calibri" w:cs="Calibri"/>
        </w:rPr>
        <w:t>IPEC Core Competencies for Interprofessional Collaborative Practice: Version 3</w:t>
      </w:r>
      <w:r>
        <w:rPr>
          <w:rFonts w:ascii="Calibri" w:hAnsi="Calibri" w:eastAsia="Calibri" w:cs="Calibri"/>
        </w:rPr>
        <w:t xml:space="preserve">. </w:t>
      </w:r>
      <w:r w:rsidRPr="07F356DD">
        <w:rPr>
          <w:rFonts w:asciiTheme="minorHAnsi" w:hAnsiTheme="minorHAnsi" w:cstheme="minorBidi"/>
        </w:rPr>
        <w:t xml:space="preserve">Interprofessional Education </w:t>
      </w:r>
      <w:r>
        <w:rPr>
          <w:rFonts w:asciiTheme="minorHAnsi" w:hAnsiTheme="minorHAnsi" w:cstheme="minorBidi"/>
        </w:rPr>
        <w:t xml:space="preserve">Collaborative. </w:t>
      </w:r>
      <w:hyperlink w:history="1" r:id="rId17">
        <w:r w:rsidRPr="004C7247">
          <w:rPr>
            <w:rStyle w:val="Hyperlink"/>
            <w:rFonts w:ascii="Calibri" w:hAnsi="Calibri" w:eastAsia="Calibri" w:cs="Calibri"/>
          </w:rPr>
          <w:t>https://www.ipecollaborative.org/assets/core-competencies/IPEC_Core_Competencies_Version_3_2023.pdf</w:t>
        </w:r>
      </w:hyperlink>
    </w:p>
    <w:p w:rsidRPr="0039779D" w:rsidR="00937CD8" w:rsidP="1CEB39C3" w:rsidRDefault="00937CD8" w14:paraId="6CA57565" w14:textId="2836BABC">
      <w:pPr>
        <w:spacing w:after="200" w:line="276" w:lineRule="auto"/>
        <w:rPr>
          <w:rFonts w:asciiTheme="minorHAnsi" w:hAnsiTheme="minorHAnsi" w:cstheme="minorBidi"/>
          <w:sz w:val="36"/>
          <w:szCs w:val="36"/>
        </w:rPr>
      </w:pPr>
      <w:r w:rsidRPr="1CEB39C3">
        <w:rPr>
          <w:rFonts w:asciiTheme="minorHAnsi" w:hAnsiTheme="minorHAnsi" w:cstheme="minorBidi"/>
          <w:sz w:val="36"/>
          <w:szCs w:val="36"/>
        </w:rPr>
        <w:br w:type="page"/>
      </w:r>
    </w:p>
    <w:p w:rsidRPr="0039779D" w:rsidR="00875182" w:rsidP="00841931" w:rsidRDefault="00875182" w14:paraId="2295907D" w14:textId="77777777">
      <w:pPr>
        <w:rPr>
          <w:rFonts w:asciiTheme="minorHAnsi" w:hAnsiTheme="minorHAnsi" w:cstheme="minorHAnsi"/>
          <w:color w:val="274191"/>
          <w:sz w:val="36"/>
          <w:szCs w:val="36"/>
        </w:rPr>
      </w:pPr>
      <w:bookmarkStart w:name="_Hlk509499262" w:id="3"/>
      <w:r w:rsidRPr="0039779D">
        <w:rPr>
          <w:rFonts w:asciiTheme="minorHAnsi" w:hAnsiTheme="minorHAnsi" w:cstheme="minorHAnsi"/>
          <w:color w:val="274191"/>
          <w:sz w:val="36"/>
          <w:szCs w:val="36"/>
        </w:rPr>
        <w:lastRenderedPageBreak/>
        <w:t>Setting/Environment</w:t>
      </w:r>
    </w:p>
    <w:p w:rsidRPr="0039779D" w:rsidR="00875182" w:rsidP="00841931" w:rsidRDefault="00875182" w14:paraId="5ED4DB5B" w14:textId="77777777">
      <w:pPr>
        <w:rPr>
          <w:rFonts w:asciiTheme="minorHAnsi" w:hAnsiTheme="minorHAnsi" w:cstheme="minorHAnsi"/>
        </w:rPr>
      </w:pPr>
    </w:p>
    <w:tbl>
      <w:tblPr>
        <w:tblStyle w:val="TableGrid"/>
        <w:tblW w:w="0" w:type="auto"/>
        <w:tblLook w:val="04A0" w:firstRow="1" w:lastRow="0" w:firstColumn="1" w:lastColumn="0" w:noHBand="0" w:noVBand="1"/>
      </w:tblPr>
      <w:tblGrid>
        <w:gridCol w:w="5393"/>
        <w:gridCol w:w="5397"/>
      </w:tblGrid>
      <w:tr w:rsidRPr="0039779D" w:rsidR="00755F43" w14:paraId="07D68DF7" w14:textId="77777777">
        <w:trPr>
          <w:trHeight w:val="1754"/>
        </w:trPr>
        <w:tc>
          <w:tcPr>
            <w:tcW w:w="5508" w:type="dxa"/>
          </w:tcPr>
          <w:p w:rsidRPr="0039779D" w:rsidR="00875182" w:rsidP="008266B9" w:rsidRDefault="0098359E" w14:paraId="26F02AFF" w14:textId="70A74FA9">
            <w:pPr>
              <w:spacing w:before="120"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Emergency </w:t>
            </w:r>
            <w:r w:rsidRPr="0039779D" w:rsidR="00755F43">
              <w:rPr>
                <w:rFonts w:asciiTheme="minorHAnsi" w:hAnsiTheme="minorHAnsi" w:cstheme="minorHAnsi"/>
                <w:sz w:val="22"/>
                <w:szCs w:val="22"/>
              </w:rPr>
              <w:t>Department</w:t>
            </w:r>
          </w:p>
          <w:p w:rsidRPr="0039779D" w:rsidR="00875182" w:rsidP="00875182" w:rsidRDefault="0098359E" w14:paraId="66AE328E"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394C00">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394C00">
              <w:rPr>
                <w:rFonts w:asciiTheme="minorHAnsi" w:hAnsiTheme="minorHAnsi" w:cstheme="minorHAnsi"/>
                <w:sz w:val="22"/>
                <w:szCs w:val="22"/>
              </w:rPr>
              <w:t xml:space="preserve"> </w:t>
            </w:r>
            <w:r w:rsidRPr="0039779D" w:rsidR="00875182">
              <w:rPr>
                <w:rFonts w:asciiTheme="minorHAnsi" w:hAnsiTheme="minorHAnsi" w:cstheme="minorHAnsi"/>
                <w:sz w:val="22"/>
                <w:szCs w:val="22"/>
              </w:rPr>
              <w:t>Medical-Surgical Unit</w:t>
            </w:r>
          </w:p>
          <w:p w:rsidRPr="0039779D" w:rsidR="00875182" w:rsidP="00875182" w:rsidRDefault="0098359E" w14:paraId="43D65B16"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Pediatric Unit</w:t>
            </w:r>
          </w:p>
          <w:p w:rsidRPr="0039779D" w:rsidR="00875182" w:rsidP="00875182" w:rsidRDefault="0098359E" w14:paraId="11712B3E"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Maternity Unit</w:t>
            </w:r>
          </w:p>
          <w:p w:rsidRPr="0039779D" w:rsidR="00875182" w:rsidP="00755F43" w:rsidRDefault="0098359E" w14:paraId="0C6E571C" w14:textId="3601D76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Behavioral Health Unit</w:t>
            </w:r>
          </w:p>
        </w:tc>
        <w:tc>
          <w:tcPr>
            <w:tcW w:w="5508" w:type="dxa"/>
          </w:tcPr>
          <w:p w:rsidRPr="0039779D" w:rsidR="00875182" w:rsidP="008266B9" w:rsidRDefault="0098359E" w14:paraId="001091CF" w14:textId="77777777">
            <w:pPr>
              <w:spacing w:before="120"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ICU</w:t>
            </w:r>
          </w:p>
          <w:p w:rsidRPr="0039779D" w:rsidR="00875182" w:rsidP="00875182" w:rsidRDefault="0098359E" w14:paraId="16B6745D"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OR / PACU</w:t>
            </w:r>
          </w:p>
          <w:p w:rsidRPr="0039779D" w:rsidR="00875182" w:rsidP="00875182" w:rsidRDefault="0098359E" w14:paraId="709AD62C"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w:t>
            </w:r>
            <w:r w:rsidRPr="0039779D" w:rsidR="001458E7">
              <w:rPr>
                <w:rFonts w:asciiTheme="minorHAnsi" w:hAnsiTheme="minorHAnsi" w:cstheme="minorHAnsi"/>
                <w:sz w:val="22"/>
                <w:szCs w:val="22"/>
              </w:rPr>
              <w:t>Rehabili</w:t>
            </w:r>
            <w:r w:rsidRPr="0039779D" w:rsidR="00875182">
              <w:rPr>
                <w:rFonts w:asciiTheme="minorHAnsi" w:hAnsiTheme="minorHAnsi" w:cstheme="minorHAnsi"/>
                <w:sz w:val="22"/>
                <w:szCs w:val="22"/>
              </w:rPr>
              <w:t>tation Unit</w:t>
            </w:r>
          </w:p>
          <w:p w:rsidRPr="0039779D" w:rsidR="00875182" w:rsidP="00875182" w:rsidRDefault="001F685A" w14:paraId="7F173AEE" w14:textId="20F7FED3">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1"/>
                  </w:checkBox>
                </w:ffData>
              </w:fldChar>
            </w:r>
            <w:bookmarkStart w:name="Check1" w:id="4"/>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bookmarkEnd w:id="4"/>
            <w:r w:rsidRPr="0039779D">
              <w:rPr>
                <w:rFonts w:asciiTheme="minorHAnsi" w:hAnsiTheme="minorHAnsi" w:cstheme="minorHAnsi"/>
                <w:sz w:val="22"/>
                <w:szCs w:val="22"/>
              </w:rPr>
              <w:t xml:space="preserve"> </w:t>
            </w:r>
            <w:r w:rsidRPr="0039779D" w:rsidR="00875182">
              <w:rPr>
                <w:rFonts w:asciiTheme="minorHAnsi" w:hAnsiTheme="minorHAnsi" w:cstheme="minorHAnsi"/>
                <w:sz w:val="22"/>
                <w:szCs w:val="22"/>
              </w:rPr>
              <w:t xml:space="preserve">Home </w:t>
            </w:r>
          </w:p>
          <w:p w:rsidRPr="0039779D" w:rsidR="00875182" w:rsidP="00875182" w:rsidRDefault="0098359E" w14:paraId="393CA849"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Outpatient Clinic</w:t>
            </w:r>
          </w:p>
          <w:p w:rsidRPr="0039779D" w:rsidR="00875182" w:rsidP="00875182" w:rsidRDefault="0098359E" w14:paraId="6710BAAE" w14:textId="66F2292F">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875182">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875182">
              <w:rPr>
                <w:rFonts w:asciiTheme="minorHAnsi" w:hAnsiTheme="minorHAnsi" w:cstheme="minorHAnsi"/>
                <w:sz w:val="22"/>
                <w:szCs w:val="22"/>
              </w:rPr>
              <w:t xml:space="preserve"> Other: </w:t>
            </w:r>
          </w:p>
        </w:tc>
      </w:tr>
    </w:tbl>
    <w:p w:rsidRPr="0039779D" w:rsidR="00875182" w:rsidP="00841931" w:rsidRDefault="00875182" w14:paraId="4D10EDA8" w14:textId="77777777">
      <w:pPr>
        <w:rPr>
          <w:rFonts w:asciiTheme="minorHAnsi" w:hAnsiTheme="minorHAnsi" w:cstheme="minorHAnsi"/>
        </w:rPr>
      </w:pPr>
    </w:p>
    <w:p w:rsidRPr="0039779D" w:rsidR="00875182" w:rsidP="00841931" w:rsidRDefault="00875182" w14:paraId="1D7A3753" w14:textId="77777777">
      <w:pPr>
        <w:rPr>
          <w:rFonts w:asciiTheme="minorHAnsi" w:hAnsiTheme="minorHAnsi" w:cstheme="minorHAnsi"/>
        </w:rPr>
      </w:pPr>
    </w:p>
    <w:p w:rsidRPr="0039779D" w:rsidR="00841931" w:rsidP="00841931" w:rsidRDefault="00875182" w14:paraId="74A93734" w14:textId="77777777">
      <w:pPr>
        <w:rPr>
          <w:rFonts w:asciiTheme="minorHAnsi" w:hAnsiTheme="minorHAnsi" w:cstheme="minorHAnsi"/>
          <w:color w:val="274191"/>
          <w:sz w:val="36"/>
          <w:szCs w:val="36"/>
        </w:rPr>
      </w:pPr>
      <w:r w:rsidRPr="0039779D">
        <w:rPr>
          <w:rFonts w:asciiTheme="minorHAnsi" w:hAnsiTheme="minorHAnsi" w:cstheme="minorHAnsi"/>
          <w:color w:val="274191"/>
          <w:sz w:val="36"/>
          <w:szCs w:val="36"/>
        </w:rPr>
        <w:t>Equipment/Supplies</w:t>
      </w:r>
    </w:p>
    <w:p w:rsidRPr="0039779D" w:rsidR="00937CD8" w:rsidP="00841931" w:rsidRDefault="00937CD8" w14:paraId="1AB7ADBE" w14:textId="77777777">
      <w:pPr>
        <w:rPr>
          <w:rFonts w:asciiTheme="minorHAnsi" w:hAnsiTheme="minorHAnsi" w:cstheme="minorHAnsi"/>
          <w:sz w:val="21"/>
        </w:rPr>
      </w:pPr>
    </w:p>
    <w:p w:rsidRPr="0039779D" w:rsidR="00937CD8" w:rsidP="00937CD8" w:rsidRDefault="00937CD8" w14:paraId="13912293" w14:textId="618CE35B">
      <w:pPr>
        <w:spacing w:line="276" w:lineRule="auto"/>
        <w:outlineLvl w:val="2"/>
        <w:rPr>
          <w:rFonts w:asciiTheme="minorHAnsi" w:hAnsiTheme="minorHAnsi" w:cstheme="minorHAnsi"/>
        </w:rPr>
      </w:pPr>
      <w:r w:rsidRPr="0039779D">
        <w:rPr>
          <w:rFonts w:asciiTheme="minorHAnsi" w:hAnsiTheme="minorHAnsi" w:cstheme="minorHAnsi"/>
          <w:b/>
        </w:rPr>
        <w:t>Simulated Patient/Manikin</w:t>
      </w:r>
      <w:r w:rsidRPr="0039779D" w:rsidR="00755F43">
        <w:rPr>
          <w:rFonts w:asciiTheme="minorHAnsi" w:hAnsiTheme="minorHAnsi" w:cstheme="minorHAnsi"/>
          <w:b/>
        </w:rPr>
        <w:t>(</w:t>
      </w:r>
      <w:r w:rsidRPr="0039779D">
        <w:rPr>
          <w:rFonts w:asciiTheme="minorHAnsi" w:hAnsiTheme="minorHAnsi" w:cstheme="minorHAnsi"/>
          <w:b/>
        </w:rPr>
        <w:t>s</w:t>
      </w:r>
      <w:r w:rsidRPr="0039779D" w:rsidR="00755F43">
        <w:rPr>
          <w:rFonts w:asciiTheme="minorHAnsi" w:hAnsiTheme="minorHAnsi" w:cstheme="minorHAnsi"/>
          <w:b/>
        </w:rPr>
        <w:t>)</w:t>
      </w:r>
      <w:r w:rsidRPr="0039779D">
        <w:rPr>
          <w:rFonts w:asciiTheme="minorHAnsi" w:hAnsiTheme="minorHAnsi" w:cstheme="minorHAnsi"/>
          <w:b/>
        </w:rPr>
        <w:t xml:space="preserve"> Need</w:t>
      </w:r>
      <w:r w:rsidRPr="0039779D" w:rsidR="00394C00">
        <w:rPr>
          <w:rFonts w:asciiTheme="minorHAnsi" w:hAnsiTheme="minorHAnsi" w:cstheme="minorHAnsi"/>
          <w:b/>
        </w:rPr>
        <w:t xml:space="preserve">ed: </w:t>
      </w:r>
      <w:r w:rsidRPr="0039779D" w:rsidR="00394C00">
        <w:rPr>
          <w:rFonts w:asciiTheme="minorHAnsi" w:hAnsiTheme="minorHAnsi" w:cstheme="minorHAnsi"/>
        </w:rPr>
        <w:t xml:space="preserve">Simulated patient recommended for </w:t>
      </w:r>
      <w:r w:rsidRPr="0039779D" w:rsidR="00DB0C6C">
        <w:rPr>
          <w:rFonts w:asciiTheme="minorHAnsi" w:hAnsiTheme="minorHAnsi" w:cstheme="minorHAnsi"/>
        </w:rPr>
        <w:t xml:space="preserve">all roles (Julia, </w:t>
      </w:r>
      <w:r w:rsidRPr="0039779D" w:rsidR="00394C00">
        <w:rPr>
          <w:rFonts w:asciiTheme="minorHAnsi" w:hAnsiTheme="minorHAnsi" w:cstheme="minorHAnsi"/>
        </w:rPr>
        <w:t>Lucy</w:t>
      </w:r>
      <w:r w:rsidRPr="0039779D" w:rsidR="00DB0C6C">
        <w:rPr>
          <w:rFonts w:asciiTheme="minorHAnsi" w:hAnsiTheme="minorHAnsi" w:cstheme="minorHAnsi"/>
        </w:rPr>
        <w:t>, and Neil)</w:t>
      </w:r>
      <w:r w:rsidRPr="0039779D" w:rsidR="00394C00">
        <w:rPr>
          <w:rFonts w:asciiTheme="minorHAnsi" w:hAnsiTheme="minorHAnsi" w:cstheme="minorHAnsi"/>
        </w:rPr>
        <w:t>.</w:t>
      </w:r>
    </w:p>
    <w:p w:rsidRPr="0039779D" w:rsidR="00937CD8" w:rsidP="00937CD8" w:rsidRDefault="00937CD8" w14:paraId="41E81EFE" w14:textId="77777777">
      <w:pPr>
        <w:spacing w:line="276" w:lineRule="auto"/>
        <w:rPr>
          <w:rFonts w:asciiTheme="minorHAnsi" w:hAnsiTheme="minorHAnsi" w:cstheme="minorHAnsi"/>
          <w:sz w:val="21"/>
        </w:rPr>
      </w:pPr>
    </w:p>
    <w:p w:rsidRPr="0039779D" w:rsidR="00937CD8" w:rsidP="00937CD8" w:rsidRDefault="0004111D" w14:paraId="00F9DBF5" w14:textId="77777777">
      <w:pPr>
        <w:spacing w:line="276" w:lineRule="auto"/>
        <w:outlineLvl w:val="2"/>
        <w:rPr>
          <w:rFonts w:asciiTheme="minorHAnsi" w:hAnsiTheme="minorHAnsi" w:cstheme="minorHAnsi"/>
        </w:rPr>
      </w:pPr>
      <w:r w:rsidRPr="0039779D">
        <w:rPr>
          <w:rFonts w:asciiTheme="minorHAnsi" w:hAnsiTheme="minorHAnsi" w:cstheme="minorHAnsi"/>
          <w:b/>
        </w:rPr>
        <w:t>Recommended Mode for Simulator</w:t>
      </w:r>
      <w:r w:rsidRPr="0039779D" w:rsidR="00937CD8">
        <w:rPr>
          <w:rFonts w:asciiTheme="minorHAnsi" w:hAnsiTheme="minorHAnsi" w:cstheme="minorHAnsi"/>
          <w:b/>
        </w:rPr>
        <w:t xml:space="preserve">: </w:t>
      </w:r>
      <w:r w:rsidRPr="0039779D" w:rsidR="00394C00">
        <w:rPr>
          <w:rFonts w:asciiTheme="minorHAnsi" w:hAnsiTheme="minorHAnsi" w:cstheme="minorHAnsi"/>
        </w:rPr>
        <w:t>Manual, if used</w:t>
      </w:r>
    </w:p>
    <w:p w:rsidRPr="0039779D" w:rsidR="00937CD8" w:rsidP="00937CD8" w:rsidRDefault="00937CD8" w14:paraId="0C77E5C7" w14:textId="77777777">
      <w:pPr>
        <w:spacing w:line="276" w:lineRule="auto"/>
        <w:rPr>
          <w:rFonts w:asciiTheme="minorHAnsi" w:hAnsiTheme="minorHAnsi" w:cstheme="minorHAnsi"/>
          <w:bCs/>
          <w:sz w:val="21"/>
        </w:rPr>
      </w:pPr>
    </w:p>
    <w:p w:rsidRPr="0039779D" w:rsidR="00937CD8" w:rsidP="00937CD8" w:rsidRDefault="00937CD8" w14:paraId="6EB6B75E" w14:textId="77777777">
      <w:pPr>
        <w:spacing w:line="276" w:lineRule="auto"/>
        <w:rPr>
          <w:rFonts w:asciiTheme="minorHAnsi" w:hAnsiTheme="minorHAnsi" w:cstheme="minorHAnsi"/>
        </w:rPr>
      </w:pPr>
      <w:r w:rsidRPr="0039779D">
        <w:rPr>
          <w:rFonts w:asciiTheme="minorHAnsi" w:hAnsiTheme="minorHAnsi" w:cstheme="minorHAnsi"/>
          <w:b/>
        </w:rPr>
        <w:t>Other Props &amp; Moulage:</w:t>
      </w:r>
      <w:r w:rsidRPr="0039779D" w:rsidR="00394C00">
        <w:rPr>
          <w:rFonts w:asciiTheme="minorHAnsi" w:hAnsiTheme="minorHAnsi" w:cstheme="minorHAnsi"/>
        </w:rPr>
        <w:t xml:space="preserve"> </w:t>
      </w:r>
    </w:p>
    <w:p w:rsidRPr="0039779D" w:rsidR="00937CD8" w:rsidP="00841931" w:rsidRDefault="00937CD8" w14:paraId="72A57FB4" w14:textId="77777777">
      <w:pPr>
        <w:rPr>
          <w:rFonts w:asciiTheme="minorHAnsi" w:hAnsiTheme="minorHAnsi" w:cstheme="minorHAnsi"/>
        </w:rPr>
      </w:pPr>
    </w:p>
    <w:tbl>
      <w:tblPr>
        <w:tblStyle w:val="TableGrid"/>
        <w:tblW w:w="0" w:type="auto"/>
        <w:tblLook w:val="04A0" w:firstRow="1" w:lastRow="0" w:firstColumn="1" w:lastColumn="0" w:noHBand="0" w:noVBand="1"/>
      </w:tblPr>
      <w:tblGrid>
        <w:gridCol w:w="5397"/>
        <w:gridCol w:w="5393"/>
      </w:tblGrid>
      <w:tr w:rsidRPr="0039779D" w:rsidR="00937CD8" w14:paraId="0846BBDF" w14:textId="77777777">
        <w:tc>
          <w:tcPr>
            <w:tcW w:w="5508" w:type="dxa"/>
          </w:tcPr>
          <w:p w:rsidRPr="0039779D" w:rsidR="00937CD8" w:rsidP="00937CD8" w:rsidRDefault="00937CD8" w14:paraId="522109DC" w14:textId="77777777">
            <w:pPr>
              <w:outlineLvl w:val="2"/>
              <w:rPr>
                <w:rFonts w:asciiTheme="minorHAnsi" w:hAnsiTheme="minorHAnsi" w:cstheme="minorHAnsi"/>
                <w:b/>
              </w:rPr>
            </w:pPr>
            <w:r w:rsidRPr="0039779D">
              <w:rPr>
                <w:rFonts w:asciiTheme="minorHAnsi" w:hAnsiTheme="minorHAnsi" w:cstheme="minorHAnsi"/>
                <w:b/>
                <w:sz w:val="22"/>
                <w:szCs w:val="22"/>
              </w:rPr>
              <w:t>Equipment Attached to Manikin/Simulated Patient:</w:t>
            </w:r>
          </w:p>
          <w:p w:rsidRPr="0039779D" w:rsidR="00937CD8" w:rsidP="00937CD8" w:rsidRDefault="0098359E" w14:paraId="5884254C" w14:textId="62EBE8C3">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1E44FA">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1E44FA">
              <w:rPr>
                <w:rFonts w:asciiTheme="minorHAnsi" w:hAnsiTheme="minorHAnsi" w:cstheme="minorHAnsi"/>
                <w:sz w:val="22"/>
                <w:szCs w:val="22"/>
              </w:rPr>
              <w:t xml:space="preserve"> </w:t>
            </w:r>
            <w:r w:rsidRPr="0039779D" w:rsidR="00937CD8">
              <w:rPr>
                <w:rFonts w:asciiTheme="minorHAnsi" w:hAnsiTheme="minorHAnsi" w:cstheme="minorHAnsi"/>
                <w:sz w:val="22"/>
                <w:szCs w:val="22"/>
              </w:rPr>
              <w:t>ID band</w:t>
            </w:r>
          </w:p>
          <w:p w:rsidRPr="0039779D" w:rsidR="00937CD8" w:rsidP="00937CD8" w:rsidRDefault="0098359E" w14:paraId="6097AF6C" w14:textId="4120B1E5">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1E44FA">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1E44FA">
              <w:rPr>
                <w:rFonts w:asciiTheme="minorHAnsi" w:hAnsiTheme="minorHAnsi" w:cstheme="minorHAnsi"/>
                <w:sz w:val="22"/>
                <w:szCs w:val="22"/>
              </w:rPr>
              <w:t xml:space="preserve"> I</w:t>
            </w:r>
            <w:r w:rsidRPr="0039779D" w:rsidR="00937CD8">
              <w:rPr>
                <w:rFonts w:asciiTheme="minorHAnsi" w:hAnsiTheme="minorHAnsi" w:cstheme="minorHAnsi"/>
                <w:sz w:val="22"/>
                <w:szCs w:val="22"/>
              </w:rPr>
              <w:t>V tubing with primary line fluids</w:t>
            </w:r>
            <w:r w:rsidRPr="0039779D" w:rsidR="00DA36FE">
              <w:rPr>
                <w:rFonts w:asciiTheme="minorHAnsi" w:hAnsiTheme="minorHAnsi" w:cstheme="minorHAnsi"/>
                <w:sz w:val="22"/>
                <w:szCs w:val="22"/>
              </w:rPr>
              <w:t xml:space="preserve"> </w:t>
            </w:r>
            <w:r w:rsidRPr="0039779D" w:rsidR="003D3392">
              <w:rPr>
                <w:rFonts w:asciiTheme="minorHAnsi" w:hAnsiTheme="minorHAnsi" w:cstheme="minorHAnsi"/>
                <w:sz w:val="22"/>
                <w:szCs w:val="22"/>
              </w:rPr>
              <w:t>r</w:t>
            </w:r>
            <w:r w:rsidRPr="0039779D" w:rsidR="00937CD8">
              <w:rPr>
                <w:rFonts w:asciiTheme="minorHAnsi" w:hAnsiTheme="minorHAnsi" w:cstheme="minorHAnsi"/>
                <w:sz w:val="22"/>
                <w:szCs w:val="22"/>
              </w:rPr>
              <w:t xml:space="preserve">unning at </w:t>
            </w:r>
            <w:r w:rsidRPr="0039779D" w:rsidR="00DA36FE">
              <w:rPr>
                <w:rFonts w:asciiTheme="minorHAnsi" w:hAnsiTheme="minorHAnsi" w:cstheme="minorHAnsi"/>
                <w:sz w:val="22"/>
                <w:szCs w:val="22"/>
              </w:rPr>
              <w:t>__</w:t>
            </w:r>
            <w:r w:rsidRPr="0039779D" w:rsidR="00755F43">
              <w:rPr>
                <w:rFonts w:asciiTheme="minorHAnsi" w:hAnsiTheme="minorHAnsi" w:cstheme="minorHAnsi"/>
                <w:sz w:val="22"/>
                <w:szCs w:val="22"/>
              </w:rPr>
              <w:t xml:space="preserve"> </w:t>
            </w:r>
            <w:r w:rsidRPr="0039779D" w:rsidR="00937CD8">
              <w:rPr>
                <w:rFonts w:asciiTheme="minorHAnsi" w:hAnsiTheme="minorHAnsi" w:cstheme="minorHAnsi"/>
                <w:sz w:val="22"/>
                <w:szCs w:val="22"/>
              </w:rPr>
              <w:t>mL/hr</w:t>
            </w:r>
          </w:p>
          <w:p w:rsidRPr="0039779D" w:rsidR="00937CD8" w:rsidP="00937CD8" w:rsidRDefault="0098359E" w14:paraId="3631A1C5" w14:textId="4FCDDDDF">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DA36FE">
              <w:rPr>
                <w:rFonts w:asciiTheme="minorHAnsi" w:hAnsiTheme="minorHAnsi" w:cstheme="minorHAnsi"/>
                <w:sz w:val="22"/>
                <w:szCs w:val="22"/>
              </w:rPr>
              <w:t xml:space="preserve"> </w:t>
            </w:r>
            <w:r w:rsidRPr="0039779D" w:rsidR="00937CD8">
              <w:rPr>
                <w:rFonts w:asciiTheme="minorHAnsi" w:hAnsiTheme="minorHAnsi" w:cstheme="minorHAnsi"/>
                <w:sz w:val="22"/>
                <w:szCs w:val="22"/>
              </w:rPr>
              <w:t>Secondary IV line running at __</w:t>
            </w:r>
            <w:r w:rsidRPr="0039779D" w:rsidR="00755F43">
              <w:rPr>
                <w:rFonts w:asciiTheme="minorHAnsi" w:hAnsiTheme="minorHAnsi" w:cstheme="minorHAnsi"/>
                <w:sz w:val="22"/>
                <w:szCs w:val="22"/>
              </w:rPr>
              <w:t xml:space="preserve"> </w:t>
            </w:r>
            <w:r w:rsidRPr="0039779D" w:rsidR="00937CD8">
              <w:rPr>
                <w:rFonts w:asciiTheme="minorHAnsi" w:hAnsiTheme="minorHAnsi" w:cstheme="minorHAnsi"/>
                <w:sz w:val="22"/>
                <w:szCs w:val="22"/>
              </w:rPr>
              <w:t>mL/hr</w:t>
            </w:r>
          </w:p>
          <w:p w:rsidRPr="0039779D" w:rsidR="00637E42" w:rsidP="00637E42" w:rsidRDefault="00637E42" w14:paraId="3FA95752"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IVPB with __ running at __ mL/hr</w:t>
            </w:r>
          </w:p>
          <w:p w:rsidRPr="0039779D" w:rsidR="00937CD8" w:rsidP="00937CD8" w:rsidRDefault="0098359E" w14:paraId="2917CCBF"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1E44FA">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EA045E">
              <w:rPr>
                <w:rFonts w:asciiTheme="minorHAnsi" w:hAnsiTheme="minorHAnsi" w:cstheme="minorHAnsi"/>
                <w:sz w:val="22"/>
                <w:szCs w:val="22"/>
              </w:rPr>
              <w:t xml:space="preserve"> </w:t>
            </w:r>
            <w:r w:rsidRPr="0039779D" w:rsidR="00937CD8">
              <w:rPr>
                <w:rFonts w:asciiTheme="minorHAnsi" w:hAnsiTheme="minorHAnsi" w:cstheme="minorHAnsi"/>
                <w:sz w:val="22"/>
                <w:szCs w:val="22"/>
              </w:rPr>
              <w:t>IV pump</w:t>
            </w:r>
          </w:p>
          <w:p w:rsidRPr="0039779D" w:rsidR="00637E42" w:rsidP="00637E42" w:rsidRDefault="00637E42" w14:paraId="45EA37A1"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PCA pump </w:t>
            </w:r>
          </w:p>
          <w:p w:rsidRPr="0039779D" w:rsidR="00937CD8" w:rsidP="00937CD8" w:rsidRDefault="0098359E" w14:paraId="11168E7C" w14:textId="613BB1BA">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DA36FE">
              <w:rPr>
                <w:rFonts w:asciiTheme="minorHAnsi" w:hAnsiTheme="minorHAnsi" w:cstheme="minorHAnsi"/>
                <w:sz w:val="22"/>
                <w:szCs w:val="22"/>
              </w:rPr>
              <w:t xml:space="preserve"> </w:t>
            </w:r>
            <w:r w:rsidRPr="0039779D" w:rsidR="00937CD8">
              <w:rPr>
                <w:rFonts w:asciiTheme="minorHAnsi" w:hAnsiTheme="minorHAnsi" w:cstheme="minorHAnsi"/>
                <w:sz w:val="22"/>
                <w:szCs w:val="22"/>
              </w:rPr>
              <w:t>Foley catheter with __</w:t>
            </w:r>
            <w:r w:rsidRPr="0039779D" w:rsidR="00755F43">
              <w:rPr>
                <w:rFonts w:asciiTheme="minorHAnsi" w:hAnsiTheme="minorHAnsi" w:cstheme="minorHAnsi"/>
                <w:sz w:val="22"/>
                <w:szCs w:val="22"/>
              </w:rPr>
              <w:t xml:space="preserve"> </w:t>
            </w:r>
            <w:r w:rsidRPr="0039779D" w:rsidR="00937CD8">
              <w:rPr>
                <w:rFonts w:asciiTheme="minorHAnsi" w:hAnsiTheme="minorHAnsi" w:cstheme="minorHAnsi"/>
                <w:sz w:val="22"/>
                <w:szCs w:val="22"/>
              </w:rPr>
              <w:t>mL output</w:t>
            </w:r>
          </w:p>
          <w:p w:rsidRPr="0039779D" w:rsidR="00937CD8" w:rsidP="00937CD8" w:rsidRDefault="0098359E" w14:paraId="5E2D437C" w14:textId="0F4D7535">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02</w:t>
            </w:r>
          </w:p>
          <w:p w:rsidRPr="0039779D" w:rsidR="00937CD8" w:rsidP="00937CD8" w:rsidRDefault="0098359E" w14:paraId="0982C1D8"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Monitor attached</w:t>
            </w:r>
          </w:p>
          <w:p w:rsidRPr="0039779D" w:rsidR="00937CD8" w:rsidP="00937CD8" w:rsidRDefault="0098359E" w14:paraId="78532E1E"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Other: </w:t>
            </w:r>
          </w:p>
          <w:p w:rsidRPr="0039779D" w:rsidR="00937CD8" w:rsidP="00937CD8" w:rsidRDefault="00937CD8" w14:paraId="2A1D2D03" w14:textId="77777777">
            <w:pPr>
              <w:spacing w:line="276" w:lineRule="auto"/>
              <w:rPr>
                <w:rFonts w:asciiTheme="minorHAnsi" w:hAnsiTheme="minorHAnsi" w:cstheme="minorHAnsi"/>
                <w:sz w:val="22"/>
                <w:szCs w:val="22"/>
              </w:rPr>
            </w:pPr>
          </w:p>
          <w:p w:rsidRPr="0039779D" w:rsidR="004F6B58" w:rsidP="004F6B58" w:rsidRDefault="00937CD8" w14:paraId="3C548629" w14:textId="77777777">
            <w:pPr>
              <w:rPr>
                <w:rFonts w:asciiTheme="minorHAnsi" w:hAnsiTheme="minorHAnsi" w:cstheme="minorHAnsi"/>
                <w:sz w:val="22"/>
                <w:szCs w:val="22"/>
              </w:rPr>
            </w:pPr>
            <w:r w:rsidRPr="0039779D">
              <w:rPr>
                <w:rFonts w:asciiTheme="minorHAnsi" w:hAnsiTheme="minorHAnsi" w:cstheme="minorHAnsi"/>
                <w:b/>
                <w:sz w:val="22"/>
                <w:szCs w:val="22"/>
              </w:rPr>
              <w:t xml:space="preserve">Other </w:t>
            </w:r>
            <w:r w:rsidRPr="0039779D" w:rsidR="001F7C90">
              <w:rPr>
                <w:rFonts w:asciiTheme="minorHAnsi" w:hAnsiTheme="minorHAnsi" w:cstheme="minorHAnsi"/>
                <w:b/>
                <w:sz w:val="22"/>
                <w:szCs w:val="22"/>
              </w:rPr>
              <w:t>Essential</w:t>
            </w:r>
            <w:r w:rsidRPr="0039779D" w:rsidR="001F7C90">
              <w:rPr>
                <w:rFonts w:asciiTheme="minorHAnsi" w:hAnsiTheme="minorHAnsi" w:cstheme="minorHAnsi"/>
                <w:b/>
              </w:rPr>
              <w:t xml:space="preserve"> </w:t>
            </w:r>
            <w:r w:rsidRPr="0039779D" w:rsidR="001F7C90">
              <w:rPr>
                <w:rFonts w:asciiTheme="minorHAnsi" w:hAnsiTheme="minorHAnsi" w:cstheme="minorHAnsi"/>
                <w:b/>
                <w:sz w:val="22"/>
                <w:szCs w:val="22"/>
              </w:rPr>
              <w:t>Equipment</w:t>
            </w:r>
            <w:r w:rsidRPr="0039779D">
              <w:rPr>
                <w:rFonts w:asciiTheme="minorHAnsi" w:hAnsiTheme="minorHAnsi" w:cstheme="minorHAnsi"/>
                <w:b/>
                <w:sz w:val="22"/>
                <w:szCs w:val="22"/>
              </w:rPr>
              <w:t>:</w:t>
            </w:r>
            <w:r w:rsidRPr="0039779D">
              <w:rPr>
                <w:rFonts w:asciiTheme="minorHAnsi" w:hAnsiTheme="minorHAnsi" w:cstheme="minorHAnsi"/>
                <w:sz w:val="22"/>
                <w:szCs w:val="22"/>
              </w:rPr>
              <w:t xml:space="preserve"> </w:t>
            </w:r>
            <w:r w:rsidRPr="0039779D" w:rsidR="004F6B58">
              <w:rPr>
                <w:rFonts w:asciiTheme="minorHAnsi" w:hAnsiTheme="minorHAnsi" w:cstheme="minorHAnsi"/>
                <w:sz w:val="22"/>
                <w:szCs w:val="22"/>
              </w:rPr>
              <w:t>Blood pressure cuff, thermometer, stethoscope, telephone</w:t>
            </w:r>
            <w:r w:rsidRPr="0039779D" w:rsidR="003E5BD1">
              <w:rPr>
                <w:rFonts w:asciiTheme="minorHAnsi" w:hAnsiTheme="minorHAnsi" w:cstheme="minorHAnsi"/>
                <w:sz w:val="22"/>
                <w:szCs w:val="22"/>
              </w:rPr>
              <w:t>.</w:t>
            </w:r>
          </w:p>
          <w:p w:rsidRPr="0039779D" w:rsidR="00937CD8" w:rsidP="00841931" w:rsidRDefault="00937CD8" w14:paraId="11ABA3F8" w14:textId="77777777">
            <w:pPr>
              <w:rPr>
                <w:rFonts w:asciiTheme="minorHAnsi" w:hAnsiTheme="minorHAnsi" w:cstheme="minorHAnsi"/>
                <w:sz w:val="22"/>
                <w:szCs w:val="22"/>
              </w:rPr>
            </w:pPr>
          </w:p>
          <w:p w:rsidRPr="0039779D" w:rsidR="00937CD8" w:rsidP="00937CD8" w:rsidRDefault="00937CD8" w14:paraId="00BE291B" w14:textId="77777777">
            <w:pPr>
              <w:spacing w:line="276" w:lineRule="auto"/>
              <w:outlineLvl w:val="2"/>
              <w:rPr>
                <w:rFonts w:asciiTheme="minorHAnsi" w:hAnsiTheme="minorHAnsi" w:cstheme="minorHAnsi"/>
                <w:b/>
              </w:rPr>
            </w:pPr>
            <w:r w:rsidRPr="0039779D">
              <w:rPr>
                <w:rFonts w:asciiTheme="minorHAnsi" w:hAnsiTheme="minorHAnsi" w:cstheme="minorHAnsi"/>
                <w:b/>
                <w:sz w:val="22"/>
                <w:szCs w:val="22"/>
              </w:rPr>
              <w:t>Medications and Fluids:</w:t>
            </w:r>
          </w:p>
          <w:p w:rsidRPr="0039779D" w:rsidR="00755F43" w:rsidP="00755F43" w:rsidRDefault="00755F43" w14:paraId="4D6812A5"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
                  <w:enabled/>
                  <w:calcOnExit w:val="0"/>
                  <w:checkBox>
                    <w:sizeAuto/>
                    <w:default w:val="0"/>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Oral Meds: </w:t>
            </w:r>
          </w:p>
          <w:p w:rsidRPr="0039779D" w:rsidR="004F6B58" w:rsidP="004F6B58" w:rsidRDefault="0098359E" w14:paraId="1A3B9347"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
                  <w:enabled/>
                  <w:calcOnExit w:val="0"/>
                  <w:checkBox>
                    <w:sizeAuto/>
                    <w:default w:val="0"/>
                  </w:checkBox>
                </w:ffData>
              </w:fldChar>
            </w:r>
            <w:r w:rsidRPr="0039779D" w:rsidR="00DA36FE">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DA36FE">
              <w:rPr>
                <w:rFonts w:asciiTheme="minorHAnsi" w:hAnsiTheme="minorHAnsi" w:cstheme="minorHAnsi"/>
                <w:sz w:val="22"/>
                <w:szCs w:val="22"/>
              </w:rPr>
              <w:t xml:space="preserve"> </w:t>
            </w:r>
            <w:r w:rsidRPr="0039779D" w:rsidR="004F6B58">
              <w:rPr>
                <w:rFonts w:asciiTheme="minorHAnsi" w:hAnsiTheme="minorHAnsi" w:cstheme="minorHAnsi"/>
                <w:sz w:val="22"/>
                <w:szCs w:val="22"/>
              </w:rPr>
              <w:t xml:space="preserve">IV Fluids: </w:t>
            </w:r>
          </w:p>
          <w:p w:rsidRPr="0039779D" w:rsidR="00937CD8" w:rsidP="00937CD8" w:rsidRDefault="0098359E" w14:paraId="2DF99583"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IVPB: </w:t>
            </w:r>
          </w:p>
          <w:p w:rsidRPr="0039779D" w:rsidR="00937CD8" w:rsidP="00937CD8" w:rsidRDefault="0098359E" w14:paraId="5AE9972F"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IV Push: </w:t>
            </w:r>
          </w:p>
          <w:p w:rsidRPr="0039779D" w:rsidR="00937CD8" w:rsidP="00136313" w:rsidRDefault="0098359E" w14:paraId="4E59C2AF"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IM or SC: </w:t>
            </w:r>
          </w:p>
        </w:tc>
        <w:tc>
          <w:tcPr>
            <w:tcW w:w="5508" w:type="dxa"/>
          </w:tcPr>
          <w:p w:rsidRPr="0039779D" w:rsidR="00937CD8" w:rsidP="00937CD8" w:rsidRDefault="00937CD8" w14:paraId="648EA0E5" w14:textId="77777777">
            <w:pPr>
              <w:spacing w:line="276" w:lineRule="auto"/>
              <w:outlineLvl w:val="2"/>
              <w:rPr>
                <w:rFonts w:asciiTheme="minorHAnsi" w:hAnsiTheme="minorHAnsi" w:cstheme="minorHAnsi"/>
                <w:b/>
              </w:rPr>
            </w:pPr>
            <w:r w:rsidRPr="0039779D">
              <w:rPr>
                <w:rFonts w:asciiTheme="minorHAnsi" w:hAnsiTheme="minorHAnsi" w:cstheme="minorHAnsi"/>
                <w:b/>
                <w:sz w:val="22"/>
                <w:szCs w:val="22"/>
              </w:rPr>
              <w:t>Equipment Available in Room:</w:t>
            </w:r>
          </w:p>
          <w:p w:rsidRPr="0039779D" w:rsidR="00937CD8" w:rsidP="00937CD8" w:rsidRDefault="0098359E" w14:paraId="4EBF4B8E"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Bedpan/u</w:t>
            </w:r>
            <w:r w:rsidRPr="0039779D" w:rsidR="00937CD8">
              <w:rPr>
                <w:rFonts w:asciiTheme="minorHAnsi" w:hAnsiTheme="minorHAnsi" w:cstheme="minorHAnsi"/>
                <w:sz w:val="22"/>
                <w:szCs w:val="22"/>
              </w:rPr>
              <w:t>rinal</w:t>
            </w:r>
          </w:p>
          <w:p w:rsidRPr="0039779D" w:rsidR="00937CD8" w:rsidP="00937CD8" w:rsidRDefault="001F685A" w14:paraId="1BC262AD"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1"/>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w:t>
            </w:r>
            <w:r w:rsidRPr="0039779D" w:rsidR="00937CD8">
              <w:rPr>
                <w:rFonts w:asciiTheme="minorHAnsi" w:hAnsiTheme="minorHAnsi" w:cstheme="minorHAnsi"/>
                <w:sz w:val="22"/>
                <w:szCs w:val="22"/>
              </w:rPr>
              <w:t>02 delivery device (type)</w:t>
            </w:r>
            <w:r w:rsidRPr="0039779D" w:rsidR="00DA36FE">
              <w:rPr>
                <w:rFonts w:asciiTheme="minorHAnsi" w:hAnsiTheme="minorHAnsi" w:cstheme="minorHAnsi"/>
                <w:sz w:val="22"/>
                <w:szCs w:val="22"/>
              </w:rPr>
              <w:t>: home oxygen tank with nasal cannula</w:t>
            </w:r>
          </w:p>
          <w:p w:rsidRPr="0039779D" w:rsidR="00937CD8" w:rsidP="00937CD8" w:rsidRDefault="0098359E" w14:paraId="0B504365"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Foley kit</w:t>
            </w:r>
          </w:p>
          <w:p w:rsidRPr="0039779D" w:rsidR="00937CD8" w:rsidP="00937CD8" w:rsidRDefault="0098359E" w14:paraId="2136242E"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Straight catheter k</w:t>
            </w:r>
            <w:r w:rsidRPr="0039779D" w:rsidR="00937CD8">
              <w:rPr>
                <w:rFonts w:asciiTheme="minorHAnsi" w:hAnsiTheme="minorHAnsi" w:cstheme="minorHAnsi"/>
                <w:sz w:val="22"/>
                <w:szCs w:val="22"/>
              </w:rPr>
              <w:t>it</w:t>
            </w:r>
          </w:p>
          <w:p w:rsidRPr="0039779D" w:rsidR="00937CD8" w:rsidP="00937CD8" w:rsidRDefault="0098359E" w14:paraId="3516ABD0"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Incentive s</w:t>
            </w:r>
            <w:r w:rsidRPr="0039779D" w:rsidR="00937CD8">
              <w:rPr>
                <w:rFonts w:asciiTheme="minorHAnsi" w:hAnsiTheme="minorHAnsi" w:cstheme="minorHAnsi"/>
                <w:sz w:val="22"/>
                <w:szCs w:val="22"/>
              </w:rPr>
              <w:t>pirometer</w:t>
            </w:r>
          </w:p>
          <w:p w:rsidRPr="0039779D" w:rsidR="00937CD8" w:rsidP="00937CD8" w:rsidRDefault="0098359E" w14:paraId="41CA1FC2"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Fluids</w:t>
            </w:r>
          </w:p>
          <w:p w:rsidRPr="0039779D" w:rsidR="00937CD8" w:rsidP="00937CD8" w:rsidRDefault="0098359E" w14:paraId="02311D1D"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IV start kit</w:t>
            </w:r>
          </w:p>
          <w:p w:rsidRPr="0039779D" w:rsidR="00937CD8" w:rsidP="00937CD8" w:rsidRDefault="0098359E" w14:paraId="31368786" w14:textId="77777777">
            <w:pPr>
              <w:spacing w:line="276" w:lineRule="auto"/>
              <w:rPr>
                <w:rFonts w:asciiTheme="minorHAnsi" w:hAnsiTheme="minorHAnsi" w:cstheme="minorHAnsi"/>
                <w:u w:val="single"/>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IV tubing</w:t>
            </w:r>
          </w:p>
          <w:p w:rsidRPr="0039779D" w:rsidR="00937CD8" w:rsidP="00937CD8" w:rsidRDefault="0098359E" w14:paraId="13F9FD0C" w14:textId="77777777">
            <w:pPr>
              <w:spacing w:line="276" w:lineRule="auto"/>
              <w:rPr>
                <w:rFonts w:asciiTheme="minorHAnsi" w:hAnsiTheme="minorHAnsi" w:cstheme="minorHAnsi"/>
                <w:u w:val="single"/>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IVPB t</w:t>
            </w:r>
            <w:r w:rsidRPr="0039779D" w:rsidR="00937CD8">
              <w:rPr>
                <w:rFonts w:asciiTheme="minorHAnsi" w:hAnsiTheme="minorHAnsi" w:cstheme="minorHAnsi"/>
                <w:sz w:val="22"/>
                <w:szCs w:val="22"/>
              </w:rPr>
              <w:t>ubing</w:t>
            </w:r>
          </w:p>
          <w:p w:rsidRPr="0039779D" w:rsidR="00937CD8" w:rsidP="00937CD8" w:rsidRDefault="0098359E" w14:paraId="786D65E9" w14:textId="77777777">
            <w:pPr>
              <w:spacing w:line="276" w:lineRule="auto"/>
              <w:rPr>
                <w:rFonts w:asciiTheme="minorHAnsi" w:hAnsiTheme="minorHAnsi" w:cstheme="minorHAnsi"/>
                <w:u w:val="single"/>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IV p</w:t>
            </w:r>
            <w:r w:rsidRPr="0039779D" w:rsidR="00937CD8">
              <w:rPr>
                <w:rFonts w:asciiTheme="minorHAnsi" w:hAnsiTheme="minorHAnsi" w:cstheme="minorHAnsi"/>
                <w:sz w:val="22"/>
                <w:szCs w:val="22"/>
              </w:rPr>
              <w:t>ump</w:t>
            </w:r>
          </w:p>
          <w:p w:rsidRPr="0039779D" w:rsidR="00937CD8" w:rsidP="00937CD8" w:rsidRDefault="0098359E" w14:paraId="17EB9076"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Feeding p</w:t>
            </w:r>
            <w:r w:rsidRPr="0039779D" w:rsidR="00937CD8">
              <w:rPr>
                <w:rFonts w:asciiTheme="minorHAnsi" w:hAnsiTheme="minorHAnsi" w:cstheme="minorHAnsi"/>
                <w:sz w:val="22"/>
                <w:szCs w:val="22"/>
              </w:rPr>
              <w:t>ump</w:t>
            </w:r>
          </w:p>
          <w:p w:rsidRPr="0039779D" w:rsidR="00937CD8" w:rsidP="00937CD8" w:rsidRDefault="0098359E" w14:paraId="4311B93D"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Crash cart with airway devices and emergency medications</w:t>
            </w:r>
          </w:p>
          <w:p w:rsidRPr="0039779D" w:rsidR="00937CD8" w:rsidP="00937CD8" w:rsidRDefault="0098359E" w14:paraId="19FC1FBF"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Defibrillator/p</w:t>
            </w:r>
            <w:r w:rsidRPr="0039779D" w:rsidR="00937CD8">
              <w:rPr>
                <w:rFonts w:asciiTheme="minorHAnsi" w:hAnsiTheme="minorHAnsi" w:cstheme="minorHAnsi"/>
                <w:sz w:val="22"/>
                <w:szCs w:val="22"/>
              </w:rPr>
              <w:t>acer</w:t>
            </w:r>
          </w:p>
          <w:p w:rsidRPr="0039779D" w:rsidR="00937CD8" w:rsidP="00937CD8" w:rsidRDefault="0098359E" w14:paraId="785A99E8" w14:textId="77777777">
            <w:pPr>
              <w:spacing w:line="276" w:lineRule="auto"/>
              <w:rPr>
                <w:rFonts w:asciiTheme="minorHAnsi" w:hAnsiTheme="minorHAnsi" w:cstheme="minorHAnsi"/>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Suction </w:t>
            </w:r>
          </w:p>
          <w:p w:rsidRPr="0039779D" w:rsidR="00937CD8" w:rsidP="0074284D" w:rsidRDefault="0098359E" w14:paraId="1955B67E" w14:textId="3C8A611D">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937CD8">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937CD8">
              <w:rPr>
                <w:rFonts w:asciiTheme="minorHAnsi" w:hAnsiTheme="minorHAnsi" w:cstheme="minorHAnsi"/>
                <w:sz w:val="22"/>
                <w:szCs w:val="22"/>
              </w:rPr>
              <w:t xml:space="preserve"> Other: </w:t>
            </w:r>
          </w:p>
        </w:tc>
      </w:tr>
    </w:tbl>
    <w:p w:rsidRPr="0039779D" w:rsidR="00640FB9" w:rsidP="00AA2037" w:rsidRDefault="00640FB9" w14:paraId="0E0F1B8E" w14:textId="7DC70C99">
      <w:pPr>
        <w:rPr>
          <w:rFonts w:asciiTheme="minorHAnsi" w:hAnsiTheme="minorHAnsi" w:cstheme="minorHAnsi"/>
          <w:color w:val="274191"/>
          <w:sz w:val="36"/>
          <w:szCs w:val="36"/>
        </w:rPr>
      </w:pPr>
      <w:bookmarkStart w:name="_Hlk509498874" w:id="5"/>
      <w:bookmarkEnd w:id="3"/>
      <w:r w:rsidRPr="0039779D">
        <w:rPr>
          <w:rFonts w:asciiTheme="minorHAnsi" w:hAnsiTheme="minorHAnsi" w:cstheme="minorHAnsi"/>
          <w:color w:val="274191"/>
          <w:sz w:val="36"/>
          <w:szCs w:val="36"/>
        </w:rPr>
        <w:lastRenderedPageBreak/>
        <w:t>Roles</w:t>
      </w:r>
    </w:p>
    <w:tbl>
      <w:tblPr>
        <w:tblStyle w:val="TableGrid"/>
        <w:tblW w:w="0" w:type="auto"/>
        <w:tblLook w:val="04A0" w:firstRow="1" w:lastRow="0" w:firstColumn="1" w:lastColumn="0" w:noHBand="0" w:noVBand="1"/>
      </w:tblPr>
      <w:tblGrid>
        <w:gridCol w:w="5407"/>
        <w:gridCol w:w="5383"/>
      </w:tblGrid>
      <w:tr w:rsidRPr="0039779D" w:rsidR="00637E42" w14:paraId="1B660461" w14:textId="77777777">
        <w:tc>
          <w:tcPr>
            <w:tcW w:w="5508" w:type="dxa"/>
          </w:tcPr>
          <w:p w:rsidRPr="0039779D" w:rsidR="004A6066" w:rsidP="009F2A72" w:rsidRDefault="001F685A" w14:paraId="74A0C32A" w14:textId="77777777">
            <w:pPr>
              <w:spacing w:before="120"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1"/>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w:t>
            </w:r>
            <w:r w:rsidRPr="0039779D" w:rsidR="004A6066">
              <w:rPr>
                <w:rFonts w:asciiTheme="minorHAnsi" w:hAnsiTheme="minorHAnsi" w:cstheme="minorHAnsi"/>
                <w:sz w:val="22"/>
                <w:szCs w:val="22"/>
              </w:rPr>
              <w:t>Nurse 1</w:t>
            </w:r>
          </w:p>
          <w:p w:rsidRPr="0039779D" w:rsidR="004A6066" w:rsidP="004A6066" w:rsidRDefault="001F685A" w14:paraId="566C2562"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1"/>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w:t>
            </w:r>
            <w:r w:rsidRPr="0039779D" w:rsidR="004A6066">
              <w:rPr>
                <w:rFonts w:asciiTheme="minorHAnsi" w:hAnsiTheme="minorHAnsi" w:cstheme="minorHAnsi"/>
                <w:sz w:val="22"/>
                <w:szCs w:val="22"/>
              </w:rPr>
              <w:t>Nurse 2</w:t>
            </w:r>
          </w:p>
          <w:p w:rsidRPr="0039779D" w:rsidR="00F717BB" w:rsidP="00F717BB" w:rsidRDefault="0098359E" w14:paraId="0DE2F5A6"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F717BB">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F717BB">
              <w:rPr>
                <w:rFonts w:asciiTheme="minorHAnsi" w:hAnsiTheme="minorHAnsi" w:cstheme="minorHAnsi"/>
                <w:sz w:val="22"/>
                <w:szCs w:val="22"/>
              </w:rPr>
              <w:t xml:space="preserve"> Nurse 3</w:t>
            </w:r>
          </w:p>
          <w:p w:rsidRPr="0039779D" w:rsidR="00F717BB" w:rsidP="00F717BB" w:rsidRDefault="0098359E" w14:paraId="56F69B00"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F717BB">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F717BB">
              <w:rPr>
                <w:rFonts w:asciiTheme="minorHAnsi" w:hAnsiTheme="minorHAnsi" w:cstheme="minorHAnsi"/>
                <w:sz w:val="22"/>
                <w:szCs w:val="22"/>
              </w:rPr>
              <w:t xml:space="preserve"> Provider (physician/advanced practice nurse)</w:t>
            </w:r>
          </w:p>
          <w:p w:rsidRPr="0039779D" w:rsidR="00F717BB" w:rsidP="00F717BB" w:rsidRDefault="0098359E" w14:paraId="4DA52398"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F717BB">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F717BB">
              <w:rPr>
                <w:rFonts w:asciiTheme="minorHAnsi" w:hAnsiTheme="minorHAnsi" w:cstheme="minorHAnsi"/>
                <w:sz w:val="22"/>
                <w:szCs w:val="22"/>
              </w:rPr>
              <w:t xml:space="preserve"> Other healthcare professionals: </w:t>
            </w:r>
          </w:p>
          <w:p w:rsidRPr="0039779D" w:rsidR="00F717BB" w:rsidP="001F685A" w:rsidRDefault="00F717BB" w14:paraId="53535AD4"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t xml:space="preserve">      (pharmacist, respiratory therapist, </w:t>
            </w:r>
            <w:r w:rsidRPr="0039779D" w:rsidR="00D03CD4">
              <w:rPr>
                <w:rFonts w:asciiTheme="minorHAnsi" w:hAnsiTheme="minorHAnsi" w:cstheme="minorHAnsi"/>
                <w:sz w:val="22"/>
                <w:szCs w:val="22"/>
              </w:rPr>
              <w:t>etc.</w:t>
            </w:r>
            <w:r w:rsidRPr="0039779D">
              <w:rPr>
                <w:rFonts w:asciiTheme="minorHAnsi" w:hAnsiTheme="minorHAnsi" w:cstheme="minorHAnsi"/>
                <w:sz w:val="22"/>
                <w:szCs w:val="22"/>
              </w:rPr>
              <w:t>)</w:t>
            </w:r>
          </w:p>
        </w:tc>
        <w:tc>
          <w:tcPr>
            <w:tcW w:w="5508" w:type="dxa"/>
          </w:tcPr>
          <w:p w:rsidRPr="0039779D" w:rsidR="00F717BB" w:rsidP="009F2A72" w:rsidRDefault="001F685A" w14:paraId="3FD06456" w14:textId="77777777">
            <w:pPr>
              <w:spacing w:before="120"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1"/>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w:t>
            </w:r>
            <w:r w:rsidRPr="0039779D" w:rsidR="009228B7">
              <w:rPr>
                <w:rFonts w:asciiTheme="minorHAnsi" w:hAnsiTheme="minorHAnsi" w:cstheme="minorHAnsi"/>
                <w:sz w:val="22"/>
                <w:szCs w:val="22"/>
              </w:rPr>
              <w:t>Observer(s) Any number of observers</w:t>
            </w:r>
          </w:p>
          <w:p w:rsidRPr="0039779D" w:rsidR="00F717BB" w:rsidP="00F717BB" w:rsidRDefault="0098359E" w14:paraId="38A6119B"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
                  <w:enabled/>
                  <w:calcOnExit w:val="0"/>
                  <w:checkBox>
                    <w:sizeAuto/>
                    <w:default w:val="0"/>
                  </w:checkBox>
                </w:ffData>
              </w:fldChar>
            </w:r>
            <w:r w:rsidRPr="0039779D" w:rsidR="00F717BB">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F717BB">
              <w:rPr>
                <w:rFonts w:asciiTheme="minorHAnsi" w:hAnsiTheme="minorHAnsi" w:cstheme="minorHAnsi"/>
                <w:sz w:val="22"/>
                <w:szCs w:val="22"/>
              </w:rPr>
              <w:t xml:space="preserve"> Recorder(s)</w:t>
            </w:r>
          </w:p>
          <w:p w:rsidRPr="0039779D" w:rsidR="00F717BB" w:rsidP="00F717BB" w:rsidRDefault="001F685A" w14:paraId="55FE4365"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1"/>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w:t>
            </w:r>
            <w:r w:rsidRPr="0039779D" w:rsidR="0004111D">
              <w:rPr>
                <w:rFonts w:asciiTheme="minorHAnsi" w:hAnsiTheme="minorHAnsi" w:cstheme="minorHAnsi"/>
                <w:sz w:val="22"/>
                <w:szCs w:val="22"/>
              </w:rPr>
              <w:t>Family m</w:t>
            </w:r>
            <w:r w:rsidRPr="0039779D" w:rsidR="00F717BB">
              <w:rPr>
                <w:rFonts w:asciiTheme="minorHAnsi" w:hAnsiTheme="minorHAnsi" w:cstheme="minorHAnsi"/>
                <w:sz w:val="22"/>
                <w:szCs w:val="22"/>
              </w:rPr>
              <w:t>ember #1</w:t>
            </w:r>
            <w:r w:rsidRPr="0039779D" w:rsidR="00DA36FE">
              <w:rPr>
                <w:rFonts w:asciiTheme="minorHAnsi" w:hAnsiTheme="minorHAnsi" w:cstheme="minorHAnsi"/>
                <w:sz w:val="22"/>
                <w:szCs w:val="22"/>
              </w:rPr>
              <w:t xml:space="preserve"> partner Lucy Grey</w:t>
            </w:r>
          </w:p>
          <w:p w:rsidRPr="0039779D" w:rsidR="00F717BB" w:rsidP="00F717BB" w:rsidRDefault="001F685A" w14:paraId="166C5C9A"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1"/>
                  </w:checkBox>
                </w:ffData>
              </w:fldChar>
            </w:r>
            <w:r w:rsidRPr="0039779D">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Pr>
                <w:rFonts w:asciiTheme="minorHAnsi" w:hAnsiTheme="minorHAnsi" w:cstheme="minorHAnsi"/>
                <w:sz w:val="22"/>
                <w:szCs w:val="22"/>
              </w:rPr>
              <w:t xml:space="preserve"> </w:t>
            </w:r>
            <w:r w:rsidRPr="0039779D" w:rsidR="0004111D">
              <w:rPr>
                <w:rFonts w:asciiTheme="minorHAnsi" w:hAnsiTheme="minorHAnsi" w:cstheme="minorHAnsi"/>
                <w:sz w:val="22"/>
                <w:szCs w:val="22"/>
              </w:rPr>
              <w:t>Family m</w:t>
            </w:r>
            <w:r w:rsidRPr="0039779D" w:rsidR="00F717BB">
              <w:rPr>
                <w:rFonts w:asciiTheme="minorHAnsi" w:hAnsiTheme="minorHAnsi" w:cstheme="minorHAnsi"/>
                <w:sz w:val="22"/>
                <w:szCs w:val="22"/>
              </w:rPr>
              <w:t>ember #2</w:t>
            </w:r>
            <w:r w:rsidRPr="0039779D" w:rsidR="00DA36FE">
              <w:rPr>
                <w:rFonts w:asciiTheme="minorHAnsi" w:hAnsiTheme="minorHAnsi" w:cstheme="minorHAnsi"/>
                <w:sz w:val="22"/>
                <w:szCs w:val="22"/>
              </w:rPr>
              <w:t xml:space="preserve"> son Neil</w:t>
            </w:r>
          </w:p>
          <w:p w:rsidRPr="0039779D" w:rsidR="00F717BB" w:rsidP="00F717BB" w:rsidRDefault="0098359E" w14:paraId="56292A6E"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F717BB">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F717BB">
              <w:rPr>
                <w:rFonts w:asciiTheme="minorHAnsi" w:hAnsiTheme="minorHAnsi" w:cstheme="minorHAnsi"/>
                <w:sz w:val="22"/>
                <w:szCs w:val="22"/>
              </w:rPr>
              <w:t xml:space="preserve"> Clergy</w:t>
            </w:r>
          </w:p>
          <w:p w:rsidRPr="0039779D" w:rsidR="00F717BB" w:rsidP="00F717BB" w:rsidRDefault="0098359E" w14:paraId="044D976E"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F717BB">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04111D">
              <w:rPr>
                <w:rFonts w:asciiTheme="minorHAnsi" w:hAnsiTheme="minorHAnsi" w:cstheme="minorHAnsi"/>
                <w:sz w:val="22"/>
                <w:szCs w:val="22"/>
              </w:rPr>
              <w:t xml:space="preserve"> Unlicensed assistive p</w:t>
            </w:r>
            <w:r w:rsidRPr="0039779D" w:rsidR="00F717BB">
              <w:rPr>
                <w:rFonts w:asciiTheme="minorHAnsi" w:hAnsiTheme="minorHAnsi" w:cstheme="minorHAnsi"/>
                <w:sz w:val="22"/>
                <w:szCs w:val="22"/>
              </w:rPr>
              <w:t xml:space="preserve">ersonnel </w:t>
            </w:r>
          </w:p>
          <w:p w:rsidRPr="0039779D" w:rsidR="00F717BB" w:rsidP="00AA2037" w:rsidRDefault="0098359E" w14:paraId="2FB705CB" w14:textId="77777777">
            <w:pPr>
              <w:spacing w:line="276" w:lineRule="auto"/>
              <w:rPr>
                <w:rFonts w:asciiTheme="minorHAnsi" w:hAnsiTheme="minorHAnsi" w:cstheme="minorHAnsi"/>
                <w:sz w:val="22"/>
                <w:szCs w:val="22"/>
              </w:rPr>
            </w:pPr>
            <w:r w:rsidRPr="0039779D">
              <w:rPr>
                <w:rFonts w:asciiTheme="minorHAnsi" w:hAnsiTheme="minorHAnsi" w:cstheme="minorHAnsi"/>
                <w:sz w:val="22"/>
                <w:szCs w:val="22"/>
              </w:rPr>
              <w:fldChar w:fldCharType="begin">
                <w:ffData>
                  <w:name w:val="Check1"/>
                  <w:enabled/>
                  <w:calcOnExit w:val="0"/>
                  <w:checkBox>
                    <w:sizeAuto/>
                    <w:default w:val="0"/>
                  </w:checkBox>
                </w:ffData>
              </w:fldChar>
            </w:r>
            <w:r w:rsidRPr="0039779D" w:rsidR="00F717BB">
              <w:rPr>
                <w:rFonts w:asciiTheme="minorHAnsi" w:hAnsiTheme="minorHAnsi" w:cstheme="minorHAnsi"/>
                <w:sz w:val="22"/>
                <w:szCs w:val="22"/>
              </w:rPr>
              <w:instrText xml:space="preserve"> FORMCHECKBOX </w:instrText>
            </w:r>
            <w:r w:rsidRPr="0039779D">
              <w:rPr>
                <w:rFonts w:asciiTheme="minorHAnsi" w:hAnsiTheme="minorHAnsi" w:cstheme="minorHAnsi"/>
                <w:sz w:val="22"/>
                <w:szCs w:val="22"/>
              </w:rPr>
            </w:r>
            <w:r w:rsidRPr="0039779D">
              <w:rPr>
                <w:rFonts w:asciiTheme="minorHAnsi" w:hAnsiTheme="minorHAnsi" w:cstheme="minorHAnsi"/>
                <w:sz w:val="22"/>
                <w:szCs w:val="22"/>
              </w:rPr>
              <w:fldChar w:fldCharType="separate"/>
            </w:r>
            <w:r w:rsidRPr="0039779D">
              <w:rPr>
                <w:rFonts w:asciiTheme="minorHAnsi" w:hAnsiTheme="minorHAnsi" w:cstheme="minorHAnsi"/>
                <w:sz w:val="22"/>
                <w:szCs w:val="22"/>
              </w:rPr>
              <w:fldChar w:fldCharType="end"/>
            </w:r>
            <w:r w:rsidRPr="0039779D" w:rsidR="00F717BB">
              <w:rPr>
                <w:rFonts w:asciiTheme="minorHAnsi" w:hAnsiTheme="minorHAnsi" w:cstheme="minorHAnsi"/>
                <w:sz w:val="22"/>
                <w:szCs w:val="22"/>
              </w:rPr>
              <w:t xml:space="preserve"> Other:</w:t>
            </w:r>
          </w:p>
        </w:tc>
      </w:tr>
    </w:tbl>
    <w:p w:rsidRPr="0039779D" w:rsidR="00F717BB" w:rsidP="00BD4312" w:rsidRDefault="00F717BB" w14:paraId="33C2C997" w14:textId="77777777">
      <w:pPr>
        <w:spacing w:line="276" w:lineRule="auto"/>
        <w:outlineLvl w:val="1"/>
        <w:rPr>
          <w:rFonts w:asciiTheme="minorHAnsi" w:hAnsiTheme="minorHAnsi" w:cstheme="minorHAnsi"/>
        </w:rPr>
      </w:pPr>
    </w:p>
    <w:p w:rsidRPr="0039779D" w:rsidR="00ED77FA" w:rsidP="00BD4312" w:rsidRDefault="00ED77FA" w14:paraId="52EFDF1C" w14:textId="77777777">
      <w:pPr>
        <w:spacing w:line="276" w:lineRule="auto"/>
        <w:outlineLvl w:val="1"/>
        <w:rPr>
          <w:rFonts w:asciiTheme="minorHAnsi" w:hAnsiTheme="minorHAnsi" w:cstheme="minorHAnsi"/>
        </w:rPr>
      </w:pPr>
    </w:p>
    <w:p w:rsidRPr="0039779D" w:rsidR="009228B7" w:rsidP="009228B7" w:rsidRDefault="009228B7" w14:paraId="52BC8337" w14:textId="77777777">
      <w:pPr>
        <w:spacing w:line="276" w:lineRule="auto"/>
        <w:outlineLvl w:val="1"/>
        <w:rPr>
          <w:rFonts w:asciiTheme="minorHAnsi" w:hAnsiTheme="minorHAnsi" w:cstheme="minorHAnsi"/>
          <w:color w:val="274191"/>
          <w:sz w:val="36"/>
          <w:szCs w:val="36"/>
        </w:rPr>
      </w:pPr>
      <w:r w:rsidRPr="0039779D">
        <w:rPr>
          <w:rFonts w:asciiTheme="minorHAnsi" w:hAnsiTheme="minorHAnsi" w:cstheme="minorHAnsi"/>
          <w:color w:val="274191"/>
          <w:sz w:val="36"/>
          <w:szCs w:val="36"/>
        </w:rPr>
        <w:t>Guidelines/Information Related to Roles</w:t>
      </w:r>
    </w:p>
    <w:p w:rsidRPr="0039779D" w:rsidR="009228B7" w:rsidP="00ED77FA" w:rsidRDefault="009228B7" w14:paraId="2502BB42" w14:textId="77777777">
      <w:pPr>
        <w:rPr>
          <w:rFonts w:asciiTheme="minorHAnsi" w:hAnsiTheme="minorHAnsi" w:cstheme="minorHAnsi"/>
          <w:bCs/>
        </w:rPr>
      </w:pPr>
    </w:p>
    <w:p w:rsidRPr="0039779D" w:rsidR="009228B7" w:rsidP="1CEB39C3" w:rsidRDefault="009228B7" w14:paraId="74D6AA7D" w14:textId="4B7A134F">
      <w:pPr>
        <w:rPr>
          <w:rFonts w:asciiTheme="minorHAnsi" w:hAnsiTheme="minorHAnsi" w:cstheme="minorBidi"/>
        </w:rPr>
      </w:pPr>
      <w:r w:rsidRPr="1CEB39C3">
        <w:rPr>
          <w:rFonts w:asciiTheme="minorHAnsi" w:hAnsiTheme="minorHAnsi" w:cstheme="minorBidi"/>
        </w:rPr>
        <w:t>Learners in role of nurse should determine which assessments and interventions each will be responsible for, or facilitator can assign nurse 1 and nurse 2 roles with related responsibilities.</w:t>
      </w:r>
      <w:r w:rsidRPr="1CEB39C3" w:rsidR="3EB9D70C">
        <w:rPr>
          <w:rFonts w:asciiTheme="minorHAnsi" w:hAnsiTheme="minorHAnsi" w:cstheme="minorBidi"/>
        </w:rPr>
        <w:t xml:space="preserve"> The learners need to be assigned to roles that they are being trained for.</w:t>
      </w:r>
    </w:p>
    <w:p w:rsidRPr="0039779D" w:rsidR="009228B7" w:rsidP="00ED77FA" w:rsidRDefault="009228B7" w14:paraId="6A57839B" w14:textId="77777777">
      <w:pPr>
        <w:rPr>
          <w:rFonts w:asciiTheme="minorHAnsi" w:hAnsiTheme="minorHAnsi" w:cstheme="minorHAnsi"/>
          <w:bCs/>
        </w:rPr>
      </w:pPr>
    </w:p>
    <w:p w:rsidRPr="0039779D" w:rsidR="009228B7" w:rsidP="00ED77FA" w:rsidRDefault="009228B7" w14:paraId="3A60B770" w14:textId="77777777">
      <w:pPr>
        <w:rPr>
          <w:rFonts w:asciiTheme="minorHAnsi" w:hAnsiTheme="minorHAnsi" w:cstheme="minorHAnsi"/>
          <w:bCs/>
        </w:rPr>
      </w:pPr>
      <w:r w:rsidRPr="0039779D">
        <w:rPr>
          <w:rFonts w:asciiTheme="minorHAnsi" w:hAnsiTheme="minorHAnsi" w:cstheme="minorHAnsi"/>
          <w:bCs/>
        </w:rPr>
        <w:t>Information on behaviors, emotional tone, and what cues are permitted should be clearly communicated for each role. A script may be created from Scenario Progression Outline.</w:t>
      </w:r>
    </w:p>
    <w:p w:rsidRPr="0039779D" w:rsidR="009228B7" w:rsidP="00ED77FA" w:rsidRDefault="009228B7" w14:paraId="2B6A0D45" w14:textId="6ECA1D05">
      <w:pPr>
        <w:rPr>
          <w:rFonts w:asciiTheme="minorHAnsi" w:hAnsiTheme="minorHAnsi" w:cstheme="minorHAnsi"/>
        </w:rPr>
      </w:pPr>
      <w:bookmarkStart w:name="_Hlk509499106" w:id="6"/>
    </w:p>
    <w:p w:rsidRPr="0039779D" w:rsidR="009228B7" w:rsidP="00ED77FA" w:rsidRDefault="009228B7" w14:paraId="74FBA498" w14:textId="6388AC27">
      <w:pPr>
        <w:rPr>
          <w:rFonts w:asciiTheme="minorHAnsi" w:hAnsiTheme="minorHAnsi" w:cstheme="minorHAnsi"/>
          <w:bCs/>
        </w:rPr>
      </w:pPr>
    </w:p>
    <w:bookmarkEnd w:id="6"/>
    <w:p w:rsidRPr="0039779D" w:rsidR="003D3011" w:rsidP="003D3011" w:rsidRDefault="003D3011" w14:paraId="74E64B3C" w14:textId="3239760A">
      <w:pPr>
        <w:spacing w:line="276" w:lineRule="auto"/>
        <w:outlineLvl w:val="1"/>
        <w:rPr>
          <w:rFonts w:asciiTheme="minorHAnsi" w:hAnsiTheme="minorHAnsi" w:cstheme="minorHAnsi"/>
          <w:color w:val="274191"/>
          <w:sz w:val="36"/>
          <w:szCs w:val="36"/>
        </w:rPr>
      </w:pPr>
      <w:r w:rsidRPr="0039779D">
        <w:rPr>
          <w:rFonts w:asciiTheme="minorHAnsi" w:hAnsiTheme="minorHAnsi" w:cstheme="minorHAnsi"/>
          <w:color w:val="274191"/>
          <w:sz w:val="36"/>
          <w:szCs w:val="36"/>
        </w:rPr>
        <w:t>Prebriefing/Briefing</w:t>
      </w:r>
    </w:p>
    <w:p w:rsidRPr="0039779D" w:rsidR="003D3011" w:rsidP="003D3011" w:rsidRDefault="003D3011" w14:paraId="41E12BEA" w14:textId="77777777">
      <w:pPr>
        <w:spacing w:line="276" w:lineRule="auto"/>
        <w:outlineLvl w:val="1"/>
        <w:rPr>
          <w:rFonts w:asciiTheme="minorHAnsi" w:hAnsiTheme="minorHAnsi" w:cstheme="minorHAnsi"/>
        </w:rPr>
      </w:pPr>
    </w:p>
    <w:p w:rsidRPr="0039779D" w:rsidR="003D3011" w:rsidP="19771F97" w:rsidRDefault="003D3011" w14:paraId="765E983B" w14:textId="068EBBF1">
      <w:pPr>
        <w:spacing w:line="276" w:lineRule="auto"/>
        <w:outlineLvl w:val="1"/>
        <w:rPr>
          <w:rFonts w:ascii="Calibri" w:hAnsi="Calibri" w:cs="" w:asciiTheme="minorAscii" w:hAnsiTheme="minorAscii" w:cstheme="minorBidi"/>
        </w:rPr>
      </w:pPr>
      <w:r w:rsidRPr="19771F97" w:rsidR="003D3011">
        <w:rPr>
          <w:rFonts w:ascii="Calibri" w:hAnsi="Calibri" w:cs="" w:asciiTheme="minorAscii" w:hAnsiTheme="minorAscii" w:cstheme="minorBidi"/>
        </w:rPr>
        <w:t xml:space="preserve">Prior to </w:t>
      </w:r>
      <w:r w:rsidRPr="19771F97" w:rsidR="003D3011">
        <w:rPr>
          <w:rFonts w:ascii="Calibri" w:hAnsi="Calibri" w:cs="" w:asciiTheme="minorAscii" w:hAnsiTheme="minorAscii" w:cstheme="minorBidi"/>
        </w:rPr>
        <w:t>report</w:t>
      </w:r>
      <w:r w:rsidRPr="19771F97" w:rsidR="003D3011">
        <w:rPr>
          <w:rFonts w:ascii="Calibri" w:hAnsi="Calibri" w:cs="" w:asciiTheme="minorAscii" w:hAnsiTheme="minorAscii" w:cstheme="minorBidi"/>
        </w:rPr>
        <w:t xml:space="preserve">, participants will need prebriefing/briefing. During this time, faculty/facilitators should </w:t>
      </w:r>
      <w:r w:rsidRPr="19771F97" w:rsidR="003D3011">
        <w:rPr>
          <w:rFonts w:ascii="Calibri" w:hAnsi="Calibri" w:cs="" w:asciiTheme="minorAscii" w:hAnsiTheme="minorAscii" w:cstheme="minorBidi"/>
        </w:rPr>
        <w:t>establish</w:t>
      </w:r>
      <w:r w:rsidRPr="19771F97" w:rsidR="003D3011">
        <w:rPr>
          <w:rFonts w:ascii="Calibri" w:hAnsi="Calibri" w:cs="" w:asciiTheme="minorAscii" w:hAnsiTheme="minorAscii" w:cstheme="minorBidi"/>
        </w:rPr>
        <w:t xml:space="preserve"> a safe container for learning, discuss the fiction contract and confidentiality, and orient participants to the environment, roles, time allotment, </w:t>
      </w:r>
      <w:r w:rsidRPr="19771F97" w:rsidR="003D3011">
        <w:rPr>
          <w:rFonts w:ascii="Calibri" w:hAnsi="Calibri" w:cs="" w:asciiTheme="minorAscii" w:hAnsiTheme="minorAscii" w:cstheme="minorBidi"/>
        </w:rPr>
        <w:t>objectives</w:t>
      </w:r>
      <w:r w:rsidRPr="19771F97" w:rsidR="57A37391">
        <w:rPr>
          <w:rFonts w:ascii="Calibri" w:hAnsi="Calibri" w:cs="" w:asciiTheme="minorAscii" w:hAnsiTheme="minorAscii" w:cstheme="minorBidi"/>
        </w:rPr>
        <w:t xml:space="preserve"> and </w:t>
      </w:r>
      <w:r w:rsidRPr="19771F97" w:rsidR="57A37391">
        <w:rPr>
          <w:rFonts w:ascii="Calibri" w:hAnsi="Calibri" w:cs="" w:asciiTheme="minorAscii" w:hAnsiTheme="minorAscii" w:cstheme="minorBidi"/>
        </w:rPr>
        <w:t>subsequent</w:t>
      </w:r>
      <w:r w:rsidRPr="19771F97" w:rsidR="57A37391">
        <w:rPr>
          <w:rFonts w:ascii="Calibri" w:hAnsi="Calibri" w:cs="" w:asciiTheme="minorAscii" w:hAnsiTheme="minorAscii" w:cstheme="minorBidi"/>
        </w:rPr>
        <w:t xml:space="preserve"> debriefing process.</w:t>
      </w:r>
    </w:p>
    <w:p w:rsidRPr="0039779D" w:rsidR="003D3011" w:rsidP="003D3011" w:rsidRDefault="003D3011" w14:paraId="260302AD" w14:textId="77777777">
      <w:pPr>
        <w:rPr>
          <w:rFonts w:asciiTheme="minorHAnsi" w:hAnsiTheme="minorHAnsi" w:cstheme="minorHAnsi"/>
        </w:rPr>
      </w:pPr>
    </w:p>
    <w:p w:rsidRPr="0039779D" w:rsidR="00160BB3" w:rsidP="00160BB3" w:rsidRDefault="00160BB3" w14:paraId="5C8A6869" w14:textId="77777777">
      <w:pPr>
        <w:rPr>
          <w:rFonts w:asciiTheme="minorHAnsi" w:hAnsiTheme="minorHAnsi" w:cstheme="minorHAnsi"/>
        </w:rPr>
      </w:pPr>
      <w:r w:rsidRPr="0039779D">
        <w:rPr>
          <w:rFonts w:asciiTheme="minorHAnsi" w:hAnsiTheme="minorHAnsi" w:cstheme="minorHAnsi"/>
        </w:rPr>
        <w:t xml:space="preserve">For a comprehensive checklist and information on its development, go to </w:t>
      </w:r>
      <w:hyperlink w:history="1" w:anchor="simtemplate" r:id="rId18">
        <w:r w:rsidRPr="0039779D">
          <w:rPr>
            <w:rStyle w:val="Hyperlink"/>
            <w:rFonts w:asciiTheme="minorHAnsi" w:hAnsiTheme="minorHAnsi" w:cstheme="minorHAnsi"/>
          </w:rPr>
          <w:t>http://www.nln.org/sirc/sirc-resources/sirc-tools-and-tips#simtemplate</w:t>
        </w:r>
      </w:hyperlink>
      <w:r w:rsidRPr="0039779D">
        <w:rPr>
          <w:rFonts w:asciiTheme="minorHAnsi" w:hAnsiTheme="minorHAnsi" w:cstheme="minorHAnsi"/>
        </w:rPr>
        <w:t>.</w:t>
      </w:r>
    </w:p>
    <w:p w:rsidRPr="0039779D" w:rsidR="00136313" w:rsidP="009F2A72" w:rsidRDefault="00136313" w14:paraId="44D45B83" w14:textId="77777777">
      <w:pPr>
        <w:jc w:val="both"/>
        <w:rPr>
          <w:rFonts w:asciiTheme="minorHAnsi" w:hAnsiTheme="minorHAnsi" w:cstheme="minorHAnsi"/>
          <w:sz w:val="22"/>
          <w:szCs w:val="28"/>
        </w:rPr>
      </w:pPr>
    </w:p>
    <w:p w:rsidRPr="0039779D" w:rsidR="004166C1" w:rsidRDefault="004166C1" w14:paraId="7DE5BD56" w14:textId="77777777">
      <w:pPr>
        <w:spacing w:after="200" w:line="276" w:lineRule="auto"/>
        <w:rPr>
          <w:rFonts w:asciiTheme="minorHAnsi" w:hAnsiTheme="minorHAnsi" w:cstheme="minorHAnsi"/>
          <w:sz w:val="36"/>
          <w:szCs w:val="28"/>
        </w:rPr>
      </w:pPr>
      <w:r w:rsidRPr="0039779D">
        <w:rPr>
          <w:rFonts w:asciiTheme="minorHAnsi" w:hAnsiTheme="minorHAnsi" w:cstheme="minorHAnsi"/>
          <w:sz w:val="36"/>
          <w:szCs w:val="28"/>
        </w:rPr>
        <w:br w:type="page"/>
      </w:r>
    </w:p>
    <w:bookmarkEnd w:id="5"/>
    <w:p w:rsidRPr="0039779D" w:rsidR="00966666" w:rsidP="00966666" w:rsidRDefault="00966666" w14:paraId="719D9AD4" w14:textId="77777777">
      <w:pPr>
        <w:outlineLvl w:val="1"/>
        <w:rPr>
          <w:rFonts w:asciiTheme="minorHAnsi" w:hAnsiTheme="minorHAnsi" w:cstheme="minorHAnsi"/>
          <w:color w:val="274191"/>
          <w:sz w:val="36"/>
          <w:szCs w:val="28"/>
        </w:rPr>
      </w:pPr>
      <w:r w:rsidRPr="0039779D">
        <w:rPr>
          <w:rFonts w:asciiTheme="minorHAnsi" w:hAnsiTheme="minorHAnsi" w:cstheme="minorHAnsi"/>
          <w:color w:val="274191"/>
          <w:sz w:val="36"/>
          <w:szCs w:val="28"/>
        </w:rPr>
        <w:lastRenderedPageBreak/>
        <w:t>Report Students Will Receive Before Simulation</w:t>
      </w:r>
    </w:p>
    <w:p w:rsidRPr="0039779D" w:rsidR="00D7261F" w:rsidP="00966666" w:rsidRDefault="00D7261F" w14:paraId="4649AA55" w14:textId="77777777">
      <w:pPr>
        <w:rPr>
          <w:rFonts w:asciiTheme="minorHAnsi" w:hAnsiTheme="minorHAnsi" w:cstheme="minorHAnsi"/>
          <w:b/>
          <w:sz w:val="22"/>
          <w:szCs w:val="28"/>
        </w:rPr>
      </w:pPr>
    </w:p>
    <w:p w:rsidRPr="0039779D" w:rsidR="00966666" w:rsidP="00966666" w:rsidRDefault="00966666" w14:paraId="13184756" w14:textId="3CD2A05B">
      <w:pPr>
        <w:rPr>
          <w:rFonts w:asciiTheme="minorHAnsi" w:hAnsiTheme="minorHAnsi" w:cstheme="minorHAnsi"/>
        </w:rPr>
      </w:pPr>
      <w:bookmarkStart w:name="_Hlk516075583" w:id="7"/>
      <w:bookmarkStart w:name="_Hlk516075453" w:id="8"/>
      <w:r w:rsidRPr="004A6603">
        <w:rPr>
          <w:rFonts w:asciiTheme="minorHAnsi" w:hAnsiTheme="minorHAnsi" w:cstheme="minorHAnsi"/>
          <w:b/>
        </w:rPr>
        <w:t>Time:</w:t>
      </w:r>
      <w:r w:rsidRPr="004A6603">
        <w:rPr>
          <w:rFonts w:asciiTheme="minorHAnsi" w:hAnsiTheme="minorHAnsi" w:cstheme="minorHAnsi"/>
          <w:bCs/>
        </w:rPr>
        <w:t xml:space="preserve"> </w:t>
      </w:r>
      <w:r w:rsidRPr="004A6603" w:rsidR="00D93738">
        <w:rPr>
          <w:rFonts w:asciiTheme="minorHAnsi" w:hAnsiTheme="minorHAnsi" w:cstheme="minorHAnsi"/>
          <w:bCs/>
        </w:rPr>
        <w:t>1400</w:t>
      </w:r>
    </w:p>
    <w:p w:rsidRPr="0039779D" w:rsidR="00BD4312" w:rsidP="00966666" w:rsidRDefault="00BD4312" w14:paraId="25757A85" w14:textId="77777777">
      <w:pPr>
        <w:rPr>
          <w:rFonts w:asciiTheme="minorHAnsi" w:hAnsiTheme="minorHAnsi" w:cstheme="minorHAnsi"/>
          <w:b/>
        </w:rPr>
      </w:pPr>
    </w:p>
    <w:p w:rsidRPr="0039779D" w:rsidR="00BD4312" w:rsidP="00966666" w:rsidRDefault="00BD4312" w14:paraId="26EA16B6" w14:textId="3BF689A9">
      <w:pPr>
        <w:rPr>
          <w:rFonts w:asciiTheme="minorHAnsi" w:hAnsiTheme="minorHAnsi" w:cstheme="minorHAnsi"/>
        </w:rPr>
      </w:pPr>
      <w:r w:rsidRPr="0039779D">
        <w:rPr>
          <w:rFonts w:asciiTheme="minorHAnsi" w:hAnsiTheme="minorHAnsi" w:cstheme="minorHAnsi"/>
          <w:b/>
        </w:rPr>
        <w:t>Person providing report:</w:t>
      </w:r>
      <w:r w:rsidRPr="0039779D" w:rsidR="00882225">
        <w:rPr>
          <w:rFonts w:asciiTheme="minorHAnsi" w:hAnsiTheme="minorHAnsi" w:cstheme="minorHAnsi"/>
          <w:b/>
        </w:rPr>
        <w:t xml:space="preserve"> </w:t>
      </w:r>
      <w:r w:rsidRPr="0039779D" w:rsidR="00DB0C6C">
        <w:rPr>
          <w:rFonts w:asciiTheme="minorHAnsi" w:hAnsiTheme="minorHAnsi" w:cstheme="minorHAnsi"/>
        </w:rPr>
        <w:t>Home health agency nurse</w:t>
      </w:r>
    </w:p>
    <w:p w:rsidRPr="0039779D" w:rsidR="00137869" w:rsidP="00966666" w:rsidRDefault="00137869" w14:paraId="7D760826" w14:textId="77777777">
      <w:pPr>
        <w:rPr>
          <w:rFonts w:asciiTheme="minorHAnsi" w:hAnsiTheme="minorHAnsi" w:cstheme="minorHAnsi"/>
          <w:b/>
        </w:rPr>
      </w:pPr>
    </w:p>
    <w:p w:rsidRPr="0039779D" w:rsidR="00584756" w:rsidP="00584756" w:rsidRDefault="00584756" w14:paraId="34239750" w14:textId="77777777">
      <w:pPr>
        <w:rPr>
          <w:rFonts w:asciiTheme="minorHAnsi" w:hAnsiTheme="minorHAnsi" w:cstheme="minorHAnsi"/>
          <w:szCs w:val="28"/>
        </w:rPr>
      </w:pPr>
      <w:bookmarkStart w:name="_Hlk509505608" w:id="9"/>
      <w:r w:rsidRPr="0039779D">
        <w:rPr>
          <w:rFonts w:asciiTheme="minorHAnsi" w:hAnsiTheme="minorHAnsi" w:cstheme="minorHAnsi"/>
          <w:b/>
          <w:szCs w:val="28"/>
        </w:rPr>
        <w:t>Situation:</w:t>
      </w:r>
      <w:r w:rsidRPr="0039779D" w:rsidR="001F685A">
        <w:rPr>
          <w:rFonts w:asciiTheme="minorHAnsi" w:hAnsiTheme="minorHAnsi" w:cstheme="minorHAnsi"/>
          <w:b/>
          <w:szCs w:val="28"/>
        </w:rPr>
        <w:t xml:space="preserve"> </w:t>
      </w:r>
      <w:r w:rsidRPr="0039779D" w:rsidR="00E60B80">
        <w:rPr>
          <w:rFonts w:asciiTheme="minorHAnsi" w:hAnsiTheme="minorHAnsi" w:cstheme="minorHAnsi"/>
          <w:szCs w:val="28"/>
        </w:rPr>
        <w:t xml:space="preserve">Julia </w:t>
      </w:r>
      <w:r w:rsidRPr="0039779D" w:rsidR="00C52AF5">
        <w:rPr>
          <w:rFonts w:asciiTheme="minorHAnsi" w:hAnsiTheme="minorHAnsi" w:cstheme="minorHAnsi"/>
          <w:szCs w:val="28"/>
        </w:rPr>
        <w:t>Morales is a 65</w:t>
      </w:r>
      <w:r w:rsidRPr="0039779D" w:rsidR="00874320">
        <w:rPr>
          <w:rFonts w:asciiTheme="minorHAnsi" w:hAnsiTheme="minorHAnsi" w:cstheme="minorHAnsi"/>
          <w:szCs w:val="28"/>
        </w:rPr>
        <w:t>-</w:t>
      </w:r>
      <w:r w:rsidRPr="0039779D" w:rsidR="00C52AF5">
        <w:rPr>
          <w:rFonts w:asciiTheme="minorHAnsi" w:hAnsiTheme="minorHAnsi" w:cstheme="minorHAnsi"/>
          <w:szCs w:val="28"/>
        </w:rPr>
        <w:t>year</w:t>
      </w:r>
      <w:r w:rsidRPr="0039779D" w:rsidR="00874320">
        <w:rPr>
          <w:rFonts w:asciiTheme="minorHAnsi" w:hAnsiTheme="minorHAnsi" w:cstheme="minorHAnsi"/>
          <w:szCs w:val="28"/>
        </w:rPr>
        <w:t>-</w:t>
      </w:r>
      <w:r w:rsidRPr="0039779D" w:rsidR="00C52AF5">
        <w:rPr>
          <w:rFonts w:asciiTheme="minorHAnsi" w:hAnsiTheme="minorHAnsi" w:cstheme="minorHAnsi"/>
          <w:szCs w:val="28"/>
        </w:rPr>
        <w:t>old woman who was diagnosed with Stage 4 lung cancer 4 years ago. She has had radiation and chemotherapy and has decided to forego further treatment. You are doing a home visit with orders from the oncology nurse practitioner to assess client needs for comfort, safety, and other support.</w:t>
      </w:r>
    </w:p>
    <w:p w:rsidRPr="0039779D" w:rsidR="00584756" w:rsidP="00584756" w:rsidRDefault="00584756" w14:paraId="54709521" w14:textId="77777777">
      <w:pPr>
        <w:rPr>
          <w:rFonts w:asciiTheme="minorHAnsi" w:hAnsiTheme="minorHAnsi" w:cstheme="minorHAnsi"/>
          <w:b/>
          <w:szCs w:val="28"/>
        </w:rPr>
      </w:pPr>
    </w:p>
    <w:p w:rsidRPr="0039779D" w:rsidR="00584756" w:rsidP="1CEB39C3" w:rsidRDefault="00584756" w14:paraId="7E15EE3F" w14:textId="1FCE1317">
      <w:pPr>
        <w:rPr>
          <w:rFonts w:asciiTheme="minorHAnsi" w:hAnsiTheme="minorHAnsi" w:cstheme="minorBidi"/>
        </w:rPr>
      </w:pPr>
      <w:bookmarkStart w:name="_Hlk516075683" w:id="10"/>
      <w:r w:rsidRPr="1CEB39C3">
        <w:rPr>
          <w:rFonts w:asciiTheme="minorHAnsi" w:hAnsiTheme="minorHAnsi" w:cstheme="minorBidi"/>
          <w:b/>
          <w:bCs/>
        </w:rPr>
        <w:t xml:space="preserve">Background: </w:t>
      </w:r>
      <w:r w:rsidRPr="1CEB39C3" w:rsidR="00C52AF5">
        <w:rPr>
          <w:rFonts w:asciiTheme="minorHAnsi" w:hAnsiTheme="minorHAnsi" w:cstheme="minorBidi"/>
        </w:rPr>
        <w:t xml:space="preserve">Julia and her partner, Lucy, have lived in their home for almost 20 years. Julia is retired and </w:t>
      </w:r>
      <w:r w:rsidRPr="1CEB39C3" w:rsidR="00F94451">
        <w:rPr>
          <w:rFonts w:asciiTheme="minorHAnsi" w:hAnsiTheme="minorHAnsi" w:cstheme="minorBidi"/>
        </w:rPr>
        <w:t>has a 42</w:t>
      </w:r>
      <w:r w:rsidRPr="1CEB39C3" w:rsidR="00874320">
        <w:rPr>
          <w:rFonts w:asciiTheme="minorHAnsi" w:hAnsiTheme="minorHAnsi" w:cstheme="minorBidi"/>
        </w:rPr>
        <w:t>-</w:t>
      </w:r>
      <w:r w:rsidRPr="1CEB39C3" w:rsidR="00F94451">
        <w:rPr>
          <w:rFonts w:asciiTheme="minorHAnsi" w:hAnsiTheme="minorHAnsi" w:cstheme="minorBidi"/>
        </w:rPr>
        <w:t>year</w:t>
      </w:r>
      <w:r w:rsidRPr="1CEB39C3" w:rsidR="00874320">
        <w:rPr>
          <w:rFonts w:asciiTheme="minorHAnsi" w:hAnsiTheme="minorHAnsi" w:cstheme="minorBidi"/>
        </w:rPr>
        <w:t>-</w:t>
      </w:r>
      <w:r w:rsidRPr="1CEB39C3" w:rsidR="00F94451">
        <w:rPr>
          <w:rFonts w:asciiTheme="minorHAnsi" w:hAnsiTheme="minorHAnsi" w:cstheme="minorBidi"/>
        </w:rPr>
        <w:t>old son, Neil, who</w:t>
      </w:r>
      <w:r w:rsidRPr="1CEB39C3" w:rsidR="00C52AF5">
        <w:rPr>
          <w:rFonts w:asciiTheme="minorHAnsi" w:hAnsiTheme="minorHAnsi" w:cstheme="minorBidi"/>
        </w:rPr>
        <w:t xml:space="preserve"> lives in the area.</w:t>
      </w:r>
      <w:r w:rsidRPr="1CEB39C3" w:rsidR="00486572">
        <w:rPr>
          <w:rFonts w:asciiTheme="minorHAnsi" w:hAnsiTheme="minorHAnsi" w:cstheme="minorBidi"/>
        </w:rPr>
        <w:t xml:space="preserve"> </w:t>
      </w:r>
      <w:r w:rsidRPr="1CEB39C3" w:rsidR="00F94451">
        <w:rPr>
          <w:rFonts w:asciiTheme="minorHAnsi" w:hAnsiTheme="minorHAnsi" w:cstheme="minorBidi"/>
        </w:rPr>
        <w:t>Lucy is Julia’s primary caregiver</w:t>
      </w:r>
      <w:r w:rsidRPr="1CEB39C3" w:rsidR="00B11331">
        <w:rPr>
          <w:rFonts w:asciiTheme="minorHAnsi" w:hAnsiTheme="minorHAnsi" w:cstheme="minorBidi"/>
        </w:rPr>
        <w:t>. S</w:t>
      </w:r>
      <w:r w:rsidRPr="1CEB39C3" w:rsidR="00F94451">
        <w:rPr>
          <w:rFonts w:asciiTheme="minorHAnsi" w:hAnsiTheme="minorHAnsi" w:cstheme="minorBidi"/>
        </w:rPr>
        <w:t xml:space="preserve">he is in her 70’s and has some knee problems. Julia saw Dr. Davis and Laura Johnson NP yesterday, and Julia is certain that she wants no further treatment for her cancer. She is currently on </w:t>
      </w:r>
      <w:r w:rsidRPr="1CEB39C3" w:rsidR="00B11331">
        <w:rPr>
          <w:rFonts w:asciiTheme="minorHAnsi" w:hAnsiTheme="minorHAnsi" w:cstheme="minorBidi"/>
        </w:rPr>
        <w:t xml:space="preserve">morphine </w:t>
      </w:r>
      <w:r w:rsidRPr="1CEB39C3" w:rsidR="19C659DD">
        <w:rPr>
          <w:rFonts w:asciiTheme="minorHAnsi" w:hAnsiTheme="minorHAnsi" w:cstheme="minorBidi"/>
        </w:rPr>
        <w:t>sulfate-controlled</w:t>
      </w:r>
      <w:r w:rsidRPr="1CEB39C3" w:rsidR="00B11331">
        <w:rPr>
          <w:rFonts w:asciiTheme="minorHAnsi" w:hAnsiTheme="minorHAnsi" w:cstheme="minorBidi"/>
        </w:rPr>
        <w:t xml:space="preserve"> release</w:t>
      </w:r>
      <w:r w:rsidRPr="1CEB39C3" w:rsidR="00F94451">
        <w:rPr>
          <w:rFonts w:asciiTheme="minorHAnsi" w:hAnsiTheme="minorHAnsi" w:cstheme="minorBidi"/>
        </w:rPr>
        <w:t xml:space="preserve"> as needed for pain, and 2 liters of oxygen per nasal can</w:t>
      </w:r>
      <w:r w:rsidRPr="1CEB39C3" w:rsidR="00874320">
        <w:rPr>
          <w:rFonts w:asciiTheme="minorHAnsi" w:hAnsiTheme="minorHAnsi" w:cstheme="minorBidi"/>
        </w:rPr>
        <w:t>n</w:t>
      </w:r>
      <w:r w:rsidRPr="1CEB39C3" w:rsidR="00F94451">
        <w:rPr>
          <w:rFonts w:asciiTheme="minorHAnsi" w:hAnsiTheme="minorHAnsi" w:cstheme="minorBidi"/>
        </w:rPr>
        <w:t>ula as needed. Julia is determined to stay at home and is aware that she may need more care as time goes on.</w:t>
      </w:r>
    </w:p>
    <w:p w:rsidRPr="0039779D" w:rsidR="0020019D" w:rsidP="00584756" w:rsidRDefault="0020019D" w14:paraId="2A61F03B" w14:textId="77777777">
      <w:pPr>
        <w:rPr>
          <w:rFonts w:asciiTheme="minorHAnsi" w:hAnsiTheme="minorHAnsi" w:cstheme="minorHAnsi"/>
        </w:rPr>
      </w:pPr>
    </w:p>
    <w:p w:rsidRPr="0039779D" w:rsidR="00193ED7" w:rsidP="00584756" w:rsidRDefault="00584756" w14:paraId="0A49DF54" w14:textId="6A718B20">
      <w:pPr>
        <w:rPr>
          <w:rFonts w:asciiTheme="minorHAnsi" w:hAnsiTheme="minorHAnsi" w:cstheme="minorHAnsi"/>
        </w:rPr>
      </w:pPr>
      <w:r w:rsidRPr="0039779D">
        <w:rPr>
          <w:rFonts w:asciiTheme="minorHAnsi" w:hAnsiTheme="minorHAnsi" w:cstheme="minorHAnsi"/>
          <w:b/>
        </w:rPr>
        <w:t>Assessment:</w:t>
      </w:r>
      <w:r w:rsidRPr="0039779D">
        <w:rPr>
          <w:rFonts w:asciiTheme="minorHAnsi" w:hAnsiTheme="minorHAnsi" w:cstheme="minorHAnsi"/>
        </w:rPr>
        <w:t xml:space="preserve"> </w:t>
      </w:r>
      <w:r w:rsidRPr="0039779D" w:rsidR="004C3B77">
        <w:rPr>
          <w:rFonts w:asciiTheme="minorHAnsi" w:hAnsiTheme="minorHAnsi" w:cstheme="minorHAnsi"/>
        </w:rPr>
        <w:t xml:space="preserve">Alert and oriented patient with Stage 4 lung cancer. Currently mobile but may be needing more assistance with </w:t>
      </w:r>
      <w:r w:rsidRPr="0039779D" w:rsidR="005110A3">
        <w:rPr>
          <w:rFonts w:asciiTheme="minorHAnsi" w:hAnsiTheme="minorHAnsi" w:cstheme="minorHAnsi"/>
        </w:rPr>
        <w:t>activities of daily living</w:t>
      </w:r>
      <w:r w:rsidRPr="0039779D" w:rsidR="004C3B77">
        <w:rPr>
          <w:rFonts w:asciiTheme="minorHAnsi" w:hAnsiTheme="minorHAnsi" w:cstheme="minorHAnsi"/>
        </w:rPr>
        <w:t xml:space="preserve"> and symptom management</w:t>
      </w:r>
      <w:r w:rsidR="006A5C1C">
        <w:rPr>
          <w:rFonts w:asciiTheme="minorHAnsi" w:hAnsiTheme="minorHAnsi" w:cstheme="minorHAnsi"/>
        </w:rPr>
        <w:t>.</w:t>
      </w:r>
    </w:p>
    <w:p w:rsidRPr="0039779D" w:rsidR="00193ED7" w:rsidP="00193ED7" w:rsidRDefault="00193ED7" w14:paraId="4F094F77" w14:textId="77777777">
      <w:pPr>
        <w:rPr>
          <w:rFonts w:asciiTheme="minorHAnsi" w:hAnsiTheme="minorHAnsi" w:cstheme="minorHAnsi"/>
          <w:b/>
          <w:szCs w:val="28"/>
        </w:rPr>
      </w:pPr>
    </w:p>
    <w:p w:rsidRPr="0039779D" w:rsidR="00193ED7" w:rsidP="00193ED7" w:rsidRDefault="00193ED7" w14:paraId="333A59AE" w14:textId="77777777">
      <w:pPr>
        <w:rPr>
          <w:rFonts w:asciiTheme="minorHAnsi" w:hAnsiTheme="minorHAnsi" w:cstheme="minorHAnsi"/>
          <w:sz w:val="22"/>
          <w:szCs w:val="28"/>
          <w:u w:val="single"/>
        </w:rPr>
      </w:pPr>
      <w:r w:rsidRPr="0039779D">
        <w:rPr>
          <w:rFonts w:asciiTheme="minorHAnsi" w:hAnsiTheme="minorHAnsi" w:cstheme="minorHAnsi"/>
          <w:b/>
          <w:szCs w:val="28"/>
        </w:rPr>
        <w:t>Recommendation:</w:t>
      </w:r>
      <w:r w:rsidRPr="0039779D" w:rsidR="004C3B77">
        <w:rPr>
          <w:rFonts w:asciiTheme="minorHAnsi" w:hAnsiTheme="minorHAnsi" w:cstheme="minorHAnsi"/>
          <w:b/>
          <w:szCs w:val="28"/>
        </w:rPr>
        <w:t xml:space="preserve"> </w:t>
      </w:r>
      <w:r w:rsidRPr="0039779D" w:rsidR="005110A3">
        <w:rPr>
          <w:rFonts w:asciiTheme="minorHAnsi" w:hAnsiTheme="minorHAnsi" w:cstheme="minorHAnsi"/>
          <w:szCs w:val="28"/>
        </w:rPr>
        <w:t>Please do v</w:t>
      </w:r>
      <w:r w:rsidRPr="0039779D" w:rsidR="00E60B80">
        <w:rPr>
          <w:rFonts w:asciiTheme="minorHAnsi" w:hAnsiTheme="minorHAnsi" w:cstheme="minorHAnsi"/>
          <w:szCs w:val="28"/>
        </w:rPr>
        <w:t>ital signs</w:t>
      </w:r>
      <w:r w:rsidRPr="0039779D" w:rsidR="005110A3">
        <w:rPr>
          <w:rFonts w:asciiTheme="minorHAnsi" w:hAnsiTheme="minorHAnsi" w:cstheme="minorHAnsi"/>
          <w:szCs w:val="28"/>
        </w:rPr>
        <w:t>, a</w:t>
      </w:r>
      <w:r w:rsidRPr="0039779D" w:rsidR="00E60B80">
        <w:rPr>
          <w:rFonts w:asciiTheme="minorHAnsi" w:hAnsiTheme="minorHAnsi" w:cstheme="minorHAnsi"/>
          <w:szCs w:val="28"/>
        </w:rPr>
        <w:t xml:space="preserve"> focused </w:t>
      </w:r>
      <w:r w:rsidRPr="0039779D" w:rsidR="005110A3">
        <w:rPr>
          <w:rFonts w:asciiTheme="minorHAnsi" w:hAnsiTheme="minorHAnsi" w:cstheme="minorHAnsi"/>
          <w:szCs w:val="28"/>
        </w:rPr>
        <w:t xml:space="preserve">respiratory </w:t>
      </w:r>
      <w:r w:rsidRPr="0039779D" w:rsidR="00E60B80">
        <w:rPr>
          <w:rFonts w:asciiTheme="minorHAnsi" w:hAnsiTheme="minorHAnsi" w:cstheme="minorHAnsi"/>
          <w:szCs w:val="28"/>
        </w:rPr>
        <w:t>assessment</w:t>
      </w:r>
      <w:r w:rsidRPr="0039779D" w:rsidR="005110A3">
        <w:rPr>
          <w:rFonts w:asciiTheme="minorHAnsi" w:hAnsiTheme="minorHAnsi" w:cstheme="minorHAnsi"/>
          <w:szCs w:val="28"/>
        </w:rPr>
        <w:t xml:space="preserve"> and determine what they are expecting in the future</w:t>
      </w:r>
      <w:r w:rsidRPr="0039779D" w:rsidR="00E60B80">
        <w:rPr>
          <w:rFonts w:asciiTheme="minorHAnsi" w:hAnsiTheme="minorHAnsi" w:cstheme="minorHAnsi"/>
          <w:szCs w:val="28"/>
        </w:rPr>
        <w:t>.</w:t>
      </w:r>
      <w:r w:rsidRPr="0039779D" w:rsidR="00B716A5">
        <w:rPr>
          <w:rFonts w:asciiTheme="minorHAnsi" w:hAnsiTheme="minorHAnsi" w:cstheme="minorHAnsi"/>
          <w:b/>
          <w:szCs w:val="28"/>
        </w:rPr>
        <w:t xml:space="preserve"> </w:t>
      </w:r>
      <w:r w:rsidRPr="0039779D" w:rsidR="004C3B77">
        <w:rPr>
          <w:rFonts w:asciiTheme="minorHAnsi" w:hAnsiTheme="minorHAnsi" w:cstheme="minorHAnsi"/>
          <w:szCs w:val="28"/>
        </w:rPr>
        <w:t xml:space="preserve">Do a functional assessment using SPICES and Katz Index. Assess caregiver preparedness using </w:t>
      </w:r>
      <w:r w:rsidRPr="0039779D" w:rsidR="008C0704">
        <w:rPr>
          <w:rFonts w:asciiTheme="minorHAnsi" w:hAnsiTheme="minorHAnsi" w:cstheme="minorHAnsi"/>
          <w:szCs w:val="28"/>
        </w:rPr>
        <w:t>Preparedness for Caregiving Scale.</w:t>
      </w:r>
      <w:r w:rsidRPr="0039779D" w:rsidR="004C3B77">
        <w:rPr>
          <w:rFonts w:asciiTheme="minorHAnsi" w:hAnsiTheme="minorHAnsi" w:cstheme="minorHAnsi"/>
          <w:szCs w:val="28"/>
        </w:rPr>
        <w:t xml:space="preserve"> Assess understanding of hospice care and explain purpose if needed.</w:t>
      </w:r>
    </w:p>
    <w:bookmarkEnd w:id="7"/>
    <w:bookmarkEnd w:id="8"/>
    <w:bookmarkEnd w:id="9"/>
    <w:bookmarkEnd w:id="10"/>
    <w:p w:rsidRPr="0039779D" w:rsidR="00875182" w:rsidP="00966666" w:rsidRDefault="00875182" w14:paraId="608F2CB2" w14:textId="77777777">
      <w:pPr>
        <w:rPr>
          <w:rFonts w:asciiTheme="minorHAnsi" w:hAnsiTheme="minorHAnsi" w:cstheme="minorHAnsi"/>
          <w:b/>
          <w:sz w:val="22"/>
          <w:szCs w:val="28"/>
        </w:rPr>
      </w:pPr>
    </w:p>
    <w:p w:rsidRPr="0039779D" w:rsidR="00882225" w:rsidRDefault="00882225" w14:paraId="05556412" w14:textId="77777777">
      <w:pPr>
        <w:spacing w:after="200" w:line="276" w:lineRule="auto"/>
        <w:rPr>
          <w:rFonts w:asciiTheme="minorHAnsi" w:hAnsiTheme="minorHAnsi" w:cstheme="minorHAnsi"/>
          <w:sz w:val="36"/>
          <w:szCs w:val="36"/>
        </w:rPr>
      </w:pPr>
      <w:r w:rsidRPr="0039779D">
        <w:rPr>
          <w:rFonts w:asciiTheme="minorHAnsi" w:hAnsiTheme="minorHAnsi" w:cstheme="minorHAnsi"/>
          <w:sz w:val="36"/>
          <w:szCs w:val="36"/>
        </w:rPr>
        <w:br w:type="page"/>
      </w:r>
    </w:p>
    <w:p w:rsidRPr="00CD0803" w:rsidR="00A4309C" w:rsidP="004166C1" w:rsidRDefault="00966666" w14:paraId="37ECB226" w14:textId="77777777">
      <w:pPr>
        <w:spacing w:after="200" w:line="276" w:lineRule="auto"/>
        <w:rPr>
          <w:rFonts w:asciiTheme="minorHAnsi" w:hAnsiTheme="minorHAnsi" w:cstheme="minorHAnsi"/>
          <w:color w:val="274191"/>
          <w:sz w:val="36"/>
          <w:szCs w:val="36"/>
        </w:rPr>
      </w:pPr>
      <w:bookmarkStart w:name="_Hlk509509653" w:id="11"/>
      <w:r w:rsidRPr="00CD0803">
        <w:rPr>
          <w:rFonts w:asciiTheme="minorHAnsi" w:hAnsiTheme="minorHAnsi" w:cstheme="minorHAnsi"/>
          <w:color w:val="274191"/>
          <w:sz w:val="36"/>
          <w:szCs w:val="36"/>
        </w:rPr>
        <w:lastRenderedPageBreak/>
        <w:t>Scenario Progression Outline</w:t>
      </w:r>
    </w:p>
    <w:p w:rsidRPr="00CD0803" w:rsidR="00A4309C" w:rsidP="00966666" w:rsidRDefault="00A4309C" w14:paraId="0E7B2AB5" w14:textId="03505A37">
      <w:pPr>
        <w:rPr>
          <w:rFonts w:asciiTheme="minorHAnsi" w:hAnsiTheme="minorHAnsi" w:cstheme="minorHAnsi"/>
        </w:rPr>
      </w:pPr>
      <w:r w:rsidRPr="00CD0803">
        <w:rPr>
          <w:rFonts w:asciiTheme="minorHAnsi" w:hAnsiTheme="minorHAnsi" w:cstheme="minorHAnsi"/>
          <w:b/>
          <w:color w:val="274191"/>
        </w:rPr>
        <w:t>Patient Name:</w:t>
      </w:r>
      <w:r w:rsidRPr="00CD0803" w:rsidR="001F685A">
        <w:rPr>
          <w:rFonts w:asciiTheme="minorHAnsi" w:hAnsiTheme="minorHAnsi" w:cstheme="minorHAnsi"/>
          <w:b/>
          <w:color w:val="274191"/>
        </w:rPr>
        <w:t xml:space="preserve"> </w:t>
      </w:r>
      <w:r w:rsidRPr="00CD0803" w:rsidR="00D100A7">
        <w:rPr>
          <w:rFonts w:asciiTheme="minorHAnsi" w:hAnsiTheme="minorHAnsi" w:cstheme="minorHAnsi"/>
        </w:rPr>
        <w:t>Julia Morales</w:t>
      </w:r>
      <w:r w:rsidRPr="00CD0803">
        <w:rPr>
          <w:rFonts w:asciiTheme="minorHAnsi" w:hAnsiTheme="minorHAnsi" w:cstheme="minorHAnsi"/>
        </w:rPr>
        <w:tab/>
      </w:r>
      <w:r w:rsidRPr="00CD0803">
        <w:rPr>
          <w:rFonts w:asciiTheme="minorHAnsi" w:hAnsiTheme="minorHAnsi" w:cstheme="minorHAnsi"/>
        </w:rPr>
        <w:tab/>
      </w:r>
      <w:r w:rsidRPr="00CD0803">
        <w:rPr>
          <w:rFonts w:asciiTheme="minorHAnsi" w:hAnsiTheme="minorHAnsi" w:cstheme="minorHAnsi"/>
        </w:rPr>
        <w:tab/>
      </w:r>
      <w:r w:rsidRPr="00CD0803">
        <w:rPr>
          <w:rFonts w:asciiTheme="minorHAnsi" w:hAnsiTheme="minorHAnsi" w:cstheme="minorHAnsi"/>
          <w:b/>
          <w:color w:val="274191"/>
        </w:rPr>
        <w:t>Date of Birth:</w:t>
      </w:r>
      <w:r w:rsidRPr="00CD0803" w:rsidR="001F685A">
        <w:rPr>
          <w:rFonts w:asciiTheme="minorHAnsi" w:hAnsiTheme="minorHAnsi" w:cstheme="minorHAnsi"/>
          <w:b/>
          <w:color w:val="274191"/>
        </w:rPr>
        <w:t xml:space="preserve"> </w:t>
      </w:r>
      <w:r w:rsidRPr="00CD0803" w:rsidR="00473C35">
        <w:rPr>
          <w:rFonts w:asciiTheme="minorHAnsi" w:hAnsiTheme="minorHAnsi" w:cstheme="minorHAnsi"/>
        </w:rPr>
        <w:t>0</w:t>
      </w:r>
      <w:r w:rsidRPr="00CD0803" w:rsidR="00D100A7">
        <w:rPr>
          <w:rFonts w:asciiTheme="minorHAnsi" w:hAnsiTheme="minorHAnsi" w:cstheme="minorHAnsi"/>
        </w:rPr>
        <w:t>2</w:t>
      </w:r>
      <w:r w:rsidRPr="00CD0803" w:rsidR="00D93738">
        <w:rPr>
          <w:rFonts w:asciiTheme="minorHAnsi" w:hAnsiTheme="minorHAnsi" w:cstheme="minorHAnsi"/>
        </w:rPr>
        <w:t>-</w:t>
      </w:r>
      <w:r w:rsidRPr="00CD0803" w:rsidR="00D100A7">
        <w:rPr>
          <w:rFonts w:asciiTheme="minorHAnsi" w:hAnsiTheme="minorHAnsi" w:cstheme="minorHAnsi"/>
        </w:rPr>
        <w:t>07</w:t>
      </w:r>
      <w:r w:rsidRPr="00CD0803" w:rsidR="00D93738">
        <w:rPr>
          <w:rFonts w:asciiTheme="minorHAnsi" w:hAnsiTheme="minorHAnsi" w:cstheme="minorHAnsi"/>
        </w:rPr>
        <w:t>-YYYY (reflect age 65)</w:t>
      </w:r>
    </w:p>
    <w:p w:rsidRPr="00CD0803" w:rsidR="00FB1B39" w:rsidP="00966666" w:rsidRDefault="00FB1B39" w14:paraId="26221F7F" w14:textId="77777777">
      <w:pPr>
        <w:rPr>
          <w:rFonts w:asciiTheme="minorHAnsi" w:hAnsiTheme="minorHAnsi" w:cstheme="minorHAnsi"/>
        </w:rPr>
      </w:pPr>
    </w:p>
    <w:tbl>
      <w:tblPr>
        <w:tblStyle w:val="TableGrid"/>
        <w:tblW w:w="0" w:type="auto"/>
        <w:tblLook w:val="04A0" w:firstRow="1" w:lastRow="0" w:firstColumn="1" w:lastColumn="0" w:noHBand="0" w:noVBand="1"/>
      </w:tblPr>
      <w:tblGrid>
        <w:gridCol w:w="1345"/>
        <w:gridCol w:w="4292"/>
        <w:gridCol w:w="2745"/>
        <w:gridCol w:w="2408"/>
      </w:tblGrid>
      <w:tr w:rsidRPr="00CD0803" w:rsidR="00FB1B39" w:rsidTr="1CEB39C3" w14:paraId="5A579EAD" w14:textId="77777777">
        <w:tc>
          <w:tcPr>
            <w:tcW w:w="1345" w:type="dxa"/>
            <w:shd w:val="clear" w:color="auto" w:fill="D9D9D9" w:themeFill="background1" w:themeFillShade="D9"/>
          </w:tcPr>
          <w:p w:rsidRPr="00CD0803" w:rsidR="00FB1B39" w:rsidP="001F685A" w:rsidRDefault="00FB1B39" w14:paraId="061F1864" w14:textId="77777777">
            <w:pPr>
              <w:outlineLvl w:val="2"/>
              <w:rPr>
                <w:rFonts w:asciiTheme="minorHAnsi" w:hAnsiTheme="minorHAnsi" w:cstheme="minorHAnsi"/>
                <w:b/>
                <w:color w:val="274191"/>
              </w:rPr>
            </w:pPr>
            <w:r w:rsidRPr="00CD0803">
              <w:rPr>
                <w:rFonts w:asciiTheme="minorHAnsi" w:hAnsiTheme="minorHAnsi" w:cstheme="minorHAnsi"/>
                <w:b/>
                <w:color w:val="274191"/>
              </w:rPr>
              <w:t>Timing (approx.)</w:t>
            </w:r>
          </w:p>
        </w:tc>
        <w:tc>
          <w:tcPr>
            <w:tcW w:w="4292" w:type="dxa"/>
            <w:shd w:val="clear" w:color="auto" w:fill="D9D9D9" w:themeFill="background1" w:themeFillShade="D9"/>
          </w:tcPr>
          <w:p w:rsidRPr="00CD0803" w:rsidR="00FB1B39" w:rsidP="001F685A" w:rsidRDefault="00FB1B39" w14:paraId="71F77237" w14:textId="77777777">
            <w:pPr>
              <w:outlineLvl w:val="2"/>
              <w:rPr>
                <w:rFonts w:asciiTheme="minorHAnsi" w:hAnsiTheme="minorHAnsi" w:cstheme="minorHAnsi"/>
                <w:color w:val="274191"/>
              </w:rPr>
            </w:pPr>
            <w:r w:rsidRPr="00CD0803">
              <w:rPr>
                <w:rFonts w:asciiTheme="minorHAnsi" w:hAnsiTheme="minorHAnsi" w:cstheme="minorHAnsi"/>
                <w:b/>
                <w:color w:val="274191"/>
              </w:rPr>
              <w:t>Manikin</w:t>
            </w:r>
            <w:r w:rsidRPr="00CD0803" w:rsidR="00A4309C">
              <w:rPr>
                <w:rFonts w:asciiTheme="minorHAnsi" w:hAnsiTheme="minorHAnsi" w:cstheme="minorHAnsi"/>
                <w:b/>
                <w:color w:val="274191"/>
              </w:rPr>
              <w:t xml:space="preserve">/SP </w:t>
            </w:r>
            <w:r w:rsidRPr="00CD0803">
              <w:rPr>
                <w:rFonts w:asciiTheme="minorHAnsi" w:hAnsiTheme="minorHAnsi" w:cstheme="minorHAnsi"/>
                <w:b/>
                <w:color w:val="274191"/>
              </w:rPr>
              <w:t>Actions</w:t>
            </w:r>
          </w:p>
        </w:tc>
        <w:tc>
          <w:tcPr>
            <w:tcW w:w="2745" w:type="dxa"/>
            <w:shd w:val="clear" w:color="auto" w:fill="D9D9D9" w:themeFill="background1" w:themeFillShade="D9"/>
          </w:tcPr>
          <w:p w:rsidRPr="00CD0803" w:rsidR="00FB1B39" w:rsidP="001F685A" w:rsidRDefault="00FB1B39" w14:paraId="3CE5A988" w14:textId="77777777">
            <w:pPr>
              <w:rPr>
                <w:rFonts w:asciiTheme="minorHAnsi" w:hAnsiTheme="minorHAnsi" w:cstheme="minorHAnsi"/>
                <w:color w:val="274191"/>
              </w:rPr>
            </w:pPr>
            <w:r w:rsidRPr="00CD0803">
              <w:rPr>
                <w:rFonts w:asciiTheme="minorHAnsi" w:hAnsiTheme="minorHAnsi" w:cstheme="minorHAnsi"/>
                <w:b/>
                <w:color w:val="274191"/>
              </w:rPr>
              <w:t>Expected Interventions</w:t>
            </w:r>
          </w:p>
        </w:tc>
        <w:tc>
          <w:tcPr>
            <w:tcW w:w="2408" w:type="dxa"/>
            <w:shd w:val="clear" w:color="auto" w:fill="D9D9D9" w:themeFill="background1" w:themeFillShade="D9"/>
          </w:tcPr>
          <w:p w:rsidRPr="00CD0803" w:rsidR="00FB1B39" w:rsidP="001F685A" w:rsidRDefault="00FB1B39" w14:paraId="51A5A27E" w14:textId="77777777">
            <w:pPr>
              <w:rPr>
                <w:rFonts w:asciiTheme="minorHAnsi" w:hAnsiTheme="minorHAnsi" w:cstheme="minorHAnsi"/>
                <w:color w:val="274191"/>
              </w:rPr>
            </w:pPr>
            <w:r w:rsidRPr="00CD0803">
              <w:rPr>
                <w:rFonts w:asciiTheme="minorHAnsi" w:hAnsiTheme="minorHAnsi" w:cstheme="minorHAnsi"/>
                <w:b/>
                <w:color w:val="274191"/>
              </w:rPr>
              <w:t>May Use the Following Cues</w:t>
            </w:r>
          </w:p>
        </w:tc>
      </w:tr>
      <w:tr w:rsidRPr="00CD0803" w:rsidR="0010276D" w:rsidTr="1CEB39C3" w14:paraId="1D28D98E" w14:textId="77777777">
        <w:tc>
          <w:tcPr>
            <w:tcW w:w="1345" w:type="dxa"/>
          </w:tcPr>
          <w:p w:rsidRPr="00CD0803" w:rsidR="0010276D" w:rsidP="001F685A" w:rsidRDefault="0010276D" w14:paraId="6E6F4A0E" w14:textId="77777777">
            <w:pPr>
              <w:rPr>
                <w:rFonts w:asciiTheme="minorHAnsi" w:hAnsiTheme="minorHAnsi" w:cstheme="minorHAnsi"/>
                <w:b/>
              </w:rPr>
            </w:pPr>
            <w:r w:rsidRPr="00CD0803">
              <w:rPr>
                <w:rFonts w:asciiTheme="minorHAnsi" w:hAnsiTheme="minorHAnsi" w:cstheme="minorHAnsi"/>
                <w:b/>
              </w:rPr>
              <w:t>0-10 min</w:t>
            </w:r>
          </w:p>
        </w:tc>
        <w:tc>
          <w:tcPr>
            <w:tcW w:w="4292" w:type="dxa"/>
          </w:tcPr>
          <w:p w:rsidRPr="00CD0803" w:rsidR="0010276D" w:rsidP="001F685A" w:rsidRDefault="00E91B31" w14:paraId="3E78FAEA" w14:textId="77777777">
            <w:pPr>
              <w:rPr>
                <w:rFonts w:asciiTheme="minorHAnsi" w:hAnsiTheme="minorHAnsi" w:cstheme="minorHAnsi"/>
              </w:rPr>
            </w:pPr>
            <w:r w:rsidRPr="00CD0803">
              <w:rPr>
                <w:rFonts w:asciiTheme="minorHAnsi" w:hAnsiTheme="minorHAnsi" w:cstheme="minorHAnsi"/>
              </w:rPr>
              <w:t>Lucy welcomes nurses to home. Julia is on couch, covered with blanket.</w:t>
            </w:r>
            <w:r w:rsidRPr="00CD0803" w:rsidR="00B716A5">
              <w:rPr>
                <w:rFonts w:asciiTheme="minorHAnsi" w:hAnsiTheme="minorHAnsi" w:cstheme="minorHAnsi"/>
              </w:rPr>
              <w:t xml:space="preserve"> (Oxygen via nasal can</w:t>
            </w:r>
            <w:r w:rsidRPr="00CD0803" w:rsidR="0020019D">
              <w:rPr>
                <w:rFonts w:asciiTheme="minorHAnsi" w:hAnsiTheme="minorHAnsi" w:cstheme="minorHAnsi"/>
              </w:rPr>
              <w:t>n</w:t>
            </w:r>
            <w:r w:rsidRPr="00CD0803" w:rsidR="00B716A5">
              <w:rPr>
                <w:rFonts w:asciiTheme="minorHAnsi" w:hAnsiTheme="minorHAnsi" w:cstheme="minorHAnsi"/>
              </w:rPr>
              <w:t>ula is optional at this time)</w:t>
            </w:r>
          </w:p>
          <w:p w:rsidRPr="00CD0803" w:rsidR="00E91B31" w:rsidP="001F685A" w:rsidRDefault="00E91B31" w14:paraId="423EB85A" w14:textId="77777777">
            <w:pPr>
              <w:rPr>
                <w:rFonts w:asciiTheme="minorHAnsi" w:hAnsiTheme="minorHAnsi" w:cstheme="minorHAnsi"/>
              </w:rPr>
            </w:pPr>
          </w:p>
          <w:p w:rsidRPr="00CD0803" w:rsidR="00E91B31" w:rsidP="001F685A" w:rsidRDefault="00E91B31" w14:paraId="7B332A43" w14:textId="77777777">
            <w:pPr>
              <w:rPr>
                <w:rFonts w:asciiTheme="minorHAnsi" w:hAnsiTheme="minorHAnsi" w:cstheme="minorHAnsi"/>
              </w:rPr>
            </w:pPr>
            <w:r w:rsidRPr="00CD0803">
              <w:rPr>
                <w:rFonts w:asciiTheme="minorHAnsi" w:hAnsiTheme="minorHAnsi" w:cstheme="minorHAnsi"/>
              </w:rPr>
              <w:t>Julia: “Laura, the nurse practitioner, said you'd check how I was feeling and help us figure out how I can stay home and be comfortable.”</w:t>
            </w:r>
          </w:p>
          <w:p w:rsidRPr="00CD0803" w:rsidR="003E74A5" w:rsidP="001F685A" w:rsidRDefault="003E74A5" w14:paraId="74E936CF" w14:textId="77777777">
            <w:pPr>
              <w:rPr>
                <w:rFonts w:asciiTheme="minorHAnsi" w:hAnsiTheme="minorHAnsi" w:cstheme="minorHAnsi"/>
              </w:rPr>
            </w:pPr>
          </w:p>
          <w:p w:rsidRPr="00CD0803" w:rsidR="003E74A5" w:rsidP="001F685A" w:rsidRDefault="00CC1008" w14:paraId="31E8A7C0" w14:textId="77777777">
            <w:pPr>
              <w:rPr>
                <w:rFonts w:asciiTheme="minorHAnsi" w:hAnsiTheme="minorHAnsi" w:cstheme="minorHAnsi"/>
              </w:rPr>
            </w:pPr>
            <w:r w:rsidRPr="00CD0803">
              <w:rPr>
                <w:rFonts w:asciiTheme="minorHAnsi" w:hAnsiTheme="minorHAnsi" w:cstheme="minorHAnsi"/>
              </w:rPr>
              <w:t>Neil: “</w:t>
            </w:r>
            <w:r w:rsidRPr="00CD0803" w:rsidR="003E74A5">
              <w:rPr>
                <w:rFonts w:asciiTheme="minorHAnsi" w:hAnsiTheme="minorHAnsi" w:cstheme="minorHAnsi"/>
              </w:rPr>
              <w:t>Mom, how about trying another round a chemo? Don’t you want to try?</w:t>
            </w:r>
            <w:r w:rsidRPr="00CD0803">
              <w:rPr>
                <w:rFonts w:asciiTheme="minorHAnsi" w:hAnsiTheme="minorHAnsi" w:cstheme="minorHAnsi"/>
              </w:rPr>
              <w:t>”</w:t>
            </w:r>
          </w:p>
          <w:p w:rsidRPr="00CD0803" w:rsidR="00CC1008" w:rsidP="001F685A" w:rsidRDefault="00CC1008" w14:paraId="457830AA" w14:textId="77777777">
            <w:pPr>
              <w:rPr>
                <w:rFonts w:asciiTheme="minorHAnsi" w:hAnsiTheme="minorHAnsi" w:cstheme="minorHAnsi"/>
              </w:rPr>
            </w:pPr>
          </w:p>
          <w:p w:rsidRPr="00CD0803" w:rsidR="0020019D" w:rsidP="001F685A" w:rsidRDefault="00CC1008" w14:paraId="2EEFC147" w14:textId="77777777">
            <w:pPr>
              <w:rPr>
                <w:rFonts w:asciiTheme="minorHAnsi" w:hAnsiTheme="minorHAnsi" w:cstheme="minorHAnsi"/>
              </w:rPr>
            </w:pPr>
            <w:r w:rsidRPr="00CD0803">
              <w:rPr>
                <w:rFonts w:asciiTheme="minorHAnsi" w:hAnsiTheme="minorHAnsi" w:cstheme="minorHAnsi"/>
              </w:rPr>
              <w:t>Julia: “I have thought this over very carefully. There is nothing more they can do to keep the cancer from spreading. I am not going to get better and the chemo makes me so sick.”</w:t>
            </w:r>
          </w:p>
        </w:tc>
        <w:tc>
          <w:tcPr>
            <w:tcW w:w="2745" w:type="dxa"/>
          </w:tcPr>
          <w:p w:rsidRPr="00CD0803" w:rsidR="00132D2A" w:rsidP="001F685A" w:rsidRDefault="00132D2A" w14:paraId="3ED67A43" w14:textId="77777777">
            <w:pPr>
              <w:rPr>
                <w:rFonts w:asciiTheme="minorHAnsi" w:hAnsiTheme="minorHAnsi" w:cstheme="minorHAnsi"/>
                <w:b/>
              </w:rPr>
            </w:pPr>
            <w:r w:rsidRPr="00CD0803">
              <w:rPr>
                <w:rFonts w:asciiTheme="minorHAnsi" w:hAnsiTheme="minorHAnsi" w:cstheme="minorHAnsi"/>
                <w:b/>
              </w:rPr>
              <w:t>Learners should begin by:</w:t>
            </w:r>
          </w:p>
          <w:p w:rsidRPr="00CD0803" w:rsidR="00132D2A" w:rsidP="001F685A" w:rsidRDefault="00132D2A" w14:paraId="451D4264" w14:textId="77777777">
            <w:pPr>
              <w:rPr>
                <w:rFonts w:asciiTheme="minorHAnsi" w:hAnsiTheme="minorHAnsi" w:cstheme="minorHAnsi"/>
                <w:b/>
              </w:rPr>
            </w:pPr>
          </w:p>
          <w:p w:rsidRPr="00CD0803" w:rsidR="00132D2A" w:rsidP="001F685A" w:rsidRDefault="00132D2A" w14:paraId="0E88DF4E" w14:textId="77777777">
            <w:pPr>
              <w:pStyle w:val="ListParagraph"/>
              <w:numPr>
                <w:ilvl w:val="0"/>
                <w:numId w:val="24"/>
              </w:numPr>
              <w:rPr>
                <w:rFonts w:asciiTheme="minorHAnsi" w:hAnsiTheme="minorHAnsi" w:cstheme="minorHAnsi"/>
              </w:rPr>
            </w:pPr>
            <w:r w:rsidRPr="00CD0803">
              <w:rPr>
                <w:rFonts w:asciiTheme="minorHAnsi" w:hAnsiTheme="minorHAnsi" w:cstheme="minorHAnsi"/>
              </w:rPr>
              <w:t>Performing hand hygiene</w:t>
            </w:r>
          </w:p>
          <w:p w:rsidRPr="00CD0803" w:rsidR="00132D2A" w:rsidP="001F685A" w:rsidRDefault="26043731" w14:paraId="33EB792C" w14:textId="77777777">
            <w:pPr>
              <w:pStyle w:val="ListParagraph"/>
              <w:numPr>
                <w:ilvl w:val="0"/>
                <w:numId w:val="24"/>
              </w:numPr>
              <w:rPr>
                <w:rFonts w:asciiTheme="minorHAnsi" w:hAnsiTheme="minorHAnsi" w:cstheme="minorHAnsi"/>
              </w:rPr>
            </w:pPr>
            <w:r w:rsidRPr="1CEB39C3">
              <w:rPr>
                <w:rFonts w:asciiTheme="minorHAnsi" w:hAnsiTheme="minorHAnsi" w:cstheme="minorBidi"/>
              </w:rPr>
              <w:t>Introducing selves</w:t>
            </w:r>
          </w:p>
          <w:p w:rsidR="2DB2EC11" w:rsidP="1CEB39C3" w:rsidRDefault="2DB2EC11" w14:paraId="3F87B24B" w14:textId="03D1DEC5">
            <w:pPr>
              <w:pStyle w:val="ListParagraph"/>
              <w:numPr>
                <w:ilvl w:val="0"/>
                <w:numId w:val="24"/>
              </w:numPr>
              <w:rPr>
                <w:rFonts w:asciiTheme="minorHAnsi" w:hAnsiTheme="minorHAnsi" w:cstheme="minorBidi"/>
              </w:rPr>
            </w:pPr>
            <w:r w:rsidRPr="1CEB39C3">
              <w:rPr>
                <w:rFonts w:asciiTheme="minorHAnsi" w:hAnsiTheme="minorHAnsi" w:cstheme="minorBidi"/>
              </w:rPr>
              <w:t>Use two identifiers to confirm patient identity</w:t>
            </w:r>
          </w:p>
          <w:p w:rsidRPr="00CD0803" w:rsidR="00E91B31" w:rsidP="001F685A" w:rsidRDefault="00E91B31" w14:paraId="33232D66" w14:textId="77777777">
            <w:pPr>
              <w:pStyle w:val="ListParagraph"/>
              <w:numPr>
                <w:ilvl w:val="0"/>
                <w:numId w:val="24"/>
              </w:numPr>
              <w:rPr>
                <w:rFonts w:asciiTheme="minorHAnsi" w:hAnsiTheme="minorHAnsi" w:cstheme="minorHAnsi"/>
              </w:rPr>
            </w:pPr>
            <w:r w:rsidRPr="00CD0803">
              <w:rPr>
                <w:rFonts w:asciiTheme="minorHAnsi" w:hAnsiTheme="minorHAnsi" w:cstheme="minorHAnsi"/>
              </w:rPr>
              <w:t>Explaining purpose of visit</w:t>
            </w:r>
          </w:p>
          <w:p w:rsidRPr="00CD0803" w:rsidR="0010276D" w:rsidP="001F685A" w:rsidRDefault="00B716A5" w14:paraId="2595BF6E" w14:textId="33BDE64C">
            <w:pPr>
              <w:pStyle w:val="ListParagraph"/>
              <w:numPr>
                <w:ilvl w:val="0"/>
                <w:numId w:val="24"/>
              </w:numPr>
              <w:rPr>
                <w:rFonts w:asciiTheme="minorHAnsi" w:hAnsiTheme="minorHAnsi" w:cstheme="minorHAnsi"/>
              </w:rPr>
            </w:pPr>
            <w:r w:rsidRPr="00CD0803">
              <w:rPr>
                <w:rFonts w:asciiTheme="minorHAnsi" w:hAnsiTheme="minorHAnsi" w:cstheme="minorHAnsi"/>
              </w:rPr>
              <w:t>Vital signs and respiratory assessment (Nurses may choose to do functional assessment first)</w:t>
            </w:r>
          </w:p>
        </w:tc>
        <w:tc>
          <w:tcPr>
            <w:tcW w:w="2408" w:type="dxa"/>
          </w:tcPr>
          <w:p w:rsidRPr="00CD0803" w:rsidR="0010276D" w:rsidP="001F685A" w:rsidRDefault="0010276D" w14:paraId="7CDD98CD" w14:textId="77777777">
            <w:pPr>
              <w:rPr>
                <w:rFonts w:asciiTheme="minorHAnsi" w:hAnsiTheme="minorHAnsi" w:cstheme="minorHAnsi"/>
              </w:rPr>
            </w:pPr>
            <w:r w:rsidRPr="00CD0803">
              <w:rPr>
                <w:rFonts w:asciiTheme="minorHAnsi" w:hAnsiTheme="minorHAnsi" w:cstheme="minorHAnsi"/>
                <w:b/>
              </w:rPr>
              <w:t>Role member providing cue:</w:t>
            </w:r>
          </w:p>
          <w:p w:rsidRPr="00CD0803" w:rsidR="0010276D" w:rsidP="001F685A" w:rsidRDefault="003E5BD1" w14:paraId="5C3BF95E" w14:textId="77777777">
            <w:pPr>
              <w:rPr>
                <w:rFonts w:asciiTheme="minorHAnsi" w:hAnsiTheme="minorHAnsi" w:cstheme="minorHAnsi"/>
              </w:rPr>
            </w:pPr>
            <w:r w:rsidRPr="00CD0803">
              <w:rPr>
                <w:rFonts w:asciiTheme="minorHAnsi" w:hAnsiTheme="minorHAnsi" w:cstheme="minorHAnsi"/>
              </w:rPr>
              <w:t>Julia, Lucy</w:t>
            </w:r>
            <w:r w:rsidRPr="00CD0803" w:rsidR="00E807BE">
              <w:rPr>
                <w:rFonts w:asciiTheme="minorHAnsi" w:hAnsiTheme="minorHAnsi" w:cstheme="minorHAnsi"/>
              </w:rPr>
              <w:t>,</w:t>
            </w:r>
            <w:r w:rsidRPr="00CD0803">
              <w:rPr>
                <w:rFonts w:asciiTheme="minorHAnsi" w:hAnsiTheme="minorHAnsi" w:cstheme="minorHAnsi"/>
              </w:rPr>
              <w:t xml:space="preserve"> or Neil</w:t>
            </w:r>
          </w:p>
          <w:p w:rsidRPr="00CD0803" w:rsidR="009F2A72" w:rsidP="001F685A" w:rsidRDefault="009F2A72" w14:paraId="03DA5F99" w14:textId="77777777">
            <w:pPr>
              <w:rPr>
                <w:rFonts w:asciiTheme="minorHAnsi" w:hAnsiTheme="minorHAnsi" w:cstheme="minorHAnsi"/>
              </w:rPr>
            </w:pPr>
          </w:p>
          <w:p w:rsidRPr="00CD0803" w:rsidR="00CC1008" w:rsidP="001F685A" w:rsidRDefault="0010276D" w14:paraId="33674E05" w14:textId="70AA3A9A">
            <w:pPr>
              <w:rPr>
                <w:rFonts w:asciiTheme="minorHAnsi" w:hAnsiTheme="minorHAnsi" w:cstheme="minorHAnsi"/>
              </w:rPr>
            </w:pPr>
            <w:r w:rsidRPr="00CD0803">
              <w:rPr>
                <w:rFonts w:asciiTheme="minorHAnsi" w:hAnsiTheme="minorHAnsi" w:cstheme="minorHAnsi"/>
                <w:b/>
              </w:rPr>
              <w:t xml:space="preserve">Cue: </w:t>
            </w:r>
            <w:r w:rsidRPr="00CD0803" w:rsidR="003E5BD1">
              <w:rPr>
                <w:rFonts w:asciiTheme="minorHAnsi" w:hAnsiTheme="minorHAnsi" w:cstheme="minorHAnsi"/>
              </w:rPr>
              <w:t>If learners do not explain purpose of visit, Julia, Lucy or Neil can ask: “Why are you here?”</w:t>
            </w:r>
          </w:p>
        </w:tc>
      </w:tr>
      <w:tr w:rsidRPr="00CD0803" w:rsidR="0010276D" w:rsidTr="1CEB39C3" w14:paraId="28F98112" w14:textId="77777777">
        <w:tc>
          <w:tcPr>
            <w:tcW w:w="1345" w:type="dxa"/>
          </w:tcPr>
          <w:p w:rsidRPr="00CD0803" w:rsidR="0010276D" w:rsidP="001F685A" w:rsidRDefault="0010276D" w14:paraId="432ED7DB" w14:textId="77777777">
            <w:pPr>
              <w:rPr>
                <w:rFonts w:asciiTheme="minorHAnsi" w:hAnsiTheme="minorHAnsi" w:cstheme="minorHAnsi"/>
                <w:b/>
              </w:rPr>
            </w:pPr>
            <w:r w:rsidRPr="00CD0803">
              <w:rPr>
                <w:rFonts w:asciiTheme="minorHAnsi" w:hAnsiTheme="minorHAnsi" w:cstheme="minorHAnsi"/>
                <w:b/>
              </w:rPr>
              <w:t>10-20 min</w:t>
            </w:r>
          </w:p>
        </w:tc>
        <w:tc>
          <w:tcPr>
            <w:tcW w:w="4292" w:type="dxa"/>
          </w:tcPr>
          <w:p w:rsidRPr="00CD0803" w:rsidR="00261AD3" w:rsidP="001F685A" w:rsidRDefault="007A6105" w14:paraId="771BBA08" w14:textId="77777777">
            <w:pPr>
              <w:rPr>
                <w:rFonts w:asciiTheme="minorHAnsi" w:hAnsiTheme="minorHAnsi" w:cstheme="minorHAnsi"/>
              </w:rPr>
            </w:pPr>
            <w:r w:rsidRPr="00CD0803">
              <w:rPr>
                <w:rFonts w:asciiTheme="minorHAnsi" w:hAnsiTheme="minorHAnsi" w:cstheme="minorHAnsi"/>
              </w:rPr>
              <w:t>Julia’s responses indicate that she has no problems in any of the SPICES areas at this time.</w:t>
            </w:r>
          </w:p>
        </w:tc>
        <w:tc>
          <w:tcPr>
            <w:tcW w:w="2745" w:type="dxa"/>
          </w:tcPr>
          <w:p w:rsidRPr="00CD0803" w:rsidR="005110A3" w:rsidP="001F685A" w:rsidRDefault="005110A3" w14:paraId="7DBCBE10" w14:textId="77777777">
            <w:pPr>
              <w:rPr>
                <w:rFonts w:asciiTheme="minorHAnsi" w:hAnsiTheme="minorHAnsi" w:cstheme="minorHAnsi"/>
                <w:b/>
              </w:rPr>
            </w:pPr>
            <w:r w:rsidRPr="00CD0803">
              <w:rPr>
                <w:rFonts w:asciiTheme="minorHAnsi" w:hAnsiTheme="minorHAnsi" w:cstheme="minorHAnsi"/>
                <w:b/>
              </w:rPr>
              <w:t>Learners are expected to:</w:t>
            </w:r>
          </w:p>
          <w:p w:rsidRPr="00CD0803" w:rsidR="005110A3" w:rsidP="001F685A" w:rsidRDefault="005110A3" w14:paraId="4CD46113" w14:textId="77777777">
            <w:pPr>
              <w:rPr>
                <w:rFonts w:asciiTheme="minorHAnsi" w:hAnsiTheme="minorHAnsi" w:cstheme="minorHAnsi"/>
              </w:rPr>
            </w:pPr>
          </w:p>
          <w:p w:rsidRPr="00CD0803" w:rsidR="0010276D" w:rsidP="001F685A" w:rsidRDefault="00FB0E14" w14:paraId="0A9CFA16" w14:textId="77777777">
            <w:pPr>
              <w:rPr>
                <w:rFonts w:asciiTheme="minorHAnsi" w:hAnsiTheme="minorHAnsi" w:cstheme="minorHAnsi"/>
              </w:rPr>
            </w:pPr>
            <w:r w:rsidRPr="00CD0803">
              <w:rPr>
                <w:rFonts w:asciiTheme="minorHAnsi" w:hAnsiTheme="minorHAnsi" w:cstheme="minorHAnsi"/>
              </w:rPr>
              <w:t>Administer SPICES tool</w:t>
            </w:r>
          </w:p>
          <w:p w:rsidRPr="00CD0803" w:rsidR="00CC1008" w:rsidP="306DBC3D" w:rsidRDefault="529F2783" w14:paraId="4332CBD9" w14:textId="77777777">
            <w:pPr>
              <w:rPr>
                <w:rFonts w:asciiTheme="minorHAnsi" w:hAnsiTheme="minorHAnsi" w:cstheme="minorBidi"/>
              </w:rPr>
            </w:pPr>
            <w:r w:rsidRPr="1CEB39C3">
              <w:rPr>
                <w:rFonts w:asciiTheme="minorHAnsi" w:hAnsiTheme="minorHAnsi" w:cstheme="minorBidi"/>
              </w:rPr>
              <w:t>(Note: The 3 tools can be administered in any order.)</w:t>
            </w:r>
          </w:p>
        </w:tc>
        <w:tc>
          <w:tcPr>
            <w:tcW w:w="2408" w:type="dxa"/>
          </w:tcPr>
          <w:p w:rsidRPr="00CD0803" w:rsidR="005261EA" w:rsidP="001F685A" w:rsidRDefault="005261EA" w14:paraId="0EC323F8" w14:textId="77777777">
            <w:pPr>
              <w:rPr>
                <w:rFonts w:asciiTheme="minorHAnsi" w:hAnsiTheme="minorHAnsi" w:cstheme="minorHAnsi"/>
              </w:rPr>
            </w:pPr>
            <w:r w:rsidRPr="00CD0803">
              <w:rPr>
                <w:rFonts w:asciiTheme="minorHAnsi" w:hAnsiTheme="minorHAnsi" w:cstheme="minorHAnsi"/>
                <w:b/>
              </w:rPr>
              <w:t>Role member providing cue:</w:t>
            </w:r>
            <w:r w:rsidRPr="00CD0803" w:rsidR="009F2A72">
              <w:rPr>
                <w:rFonts w:asciiTheme="minorHAnsi" w:hAnsiTheme="minorHAnsi" w:cstheme="minorHAnsi"/>
                <w:b/>
              </w:rPr>
              <w:t xml:space="preserve"> </w:t>
            </w:r>
            <w:r w:rsidRPr="00CD0803" w:rsidR="00CC1008">
              <w:rPr>
                <w:rFonts w:asciiTheme="minorHAnsi" w:hAnsiTheme="minorHAnsi" w:cstheme="minorHAnsi"/>
              </w:rPr>
              <w:t>Julia</w:t>
            </w:r>
          </w:p>
          <w:p w:rsidRPr="00CD0803" w:rsidR="009F2A72" w:rsidP="001F685A" w:rsidRDefault="009F2A72" w14:paraId="6F47964A" w14:textId="77777777">
            <w:pPr>
              <w:rPr>
                <w:rFonts w:asciiTheme="minorHAnsi" w:hAnsiTheme="minorHAnsi" w:cstheme="minorHAnsi"/>
              </w:rPr>
            </w:pPr>
          </w:p>
          <w:p w:rsidRPr="00CD0803" w:rsidR="0010276D" w:rsidP="001F685A" w:rsidRDefault="005261EA" w14:paraId="285D93BD" w14:textId="77777777">
            <w:pPr>
              <w:rPr>
                <w:rFonts w:asciiTheme="minorHAnsi" w:hAnsiTheme="minorHAnsi" w:cstheme="minorHAnsi"/>
              </w:rPr>
            </w:pPr>
            <w:r w:rsidRPr="00CD0803">
              <w:rPr>
                <w:rFonts w:asciiTheme="minorHAnsi" w:hAnsiTheme="minorHAnsi" w:cstheme="minorHAnsi"/>
                <w:b/>
              </w:rPr>
              <w:t xml:space="preserve">Cue: </w:t>
            </w:r>
            <w:r w:rsidRPr="00CD0803" w:rsidR="00CC1008">
              <w:rPr>
                <w:rFonts w:asciiTheme="minorHAnsi" w:hAnsiTheme="minorHAnsi" w:cstheme="minorHAnsi"/>
              </w:rPr>
              <w:t xml:space="preserve">If learners do not begin using the 3 assessment tools, Julia will say: </w:t>
            </w:r>
            <w:r w:rsidRPr="00CD0803" w:rsidR="00CC1008">
              <w:rPr>
                <w:rFonts w:asciiTheme="minorHAnsi" w:hAnsiTheme="minorHAnsi" w:cstheme="minorHAnsi"/>
                <w:b/>
              </w:rPr>
              <w:t>“</w:t>
            </w:r>
            <w:r w:rsidRPr="00CD0803" w:rsidR="00CC1008">
              <w:rPr>
                <w:rFonts w:asciiTheme="minorHAnsi" w:hAnsiTheme="minorHAnsi" w:cstheme="minorHAnsi"/>
              </w:rPr>
              <w:t>They said you would be doing some assessments of how I’m doing now so you can plan for my needs in the future.”</w:t>
            </w:r>
          </w:p>
        </w:tc>
      </w:tr>
    </w:tbl>
    <w:p w:rsidRPr="00CD0803" w:rsidR="00D43E7C" w:rsidRDefault="00D43E7C" w14:paraId="33A4A664" w14:textId="77777777">
      <w:pPr>
        <w:rPr>
          <w:rFonts w:asciiTheme="minorHAnsi" w:hAnsiTheme="minorHAnsi" w:cstheme="minorHAnsi"/>
        </w:rPr>
      </w:pPr>
      <w:r w:rsidRPr="00CD0803">
        <w:rPr>
          <w:rFonts w:asciiTheme="minorHAnsi" w:hAnsiTheme="minorHAnsi" w:cstheme="minorHAnsi"/>
        </w:rPr>
        <w:br w:type="page"/>
      </w:r>
    </w:p>
    <w:tbl>
      <w:tblPr>
        <w:tblStyle w:val="TableGrid"/>
        <w:tblW w:w="0" w:type="auto"/>
        <w:tblLook w:val="04A0" w:firstRow="1" w:lastRow="0" w:firstColumn="1" w:lastColumn="0" w:noHBand="0" w:noVBand="1"/>
      </w:tblPr>
      <w:tblGrid>
        <w:gridCol w:w="1345"/>
        <w:gridCol w:w="4292"/>
        <w:gridCol w:w="2745"/>
        <w:gridCol w:w="2408"/>
      </w:tblGrid>
      <w:tr w:rsidRPr="00CD0803" w:rsidR="00E91B31" w:rsidTr="72326360" w14:paraId="7351A4E4" w14:textId="77777777">
        <w:tc>
          <w:tcPr>
            <w:tcW w:w="1345" w:type="dxa"/>
          </w:tcPr>
          <w:p w:rsidRPr="00CD0803" w:rsidR="00E91B31" w:rsidP="001F685A" w:rsidRDefault="00E91B31" w14:paraId="06D946FD" w14:textId="38947DA3">
            <w:pPr>
              <w:rPr>
                <w:rFonts w:asciiTheme="minorHAnsi" w:hAnsiTheme="minorHAnsi" w:cstheme="minorHAnsi"/>
                <w:b/>
              </w:rPr>
            </w:pPr>
          </w:p>
        </w:tc>
        <w:tc>
          <w:tcPr>
            <w:tcW w:w="4292" w:type="dxa"/>
          </w:tcPr>
          <w:p w:rsidRPr="00CD0803" w:rsidR="00E91B31" w:rsidP="001F685A" w:rsidRDefault="00E91B31" w14:paraId="58851B45" w14:textId="77777777">
            <w:pPr>
              <w:rPr>
                <w:rFonts w:asciiTheme="minorHAnsi" w:hAnsiTheme="minorHAnsi" w:cstheme="minorHAnsi"/>
              </w:rPr>
            </w:pPr>
            <w:r w:rsidRPr="00CD0803">
              <w:rPr>
                <w:rFonts w:asciiTheme="minorHAnsi" w:hAnsiTheme="minorHAnsi" w:cstheme="minorHAnsi"/>
              </w:rPr>
              <w:t xml:space="preserve">Julia’s responses indicate that she </w:t>
            </w:r>
            <w:r w:rsidRPr="00CD0803" w:rsidR="00FB0E14">
              <w:rPr>
                <w:rFonts w:asciiTheme="minorHAnsi" w:hAnsiTheme="minorHAnsi" w:cstheme="minorHAnsi"/>
              </w:rPr>
              <w:t>is able to be independent in activities of daily living but “I’</w:t>
            </w:r>
            <w:r w:rsidRPr="00CD0803" w:rsidR="007A6105">
              <w:rPr>
                <w:rFonts w:asciiTheme="minorHAnsi" w:hAnsiTheme="minorHAnsi" w:cstheme="minorHAnsi"/>
              </w:rPr>
              <w:t>m a little weak when walking f</w:t>
            </w:r>
            <w:r w:rsidRPr="00CD0803" w:rsidR="00FB0E14">
              <w:rPr>
                <w:rFonts w:asciiTheme="minorHAnsi" w:hAnsiTheme="minorHAnsi" w:cstheme="minorHAnsi"/>
              </w:rPr>
              <w:t>rom room to room</w:t>
            </w:r>
            <w:r w:rsidRPr="00CD0803" w:rsidR="007A6105">
              <w:rPr>
                <w:rFonts w:asciiTheme="minorHAnsi" w:hAnsiTheme="minorHAnsi" w:cstheme="minorHAnsi"/>
              </w:rPr>
              <w:t xml:space="preserve"> and getting on and off the toilet</w:t>
            </w:r>
            <w:r w:rsidRPr="00CD0803" w:rsidR="00FB0E14">
              <w:rPr>
                <w:rFonts w:asciiTheme="minorHAnsi" w:hAnsiTheme="minorHAnsi" w:cstheme="minorHAnsi"/>
              </w:rPr>
              <w:t>. I like to have Lucy beside me just in case… I know I am going to get weaker with time.”</w:t>
            </w:r>
          </w:p>
          <w:p w:rsidRPr="00CD0803" w:rsidR="003E5BD1" w:rsidP="001F685A" w:rsidRDefault="00FB0E14" w14:paraId="05740B39" w14:textId="77777777">
            <w:pPr>
              <w:rPr>
                <w:rFonts w:asciiTheme="minorHAnsi" w:hAnsiTheme="minorHAnsi" w:cstheme="minorHAnsi"/>
              </w:rPr>
            </w:pPr>
            <w:r w:rsidRPr="00CD0803">
              <w:rPr>
                <w:rFonts w:asciiTheme="minorHAnsi" w:hAnsiTheme="minorHAnsi" w:cstheme="minorHAnsi"/>
              </w:rPr>
              <w:t xml:space="preserve">Lucy: “I’m </w:t>
            </w:r>
            <w:r w:rsidRPr="00CD0803" w:rsidR="007A6105">
              <w:rPr>
                <w:rFonts w:asciiTheme="minorHAnsi" w:hAnsiTheme="minorHAnsi" w:cstheme="minorHAnsi"/>
              </w:rPr>
              <w:t>able to help her now, but if she needs more help walking, I</w:t>
            </w:r>
            <w:r w:rsidRPr="00CD0803" w:rsidR="008F6B7C">
              <w:rPr>
                <w:rFonts w:asciiTheme="minorHAnsi" w:hAnsiTheme="minorHAnsi" w:cstheme="minorHAnsi"/>
              </w:rPr>
              <w:t xml:space="preserve"> am not strong enough to do it. Could we get one of those things to help her walk? And a portable potty or something, if she can't get to bathroom?”</w:t>
            </w:r>
          </w:p>
        </w:tc>
        <w:tc>
          <w:tcPr>
            <w:tcW w:w="2745" w:type="dxa"/>
          </w:tcPr>
          <w:p w:rsidRPr="00CD0803" w:rsidR="005110A3" w:rsidP="001F685A" w:rsidRDefault="005110A3" w14:paraId="4FDF456D" w14:textId="77777777">
            <w:pPr>
              <w:rPr>
                <w:rFonts w:asciiTheme="minorHAnsi" w:hAnsiTheme="minorHAnsi" w:cstheme="minorHAnsi"/>
                <w:b/>
              </w:rPr>
            </w:pPr>
            <w:r w:rsidRPr="00CD0803">
              <w:rPr>
                <w:rFonts w:asciiTheme="minorHAnsi" w:hAnsiTheme="minorHAnsi" w:cstheme="minorHAnsi"/>
                <w:b/>
              </w:rPr>
              <w:t>Learners are expected to:</w:t>
            </w:r>
          </w:p>
          <w:p w:rsidRPr="00CD0803" w:rsidR="005110A3" w:rsidP="001F685A" w:rsidRDefault="005110A3" w14:paraId="43773785" w14:textId="77777777">
            <w:pPr>
              <w:rPr>
                <w:rFonts w:asciiTheme="minorHAnsi" w:hAnsiTheme="minorHAnsi" w:cstheme="minorHAnsi"/>
              </w:rPr>
            </w:pPr>
          </w:p>
          <w:p w:rsidRPr="00CD0803" w:rsidR="00E91B31" w:rsidP="001F685A" w:rsidRDefault="00E91B31" w14:paraId="4F99C9C0" w14:textId="77777777">
            <w:pPr>
              <w:rPr>
                <w:rFonts w:asciiTheme="minorHAnsi" w:hAnsiTheme="minorHAnsi" w:cstheme="minorHAnsi"/>
              </w:rPr>
            </w:pPr>
            <w:r w:rsidRPr="00CD0803">
              <w:rPr>
                <w:rFonts w:asciiTheme="minorHAnsi" w:hAnsiTheme="minorHAnsi" w:cstheme="minorHAnsi"/>
              </w:rPr>
              <w:t>Administer Katz tool</w:t>
            </w:r>
          </w:p>
          <w:p w:rsidRPr="00CD0803" w:rsidR="004C3B77" w:rsidP="001F685A" w:rsidRDefault="004C3B77" w14:paraId="59DD9BD2" w14:textId="77777777">
            <w:pPr>
              <w:rPr>
                <w:rFonts w:asciiTheme="minorHAnsi" w:hAnsiTheme="minorHAnsi" w:cstheme="minorHAnsi"/>
              </w:rPr>
            </w:pPr>
          </w:p>
          <w:p w:rsidRPr="00CD0803" w:rsidR="004C3B77" w:rsidP="001F685A" w:rsidRDefault="004C3B77" w14:paraId="25AFB5A9" w14:textId="77777777">
            <w:pPr>
              <w:rPr>
                <w:rFonts w:asciiTheme="minorHAnsi" w:hAnsiTheme="minorHAnsi" w:cstheme="minorHAnsi"/>
              </w:rPr>
            </w:pPr>
            <w:r w:rsidRPr="00CD0803">
              <w:rPr>
                <w:rFonts w:asciiTheme="minorHAnsi" w:hAnsiTheme="minorHAnsi" w:cstheme="minorHAnsi"/>
              </w:rPr>
              <w:t xml:space="preserve">Answer questions about </w:t>
            </w:r>
            <w:r w:rsidRPr="00CD0803" w:rsidR="0079085A">
              <w:rPr>
                <w:rFonts w:asciiTheme="minorHAnsi" w:hAnsiTheme="minorHAnsi" w:cstheme="minorHAnsi"/>
              </w:rPr>
              <w:t>supplies (like walker) that may be helpful in the future.</w:t>
            </w:r>
          </w:p>
        </w:tc>
        <w:tc>
          <w:tcPr>
            <w:tcW w:w="2408" w:type="dxa"/>
          </w:tcPr>
          <w:p w:rsidRPr="00CD0803" w:rsidR="00E91B31" w:rsidP="001F685A" w:rsidRDefault="00E91B31" w14:paraId="60D8DD39" w14:textId="77777777">
            <w:pPr>
              <w:rPr>
                <w:rFonts w:asciiTheme="minorHAnsi" w:hAnsiTheme="minorHAnsi" w:cstheme="minorHAnsi"/>
                <w:b/>
              </w:rPr>
            </w:pPr>
            <w:r w:rsidRPr="00CD0803">
              <w:rPr>
                <w:rFonts w:asciiTheme="minorHAnsi" w:hAnsiTheme="minorHAnsi" w:cstheme="minorHAnsi"/>
                <w:b/>
              </w:rPr>
              <w:t>Role member providing cue:</w:t>
            </w:r>
          </w:p>
          <w:p w:rsidRPr="00CD0803" w:rsidR="00E91B31" w:rsidP="001F685A" w:rsidRDefault="00E91B31" w14:paraId="7AABC2D3" w14:textId="77777777">
            <w:pPr>
              <w:rPr>
                <w:rFonts w:asciiTheme="minorHAnsi" w:hAnsiTheme="minorHAnsi" w:cstheme="minorHAnsi"/>
              </w:rPr>
            </w:pPr>
          </w:p>
          <w:p w:rsidRPr="00CD0803" w:rsidR="00E91B31" w:rsidP="001F685A" w:rsidRDefault="00E91B31" w14:paraId="2A5E00CE" w14:textId="77777777">
            <w:pPr>
              <w:rPr>
                <w:rFonts w:asciiTheme="minorHAnsi" w:hAnsiTheme="minorHAnsi" w:cstheme="minorHAnsi"/>
              </w:rPr>
            </w:pPr>
            <w:r w:rsidRPr="00CD0803">
              <w:rPr>
                <w:rFonts w:asciiTheme="minorHAnsi" w:hAnsiTheme="minorHAnsi" w:cstheme="minorHAnsi"/>
                <w:b/>
              </w:rPr>
              <w:t xml:space="preserve">Cue: </w:t>
            </w:r>
          </w:p>
        </w:tc>
      </w:tr>
      <w:tr w:rsidRPr="00CD0803" w:rsidR="007A6105" w:rsidTr="72326360" w14:paraId="306A5376" w14:textId="77777777">
        <w:tc>
          <w:tcPr>
            <w:tcW w:w="1345" w:type="dxa"/>
          </w:tcPr>
          <w:p w:rsidRPr="00CD0803" w:rsidR="007A6105" w:rsidP="001F685A" w:rsidRDefault="007A6105" w14:paraId="1E2FB8AA" w14:textId="77777777">
            <w:pPr>
              <w:rPr>
                <w:rFonts w:asciiTheme="minorHAnsi" w:hAnsiTheme="minorHAnsi" w:cstheme="minorHAnsi"/>
                <w:b/>
              </w:rPr>
            </w:pPr>
          </w:p>
        </w:tc>
        <w:tc>
          <w:tcPr>
            <w:tcW w:w="4292" w:type="dxa"/>
          </w:tcPr>
          <w:p w:rsidRPr="00CD0803" w:rsidR="007A6105" w:rsidP="001F685A" w:rsidRDefault="001D637B" w14:paraId="27CC12B9" w14:textId="77777777">
            <w:pPr>
              <w:rPr>
                <w:rFonts w:asciiTheme="minorHAnsi" w:hAnsiTheme="minorHAnsi" w:cstheme="minorHAnsi"/>
              </w:rPr>
            </w:pPr>
            <w:r w:rsidRPr="00CD0803">
              <w:rPr>
                <w:rFonts w:asciiTheme="minorHAnsi" w:hAnsiTheme="minorHAnsi" w:cstheme="minorHAnsi"/>
              </w:rPr>
              <w:t xml:space="preserve">Lucy’s responses </w:t>
            </w:r>
            <w:r w:rsidRPr="00CD0803" w:rsidR="008C0704">
              <w:rPr>
                <w:rFonts w:asciiTheme="minorHAnsi" w:hAnsiTheme="minorHAnsi" w:cstheme="minorHAnsi"/>
              </w:rPr>
              <w:t>are 2’s and 3’s, indicating that some assistance would be beneficial. Lucy a</w:t>
            </w:r>
            <w:r w:rsidRPr="00CD0803">
              <w:rPr>
                <w:rFonts w:asciiTheme="minorHAnsi" w:hAnsiTheme="minorHAnsi" w:cstheme="minorHAnsi"/>
              </w:rPr>
              <w:t>lso expresses concern about what to expect as Julia’s health deteriorates and who to call.</w:t>
            </w:r>
          </w:p>
          <w:p w:rsidRPr="00CD0803" w:rsidR="003E5BD1" w:rsidP="001F685A" w:rsidRDefault="003E5BD1" w14:paraId="5AF70930" w14:textId="77777777">
            <w:pPr>
              <w:rPr>
                <w:rFonts w:asciiTheme="minorHAnsi" w:hAnsiTheme="minorHAnsi" w:cstheme="minorHAnsi"/>
              </w:rPr>
            </w:pPr>
          </w:p>
          <w:p w:rsidRPr="00CD0803" w:rsidR="0020019D" w:rsidP="001F685A" w:rsidRDefault="001D637B" w14:paraId="735C9A44" w14:textId="1AD51F75">
            <w:pPr>
              <w:rPr>
                <w:rFonts w:asciiTheme="minorHAnsi" w:hAnsiTheme="minorHAnsi" w:cstheme="minorHAnsi"/>
              </w:rPr>
            </w:pPr>
            <w:r w:rsidRPr="00CD0803">
              <w:rPr>
                <w:rFonts w:asciiTheme="minorHAnsi" w:hAnsiTheme="minorHAnsi" w:cstheme="minorHAnsi"/>
              </w:rPr>
              <w:t>Neil: “You know I will help as much as I can, but I am 20 miles away and it takes a while to get here.”</w:t>
            </w:r>
          </w:p>
        </w:tc>
        <w:tc>
          <w:tcPr>
            <w:tcW w:w="2745" w:type="dxa"/>
          </w:tcPr>
          <w:p w:rsidRPr="00CD0803" w:rsidR="005110A3" w:rsidP="001F685A" w:rsidRDefault="005110A3" w14:paraId="4297271A" w14:textId="77777777">
            <w:pPr>
              <w:rPr>
                <w:rFonts w:asciiTheme="minorHAnsi" w:hAnsiTheme="minorHAnsi" w:cstheme="minorHAnsi"/>
                <w:b/>
              </w:rPr>
            </w:pPr>
            <w:r w:rsidRPr="00CD0803">
              <w:rPr>
                <w:rFonts w:asciiTheme="minorHAnsi" w:hAnsiTheme="minorHAnsi" w:cstheme="minorHAnsi"/>
                <w:b/>
              </w:rPr>
              <w:t>Learners are expected to:</w:t>
            </w:r>
          </w:p>
          <w:p w:rsidRPr="00CD0803" w:rsidR="001F685A" w:rsidP="001F685A" w:rsidRDefault="001F685A" w14:paraId="3BC3E8C9" w14:textId="77777777">
            <w:pPr>
              <w:rPr>
                <w:rFonts w:asciiTheme="minorHAnsi" w:hAnsiTheme="minorHAnsi" w:cstheme="minorHAnsi"/>
                <w:b/>
              </w:rPr>
            </w:pPr>
          </w:p>
          <w:p w:rsidRPr="00CD0803" w:rsidR="00987742" w:rsidP="001F685A" w:rsidRDefault="007A6105" w14:paraId="65C646C7" w14:textId="77777777">
            <w:pPr>
              <w:rPr>
                <w:rFonts w:asciiTheme="minorHAnsi" w:hAnsiTheme="minorHAnsi" w:cstheme="minorHAnsi"/>
              </w:rPr>
            </w:pPr>
            <w:r w:rsidRPr="00CD0803">
              <w:rPr>
                <w:rFonts w:asciiTheme="minorHAnsi" w:hAnsiTheme="minorHAnsi" w:cstheme="minorHAnsi"/>
              </w:rPr>
              <w:t>Administer</w:t>
            </w:r>
            <w:r w:rsidRPr="00CD0803" w:rsidR="00E807BE">
              <w:rPr>
                <w:rFonts w:asciiTheme="minorHAnsi" w:hAnsiTheme="minorHAnsi" w:cstheme="minorHAnsi"/>
              </w:rPr>
              <w:t xml:space="preserve"> </w:t>
            </w:r>
            <w:r w:rsidRPr="00CD0803" w:rsidR="00987742">
              <w:rPr>
                <w:rFonts w:asciiTheme="minorHAnsi" w:hAnsiTheme="minorHAnsi" w:cstheme="minorHAnsi"/>
              </w:rPr>
              <w:t>Preparedness for Caregiving Scale</w:t>
            </w:r>
          </w:p>
        </w:tc>
        <w:tc>
          <w:tcPr>
            <w:tcW w:w="2408" w:type="dxa"/>
          </w:tcPr>
          <w:p w:rsidRPr="00CD0803" w:rsidR="003E5BD1" w:rsidP="001F685A" w:rsidRDefault="003E5BD1" w14:paraId="02961F62" w14:textId="77777777">
            <w:pPr>
              <w:rPr>
                <w:rFonts w:asciiTheme="minorHAnsi" w:hAnsiTheme="minorHAnsi" w:cstheme="minorHAnsi"/>
              </w:rPr>
            </w:pPr>
            <w:r w:rsidRPr="00CD0803">
              <w:rPr>
                <w:rFonts w:asciiTheme="minorHAnsi" w:hAnsiTheme="minorHAnsi" w:cstheme="minorHAnsi"/>
                <w:b/>
              </w:rPr>
              <w:t>Role member providing cue:</w:t>
            </w:r>
            <w:r w:rsidRPr="00CD0803" w:rsidR="009F2A72">
              <w:rPr>
                <w:rFonts w:asciiTheme="minorHAnsi" w:hAnsiTheme="minorHAnsi" w:cstheme="minorHAnsi"/>
                <w:b/>
              </w:rPr>
              <w:t xml:space="preserve"> </w:t>
            </w:r>
            <w:r w:rsidRPr="00CD0803" w:rsidR="0079085A">
              <w:rPr>
                <w:rFonts w:asciiTheme="minorHAnsi" w:hAnsiTheme="minorHAnsi" w:cstheme="minorHAnsi"/>
              </w:rPr>
              <w:t>Julia</w:t>
            </w:r>
          </w:p>
          <w:p w:rsidRPr="00CD0803" w:rsidR="009F2A72" w:rsidP="001F685A" w:rsidRDefault="009F2A72" w14:paraId="543E92F8" w14:textId="77777777">
            <w:pPr>
              <w:rPr>
                <w:rFonts w:asciiTheme="minorHAnsi" w:hAnsiTheme="minorHAnsi" w:cstheme="minorHAnsi"/>
              </w:rPr>
            </w:pPr>
          </w:p>
          <w:p w:rsidRPr="00CD0803" w:rsidR="007A6105" w:rsidP="001F685A" w:rsidRDefault="003E5BD1" w14:paraId="7F991FEA" w14:textId="77777777">
            <w:pPr>
              <w:rPr>
                <w:rFonts w:asciiTheme="minorHAnsi" w:hAnsiTheme="minorHAnsi" w:cstheme="minorHAnsi"/>
                <w:b/>
              </w:rPr>
            </w:pPr>
            <w:r w:rsidRPr="00CD0803">
              <w:rPr>
                <w:rFonts w:asciiTheme="minorHAnsi" w:hAnsiTheme="minorHAnsi" w:cstheme="minorHAnsi"/>
                <w:b/>
              </w:rPr>
              <w:t>Cue:</w:t>
            </w:r>
            <w:r w:rsidRPr="00CD0803" w:rsidR="0079085A">
              <w:rPr>
                <w:rFonts w:asciiTheme="minorHAnsi" w:hAnsiTheme="minorHAnsi" w:cstheme="minorHAnsi"/>
                <w:b/>
              </w:rPr>
              <w:t xml:space="preserve"> </w:t>
            </w:r>
            <w:r w:rsidRPr="00CD0803" w:rsidR="00E60B80">
              <w:rPr>
                <w:rFonts w:asciiTheme="minorHAnsi" w:hAnsiTheme="minorHAnsi" w:cstheme="minorHAnsi"/>
              </w:rPr>
              <w:t>I</w:t>
            </w:r>
            <w:r w:rsidRPr="00CD0803" w:rsidR="00E807BE">
              <w:rPr>
                <w:rFonts w:asciiTheme="minorHAnsi" w:hAnsiTheme="minorHAnsi" w:cstheme="minorHAnsi"/>
              </w:rPr>
              <w:t>f</w:t>
            </w:r>
            <w:r w:rsidRPr="00CD0803" w:rsidR="00E60B80">
              <w:rPr>
                <w:rFonts w:asciiTheme="minorHAnsi" w:hAnsiTheme="minorHAnsi" w:cstheme="minorHAnsi"/>
              </w:rPr>
              <w:t xml:space="preserve"> nurses</w:t>
            </w:r>
            <w:r w:rsidRPr="00CD0803" w:rsidR="0079085A">
              <w:rPr>
                <w:rFonts w:asciiTheme="minorHAnsi" w:hAnsiTheme="minorHAnsi" w:cstheme="minorHAnsi"/>
              </w:rPr>
              <w:t xml:space="preserve"> don’t address Lucy’s abilities to </w:t>
            </w:r>
            <w:r w:rsidRPr="00CD0803" w:rsidR="00B716A5">
              <w:rPr>
                <w:rFonts w:asciiTheme="minorHAnsi" w:hAnsiTheme="minorHAnsi" w:cstheme="minorHAnsi"/>
              </w:rPr>
              <w:t>c</w:t>
            </w:r>
            <w:r w:rsidRPr="00CD0803" w:rsidR="0079085A">
              <w:rPr>
                <w:rFonts w:asciiTheme="minorHAnsi" w:hAnsiTheme="minorHAnsi" w:cstheme="minorHAnsi"/>
              </w:rPr>
              <w:t xml:space="preserve">are for Julia, Julia asks: “I hope </w:t>
            </w:r>
            <w:r w:rsidRPr="008A7EEE" w:rsidR="0079085A">
              <w:rPr>
                <w:rFonts w:asciiTheme="minorHAnsi" w:hAnsiTheme="minorHAnsi" w:cstheme="minorHAnsi"/>
              </w:rPr>
              <w:t>Lucy can handle this. I want her to be able to take care of me, but I don’t know if she can.”</w:t>
            </w:r>
          </w:p>
        </w:tc>
      </w:tr>
      <w:tr w:rsidRPr="00CD0803" w:rsidR="001D637B" w:rsidTr="72326360" w14:paraId="19308B61" w14:textId="77777777">
        <w:tc>
          <w:tcPr>
            <w:tcW w:w="1345" w:type="dxa"/>
          </w:tcPr>
          <w:p w:rsidRPr="00CD0803" w:rsidR="001D637B" w:rsidP="001F685A" w:rsidRDefault="001D637B" w14:paraId="7A10AEA7" w14:textId="4AFF7F4F">
            <w:pPr>
              <w:rPr>
                <w:rFonts w:asciiTheme="minorHAnsi" w:hAnsiTheme="minorHAnsi" w:cstheme="minorHAnsi"/>
                <w:b/>
              </w:rPr>
            </w:pPr>
          </w:p>
        </w:tc>
        <w:tc>
          <w:tcPr>
            <w:tcW w:w="4292" w:type="dxa"/>
          </w:tcPr>
          <w:p w:rsidRPr="00CD0803" w:rsidR="001D637B" w:rsidP="72326360" w:rsidRDefault="0079085A" w14:paraId="6D09463C" w14:textId="40421E2A">
            <w:pPr>
              <w:rPr>
                <w:rFonts w:asciiTheme="minorHAnsi" w:hAnsiTheme="minorHAnsi" w:cstheme="minorBidi"/>
              </w:rPr>
            </w:pPr>
            <w:r w:rsidRPr="72326360">
              <w:rPr>
                <w:rFonts w:asciiTheme="minorHAnsi" w:hAnsiTheme="minorHAnsi" w:cstheme="minorBidi"/>
              </w:rPr>
              <w:t xml:space="preserve">Julia: “I know we can call you if we need to </w:t>
            </w:r>
            <w:r w:rsidRPr="72326360" w:rsidR="424E95EB">
              <w:rPr>
                <w:rFonts w:asciiTheme="minorHAnsi" w:hAnsiTheme="minorHAnsi" w:cstheme="minorBidi"/>
              </w:rPr>
              <w:t xml:space="preserve">talk to </w:t>
            </w:r>
            <w:r w:rsidRPr="72326360">
              <w:rPr>
                <w:rFonts w:asciiTheme="minorHAnsi" w:hAnsiTheme="minorHAnsi" w:cstheme="minorBidi"/>
              </w:rPr>
              <w:t>Neil. And I hope you understand that Lucy is the one who will make decisions for me when I’m unable. I hope you understand that.”</w:t>
            </w:r>
          </w:p>
        </w:tc>
        <w:tc>
          <w:tcPr>
            <w:tcW w:w="2745" w:type="dxa"/>
          </w:tcPr>
          <w:p w:rsidRPr="00CD0803" w:rsidR="005110A3" w:rsidP="001F685A" w:rsidRDefault="005110A3" w14:paraId="17D85885" w14:textId="77777777">
            <w:pPr>
              <w:rPr>
                <w:rFonts w:asciiTheme="minorHAnsi" w:hAnsiTheme="minorHAnsi" w:cstheme="minorHAnsi"/>
                <w:b/>
              </w:rPr>
            </w:pPr>
            <w:r w:rsidRPr="00CD0803">
              <w:rPr>
                <w:rFonts w:asciiTheme="minorHAnsi" w:hAnsiTheme="minorHAnsi" w:cstheme="minorHAnsi"/>
                <w:b/>
              </w:rPr>
              <w:t>Learners are expected to:</w:t>
            </w:r>
          </w:p>
          <w:p w:rsidRPr="008A7EEE" w:rsidR="001F685A" w:rsidP="001F685A" w:rsidRDefault="001F685A" w14:paraId="61C8AF5F" w14:textId="77777777">
            <w:pPr>
              <w:rPr>
                <w:rFonts w:asciiTheme="minorHAnsi" w:hAnsiTheme="minorHAnsi" w:cstheme="minorHAnsi"/>
                <w:bCs/>
              </w:rPr>
            </w:pPr>
          </w:p>
          <w:p w:rsidRPr="00CD0803" w:rsidR="001D637B" w:rsidP="001F685A" w:rsidRDefault="001D637B" w14:paraId="6AFCAD2B" w14:textId="77777777">
            <w:pPr>
              <w:rPr>
                <w:rFonts w:asciiTheme="minorHAnsi" w:hAnsiTheme="minorHAnsi" w:cstheme="minorHAnsi"/>
              </w:rPr>
            </w:pPr>
            <w:r w:rsidRPr="00CD0803">
              <w:rPr>
                <w:rFonts w:asciiTheme="minorHAnsi" w:hAnsiTheme="minorHAnsi" w:cstheme="minorHAnsi"/>
              </w:rPr>
              <w:t>Assess knowledge about advance directives and durable power of attorney.</w:t>
            </w:r>
          </w:p>
          <w:p w:rsidRPr="00CD0803" w:rsidR="0079085A" w:rsidP="001F685A" w:rsidRDefault="0079085A" w14:paraId="7A8C4CC5" w14:textId="77777777">
            <w:pPr>
              <w:rPr>
                <w:rFonts w:asciiTheme="minorHAnsi" w:hAnsiTheme="minorHAnsi" w:cstheme="minorHAnsi"/>
              </w:rPr>
            </w:pPr>
          </w:p>
          <w:p w:rsidRPr="00CD0803" w:rsidR="0079085A" w:rsidP="001F685A" w:rsidRDefault="0079085A" w14:paraId="736A0F09" w14:textId="77777777">
            <w:pPr>
              <w:rPr>
                <w:rFonts w:asciiTheme="minorHAnsi" w:hAnsiTheme="minorHAnsi" w:cstheme="minorHAnsi"/>
              </w:rPr>
            </w:pPr>
            <w:r w:rsidRPr="00CD0803">
              <w:rPr>
                <w:rFonts w:asciiTheme="minorHAnsi" w:hAnsiTheme="minorHAnsi" w:cstheme="minorHAnsi"/>
              </w:rPr>
              <w:t xml:space="preserve">Explain role of hospice </w:t>
            </w:r>
            <w:r w:rsidRPr="00CD0803" w:rsidR="005110A3">
              <w:rPr>
                <w:rFonts w:asciiTheme="minorHAnsi" w:hAnsiTheme="minorHAnsi" w:cstheme="minorHAnsi"/>
              </w:rPr>
              <w:t>and</w:t>
            </w:r>
            <w:r w:rsidRPr="00CD0803">
              <w:rPr>
                <w:rFonts w:asciiTheme="minorHAnsi" w:hAnsiTheme="minorHAnsi" w:cstheme="minorHAnsi"/>
              </w:rPr>
              <w:t xml:space="preserve"> pain management.</w:t>
            </w:r>
          </w:p>
        </w:tc>
        <w:tc>
          <w:tcPr>
            <w:tcW w:w="2408" w:type="dxa"/>
          </w:tcPr>
          <w:p w:rsidRPr="00CD0803" w:rsidR="003E5BD1" w:rsidP="001F685A" w:rsidRDefault="003E5BD1" w14:paraId="46CFB4A5" w14:textId="77777777">
            <w:pPr>
              <w:rPr>
                <w:rFonts w:asciiTheme="minorHAnsi" w:hAnsiTheme="minorHAnsi" w:cstheme="minorHAnsi"/>
              </w:rPr>
            </w:pPr>
            <w:r w:rsidRPr="00CD0803">
              <w:rPr>
                <w:rFonts w:asciiTheme="minorHAnsi" w:hAnsiTheme="minorHAnsi" w:cstheme="minorHAnsi"/>
                <w:b/>
              </w:rPr>
              <w:t>Role member providing cue:</w:t>
            </w:r>
            <w:r w:rsidRPr="00CD0803" w:rsidR="009F2A72">
              <w:rPr>
                <w:rFonts w:asciiTheme="minorHAnsi" w:hAnsiTheme="minorHAnsi" w:cstheme="minorHAnsi"/>
                <w:b/>
              </w:rPr>
              <w:t xml:space="preserve"> </w:t>
            </w:r>
            <w:r w:rsidRPr="00CD0803" w:rsidR="0079085A">
              <w:rPr>
                <w:rFonts w:asciiTheme="minorHAnsi" w:hAnsiTheme="minorHAnsi" w:cstheme="minorHAnsi"/>
              </w:rPr>
              <w:t>Lucy</w:t>
            </w:r>
          </w:p>
          <w:p w:rsidRPr="00CD0803" w:rsidR="009F2A72" w:rsidP="001F685A" w:rsidRDefault="009F2A72" w14:paraId="2951F8D5" w14:textId="77777777">
            <w:pPr>
              <w:rPr>
                <w:rFonts w:asciiTheme="minorHAnsi" w:hAnsiTheme="minorHAnsi" w:cstheme="minorHAnsi"/>
              </w:rPr>
            </w:pPr>
          </w:p>
          <w:p w:rsidRPr="00CD0803" w:rsidR="001D637B" w:rsidP="001F685A" w:rsidRDefault="003E5BD1" w14:paraId="48C3C384" w14:textId="77777777">
            <w:pPr>
              <w:rPr>
                <w:rFonts w:asciiTheme="minorHAnsi" w:hAnsiTheme="minorHAnsi" w:cstheme="minorHAnsi"/>
              </w:rPr>
            </w:pPr>
            <w:r w:rsidRPr="00CD0803">
              <w:rPr>
                <w:rFonts w:asciiTheme="minorHAnsi" w:hAnsiTheme="minorHAnsi" w:cstheme="minorHAnsi"/>
                <w:b/>
              </w:rPr>
              <w:t xml:space="preserve">Cue: </w:t>
            </w:r>
            <w:r w:rsidRPr="00CD0803" w:rsidR="0079085A">
              <w:rPr>
                <w:rFonts w:asciiTheme="minorHAnsi" w:hAnsiTheme="minorHAnsi" w:cstheme="minorHAnsi"/>
              </w:rPr>
              <w:t>I</w:t>
            </w:r>
            <w:r w:rsidRPr="00CD0803" w:rsidR="00E807BE">
              <w:rPr>
                <w:rFonts w:asciiTheme="minorHAnsi" w:hAnsiTheme="minorHAnsi" w:cstheme="minorHAnsi"/>
              </w:rPr>
              <w:t>f</w:t>
            </w:r>
            <w:r w:rsidRPr="00CD0803" w:rsidR="0079085A">
              <w:rPr>
                <w:rFonts w:asciiTheme="minorHAnsi" w:hAnsiTheme="minorHAnsi" w:cstheme="minorHAnsi"/>
              </w:rPr>
              <w:t xml:space="preserve"> nurses don’t ask</w:t>
            </w:r>
            <w:r w:rsidRPr="00CD0803" w:rsidR="002649C1">
              <w:rPr>
                <w:rFonts w:asciiTheme="minorHAnsi" w:hAnsiTheme="minorHAnsi" w:cstheme="minorHAnsi"/>
              </w:rPr>
              <w:t xml:space="preserve"> about advance directives</w:t>
            </w:r>
            <w:r w:rsidRPr="00CD0803" w:rsidR="0079085A">
              <w:rPr>
                <w:rFonts w:asciiTheme="minorHAnsi" w:hAnsiTheme="minorHAnsi" w:cstheme="minorHAnsi"/>
              </w:rPr>
              <w:t>, Lucy states: “We signed those forms about who makes decisions, and about how Julia doesn’t want any more treatment. But she’ll get pain pills, right?”</w:t>
            </w:r>
          </w:p>
        </w:tc>
      </w:tr>
      <w:bookmarkEnd w:id="11"/>
    </w:tbl>
    <w:p w:rsidRPr="00717640" w:rsidR="00CD0803" w:rsidP="004A6066" w:rsidRDefault="00CD0803" w14:paraId="43ECF510" w14:textId="77777777">
      <w:pPr>
        <w:rPr>
          <w:rFonts w:asciiTheme="minorHAnsi" w:hAnsiTheme="minorHAnsi" w:cstheme="minorHAnsi"/>
        </w:rPr>
      </w:pPr>
    </w:p>
    <w:p w:rsidRPr="00717640" w:rsidR="00CD0803" w:rsidRDefault="00CD0803" w14:paraId="4492515B" w14:textId="77777777">
      <w:pPr>
        <w:spacing w:after="200" w:line="276" w:lineRule="auto"/>
        <w:rPr>
          <w:rFonts w:asciiTheme="minorHAnsi" w:hAnsiTheme="minorHAnsi" w:cstheme="minorHAnsi"/>
        </w:rPr>
      </w:pPr>
      <w:r w:rsidRPr="00717640">
        <w:rPr>
          <w:rFonts w:asciiTheme="minorHAnsi" w:hAnsiTheme="minorHAnsi" w:cstheme="minorHAnsi"/>
        </w:rPr>
        <w:br w:type="page"/>
      </w:r>
    </w:p>
    <w:p w:rsidRPr="00CD0803" w:rsidR="004A6066" w:rsidP="004A6066" w:rsidRDefault="004A6066" w14:paraId="50BCD825" w14:textId="66E71795">
      <w:pPr>
        <w:rPr>
          <w:rFonts w:asciiTheme="minorHAnsi" w:hAnsiTheme="minorHAnsi" w:cstheme="minorHAnsi"/>
          <w:color w:val="274191"/>
          <w:sz w:val="36"/>
          <w:szCs w:val="28"/>
        </w:rPr>
      </w:pPr>
      <w:r w:rsidRPr="00CD0803">
        <w:rPr>
          <w:rFonts w:asciiTheme="minorHAnsi" w:hAnsiTheme="minorHAnsi" w:cstheme="minorHAnsi"/>
          <w:color w:val="274191"/>
          <w:sz w:val="36"/>
          <w:szCs w:val="28"/>
        </w:rPr>
        <w:lastRenderedPageBreak/>
        <w:t>Debriefing/Guided Reflection</w:t>
      </w:r>
    </w:p>
    <w:p w:rsidRPr="00CD0803" w:rsidR="00A11C21" w:rsidP="00A11C21" w:rsidRDefault="00A11C21" w14:paraId="77BCE1EC" w14:textId="77777777">
      <w:pPr>
        <w:rPr>
          <w:rFonts w:asciiTheme="minorHAnsi" w:hAnsiTheme="minorHAnsi" w:cstheme="minorHAnsi"/>
        </w:rPr>
      </w:pPr>
    </w:p>
    <w:p w:rsidRPr="0039779D" w:rsidR="004A6066" w:rsidP="004A6066" w:rsidRDefault="004A6066" w14:paraId="24341CD0" w14:textId="77777777">
      <w:pPr>
        <w:rPr>
          <w:rFonts w:asciiTheme="minorHAnsi" w:hAnsiTheme="minorHAnsi" w:cstheme="minorHAnsi"/>
          <w:color w:val="274191"/>
          <w:sz w:val="32"/>
          <w:szCs w:val="32"/>
        </w:rPr>
      </w:pPr>
      <w:r w:rsidRPr="0039779D">
        <w:rPr>
          <w:rFonts w:asciiTheme="minorHAnsi" w:hAnsiTheme="minorHAnsi" w:cstheme="minorHAnsi"/>
          <w:color w:val="274191"/>
          <w:sz w:val="32"/>
          <w:szCs w:val="32"/>
        </w:rPr>
        <w:t>Note to Faculty</w:t>
      </w:r>
    </w:p>
    <w:p w:rsidRPr="0039779D" w:rsidR="002B7AFE" w:rsidP="002B7AFE" w:rsidRDefault="002B7AFE" w14:paraId="4EB332E7" w14:textId="77777777">
      <w:pPr>
        <w:rPr>
          <w:rFonts w:asciiTheme="minorHAnsi" w:hAnsiTheme="minorHAnsi" w:cstheme="minorHAnsi"/>
        </w:rPr>
      </w:pPr>
      <w:bookmarkStart w:name="_Hlk133329467" w:id="12"/>
      <w:r w:rsidRPr="0039779D">
        <w:rPr>
          <w:rFonts w:asciiTheme="minorHAnsi" w:hAnsiTheme="minorHAnsi" w:cstheme="minorHAnsi"/>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bookmarkEnd w:id="12"/>
    <w:p w:rsidRPr="0039779D" w:rsidR="00A11C21" w:rsidP="00A11C21" w:rsidRDefault="00A11C21" w14:paraId="48913A94" w14:textId="77777777">
      <w:pPr>
        <w:rPr>
          <w:rFonts w:asciiTheme="minorHAnsi" w:hAnsiTheme="minorHAnsi" w:cstheme="minorHAnsi"/>
        </w:rPr>
      </w:pPr>
    </w:p>
    <w:p w:rsidRPr="0039779D" w:rsidR="00A11C21" w:rsidP="00A11C21" w:rsidRDefault="00A11C21" w14:paraId="06811783" w14:textId="67DBDB09">
      <w:pPr>
        <w:rPr>
          <w:rFonts w:asciiTheme="minorHAnsi" w:hAnsiTheme="minorHAnsi" w:cstheme="minorHAnsi"/>
          <w:b/>
        </w:rPr>
      </w:pPr>
      <w:r w:rsidRPr="0039779D">
        <w:rPr>
          <w:rFonts w:asciiTheme="minorHAnsi" w:hAnsiTheme="minorHAnsi" w:cstheme="minorHAnsi"/>
          <w:b/>
        </w:rPr>
        <w:t xml:space="preserve">Themes for </w:t>
      </w:r>
      <w:r w:rsidR="00FA183E">
        <w:rPr>
          <w:rFonts w:asciiTheme="minorHAnsi" w:hAnsiTheme="minorHAnsi" w:cstheme="minorHAnsi"/>
          <w:b/>
        </w:rPr>
        <w:t>t</w:t>
      </w:r>
      <w:r w:rsidRPr="0039779D">
        <w:rPr>
          <w:rFonts w:asciiTheme="minorHAnsi" w:hAnsiTheme="minorHAnsi" w:cstheme="minorHAnsi"/>
          <w:b/>
        </w:rPr>
        <w:t xml:space="preserve">his </w:t>
      </w:r>
      <w:r w:rsidR="00FA183E">
        <w:rPr>
          <w:rFonts w:asciiTheme="minorHAnsi" w:hAnsiTheme="minorHAnsi" w:cstheme="minorHAnsi"/>
          <w:b/>
        </w:rPr>
        <w:t>s</w:t>
      </w:r>
      <w:r w:rsidRPr="0039779D">
        <w:rPr>
          <w:rFonts w:asciiTheme="minorHAnsi" w:hAnsiTheme="minorHAnsi" w:cstheme="minorHAnsi"/>
          <w:b/>
        </w:rPr>
        <w:t>cenario:</w:t>
      </w:r>
    </w:p>
    <w:p w:rsidRPr="0039779D" w:rsidR="0079085A" w:rsidP="0079085A" w:rsidRDefault="0079085A" w14:paraId="216FA49B" w14:textId="77777777">
      <w:pPr>
        <w:pStyle w:val="ListParagraph"/>
        <w:numPr>
          <w:ilvl w:val="0"/>
          <w:numId w:val="39"/>
        </w:numPr>
        <w:rPr>
          <w:rFonts w:asciiTheme="minorHAnsi" w:hAnsiTheme="minorHAnsi" w:cstheme="minorHAnsi"/>
          <w:b/>
        </w:rPr>
      </w:pPr>
      <w:r w:rsidRPr="0039779D">
        <w:rPr>
          <w:rFonts w:asciiTheme="minorHAnsi" w:hAnsiTheme="minorHAnsi" w:cstheme="minorHAnsi"/>
        </w:rPr>
        <w:t>Value of assessment tools to address functional status and caregiver preparedness</w:t>
      </w:r>
    </w:p>
    <w:p w:rsidRPr="0039779D" w:rsidR="0079085A" w:rsidP="0079085A" w:rsidRDefault="0079085A" w14:paraId="530A81A2" w14:textId="77777777">
      <w:pPr>
        <w:pStyle w:val="ListParagraph"/>
        <w:numPr>
          <w:ilvl w:val="0"/>
          <w:numId w:val="39"/>
        </w:numPr>
        <w:rPr>
          <w:rFonts w:asciiTheme="minorHAnsi" w:hAnsiTheme="minorHAnsi" w:cstheme="minorHAnsi"/>
          <w:b/>
        </w:rPr>
      </w:pPr>
      <w:r w:rsidRPr="0039779D">
        <w:rPr>
          <w:rFonts w:asciiTheme="minorHAnsi" w:hAnsiTheme="minorHAnsi" w:cstheme="minorHAnsi"/>
        </w:rPr>
        <w:t>Acceptance of patient and family decision to stop treatment</w:t>
      </w:r>
    </w:p>
    <w:p w:rsidRPr="0039779D" w:rsidR="0098359E" w:rsidRDefault="00B716A5" w14:paraId="551C0DF3" w14:textId="2FB5F0A3">
      <w:pPr>
        <w:pStyle w:val="ListParagraph"/>
        <w:numPr>
          <w:ilvl w:val="0"/>
          <w:numId w:val="39"/>
        </w:numPr>
        <w:rPr>
          <w:rFonts w:asciiTheme="minorHAnsi" w:hAnsiTheme="minorHAnsi" w:cstheme="minorHAnsi"/>
          <w:b/>
        </w:rPr>
      </w:pPr>
      <w:r w:rsidRPr="0039779D">
        <w:rPr>
          <w:rFonts w:asciiTheme="minorHAnsi" w:hAnsiTheme="minorHAnsi" w:cstheme="minorHAnsi"/>
        </w:rPr>
        <w:t xml:space="preserve">Comfort with </w:t>
      </w:r>
      <w:r w:rsidRPr="0039779D" w:rsidR="00E012C5">
        <w:rPr>
          <w:rFonts w:asciiTheme="minorHAnsi" w:hAnsiTheme="minorHAnsi" w:cstheme="minorHAnsi"/>
        </w:rPr>
        <w:t>end-of-life</w:t>
      </w:r>
      <w:r w:rsidRPr="0039779D">
        <w:rPr>
          <w:rFonts w:asciiTheme="minorHAnsi" w:hAnsiTheme="minorHAnsi" w:cstheme="minorHAnsi"/>
        </w:rPr>
        <w:t xml:space="preserve"> discussions and preparations</w:t>
      </w:r>
    </w:p>
    <w:p w:rsidRPr="0039779D" w:rsidR="004A6066" w:rsidP="00A11C21" w:rsidRDefault="004A6066" w14:paraId="305004E9" w14:textId="77777777">
      <w:pPr>
        <w:rPr>
          <w:rFonts w:asciiTheme="minorHAnsi" w:hAnsiTheme="minorHAnsi" w:cstheme="minorHAnsi"/>
        </w:rPr>
      </w:pPr>
    </w:p>
    <w:p w:rsidRPr="0039779D" w:rsidR="0039779D" w:rsidP="0039779D" w:rsidRDefault="0039779D" w14:paraId="5E87ED19" w14:textId="77777777">
      <w:pPr>
        <w:rPr>
          <w:rFonts w:asciiTheme="minorHAnsi" w:hAnsiTheme="minorHAnsi" w:cstheme="minorHAnsi"/>
        </w:rPr>
      </w:pPr>
      <w:bookmarkStart w:name="_Hlk133329483" w:id="13"/>
      <w:r w:rsidRPr="0039779D">
        <w:rPr>
          <w:rFonts w:asciiTheme="minorHAnsi" w:hAnsiTheme="minorHAnsi" w:cstheme="minorHAnsi"/>
        </w:rPr>
        <w:t>We do not expect you to introduce all of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rsidRPr="0039779D" w:rsidR="0039779D" w:rsidP="0039779D" w:rsidRDefault="0039779D" w14:paraId="1F9FC0E9" w14:textId="77777777">
      <w:pPr>
        <w:rPr>
          <w:rFonts w:asciiTheme="minorHAnsi" w:hAnsiTheme="minorHAnsi" w:cstheme="minorHAnsi"/>
          <w:b/>
        </w:rPr>
      </w:pPr>
    </w:p>
    <w:tbl>
      <w:tblPr>
        <w:tblStyle w:val="TableGrid"/>
        <w:tblW w:w="0" w:type="auto"/>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Look w:val="04A0" w:firstRow="1" w:lastRow="0" w:firstColumn="1" w:lastColumn="0" w:noHBand="0" w:noVBand="1"/>
      </w:tblPr>
      <w:tblGrid>
        <w:gridCol w:w="1430"/>
        <w:gridCol w:w="8675"/>
      </w:tblGrid>
      <w:tr w:rsidRPr="0039779D" w:rsidR="0039779D" w:rsidTr="72326360" w14:paraId="006EBDC4" w14:textId="77777777">
        <w:trPr>
          <w:trHeight w:val="300"/>
          <w:jc w:val="center"/>
        </w:trPr>
        <w:tc>
          <w:tcPr>
            <w:tcW w:w="1430" w:type="dxa"/>
            <w:shd w:val="clear" w:color="auto" w:fill="D9D9D9" w:themeFill="background1" w:themeFillShade="D9"/>
          </w:tcPr>
          <w:p w:rsidRPr="0039779D" w:rsidR="0039779D" w:rsidP="00D857AD" w:rsidRDefault="0039779D" w14:paraId="4EB8628A" w14:textId="77777777">
            <w:pPr>
              <w:rPr>
                <w:rFonts w:eastAsia="SimSun" w:asciiTheme="minorHAnsi" w:hAnsiTheme="minorHAnsi" w:cstheme="minorHAnsi"/>
                <w:b/>
                <w:color w:val="274191"/>
              </w:rPr>
            </w:pPr>
            <w:r w:rsidRPr="0039779D">
              <w:rPr>
                <w:rFonts w:eastAsia="SimSun" w:asciiTheme="minorHAnsi" w:hAnsiTheme="minorHAnsi" w:cstheme="minorHAnsi"/>
                <w:b/>
                <w:bCs/>
                <w:color w:val="274191"/>
              </w:rPr>
              <w:t>Debriefing Phase</w:t>
            </w:r>
          </w:p>
        </w:tc>
        <w:tc>
          <w:tcPr>
            <w:tcW w:w="8675" w:type="dxa"/>
            <w:shd w:val="clear" w:color="auto" w:fill="D9D9D9" w:themeFill="background1" w:themeFillShade="D9"/>
          </w:tcPr>
          <w:p w:rsidRPr="0039779D" w:rsidR="0039779D" w:rsidP="00D857AD" w:rsidRDefault="0039779D" w14:paraId="12A9354E" w14:textId="77777777">
            <w:pPr>
              <w:rPr>
                <w:rFonts w:eastAsia="SimSun" w:asciiTheme="minorHAnsi" w:hAnsiTheme="minorHAnsi" w:cstheme="minorHAnsi"/>
                <w:b/>
                <w:color w:val="274191"/>
              </w:rPr>
            </w:pPr>
            <w:r w:rsidRPr="0039779D">
              <w:rPr>
                <w:rFonts w:eastAsia="SimSun" w:asciiTheme="minorHAnsi" w:hAnsiTheme="minorHAnsi" w:cstheme="minorHAnsi"/>
                <w:b/>
                <w:bCs/>
                <w:color w:val="274191"/>
              </w:rPr>
              <w:t>Debriefing Questions for Consideration</w:t>
            </w:r>
          </w:p>
        </w:tc>
      </w:tr>
      <w:tr w:rsidRPr="0039779D" w:rsidR="0039779D" w:rsidTr="72326360" w14:paraId="2ACD52B0" w14:textId="77777777">
        <w:trPr>
          <w:trHeight w:val="300"/>
          <w:jc w:val="center"/>
        </w:trPr>
        <w:tc>
          <w:tcPr>
            <w:tcW w:w="1430" w:type="dxa"/>
            <w:vMerge w:val="restart"/>
            <w:shd w:val="clear" w:color="auto" w:fill="auto"/>
          </w:tcPr>
          <w:p w:rsidRPr="0039779D" w:rsidR="0039779D" w:rsidP="00D857AD" w:rsidRDefault="0039779D" w14:paraId="3372C62B" w14:textId="77777777">
            <w:pPr>
              <w:rPr>
                <w:rFonts w:eastAsia="SimSun" w:asciiTheme="minorHAnsi" w:hAnsiTheme="minorHAnsi" w:cstheme="minorHAnsi"/>
                <w:bCs/>
              </w:rPr>
            </w:pPr>
            <w:r w:rsidRPr="0039779D">
              <w:rPr>
                <w:rFonts w:eastAsia="SimSun" w:asciiTheme="minorHAnsi" w:hAnsiTheme="minorHAnsi" w:cstheme="minorHAnsi"/>
                <w:bCs/>
              </w:rPr>
              <w:t xml:space="preserve">Reactions/ Defuse </w:t>
            </w:r>
          </w:p>
        </w:tc>
        <w:tc>
          <w:tcPr>
            <w:tcW w:w="8675" w:type="dxa"/>
            <w:shd w:val="clear" w:color="auto" w:fill="auto"/>
          </w:tcPr>
          <w:p w:rsidRPr="0039779D" w:rsidR="0039779D" w:rsidP="00D857AD" w:rsidRDefault="0039779D" w14:paraId="552941C7" w14:textId="77777777">
            <w:pPr>
              <w:rPr>
                <w:rFonts w:eastAsia="SimSun" w:asciiTheme="minorHAnsi" w:hAnsiTheme="minorHAnsi" w:cstheme="minorHAnsi"/>
                <w:bCs/>
              </w:rPr>
            </w:pPr>
            <w:r w:rsidRPr="0039779D">
              <w:rPr>
                <w:rFonts w:eastAsia="SimSun" w:asciiTheme="minorHAnsi" w:hAnsiTheme="minorHAnsi" w:cstheme="minorHAnsi"/>
                <w:bCs/>
              </w:rPr>
              <w:t>How did you feel throughout the simulation experience?</w:t>
            </w:r>
          </w:p>
        </w:tc>
      </w:tr>
      <w:tr w:rsidRPr="0039779D" w:rsidR="0039779D" w:rsidTr="72326360" w14:paraId="07FD6011" w14:textId="77777777">
        <w:trPr>
          <w:trHeight w:val="300"/>
          <w:jc w:val="center"/>
        </w:trPr>
        <w:tc>
          <w:tcPr>
            <w:tcW w:w="1430" w:type="dxa"/>
            <w:vMerge/>
            <w:vAlign w:val="center"/>
          </w:tcPr>
          <w:p w:rsidRPr="0039779D" w:rsidR="0039779D" w:rsidP="00D857AD" w:rsidRDefault="0039779D" w14:paraId="21E9EE93"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26723F91" w14:textId="77777777">
            <w:pPr>
              <w:rPr>
                <w:rFonts w:eastAsia="SimSun" w:asciiTheme="minorHAnsi" w:hAnsiTheme="minorHAnsi" w:cstheme="minorHAnsi"/>
                <w:bCs/>
              </w:rPr>
            </w:pPr>
            <w:r w:rsidRPr="0039779D">
              <w:rPr>
                <w:rFonts w:eastAsia="SimSun" w:asciiTheme="minorHAnsi" w:hAnsiTheme="minorHAnsi" w:cstheme="minorHAnsi"/>
                <w:bCs/>
              </w:rPr>
              <w:t>Give a brief summary of this patient and what happened in the simulation.</w:t>
            </w:r>
          </w:p>
        </w:tc>
      </w:tr>
      <w:tr w:rsidRPr="0039779D" w:rsidR="0039779D" w:rsidTr="72326360" w14:paraId="2CFDA1B7" w14:textId="77777777">
        <w:trPr>
          <w:trHeight w:val="300"/>
          <w:jc w:val="center"/>
        </w:trPr>
        <w:tc>
          <w:tcPr>
            <w:tcW w:w="1430" w:type="dxa"/>
            <w:vMerge/>
            <w:vAlign w:val="center"/>
          </w:tcPr>
          <w:p w:rsidRPr="0039779D" w:rsidR="0039779D" w:rsidP="00D857AD" w:rsidRDefault="0039779D" w14:paraId="1E5B1D1B"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28785FBD" w14:textId="77777777">
            <w:pPr>
              <w:rPr>
                <w:rFonts w:eastAsia="SimSun" w:asciiTheme="minorHAnsi" w:hAnsiTheme="minorHAnsi" w:cstheme="minorHAnsi"/>
                <w:bCs/>
              </w:rPr>
            </w:pPr>
            <w:r w:rsidRPr="0039779D">
              <w:rPr>
                <w:rFonts w:eastAsia="SimSun" w:asciiTheme="minorHAnsi" w:hAnsiTheme="minorHAnsi" w:cstheme="minorHAnsi"/>
                <w:bCs/>
              </w:rPr>
              <w:t>What were the main problems that you identified?</w:t>
            </w:r>
          </w:p>
        </w:tc>
      </w:tr>
      <w:tr w:rsidRPr="0039779D" w:rsidR="0039779D" w:rsidTr="72326360" w14:paraId="2FE403CB" w14:textId="77777777">
        <w:trPr>
          <w:trHeight w:val="300"/>
          <w:jc w:val="center"/>
        </w:trPr>
        <w:tc>
          <w:tcPr>
            <w:tcW w:w="1430" w:type="dxa"/>
            <w:vMerge w:val="restart"/>
            <w:shd w:val="clear" w:color="auto" w:fill="auto"/>
          </w:tcPr>
          <w:p w:rsidRPr="0039779D" w:rsidR="0039779D" w:rsidP="00D857AD" w:rsidRDefault="0039779D" w14:paraId="1931AAF8" w14:textId="77777777">
            <w:pPr>
              <w:rPr>
                <w:rFonts w:eastAsia="SimSun" w:asciiTheme="minorHAnsi" w:hAnsiTheme="minorHAnsi" w:cstheme="minorHAnsi"/>
                <w:bCs/>
              </w:rPr>
            </w:pPr>
            <w:r w:rsidRPr="0039779D">
              <w:rPr>
                <w:rFonts w:eastAsia="SimSun" w:asciiTheme="minorHAnsi" w:hAnsiTheme="minorHAnsi" w:cstheme="minorHAnsi"/>
                <w:bCs/>
              </w:rPr>
              <w:t>Analysis/ Discovery</w:t>
            </w:r>
          </w:p>
        </w:tc>
        <w:tc>
          <w:tcPr>
            <w:tcW w:w="8675" w:type="dxa"/>
            <w:shd w:val="clear" w:color="auto" w:fill="auto"/>
          </w:tcPr>
          <w:p w:rsidRPr="0039779D" w:rsidR="0039779D" w:rsidP="00D857AD" w:rsidRDefault="0039779D" w14:paraId="2178BC7E" w14:textId="77777777">
            <w:pPr>
              <w:rPr>
                <w:rFonts w:eastAsia="SimSun" w:asciiTheme="minorHAnsi" w:hAnsiTheme="minorHAnsi" w:cstheme="minorHAnsi"/>
                <w:bCs/>
              </w:rPr>
            </w:pPr>
            <w:r w:rsidRPr="0039779D">
              <w:rPr>
                <w:rFonts w:eastAsia="SimSun" w:asciiTheme="minorHAnsi" w:hAnsiTheme="minorHAnsi" w:cstheme="minorHAnsi"/>
                <w:bCs/>
              </w:rPr>
              <w:t>Discuss the knowledge guiding your thinking surrounding these main problems.</w:t>
            </w:r>
          </w:p>
        </w:tc>
      </w:tr>
      <w:tr w:rsidRPr="0039779D" w:rsidR="0039779D" w:rsidTr="72326360" w14:paraId="65C70F53" w14:textId="77777777">
        <w:trPr>
          <w:trHeight w:val="300"/>
          <w:jc w:val="center"/>
        </w:trPr>
        <w:tc>
          <w:tcPr>
            <w:tcW w:w="1430" w:type="dxa"/>
            <w:vMerge/>
            <w:vAlign w:val="center"/>
          </w:tcPr>
          <w:p w:rsidRPr="0039779D" w:rsidR="0039779D" w:rsidP="00D857AD" w:rsidRDefault="0039779D" w14:paraId="59724A4D" w14:textId="77777777">
            <w:pPr>
              <w:rPr>
                <w:rFonts w:eastAsia="SimSun" w:asciiTheme="minorHAnsi" w:hAnsiTheme="minorHAnsi" w:cstheme="minorHAnsi"/>
                <w:bCs/>
              </w:rPr>
            </w:pPr>
          </w:p>
        </w:tc>
        <w:tc>
          <w:tcPr>
            <w:tcW w:w="8675" w:type="dxa"/>
            <w:shd w:val="clear" w:color="auto" w:fill="auto"/>
          </w:tcPr>
          <w:p w:rsidRPr="0039779D" w:rsidR="0039779D" w:rsidP="72326360" w:rsidRDefault="0039779D" w14:paraId="109957B9" w14:textId="1DC67CC6">
            <w:pPr>
              <w:rPr>
                <w:rFonts w:eastAsia="SimSun" w:asciiTheme="minorHAnsi" w:hAnsiTheme="minorHAnsi" w:cstheme="minorBidi"/>
              </w:rPr>
            </w:pPr>
            <w:r w:rsidRPr="72326360">
              <w:rPr>
                <w:rFonts w:eastAsia="SimSun" w:asciiTheme="minorHAnsi" w:hAnsiTheme="minorHAnsi" w:cstheme="minorBidi"/>
              </w:rPr>
              <w:t xml:space="preserve">What were the key </w:t>
            </w:r>
            <w:r w:rsidRPr="72326360" w:rsidR="57ECF0FB">
              <w:rPr>
                <w:rFonts w:eastAsia="SimSun" w:asciiTheme="minorHAnsi" w:hAnsiTheme="minorHAnsi" w:cstheme="minorBidi"/>
              </w:rPr>
              <w:t>assessments</w:t>
            </w:r>
            <w:r w:rsidRPr="72326360">
              <w:rPr>
                <w:rFonts w:eastAsia="SimSun" w:asciiTheme="minorHAnsi" w:hAnsiTheme="minorHAnsi" w:cstheme="minorBidi"/>
              </w:rPr>
              <w:t xml:space="preserve"> and interventions for this patient?</w:t>
            </w:r>
          </w:p>
        </w:tc>
      </w:tr>
      <w:tr w:rsidRPr="0039779D" w:rsidR="0039779D" w:rsidTr="72326360" w14:paraId="2AB60EB4" w14:textId="77777777">
        <w:trPr>
          <w:trHeight w:val="300"/>
          <w:jc w:val="center"/>
        </w:trPr>
        <w:tc>
          <w:tcPr>
            <w:tcW w:w="1430" w:type="dxa"/>
            <w:vMerge/>
            <w:vAlign w:val="center"/>
          </w:tcPr>
          <w:p w:rsidRPr="0039779D" w:rsidR="0039779D" w:rsidP="00D857AD" w:rsidRDefault="0039779D" w14:paraId="20A3C90F"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4664F920" w14:textId="77777777">
            <w:pPr>
              <w:rPr>
                <w:rFonts w:eastAsia="SimSun" w:asciiTheme="minorHAnsi" w:hAnsiTheme="minorHAnsi" w:cstheme="minorHAnsi"/>
                <w:bCs/>
              </w:rPr>
            </w:pPr>
            <w:r w:rsidRPr="0039779D">
              <w:rPr>
                <w:rFonts w:eastAsia="SimSun" w:asciiTheme="minorHAnsi" w:hAnsiTheme="minorHAnsi" w:cstheme="minorHAnsi"/>
                <w:bCs/>
              </w:rPr>
              <w:t>Discuss how you identified these key assessments and interventions.</w:t>
            </w:r>
          </w:p>
        </w:tc>
      </w:tr>
      <w:tr w:rsidRPr="0039779D" w:rsidR="0039779D" w:rsidTr="72326360" w14:paraId="4EB08817" w14:textId="77777777">
        <w:trPr>
          <w:trHeight w:val="300"/>
          <w:jc w:val="center"/>
        </w:trPr>
        <w:tc>
          <w:tcPr>
            <w:tcW w:w="1430" w:type="dxa"/>
            <w:vMerge/>
            <w:vAlign w:val="center"/>
          </w:tcPr>
          <w:p w:rsidRPr="0039779D" w:rsidR="0039779D" w:rsidP="00D857AD" w:rsidRDefault="0039779D" w14:paraId="255ECD35"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40F33E79" w14:textId="77777777">
            <w:pPr>
              <w:rPr>
                <w:rFonts w:eastAsia="SimSun" w:asciiTheme="minorHAnsi" w:hAnsiTheme="minorHAnsi" w:cstheme="minorHAnsi"/>
                <w:bCs/>
              </w:rPr>
            </w:pPr>
            <w:r w:rsidRPr="0039779D">
              <w:rPr>
                <w:rFonts w:eastAsia="SimSun" w:asciiTheme="minorHAnsi" w:hAnsiTheme="minorHAnsi" w:cstheme="minorHAnsi"/>
                <w:bCs/>
              </w:rPr>
              <w:t>Discuss the information resources you used to assess this patient. How did this guide your care planning?</w:t>
            </w:r>
          </w:p>
        </w:tc>
      </w:tr>
      <w:tr w:rsidRPr="0039779D" w:rsidR="0039779D" w:rsidTr="72326360" w14:paraId="6535759D" w14:textId="77777777">
        <w:trPr>
          <w:trHeight w:val="300"/>
          <w:jc w:val="center"/>
        </w:trPr>
        <w:tc>
          <w:tcPr>
            <w:tcW w:w="1430" w:type="dxa"/>
            <w:vMerge/>
            <w:vAlign w:val="center"/>
          </w:tcPr>
          <w:p w:rsidRPr="0039779D" w:rsidR="0039779D" w:rsidP="00D857AD" w:rsidRDefault="0039779D" w14:paraId="6561B5EA"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708CD0DC" w14:textId="77777777">
            <w:pPr>
              <w:rPr>
                <w:rFonts w:eastAsia="SimSun" w:asciiTheme="minorHAnsi" w:hAnsiTheme="minorHAnsi" w:cstheme="minorHAnsi"/>
                <w:bCs/>
              </w:rPr>
            </w:pPr>
            <w:r w:rsidRPr="0039779D">
              <w:rPr>
                <w:rFonts w:eastAsia="SimSun" w:asciiTheme="minorHAnsi" w:hAnsiTheme="minorHAnsi" w:cstheme="minorHAnsi"/>
                <w:bCs/>
              </w:rPr>
              <w:t>Discuss the clinical manifestations evidenced during your assessment. How would you explain these manifestations?</w:t>
            </w:r>
          </w:p>
        </w:tc>
      </w:tr>
      <w:tr w:rsidRPr="0039779D" w:rsidR="0039779D" w:rsidTr="72326360" w14:paraId="26508225" w14:textId="77777777">
        <w:trPr>
          <w:trHeight w:val="300"/>
          <w:jc w:val="center"/>
        </w:trPr>
        <w:tc>
          <w:tcPr>
            <w:tcW w:w="1430" w:type="dxa"/>
            <w:vMerge/>
            <w:vAlign w:val="center"/>
          </w:tcPr>
          <w:p w:rsidRPr="0039779D" w:rsidR="0039779D" w:rsidP="00D857AD" w:rsidRDefault="0039779D" w14:paraId="4EEE053D"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1C4BE302" w14:textId="77777777">
            <w:pPr>
              <w:rPr>
                <w:rFonts w:eastAsia="SimSun" w:asciiTheme="minorHAnsi" w:hAnsiTheme="minorHAnsi" w:cstheme="minorHAnsi"/>
                <w:bCs/>
              </w:rPr>
            </w:pPr>
            <w:r w:rsidRPr="0039779D">
              <w:rPr>
                <w:rFonts w:eastAsia="SimSun" w:asciiTheme="minorHAnsi" w:hAnsiTheme="minorHAnsi" w:cstheme="minorHAnsi"/>
                <w:bCs/>
              </w:rPr>
              <w:t>Explain the nursing management considerations for this patient. Discuss the knowledge guiding your thinking.</w:t>
            </w:r>
          </w:p>
        </w:tc>
      </w:tr>
      <w:tr w:rsidRPr="0039779D" w:rsidR="0039779D" w:rsidTr="72326360" w14:paraId="0441ED4C" w14:textId="77777777">
        <w:trPr>
          <w:trHeight w:val="300"/>
          <w:jc w:val="center"/>
        </w:trPr>
        <w:tc>
          <w:tcPr>
            <w:tcW w:w="1430" w:type="dxa"/>
            <w:vMerge/>
            <w:vAlign w:val="center"/>
          </w:tcPr>
          <w:p w:rsidRPr="0039779D" w:rsidR="0039779D" w:rsidP="00D857AD" w:rsidRDefault="0039779D" w14:paraId="799D84AD"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2AF7ECBE" w14:textId="77777777">
            <w:pPr>
              <w:rPr>
                <w:rFonts w:eastAsia="SimSun" w:asciiTheme="minorHAnsi" w:hAnsiTheme="minorHAnsi" w:cstheme="minorHAnsi"/>
                <w:bCs/>
              </w:rPr>
            </w:pPr>
            <w:r w:rsidRPr="0039779D">
              <w:rPr>
                <w:rFonts w:eastAsia="SimSun" w:asciiTheme="minorHAnsi" w:hAnsiTheme="minorHAnsi" w:cstheme="minorHAnsi"/>
                <w:bCs/>
              </w:rPr>
              <w:t>What information and information management tools did you use to monitor this patient’s outcomes? Explain your thinking.</w:t>
            </w:r>
          </w:p>
        </w:tc>
      </w:tr>
      <w:tr w:rsidRPr="0039779D" w:rsidR="0039779D" w:rsidTr="72326360" w14:paraId="5DAED327" w14:textId="77777777">
        <w:trPr>
          <w:trHeight w:val="300"/>
          <w:jc w:val="center"/>
        </w:trPr>
        <w:tc>
          <w:tcPr>
            <w:tcW w:w="1430" w:type="dxa"/>
            <w:vMerge/>
            <w:vAlign w:val="center"/>
          </w:tcPr>
          <w:p w:rsidRPr="0039779D" w:rsidR="0039779D" w:rsidP="00D857AD" w:rsidRDefault="0039779D" w14:paraId="70393FE4"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5F551260" w14:textId="77777777">
            <w:pPr>
              <w:rPr>
                <w:rFonts w:eastAsia="SimSun" w:asciiTheme="minorHAnsi" w:hAnsiTheme="minorHAnsi" w:cstheme="minorHAnsi"/>
                <w:bCs/>
              </w:rPr>
            </w:pPr>
            <w:r w:rsidRPr="0039779D">
              <w:rPr>
                <w:rFonts w:eastAsia="SimSun" w:asciiTheme="minorHAnsi" w:hAnsiTheme="minorHAnsi" w:cstheme="minorHAnsi"/>
                <w:bCs/>
              </w:rPr>
              <w:t>How did you communicate with the patient?</w:t>
            </w:r>
          </w:p>
        </w:tc>
      </w:tr>
      <w:tr w:rsidRPr="0039779D" w:rsidR="0039779D" w:rsidTr="72326360" w14:paraId="362716D6" w14:textId="77777777">
        <w:trPr>
          <w:trHeight w:val="300"/>
          <w:jc w:val="center"/>
        </w:trPr>
        <w:tc>
          <w:tcPr>
            <w:tcW w:w="1430" w:type="dxa"/>
            <w:vMerge/>
            <w:vAlign w:val="center"/>
          </w:tcPr>
          <w:p w:rsidRPr="0039779D" w:rsidR="0039779D" w:rsidP="00D857AD" w:rsidRDefault="0039779D" w14:paraId="16E756B0"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43F55768" w14:textId="77777777">
            <w:pPr>
              <w:rPr>
                <w:rFonts w:eastAsia="SimSun" w:asciiTheme="minorHAnsi" w:hAnsiTheme="minorHAnsi" w:cstheme="minorHAnsi"/>
                <w:bCs/>
              </w:rPr>
            </w:pPr>
            <w:r w:rsidRPr="0039779D">
              <w:rPr>
                <w:rFonts w:eastAsia="SimSun" w:asciiTheme="minorHAnsi" w:hAnsiTheme="minorHAnsi" w:cstheme="minorHAnsi"/>
                <w:bCs/>
              </w:rPr>
              <w:t>What specific issues would you want to take into consideration to provide for this patient’s unique care needs?</w:t>
            </w:r>
          </w:p>
        </w:tc>
      </w:tr>
      <w:tr w:rsidRPr="0039779D" w:rsidR="0039779D" w:rsidTr="72326360" w14:paraId="33E0B9C2" w14:textId="77777777">
        <w:trPr>
          <w:trHeight w:val="300"/>
          <w:jc w:val="center"/>
        </w:trPr>
        <w:tc>
          <w:tcPr>
            <w:tcW w:w="1430" w:type="dxa"/>
            <w:vMerge/>
            <w:vAlign w:val="center"/>
          </w:tcPr>
          <w:p w:rsidRPr="0039779D" w:rsidR="0039779D" w:rsidP="00D857AD" w:rsidRDefault="0039779D" w14:paraId="14A3D25B"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6BC9B2E4" w14:textId="77777777">
            <w:pPr>
              <w:rPr>
                <w:rFonts w:eastAsia="SimSun" w:asciiTheme="minorHAnsi" w:hAnsiTheme="minorHAnsi" w:cstheme="minorHAnsi"/>
                <w:bCs/>
              </w:rPr>
            </w:pPr>
            <w:r w:rsidRPr="0039779D">
              <w:rPr>
                <w:rFonts w:eastAsia="SimSun" w:asciiTheme="minorHAnsi" w:hAnsiTheme="minorHAnsi" w:cstheme="minorHAnsi"/>
                <w:bCs/>
              </w:rPr>
              <w:t>Discuss the safety issues you considered when implementing care for this patient.</w:t>
            </w:r>
          </w:p>
        </w:tc>
      </w:tr>
      <w:tr w:rsidRPr="0039779D" w:rsidR="0039779D" w:rsidTr="72326360" w14:paraId="335C04D7" w14:textId="77777777">
        <w:trPr>
          <w:trHeight w:val="300"/>
          <w:jc w:val="center"/>
        </w:trPr>
        <w:tc>
          <w:tcPr>
            <w:tcW w:w="1430" w:type="dxa"/>
            <w:vMerge/>
            <w:vAlign w:val="center"/>
          </w:tcPr>
          <w:p w:rsidRPr="0039779D" w:rsidR="0039779D" w:rsidP="00D857AD" w:rsidRDefault="0039779D" w14:paraId="4F4314BA"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5B7F07D3" w14:textId="77777777">
            <w:pPr>
              <w:rPr>
                <w:rFonts w:eastAsia="SimSun" w:asciiTheme="minorHAnsi" w:hAnsiTheme="minorHAnsi" w:cstheme="minorHAnsi"/>
                <w:bCs/>
              </w:rPr>
            </w:pPr>
            <w:r w:rsidRPr="0039779D">
              <w:rPr>
                <w:rFonts w:eastAsia="SimSun" w:asciiTheme="minorHAnsi" w:hAnsiTheme="minorHAnsi" w:cstheme="minorHAnsi"/>
                <w:bCs/>
              </w:rPr>
              <w:t>What measures did you implement to ensure safe patient care?</w:t>
            </w:r>
          </w:p>
        </w:tc>
      </w:tr>
      <w:tr w:rsidRPr="0039779D" w:rsidR="0039779D" w:rsidTr="72326360" w14:paraId="3DEB60C9" w14:textId="77777777">
        <w:trPr>
          <w:trHeight w:val="300"/>
          <w:jc w:val="center"/>
        </w:trPr>
        <w:tc>
          <w:tcPr>
            <w:tcW w:w="1430" w:type="dxa"/>
            <w:vMerge/>
            <w:vAlign w:val="center"/>
          </w:tcPr>
          <w:p w:rsidRPr="0039779D" w:rsidR="0039779D" w:rsidP="00D857AD" w:rsidRDefault="0039779D" w14:paraId="6C32881D"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699CC2D5" w14:textId="77777777">
            <w:pPr>
              <w:rPr>
                <w:rFonts w:eastAsia="SimSun" w:asciiTheme="minorHAnsi" w:hAnsiTheme="minorHAnsi" w:cstheme="minorHAnsi"/>
                <w:bCs/>
              </w:rPr>
            </w:pPr>
            <w:r w:rsidRPr="0039779D">
              <w:rPr>
                <w:rFonts w:eastAsia="SimSun" w:asciiTheme="minorHAnsi" w:hAnsiTheme="minorHAnsi" w:cstheme="minorHAnsi"/>
                <w:bCs/>
              </w:rPr>
              <w:t>What other members of the care team should you consider important to achieving good care outcomes?</w:t>
            </w:r>
          </w:p>
        </w:tc>
      </w:tr>
      <w:tr w:rsidRPr="0039779D" w:rsidR="0039779D" w:rsidTr="72326360" w14:paraId="55DD9288" w14:textId="77777777">
        <w:trPr>
          <w:trHeight w:val="300"/>
          <w:jc w:val="center"/>
        </w:trPr>
        <w:tc>
          <w:tcPr>
            <w:tcW w:w="1430" w:type="dxa"/>
            <w:vMerge/>
            <w:vAlign w:val="center"/>
          </w:tcPr>
          <w:p w:rsidRPr="0039779D" w:rsidR="0039779D" w:rsidP="00D857AD" w:rsidRDefault="0039779D" w14:paraId="09ECDF15"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5F36D6DC" w14:textId="77777777">
            <w:pPr>
              <w:rPr>
                <w:rFonts w:eastAsia="SimSun" w:asciiTheme="minorHAnsi" w:hAnsiTheme="minorHAnsi" w:cstheme="minorHAnsi"/>
                <w:bCs/>
              </w:rPr>
            </w:pPr>
            <w:r w:rsidRPr="0039779D">
              <w:rPr>
                <w:rFonts w:eastAsia="SimSun" w:asciiTheme="minorHAnsi" w:hAnsiTheme="minorHAnsi" w:cstheme="minorHAnsi"/>
                <w:bCs/>
              </w:rPr>
              <w:t>How would you assess the quality of care provided?</w:t>
            </w:r>
          </w:p>
        </w:tc>
      </w:tr>
      <w:tr w:rsidRPr="0039779D" w:rsidR="0039779D" w:rsidTr="72326360" w14:paraId="3791F9E9" w14:textId="77777777">
        <w:trPr>
          <w:trHeight w:val="300"/>
          <w:jc w:val="center"/>
        </w:trPr>
        <w:tc>
          <w:tcPr>
            <w:tcW w:w="1430" w:type="dxa"/>
            <w:vMerge/>
            <w:vAlign w:val="center"/>
          </w:tcPr>
          <w:p w:rsidRPr="0039779D" w:rsidR="0039779D" w:rsidP="00D857AD" w:rsidRDefault="0039779D" w14:paraId="304B58BA" w14:textId="77777777">
            <w:pPr>
              <w:rPr>
                <w:rFonts w:eastAsia="SimSun" w:asciiTheme="minorHAnsi" w:hAnsiTheme="minorHAnsi" w:cstheme="minorHAnsi"/>
                <w:bCs/>
              </w:rPr>
            </w:pPr>
          </w:p>
        </w:tc>
        <w:tc>
          <w:tcPr>
            <w:tcW w:w="8675" w:type="dxa"/>
            <w:shd w:val="clear" w:color="auto" w:fill="auto"/>
          </w:tcPr>
          <w:p w:rsidRPr="0039779D" w:rsidR="0039779D" w:rsidP="1CEB39C3" w:rsidRDefault="0039779D" w14:paraId="5597B1EF" w14:textId="2AB4491C">
            <w:pPr>
              <w:rPr>
                <w:rFonts w:eastAsia="SimSun" w:asciiTheme="minorHAnsi" w:hAnsiTheme="minorHAnsi" w:cstheme="minorBidi"/>
              </w:rPr>
            </w:pPr>
            <w:r w:rsidRPr="1CEB39C3">
              <w:rPr>
                <w:rFonts w:eastAsia="SimSun" w:asciiTheme="minorHAnsi" w:hAnsiTheme="minorHAnsi" w:cstheme="minorBidi"/>
              </w:rPr>
              <w:t>What could you do</w:t>
            </w:r>
            <w:r w:rsidRPr="1CEB39C3" w:rsidR="00382970">
              <w:rPr>
                <w:rFonts w:eastAsia="SimSun" w:asciiTheme="minorHAnsi" w:hAnsiTheme="minorHAnsi" w:cstheme="minorBidi"/>
              </w:rPr>
              <w:t xml:space="preserve"> to</w:t>
            </w:r>
            <w:r w:rsidRPr="1CEB39C3">
              <w:rPr>
                <w:rFonts w:eastAsia="SimSun" w:asciiTheme="minorHAnsi" w:hAnsiTheme="minorHAnsi" w:cstheme="minorBidi"/>
              </w:rPr>
              <w:t xml:space="preserve"> improve the quality of care for this patient?</w:t>
            </w:r>
          </w:p>
        </w:tc>
      </w:tr>
      <w:tr w:rsidRPr="0039779D" w:rsidR="0039779D" w:rsidTr="72326360" w14:paraId="71934813" w14:textId="77777777">
        <w:trPr>
          <w:trHeight w:val="300"/>
          <w:jc w:val="center"/>
        </w:trPr>
        <w:tc>
          <w:tcPr>
            <w:tcW w:w="1430" w:type="dxa"/>
            <w:vMerge w:val="restart"/>
            <w:shd w:val="clear" w:color="auto" w:fill="auto"/>
          </w:tcPr>
          <w:p w:rsidRPr="0039779D" w:rsidR="0039779D" w:rsidP="00D857AD" w:rsidRDefault="0039779D" w14:paraId="762D428C" w14:textId="77777777">
            <w:pPr>
              <w:rPr>
                <w:rFonts w:eastAsia="SimSun" w:asciiTheme="minorHAnsi" w:hAnsiTheme="minorHAnsi" w:cstheme="minorHAnsi"/>
                <w:bCs/>
              </w:rPr>
            </w:pPr>
            <w:r w:rsidRPr="0039779D">
              <w:rPr>
                <w:rFonts w:eastAsia="SimSun" w:asciiTheme="minorHAnsi" w:hAnsiTheme="minorHAnsi" w:cstheme="minorHAnsi"/>
                <w:bCs/>
              </w:rPr>
              <w:t>Summary/ Application</w:t>
            </w:r>
          </w:p>
        </w:tc>
        <w:tc>
          <w:tcPr>
            <w:tcW w:w="8675" w:type="dxa"/>
            <w:shd w:val="clear" w:color="auto" w:fill="auto"/>
          </w:tcPr>
          <w:p w:rsidRPr="0039779D" w:rsidR="0039779D" w:rsidP="00D857AD" w:rsidRDefault="0039779D" w14:paraId="415EEC12" w14:textId="77777777">
            <w:pPr>
              <w:rPr>
                <w:rFonts w:eastAsia="SimSun" w:asciiTheme="minorHAnsi" w:hAnsiTheme="minorHAnsi" w:cstheme="minorHAnsi"/>
                <w:bCs/>
              </w:rPr>
            </w:pPr>
            <w:r w:rsidRPr="0039779D">
              <w:rPr>
                <w:rFonts w:eastAsia="SimSun" w:asciiTheme="minorHAnsi" w:hAnsiTheme="minorHAnsi" w:cstheme="minorHAnsi"/>
                <w:bCs/>
              </w:rPr>
              <w:t>If you were able to do this again, how would you handle the situation differently?</w:t>
            </w:r>
          </w:p>
        </w:tc>
      </w:tr>
      <w:tr w:rsidRPr="0039779D" w:rsidR="0039779D" w:rsidTr="72326360" w14:paraId="4560EC6D" w14:textId="77777777">
        <w:trPr>
          <w:trHeight w:val="300"/>
          <w:jc w:val="center"/>
        </w:trPr>
        <w:tc>
          <w:tcPr>
            <w:tcW w:w="1430" w:type="dxa"/>
            <w:vMerge/>
            <w:vAlign w:val="center"/>
          </w:tcPr>
          <w:p w:rsidRPr="0039779D" w:rsidR="0039779D" w:rsidP="00D857AD" w:rsidRDefault="0039779D" w14:paraId="3A41036E"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6B2D569E" w14:textId="77777777">
            <w:pPr>
              <w:rPr>
                <w:rFonts w:eastAsia="SimSun" w:asciiTheme="minorHAnsi" w:hAnsiTheme="minorHAnsi" w:cstheme="minorHAnsi"/>
                <w:bCs/>
              </w:rPr>
            </w:pPr>
            <w:r w:rsidRPr="0039779D">
              <w:rPr>
                <w:rFonts w:eastAsia="SimSun" w:asciiTheme="minorHAnsi" w:hAnsiTheme="minorHAnsi" w:cstheme="minorHAnsi"/>
                <w:bCs/>
              </w:rPr>
              <w:t>What did you learn from this experience?</w:t>
            </w:r>
          </w:p>
        </w:tc>
      </w:tr>
      <w:tr w:rsidRPr="0039779D" w:rsidR="0039779D" w:rsidTr="72326360" w14:paraId="51E46B9E" w14:textId="77777777">
        <w:trPr>
          <w:trHeight w:val="300"/>
          <w:jc w:val="center"/>
        </w:trPr>
        <w:tc>
          <w:tcPr>
            <w:tcW w:w="1430" w:type="dxa"/>
            <w:vMerge/>
            <w:vAlign w:val="center"/>
          </w:tcPr>
          <w:p w:rsidRPr="0039779D" w:rsidR="0039779D" w:rsidP="00D857AD" w:rsidRDefault="0039779D" w14:paraId="325AE358"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63D08753" w14:textId="77777777">
            <w:pPr>
              <w:rPr>
                <w:rFonts w:eastAsia="SimSun" w:asciiTheme="minorHAnsi" w:hAnsiTheme="minorHAnsi" w:cstheme="minorHAnsi"/>
                <w:bCs/>
              </w:rPr>
            </w:pPr>
            <w:r w:rsidRPr="0039779D">
              <w:rPr>
                <w:rFonts w:eastAsia="SimSun" w:asciiTheme="minorHAnsi" w:hAnsiTheme="minorHAnsi" w:cstheme="minorHAnsi"/>
                <w:bCs/>
              </w:rPr>
              <w:t>How will you apply what you learned today to your clinical practice?</w:t>
            </w:r>
          </w:p>
        </w:tc>
      </w:tr>
      <w:tr w:rsidRPr="0039779D" w:rsidR="0039779D" w:rsidTr="72326360" w14:paraId="2B69F1CC" w14:textId="77777777">
        <w:trPr>
          <w:trHeight w:val="300"/>
          <w:jc w:val="center"/>
        </w:trPr>
        <w:tc>
          <w:tcPr>
            <w:tcW w:w="1430" w:type="dxa"/>
            <w:vMerge/>
            <w:vAlign w:val="center"/>
          </w:tcPr>
          <w:p w:rsidRPr="0039779D" w:rsidR="0039779D" w:rsidP="00D857AD" w:rsidRDefault="0039779D" w14:paraId="43017EE4" w14:textId="77777777">
            <w:pPr>
              <w:rPr>
                <w:rFonts w:eastAsia="SimSun" w:asciiTheme="minorHAnsi" w:hAnsiTheme="minorHAnsi" w:cstheme="minorHAnsi"/>
                <w:bCs/>
              </w:rPr>
            </w:pPr>
          </w:p>
        </w:tc>
        <w:tc>
          <w:tcPr>
            <w:tcW w:w="8675" w:type="dxa"/>
            <w:shd w:val="clear" w:color="auto" w:fill="auto"/>
          </w:tcPr>
          <w:p w:rsidRPr="0039779D" w:rsidR="0039779D" w:rsidP="00D857AD" w:rsidRDefault="0039779D" w14:paraId="2B6DB949" w14:textId="77777777">
            <w:pPr>
              <w:rPr>
                <w:rFonts w:eastAsia="SimSun" w:asciiTheme="minorHAnsi" w:hAnsiTheme="minorHAnsi" w:cstheme="minorHAnsi"/>
                <w:bCs/>
              </w:rPr>
            </w:pPr>
            <w:r w:rsidRPr="0039779D">
              <w:rPr>
                <w:rFonts w:eastAsia="SimSun" w:asciiTheme="minorHAnsi" w:hAnsiTheme="minorHAnsi" w:cstheme="minorHAnsi"/>
                <w:bCs/>
              </w:rPr>
              <w:t>Is there anything else you would like to discuss?</w:t>
            </w:r>
          </w:p>
        </w:tc>
      </w:tr>
    </w:tbl>
    <w:p w:rsidRPr="0039779D" w:rsidR="0039779D" w:rsidP="0039779D" w:rsidRDefault="0039779D" w14:paraId="1A6DF581" w14:textId="77777777">
      <w:pPr>
        <w:rPr>
          <w:rFonts w:asciiTheme="minorHAnsi" w:hAnsiTheme="minorHAnsi" w:cstheme="minorHAnsi"/>
          <w:b/>
        </w:rPr>
      </w:pPr>
    </w:p>
    <w:p w:rsidRPr="0039779D" w:rsidR="0039779D" w:rsidP="0039779D" w:rsidRDefault="0039779D" w14:paraId="077019E7" w14:textId="77777777">
      <w:pPr>
        <w:rPr>
          <w:rFonts w:asciiTheme="minorHAnsi" w:hAnsiTheme="minorHAnsi" w:cstheme="minorHAnsi"/>
          <w:b/>
        </w:rPr>
      </w:pPr>
    </w:p>
    <w:p w:rsidRPr="0039779D" w:rsidR="0039779D" w:rsidP="0039779D" w:rsidRDefault="0039779D" w14:paraId="729E63B2" w14:textId="77777777">
      <w:pPr>
        <w:rPr>
          <w:rFonts w:asciiTheme="minorHAnsi" w:hAnsiTheme="minorHAnsi" w:cstheme="minorHAnsi"/>
          <w:color w:val="274191"/>
          <w:sz w:val="28"/>
          <w:szCs w:val="28"/>
        </w:rPr>
      </w:pPr>
      <w:r w:rsidRPr="0039779D">
        <w:rPr>
          <w:rFonts w:asciiTheme="minorHAnsi" w:hAnsiTheme="minorHAnsi" w:cstheme="minorHAnsi"/>
          <w:color w:val="274191"/>
          <w:sz w:val="28"/>
          <w:szCs w:val="28"/>
        </w:rPr>
        <w:t>Guided Debriefing Tool</w:t>
      </w:r>
    </w:p>
    <w:p w:rsidRPr="0039779D" w:rsidR="0039779D" w:rsidP="0039779D" w:rsidRDefault="0039779D" w14:paraId="41638705" w14:textId="77777777">
      <w:pPr>
        <w:rPr>
          <w:rFonts w:asciiTheme="minorHAnsi" w:hAnsiTheme="minorHAnsi" w:cstheme="minorHAnsi"/>
        </w:rPr>
      </w:pPr>
    </w:p>
    <w:p w:rsidRPr="00B73E0E" w:rsidR="0039779D" w:rsidP="0039779D" w:rsidRDefault="0039779D" w14:paraId="223F9F43" w14:textId="77777777">
      <w:pPr>
        <w:rPr>
          <w:rFonts w:asciiTheme="minorHAnsi" w:hAnsiTheme="minorHAnsi" w:cstheme="minorHAnsi"/>
        </w:rPr>
      </w:pPr>
      <w:r w:rsidRPr="0039779D">
        <w:rPr>
          <w:rFonts w:asciiTheme="minorHAnsi" w:hAnsiTheme="minorHAnsi" w:cstheme="minorHAnsi"/>
        </w:rPr>
        <w:t xml:space="preserve">The NLN created a Guided Debriefing Tool to </w:t>
      </w:r>
      <w:r w:rsidRPr="0039779D">
        <w:rPr>
          <w:rFonts w:eastAsia="Segoe UI" w:asciiTheme="minorHAnsi" w:hAnsiTheme="minorHAnsi" w:cstheme="minorHAnsi"/>
        </w:rPr>
        <w:t xml:space="preserve">provide structure from which facilitator observations can make objective notes of learner behaviors in simulation in direct relationship to the learning outcomes. </w:t>
      </w:r>
      <w:hyperlink w:history="1" r:id="rId19">
        <w:r w:rsidRPr="0039779D">
          <w:rPr>
            <w:rStyle w:val="Hyperlink"/>
            <w:rFonts w:eastAsia="Segoe UI" w:asciiTheme="minorHAnsi" w:hAnsiTheme="minorHAnsi" w:cstheme="minorHAnsi"/>
          </w:rPr>
          <w:t>Download the NLN Guided Debriefing Tool</w:t>
        </w:r>
      </w:hyperlink>
      <w:r w:rsidRPr="0039779D">
        <w:rPr>
          <w:rFonts w:eastAsia="Segoe UI" w:asciiTheme="minorHAnsi" w:hAnsiTheme="minorHAnsi" w:cstheme="minorHAnsi"/>
        </w:rPr>
        <w:t>.</w:t>
      </w:r>
      <w:bookmarkEnd w:id="13"/>
    </w:p>
    <w:sectPr w:rsidRPr="00B73E0E" w:rsidR="0039779D" w:rsidSect="00D63498">
      <w:headerReference w:type="default" r:id="rId20"/>
      <w:footerReference w:type="even" r:id="rId21"/>
      <w:footerReference w:type="default" r:id="rId22"/>
      <w:headerReference w:type="first" r:id="rId23"/>
      <w:footerReference w:type="first" r:id="rId24"/>
      <w:pgSz w:w="12240" w:h="15840" w:orient="portrait"/>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5115C" w:rsidRDefault="0055115C" w14:paraId="7C9512CA" w14:textId="77777777">
      <w:r>
        <w:separator/>
      </w:r>
    </w:p>
  </w:endnote>
  <w:endnote w:type="continuationSeparator" w:id="0">
    <w:p w:rsidR="0055115C" w:rsidRDefault="0055115C" w14:paraId="3223EE0A"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auto"/>
    <w:notTrueType/>
    <w:pitch w:val="variable"/>
    <w:sig w:usb0="00000003" w:usb1="00000000" w:usb2="00000000" w:usb3="00000000" w:csb0="00000003"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learface-Heavy-DTC">
    <w:altName w:val="Cambria"/>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9085A" w:rsidP="00A9071E" w:rsidRDefault="0098359E" w14:paraId="7D26E3C6" w14:textId="77777777">
    <w:pPr>
      <w:pStyle w:val="Footer"/>
      <w:framePr w:wrap="around" w:hAnchor="margin" w:vAnchor="text" w:xAlign="right" w:y="1"/>
      <w:rPr>
        <w:rStyle w:val="PageNumber"/>
      </w:rPr>
    </w:pPr>
    <w:r>
      <w:rPr>
        <w:rStyle w:val="PageNumber"/>
      </w:rPr>
      <w:fldChar w:fldCharType="begin"/>
    </w:r>
    <w:r w:rsidR="0079085A">
      <w:rPr>
        <w:rStyle w:val="PageNumber"/>
      </w:rPr>
      <w:instrText xml:space="preserve">PAGE  </w:instrText>
    </w:r>
    <w:r>
      <w:rPr>
        <w:rStyle w:val="PageNumber"/>
      </w:rPr>
      <w:fldChar w:fldCharType="end"/>
    </w:r>
  </w:p>
  <w:p w:rsidR="0079085A" w:rsidP="00E12E6C" w:rsidRDefault="0079085A" w14:paraId="57FD1D96"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83738179"/>
      <w:docPartObj>
        <w:docPartGallery w:val="Page Numbers (Bottom of Page)"/>
        <w:docPartUnique/>
      </w:docPartObj>
      <w:rPr>
        <w:rFonts w:ascii="Calibri" w:hAnsi="Calibri" w:cs="" w:asciiTheme="minorAscii" w:hAnsiTheme="minorAscii" w:cstheme="minorBidi"/>
      </w:rPr>
    </w:sdtPr>
    <w:sdtEndPr>
      <w:rPr>
        <w:rFonts w:ascii="Calibri" w:hAnsi="Calibri" w:cs="" w:asciiTheme="minorAscii" w:hAnsiTheme="minorAscii" w:cstheme="minorBidi"/>
        <w:noProof/>
        <w:sz w:val="20"/>
        <w:szCs w:val="20"/>
      </w:rPr>
    </w:sdtEndPr>
    <w:sdtContent>
      <w:p w:rsidRPr="00592D7E" w:rsidR="00D63498" w:rsidP="00782C1A" w:rsidRDefault="00D63498" w14:paraId="4E8B8088" w14:textId="77777777">
        <w:pPr>
          <w:pStyle w:val="Footer"/>
          <w:jc w:val="center"/>
          <w:rPr>
            <w:rFonts w:asciiTheme="minorHAnsi" w:hAnsiTheme="minorHAnsi" w:cstheme="minorHAnsi"/>
          </w:rPr>
        </w:pPr>
      </w:p>
      <w:p w:rsidRPr="00592D7E" w:rsidR="00782C1A" w:rsidP="00782C1A" w:rsidRDefault="00782C1A" w14:paraId="58CEB626" w14:textId="77777777">
        <w:pPr>
          <w:pStyle w:val="Footer"/>
          <w:jc w:val="center"/>
          <w:rPr>
            <w:rFonts w:asciiTheme="minorHAnsi" w:hAnsiTheme="minorHAnsi" w:cstheme="minorHAnsi"/>
            <w:sz w:val="20"/>
            <w:szCs w:val="20"/>
          </w:rPr>
        </w:pPr>
        <w:r w:rsidRPr="00592D7E">
          <w:rPr>
            <w:rFonts w:asciiTheme="minorHAnsi" w:hAnsiTheme="minorHAnsi" w:cstheme="minorHAnsi"/>
            <w:sz w:val="20"/>
            <w:szCs w:val="20"/>
          </w:rPr>
          <w:t>Julia Morales - Simulation 1</w:t>
        </w:r>
      </w:p>
      <w:p w:rsidRPr="00592D7E" w:rsidR="00782C1A" w:rsidP="00782C1A" w:rsidRDefault="00782C1A" w14:paraId="0D2EBA5B" w14:textId="77777777">
        <w:pPr>
          <w:pStyle w:val="Footer"/>
          <w:jc w:val="right"/>
          <w:rPr>
            <w:rFonts w:asciiTheme="minorHAnsi" w:hAnsiTheme="minorHAnsi" w:cstheme="minorHAnsi"/>
            <w:sz w:val="20"/>
            <w:szCs w:val="20"/>
          </w:rPr>
        </w:pPr>
        <w:r w:rsidRPr="00592D7E">
          <w:rPr>
            <w:rFonts w:asciiTheme="minorHAnsi" w:hAnsiTheme="minorHAnsi" w:cstheme="minorHAnsi"/>
            <w:sz w:val="20"/>
            <w:szCs w:val="20"/>
          </w:rPr>
          <w:fldChar w:fldCharType="begin"/>
        </w:r>
        <w:r w:rsidRPr="00592D7E">
          <w:rPr>
            <w:rFonts w:asciiTheme="minorHAnsi" w:hAnsiTheme="minorHAnsi" w:cstheme="minorHAnsi"/>
            <w:sz w:val="20"/>
            <w:szCs w:val="20"/>
          </w:rPr>
          <w:instrText xml:space="preserve"> PAGE   \* MERGEFORMAT </w:instrText>
        </w:r>
        <w:r w:rsidRPr="00592D7E">
          <w:rPr>
            <w:rFonts w:asciiTheme="minorHAnsi" w:hAnsiTheme="minorHAnsi" w:cstheme="minorHAnsi"/>
            <w:sz w:val="20"/>
            <w:szCs w:val="20"/>
          </w:rPr>
          <w:fldChar w:fldCharType="separate"/>
        </w:r>
        <w:r w:rsidRPr="00592D7E" w:rsidR="009F2A72">
          <w:rPr>
            <w:rFonts w:asciiTheme="minorHAnsi" w:hAnsiTheme="minorHAnsi" w:cstheme="minorHAnsi"/>
            <w:noProof/>
            <w:sz w:val="20"/>
            <w:szCs w:val="20"/>
          </w:rPr>
          <w:t>9</w:t>
        </w:r>
        <w:r w:rsidRPr="00592D7E">
          <w:rPr>
            <w:rFonts w:asciiTheme="minorHAnsi" w:hAnsiTheme="minorHAnsi" w:cstheme="minorHAnsi"/>
            <w:noProof/>
            <w:sz w:val="20"/>
            <w:szCs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63693186"/>
      <w:docPartObj>
        <w:docPartGallery w:val="Page Numbers (Bottom of Page)"/>
        <w:docPartUnique/>
      </w:docPartObj>
      <w:rPr>
        <w:rFonts w:ascii="Calibri" w:hAnsi="Calibri" w:cs="" w:asciiTheme="minorAscii" w:hAnsiTheme="minorAscii" w:cstheme="minorBidi"/>
      </w:rPr>
    </w:sdtPr>
    <w:sdtEndPr>
      <w:rPr>
        <w:rFonts w:ascii="Calibri" w:hAnsi="Calibri" w:cs="" w:asciiTheme="minorAscii" w:hAnsiTheme="minorAscii" w:cstheme="minorBidi"/>
        <w:noProof/>
        <w:sz w:val="20"/>
        <w:szCs w:val="20"/>
      </w:rPr>
    </w:sdtEndPr>
    <w:sdtContent>
      <w:p w:rsidRPr="00592D7E" w:rsidR="00D63498" w:rsidP="00D63498" w:rsidRDefault="00D63498" w14:paraId="6EE9CCC3" w14:textId="77777777">
        <w:pPr>
          <w:pStyle w:val="Footer"/>
          <w:jc w:val="center"/>
          <w:rPr>
            <w:rFonts w:asciiTheme="minorHAnsi" w:hAnsiTheme="minorHAnsi" w:cstheme="minorHAnsi"/>
            <w:sz w:val="20"/>
            <w:szCs w:val="20"/>
          </w:rPr>
        </w:pPr>
        <w:r w:rsidRPr="00592D7E">
          <w:rPr>
            <w:rFonts w:asciiTheme="minorHAnsi" w:hAnsiTheme="minorHAnsi" w:cstheme="minorHAnsi"/>
            <w:sz w:val="20"/>
            <w:szCs w:val="20"/>
          </w:rPr>
          <w:t>Julia Morales - Simulation 1</w:t>
        </w:r>
      </w:p>
      <w:p w:rsidRPr="00592D7E" w:rsidR="00D63498" w:rsidP="00D63498" w:rsidRDefault="00D63498" w14:paraId="1A6156D8" w14:textId="059F2993">
        <w:pPr>
          <w:pStyle w:val="Footer"/>
          <w:jc w:val="center"/>
          <w:rPr>
            <w:rFonts w:asciiTheme="minorHAnsi" w:hAnsiTheme="minorHAnsi" w:cstheme="minorHAnsi"/>
            <w:sz w:val="20"/>
            <w:szCs w:val="20"/>
          </w:rPr>
        </w:pPr>
        <w:r w:rsidRPr="00592D7E">
          <w:rPr>
            <w:rFonts w:asciiTheme="minorHAnsi" w:hAnsiTheme="minorHAnsi" w:cstheme="minorHAnsi"/>
            <w:sz w:val="20"/>
            <w:szCs w:val="20"/>
          </w:rPr>
          <w:t>© National League for Nursing, 20</w:t>
        </w:r>
        <w:r w:rsidR="009A5BFE">
          <w:rPr>
            <w:rFonts w:asciiTheme="minorHAnsi" w:hAnsiTheme="minorHAnsi" w:cstheme="minorHAnsi"/>
            <w:sz w:val="20"/>
            <w:szCs w:val="20"/>
          </w:rPr>
          <w:t>24</w:t>
        </w:r>
      </w:p>
      <w:p w:rsidRPr="00592D7E" w:rsidR="00D63498" w:rsidP="00D63498" w:rsidRDefault="00D63498" w14:paraId="234D55A4" w14:textId="77777777">
        <w:pPr>
          <w:pStyle w:val="Footer"/>
          <w:jc w:val="center"/>
          <w:rPr>
            <w:rFonts w:asciiTheme="minorHAnsi" w:hAnsiTheme="minorHAnsi" w:cstheme="minorHAnsi"/>
            <w:sz w:val="20"/>
            <w:szCs w:val="20"/>
          </w:rPr>
        </w:pPr>
      </w:p>
      <w:p w:rsidRPr="00592D7E" w:rsidR="00D63498" w:rsidP="006B77C3" w:rsidRDefault="00D63498" w14:paraId="2442AABD" w14:textId="04260034">
        <w:pPr>
          <w:pStyle w:val="Footer"/>
          <w:jc w:val="center"/>
          <w:rPr>
            <w:rFonts w:asciiTheme="minorHAnsi" w:hAnsiTheme="minorHAnsi" w:cstheme="minorHAnsi"/>
            <w:sz w:val="20"/>
            <w:szCs w:val="20"/>
          </w:rPr>
        </w:pPr>
        <w:r w:rsidRPr="00592D7E">
          <w:rPr>
            <w:rFonts w:asciiTheme="minorHAnsi" w:hAnsiTheme="minorHAnsi" w:cstheme="minorHAnsi"/>
            <w:sz w:val="20"/>
            <w:szCs w:val="20"/>
          </w:rPr>
          <w:t xml:space="preserve">Simulation template originally adapted from Childs, Sepples, Chambers (2007). Designing simulations for nursing education. In P.R. Jeffries (Ed.) </w:t>
        </w:r>
        <w:r w:rsidRPr="00592D7E">
          <w:rPr>
            <w:rFonts w:asciiTheme="minorHAnsi" w:hAnsiTheme="minorHAnsi" w:cstheme="minorHAnsi"/>
            <w:i/>
            <w:iCs/>
            <w:sz w:val="20"/>
            <w:szCs w:val="20"/>
          </w:rPr>
          <w:t xml:space="preserve">Simulation in nursing education: From conceptualization to evaluation </w:t>
        </w:r>
        <w:r w:rsidRPr="00592D7E">
          <w:rPr>
            <w:rFonts w:asciiTheme="minorHAnsi" w:hAnsiTheme="minorHAnsi" w:cstheme="minorHAnsi"/>
            <w:sz w:val="20"/>
            <w:szCs w:val="20"/>
          </w:rPr>
          <w:t>(p 42-58).</w:t>
        </w:r>
        <w:r w:rsidRPr="00592D7E">
          <w:rPr>
            <w:rFonts w:asciiTheme="minorHAnsi" w:hAnsiTheme="minorHAnsi" w:cstheme="minorHAnsi"/>
            <w:i/>
            <w:iCs/>
            <w:sz w:val="20"/>
            <w:szCs w:val="20"/>
          </w:rPr>
          <w:t xml:space="preserve"> </w:t>
        </w:r>
        <w:r w:rsidRPr="00592D7E">
          <w:rPr>
            <w:rFonts w:asciiTheme="minorHAnsi" w:hAnsiTheme="minorHAnsi" w:cstheme="minorHAnsi"/>
            <w:sz w:val="20"/>
            <w:szCs w:val="20"/>
          </w:rPr>
          <w:t>Washington, DC:  National League for Nursing.</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5115C" w:rsidRDefault="0055115C" w14:paraId="35DC94B2" w14:textId="77777777">
      <w:r>
        <w:separator/>
      </w:r>
    </w:p>
  </w:footnote>
  <w:footnote w:type="continuationSeparator" w:id="0">
    <w:p w:rsidR="0055115C" w:rsidRDefault="0055115C" w14:paraId="62E00A8C"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D43E7C" w:rsidR="0079085A" w:rsidP="00592D7E" w:rsidRDefault="00D43E7C" w14:paraId="19FDC999" w14:textId="4835263A">
    <w:pPr>
      <w:pStyle w:val="Header"/>
      <w:tabs>
        <w:tab w:val="left" w:pos="8540"/>
        <w:tab w:val="right" w:pos="10800"/>
      </w:tabs>
      <w:spacing w:after="120"/>
      <w:jc w:val="right"/>
      <w:rPr>
        <w:sz w:val="22"/>
      </w:rPr>
    </w:pPr>
    <w:r w:rsidRPr="00D43E7C">
      <w:rPr>
        <w:noProof/>
        <w:sz w:val="22"/>
      </w:rPr>
      <w:drawing>
        <wp:inline distT="0" distB="0" distL="0" distR="0" wp14:anchorId="4AD79446" wp14:editId="3B91716B">
          <wp:extent cx="1215390" cy="621030"/>
          <wp:effectExtent l="0" t="0" r="3810" b="7620"/>
          <wp:docPr id="9" name="Picture 9"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D43E7C" w:rsidR="00D63498" w:rsidP="00592D7E" w:rsidRDefault="00D43E7C" w14:paraId="7D27CE0A" w14:textId="29E120AB">
    <w:pPr>
      <w:pStyle w:val="Header"/>
      <w:spacing w:after="120"/>
      <w:jc w:val="right"/>
      <w:rPr>
        <w:sz w:val="22"/>
      </w:rPr>
    </w:pPr>
    <w:r w:rsidRPr="00D43E7C">
      <w:rPr>
        <w:noProof/>
        <w:sz w:val="22"/>
      </w:rPr>
      <w:drawing>
        <wp:inline distT="0" distB="0" distL="0" distR="0" wp14:anchorId="26BB9A90" wp14:editId="2828446C">
          <wp:extent cx="1215390" cy="621030"/>
          <wp:effectExtent l="0" t="0" r="3810" b="7620"/>
          <wp:docPr id="3" name="Picture 3"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45" style="width:3in;height:3in" o:bullet="t" type="#_x0000_t75">
        <v:imagedata o:title="" r:id="rId1"/>
      </v:shape>
    </w:pict>
  </w:numPicBullet>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697FA0"/>
    <w:multiLevelType w:val="hybridMultilevel"/>
    <w:tmpl w:val="E1285F10"/>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2" w15:restartNumberingAfterBreak="0">
    <w:nsid w:val="0E9B6FEE"/>
    <w:multiLevelType w:val="hybridMultilevel"/>
    <w:tmpl w:val="BD82D050"/>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3" w15:restartNumberingAfterBreak="0">
    <w:nsid w:val="0FA72434"/>
    <w:multiLevelType w:val="hybridMultilevel"/>
    <w:tmpl w:val="33D001E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FB54486"/>
    <w:multiLevelType w:val="hybridMultilevel"/>
    <w:tmpl w:val="CF56B6A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5" w15:restartNumberingAfterBreak="0">
    <w:nsid w:val="167F3F81"/>
    <w:multiLevelType w:val="hybridMultilevel"/>
    <w:tmpl w:val="13E48FD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Arial"/>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Arial"/>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Arial"/>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8B33013"/>
    <w:multiLevelType w:val="multilevel"/>
    <w:tmpl w:val="2A3A559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PicBulletId w:val="0"/>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7" w15:restartNumberingAfterBreak="0">
    <w:nsid w:val="19050CC2"/>
    <w:multiLevelType w:val="hybridMultilevel"/>
    <w:tmpl w:val="ADBEE066"/>
    <w:lvl w:ilvl="0" w:tplc="0409000F">
      <w:start w:val="1"/>
      <w:numFmt w:val="decimal"/>
      <w:lvlText w:val="%1."/>
      <w:lvlJc w:val="left"/>
      <w:pPr>
        <w:tabs>
          <w:tab w:val="num" w:pos="720"/>
        </w:tabs>
        <w:ind w:left="720" w:hanging="360"/>
      </w:pPr>
      <w:rPr>
        <w:rFonts w:hint="default"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99B0536"/>
    <w:multiLevelType w:val="hybridMultilevel"/>
    <w:tmpl w:val="35AEB6B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Arial"/>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Arial"/>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Arial"/>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1BDF7F3D"/>
    <w:multiLevelType w:val="hybridMultilevel"/>
    <w:tmpl w:val="239C594A"/>
    <w:lvl w:ilvl="0" w:tplc="68DE70A0">
      <w:start w:val="1"/>
      <w:numFmt w:val="decimal"/>
      <w:lvlText w:val="%1."/>
      <w:lvlJc w:val="left"/>
      <w:pPr>
        <w:ind w:left="1080" w:hanging="360"/>
      </w:pPr>
      <w:rPr>
        <w:rFonts w:hint="default"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0" w15:restartNumberingAfterBreak="0">
    <w:nsid w:val="1EBB1504"/>
    <w:multiLevelType w:val="hybridMultilevel"/>
    <w:tmpl w:val="BDAABC0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11" w15:restartNumberingAfterBreak="0">
    <w:nsid w:val="21C82C8C"/>
    <w:multiLevelType w:val="hybridMultilevel"/>
    <w:tmpl w:val="D96E142C"/>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Arial"/>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Arial"/>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Arial"/>
      </w:rPr>
    </w:lvl>
    <w:lvl w:ilvl="8" w:tplc="04090005" w:tentative="1">
      <w:start w:val="1"/>
      <w:numFmt w:val="bullet"/>
      <w:lvlText w:val=""/>
      <w:lvlJc w:val="left"/>
      <w:pPr>
        <w:ind w:left="6120" w:hanging="360"/>
      </w:pPr>
      <w:rPr>
        <w:rFonts w:hint="default" w:ascii="Wingdings" w:hAnsi="Wingdings"/>
      </w:rPr>
    </w:lvl>
  </w:abstractNum>
  <w:abstractNum w:abstractNumId="12" w15:restartNumberingAfterBreak="0">
    <w:nsid w:val="237C0CFD"/>
    <w:multiLevelType w:val="hybridMultilevel"/>
    <w:tmpl w:val="FF68CE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w:hAnsi="Courier"/>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w:hAnsi="Courier"/>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w:hAnsi="Courier"/>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23AF33B8"/>
    <w:multiLevelType w:val="hybridMultilevel"/>
    <w:tmpl w:val="61B02A86"/>
    <w:lvl w:ilvl="0" w:tplc="04090001">
      <w:start w:val="1"/>
      <w:numFmt w:val="bullet"/>
      <w:lvlText w:val=""/>
      <w:lvlJc w:val="left"/>
      <w:pPr>
        <w:tabs>
          <w:tab w:val="num" w:pos="1080"/>
        </w:tabs>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rPr>
    </w:lvl>
    <w:lvl w:ilvl="8" w:tplc="04090005" w:tentative="1">
      <w:start w:val="1"/>
      <w:numFmt w:val="bullet"/>
      <w:lvlText w:val=""/>
      <w:lvlJc w:val="left"/>
      <w:pPr>
        <w:ind w:left="6840" w:hanging="360"/>
      </w:pPr>
      <w:rPr>
        <w:rFonts w:hint="default" w:ascii="Wingdings" w:hAnsi="Wingdings"/>
      </w:rPr>
    </w:lvl>
  </w:abstractNum>
  <w:abstractNum w:abstractNumId="14" w15:restartNumberingAfterBreak="0">
    <w:nsid w:val="250B624E"/>
    <w:multiLevelType w:val="hybridMultilevel"/>
    <w:tmpl w:val="CF56B6A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5" w15:restartNumberingAfterBreak="0">
    <w:nsid w:val="2BEB06D2"/>
    <w:multiLevelType w:val="hybridMultilevel"/>
    <w:tmpl w:val="CF56B6A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6" w15:restartNumberingAfterBreak="0">
    <w:nsid w:val="2D8E52FC"/>
    <w:multiLevelType w:val="hybridMultilevel"/>
    <w:tmpl w:val="B926733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w:hAnsi="Courier"/>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w:hAnsi="Courier"/>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w:hAnsi="Courier"/>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2DD21D83"/>
    <w:multiLevelType w:val="hybridMultilevel"/>
    <w:tmpl w:val="BB46FEE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31CE6674"/>
    <w:multiLevelType w:val="hybridMultilevel"/>
    <w:tmpl w:val="642C6C7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19" w15:restartNumberingAfterBreak="0">
    <w:nsid w:val="325F2518"/>
    <w:multiLevelType w:val="hybridMultilevel"/>
    <w:tmpl w:val="7A8E07D4"/>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35A35BD0"/>
    <w:multiLevelType w:val="hybridMultilevel"/>
    <w:tmpl w:val="F0DCC91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21" w15:restartNumberingAfterBreak="0">
    <w:nsid w:val="3B224BA2"/>
    <w:multiLevelType w:val="hybridMultilevel"/>
    <w:tmpl w:val="901AD2C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2" w15:restartNumberingAfterBreak="0">
    <w:nsid w:val="3C7A594C"/>
    <w:multiLevelType w:val="hybridMultilevel"/>
    <w:tmpl w:val="F6CA36E0"/>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3"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5627D5B"/>
    <w:multiLevelType w:val="hybridMultilevel"/>
    <w:tmpl w:val="C31EEDF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25" w15:restartNumberingAfterBreak="0">
    <w:nsid w:val="472E7898"/>
    <w:multiLevelType w:val="hybridMultilevel"/>
    <w:tmpl w:val="3168BF1C"/>
    <w:lvl w:ilvl="0" w:tplc="868C1328">
      <w:start w:val="1"/>
      <w:numFmt w:val="decimal"/>
      <w:lvlText w:val="%1."/>
      <w:lvlJc w:val="left"/>
      <w:pPr>
        <w:ind w:left="324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6" w15:restartNumberingAfterBreak="0">
    <w:nsid w:val="4CD83ED2"/>
    <w:multiLevelType w:val="multilevel"/>
    <w:tmpl w:val="756C0F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4992F19"/>
    <w:multiLevelType w:val="hybridMultilevel"/>
    <w:tmpl w:val="C324EC1E"/>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8" w15:restartNumberingAfterBreak="0">
    <w:nsid w:val="56EB3192"/>
    <w:multiLevelType w:val="hybridMultilevel"/>
    <w:tmpl w:val="DECCC20E"/>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29" w15:restartNumberingAfterBreak="0">
    <w:nsid w:val="579D6ED0"/>
    <w:multiLevelType w:val="hybridMultilevel"/>
    <w:tmpl w:val="D1CAEAE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Arial"/>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Arial"/>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Arial"/>
      </w:rPr>
    </w:lvl>
    <w:lvl w:ilvl="8" w:tplc="04090005" w:tentative="1">
      <w:start w:val="1"/>
      <w:numFmt w:val="bullet"/>
      <w:lvlText w:val=""/>
      <w:lvlJc w:val="left"/>
      <w:pPr>
        <w:ind w:left="6480" w:hanging="360"/>
      </w:pPr>
      <w:rPr>
        <w:rFonts w:hint="default" w:ascii="Wingdings" w:hAnsi="Wingdings"/>
      </w:rPr>
    </w:lvl>
  </w:abstractNum>
  <w:abstractNum w:abstractNumId="30" w15:restartNumberingAfterBreak="0">
    <w:nsid w:val="594F6E8A"/>
    <w:multiLevelType w:val="hybridMultilevel"/>
    <w:tmpl w:val="CF56B6A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1" w15:restartNumberingAfterBreak="0">
    <w:nsid w:val="61D3276E"/>
    <w:multiLevelType w:val="hybridMultilevel"/>
    <w:tmpl w:val="C99CDD8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Arial"/>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Arial"/>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Arial"/>
      </w:rPr>
    </w:lvl>
    <w:lvl w:ilvl="8" w:tplc="04090005" w:tentative="1">
      <w:start w:val="1"/>
      <w:numFmt w:val="bullet"/>
      <w:lvlText w:val=""/>
      <w:lvlJc w:val="left"/>
      <w:pPr>
        <w:ind w:left="6480" w:hanging="360"/>
      </w:pPr>
      <w:rPr>
        <w:rFonts w:hint="default" w:ascii="Wingdings" w:hAnsi="Wingdings"/>
      </w:rPr>
    </w:lvl>
  </w:abstractNum>
  <w:abstractNum w:abstractNumId="32" w15:restartNumberingAfterBreak="0">
    <w:nsid w:val="625773EC"/>
    <w:multiLevelType w:val="hybridMultilevel"/>
    <w:tmpl w:val="F1FCF918"/>
    <w:lvl w:ilvl="0" w:tplc="04090001">
      <w:start w:val="1"/>
      <w:numFmt w:val="bullet"/>
      <w:lvlText w:val=""/>
      <w:lvlJc w:val="left"/>
      <w:pPr>
        <w:ind w:left="399" w:hanging="360"/>
      </w:pPr>
      <w:rPr>
        <w:rFonts w:hint="default" w:ascii="Symbol" w:hAnsi="Symbol"/>
      </w:rPr>
    </w:lvl>
    <w:lvl w:ilvl="1" w:tplc="04090003" w:tentative="1">
      <w:start w:val="1"/>
      <w:numFmt w:val="bullet"/>
      <w:lvlText w:val="o"/>
      <w:lvlJc w:val="left"/>
      <w:pPr>
        <w:ind w:left="1119" w:hanging="360"/>
      </w:pPr>
      <w:rPr>
        <w:rFonts w:hint="default" w:ascii="Courier New" w:hAnsi="Courier New" w:cs="Arial"/>
      </w:rPr>
    </w:lvl>
    <w:lvl w:ilvl="2" w:tplc="04090005" w:tentative="1">
      <w:start w:val="1"/>
      <w:numFmt w:val="bullet"/>
      <w:lvlText w:val=""/>
      <w:lvlJc w:val="left"/>
      <w:pPr>
        <w:ind w:left="1839" w:hanging="360"/>
      </w:pPr>
      <w:rPr>
        <w:rFonts w:hint="default" w:ascii="Wingdings" w:hAnsi="Wingdings"/>
      </w:rPr>
    </w:lvl>
    <w:lvl w:ilvl="3" w:tplc="04090001" w:tentative="1">
      <w:start w:val="1"/>
      <w:numFmt w:val="bullet"/>
      <w:lvlText w:val=""/>
      <w:lvlJc w:val="left"/>
      <w:pPr>
        <w:ind w:left="2559" w:hanging="360"/>
      </w:pPr>
      <w:rPr>
        <w:rFonts w:hint="default" w:ascii="Symbol" w:hAnsi="Symbol"/>
      </w:rPr>
    </w:lvl>
    <w:lvl w:ilvl="4" w:tplc="04090003" w:tentative="1">
      <w:start w:val="1"/>
      <w:numFmt w:val="bullet"/>
      <w:lvlText w:val="o"/>
      <w:lvlJc w:val="left"/>
      <w:pPr>
        <w:ind w:left="3279" w:hanging="360"/>
      </w:pPr>
      <w:rPr>
        <w:rFonts w:hint="default" w:ascii="Courier New" w:hAnsi="Courier New" w:cs="Arial"/>
      </w:rPr>
    </w:lvl>
    <w:lvl w:ilvl="5" w:tplc="04090005" w:tentative="1">
      <w:start w:val="1"/>
      <w:numFmt w:val="bullet"/>
      <w:lvlText w:val=""/>
      <w:lvlJc w:val="left"/>
      <w:pPr>
        <w:ind w:left="3999" w:hanging="360"/>
      </w:pPr>
      <w:rPr>
        <w:rFonts w:hint="default" w:ascii="Wingdings" w:hAnsi="Wingdings"/>
      </w:rPr>
    </w:lvl>
    <w:lvl w:ilvl="6" w:tplc="04090001" w:tentative="1">
      <w:start w:val="1"/>
      <w:numFmt w:val="bullet"/>
      <w:lvlText w:val=""/>
      <w:lvlJc w:val="left"/>
      <w:pPr>
        <w:ind w:left="4719" w:hanging="360"/>
      </w:pPr>
      <w:rPr>
        <w:rFonts w:hint="default" w:ascii="Symbol" w:hAnsi="Symbol"/>
      </w:rPr>
    </w:lvl>
    <w:lvl w:ilvl="7" w:tplc="04090003" w:tentative="1">
      <w:start w:val="1"/>
      <w:numFmt w:val="bullet"/>
      <w:lvlText w:val="o"/>
      <w:lvlJc w:val="left"/>
      <w:pPr>
        <w:ind w:left="5439" w:hanging="360"/>
      </w:pPr>
      <w:rPr>
        <w:rFonts w:hint="default" w:ascii="Courier New" w:hAnsi="Courier New" w:cs="Arial"/>
      </w:rPr>
    </w:lvl>
    <w:lvl w:ilvl="8" w:tplc="04090005" w:tentative="1">
      <w:start w:val="1"/>
      <w:numFmt w:val="bullet"/>
      <w:lvlText w:val=""/>
      <w:lvlJc w:val="left"/>
      <w:pPr>
        <w:ind w:left="6159" w:hanging="360"/>
      </w:pPr>
      <w:rPr>
        <w:rFonts w:hint="default" w:ascii="Wingdings" w:hAnsi="Wingdings"/>
      </w:rPr>
    </w:lvl>
  </w:abstractNum>
  <w:abstractNum w:abstractNumId="33" w15:restartNumberingAfterBreak="0">
    <w:nsid w:val="6DC14E74"/>
    <w:multiLevelType w:val="hybridMultilevel"/>
    <w:tmpl w:val="FA8EBCEC"/>
    <w:lvl w:ilvl="0" w:tplc="466E41B8">
      <w:start w:val="1"/>
      <w:numFmt w:val="decimal"/>
      <w:lvlText w:val="%1."/>
      <w:lvlJc w:val="left"/>
      <w:pPr>
        <w:ind w:left="540" w:hanging="360"/>
      </w:pPr>
      <w:rPr>
        <w:rFonts w:cs="Times New Roman"/>
        <w:sz w:val="24"/>
        <w:szCs w:val="24"/>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34" w15:restartNumberingAfterBreak="0">
    <w:nsid w:val="73C80624"/>
    <w:multiLevelType w:val="hybridMultilevel"/>
    <w:tmpl w:val="6DBC2204"/>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rPr>
    </w:lvl>
    <w:lvl w:ilvl="8" w:tplc="04090005" w:tentative="1">
      <w:start w:val="1"/>
      <w:numFmt w:val="bullet"/>
      <w:lvlText w:val=""/>
      <w:lvlJc w:val="left"/>
      <w:pPr>
        <w:ind w:left="6840" w:hanging="360"/>
      </w:pPr>
      <w:rPr>
        <w:rFonts w:hint="default" w:ascii="Wingdings" w:hAnsi="Wingdings"/>
      </w:rPr>
    </w:lvl>
  </w:abstractNum>
  <w:abstractNum w:abstractNumId="35" w15:restartNumberingAfterBreak="0">
    <w:nsid w:val="76F5664A"/>
    <w:multiLevelType w:val="hybridMultilevel"/>
    <w:tmpl w:val="DD6C1AE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36" w15:restartNumberingAfterBreak="0">
    <w:nsid w:val="780A5A32"/>
    <w:multiLevelType w:val="hybridMultilevel"/>
    <w:tmpl w:val="E070E578"/>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37" w15:restartNumberingAfterBreak="0">
    <w:nsid w:val="7CBB56A2"/>
    <w:multiLevelType w:val="hybridMultilevel"/>
    <w:tmpl w:val="B1FC9BA2"/>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38"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016157133">
    <w:abstractNumId w:val="9"/>
  </w:num>
  <w:num w:numId="2" w16cid:durableId="2029526061">
    <w:abstractNumId w:val="17"/>
  </w:num>
  <w:num w:numId="3" w16cid:durableId="1498300518">
    <w:abstractNumId w:val="33"/>
  </w:num>
  <w:num w:numId="4" w16cid:durableId="299505643">
    <w:abstractNumId w:val="6"/>
  </w:num>
  <w:num w:numId="5" w16cid:durableId="1056512696">
    <w:abstractNumId w:val="24"/>
  </w:num>
  <w:num w:numId="6" w16cid:durableId="1553613946">
    <w:abstractNumId w:val="34"/>
  </w:num>
  <w:num w:numId="7" w16cid:durableId="1592086586">
    <w:abstractNumId w:val="2"/>
  </w:num>
  <w:num w:numId="8" w16cid:durableId="286275216">
    <w:abstractNumId w:val="13"/>
  </w:num>
  <w:num w:numId="9" w16cid:durableId="1711152163">
    <w:abstractNumId w:val="1"/>
  </w:num>
  <w:num w:numId="10" w16cid:durableId="669455065">
    <w:abstractNumId w:val="20"/>
  </w:num>
  <w:num w:numId="11" w16cid:durableId="1149398864">
    <w:abstractNumId w:val="36"/>
  </w:num>
  <w:num w:numId="12" w16cid:durableId="1162309565">
    <w:abstractNumId w:val="28"/>
  </w:num>
  <w:num w:numId="13" w16cid:durableId="1475416006">
    <w:abstractNumId w:val="10"/>
  </w:num>
  <w:num w:numId="14" w16cid:durableId="1378117905">
    <w:abstractNumId w:val="18"/>
  </w:num>
  <w:num w:numId="15" w16cid:durableId="502550923">
    <w:abstractNumId w:val="37"/>
  </w:num>
  <w:num w:numId="16" w16cid:durableId="67772980">
    <w:abstractNumId w:val="22"/>
  </w:num>
  <w:num w:numId="17" w16cid:durableId="965548163">
    <w:abstractNumId w:val="3"/>
  </w:num>
  <w:num w:numId="18" w16cid:durableId="1114062269">
    <w:abstractNumId w:val="7"/>
  </w:num>
  <w:num w:numId="19" w16cid:durableId="290593743">
    <w:abstractNumId w:val="19"/>
  </w:num>
  <w:num w:numId="20" w16cid:durableId="1300576241">
    <w:abstractNumId w:val="5"/>
  </w:num>
  <w:num w:numId="21" w16cid:durableId="1223911738">
    <w:abstractNumId w:val="29"/>
  </w:num>
  <w:num w:numId="22" w16cid:durableId="79490866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067558842">
    <w:abstractNumId w:val="30"/>
  </w:num>
  <w:num w:numId="24" w16cid:durableId="1550678478">
    <w:abstractNumId w:val="11"/>
  </w:num>
  <w:num w:numId="25" w16cid:durableId="276910832">
    <w:abstractNumId w:val="32"/>
  </w:num>
  <w:num w:numId="26" w16cid:durableId="1103771313">
    <w:abstractNumId w:val="16"/>
  </w:num>
  <w:num w:numId="27" w16cid:durableId="2001425713">
    <w:abstractNumId w:val="12"/>
  </w:num>
  <w:num w:numId="28" w16cid:durableId="1532914569">
    <w:abstractNumId w:val="25"/>
  </w:num>
  <w:num w:numId="29" w16cid:durableId="46607770">
    <w:abstractNumId w:val="27"/>
  </w:num>
  <w:num w:numId="30" w16cid:durableId="291638405">
    <w:abstractNumId w:val="38"/>
  </w:num>
  <w:num w:numId="31" w16cid:durableId="554050550">
    <w:abstractNumId w:val="23"/>
  </w:num>
  <w:num w:numId="32" w16cid:durableId="1147895805">
    <w:abstractNumId w:val="26"/>
  </w:num>
  <w:num w:numId="33" w16cid:durableId="14579870">
    <w:abstractNumId w:val="0"/>
  </w:num>
  <w:num w:numId="34" w16cid:durableId="644360106">
    <w:abstractNumId w:val="8"/>
  </w:num>
  <w:num w:numId="35" w16cid:durableId="962462010">
    <w:abstractNumId w:val="15"/>
  </w:num>
  <w:num w:numId="36" w16cid:durableId="106855689">
    <w:abstractNumId w:val="14"/>
  </w:num>
  <w:num w:numId="37" w16cid:durableId="1929382105">
    <w:abstractNumId w:val="31"/>
  </w:num>
  <w:num w:numId="38" w16cid:durableId="403720143">
    <w:abstractNumId w:val="4"/>
  </w:num>
  <w:num w:numId="39" w16cid:durableId="481193110">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trackRevisions w:val="false"/>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71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9C7"/>
    <w:rsid w:val="000016F9"/>
    <w:rsid w:val="00014382"/>
    <w:rsid w:val="00040E6E"/>
    <w:rsid w:val="0004111D"/>
    <w:rsid w:val="0004157C"/>
    <w:rsid w:val="00066595"/>
    <w:rsid w:val="000774FB"/>
    <w:rsid w:val="00081588"/>
    <w:rsid w:val="000850A5"/>
    <w:rsid w:val="00085366"/>
    <w:rsid w:val="0009069B"/>
    <w:rsid w:val="00090E48"/>
    <w:rsid w:val="000A7B67"/>
    <w:rsid w:val="000B0164"/>
    <w:rsid w:val="000B1107"/>
    <w:rsid w:val="000B30A8"/>
    <w:rsid w:val="000D52E6"/>
    <w:rsid w:val="000F1291"/>
    <w:rsid w:val="000F2143"/>
    <w:rsid w:val="0010276D"/>
    <w:rsid w:val="00103516"/>
    <w:rsid w:val="001073A3"/>
    <w:rsid w:val="0011074D"/>
    <w:rsid w:val="00124145"/>
    <w:rsid w:val="00127E9E"/>
    <w:rsid w:val="00131648"/>
    <w:rsid w:val="0013236C"/>
    <w:rsid w:val="00132828"/>
    <w:rsid w:val="00132D2A"/>
    <w:rsid w:val="00136313"/>
    <w:rsid w:val="00137869"/>
    <w:rsid w:val="001458E7"/>
    <w:rsid w:val="0014671F"/>
    <w:rsid w:val="0014771C"/>
    <w:rsid w:val="0015661B"/>
    <w:rsid w:val="00156FE8"/>
    <w:rsid w:val="00160683"/>
    <w:rsid w:val="00160BB3"/>
    <w:rsid w:val="00166B59"/>
    <w:rsid w:val="0017231E"/>
    <w:rsid w:val="00187DD9"/>
    <w:rsid w:val="001907CE"/>
    <w:rsid w:val="00191C73"/>
    <w:rsid w:val="00193ED7"/>
    <w:rsid w:val="00194185"/>
    <w:rsid w:val="001952E8"/>
    <w:rsid w:val="001A5D12"/>
    <w:rsid w:val="001B4DC1"/>
    <w:rsid w:val="001B62C0"/>
    <w:rsid w:val="001B68EF"/>
    <w:rsid w:val="001B7766"/>
    <w:rsid w:val="001D637B"/>
    <w:rsid w:val="001E004A"/>
    <w:rsid w:val="001E3F0F"/>
    <w:rsid w:val="001E44FA"/>
    <w:rsid w:val="001E7056"/>
    <w:rsid w:val="001E7CA0"/>
    <w:rsid w:val="001F2856"/>
    <w:rsid w:val="001F685A"/>
    <w:rsid w:val="001F7C90"/>
    <w:rsid w:val="0020019D"/>
    <w:rsid w:val="00204AF2"/>
    <w:rsid w:val="00205F18"/>
    <w:rsid w:val="002071EE"/>
    <w:rsid w:val="0022310B"/>
    <w:rsid w:val="002314EE"/>
    <w:rsid w:val="00233A59"/>
    <w:rsid w:val="00233C39"/>
    <w:rsid w:val="0025493B"/>
    <w:rsid w:val="00254B21"/>
    <w:rsid w:val="002572CC"/>
    <w:rsid w:val="00257940"/>
    <w:rsid w:val="00261AD3"/>
    <w:rsid w:val="002649C1"/>
    <w:rsid w:val="00266C82"/>
    <w:rsid w:val="00273934"/>
    <w:rsid w:val="00295D5E"/>
    <w:rsid w:val="002A2B47"/>
    <w:rsid w:val="002A45B4"/>
    <w:rsid w:val="002B481E"/>
    <w:rsid w:val="002B7AFE"/>
    <w:rsid w:val="002C30F5"/>
    <w:rsid w:val="002D3878"/>
    <w:rsid w:val="002E5CD0"/>
    <w:rsid w:val="00306680"/>
    <w:rsid w:val="00310F3C"/>
    <w:rsid w:val="00315B75"/>
    <w:rsid w:val="00321C2D"/>
    <w:rsid w:val="00334771"/>
    <w:rsid w:val="00341BEE"/>
    <w:rsid w:val="003637CE"/>
    <w:rsid w:val="003763A0"/>
    <w:rsid w:val="00382970"/>
    <w:rsid w:val="00382A00"/>
    <w:rsid w:val="00383151"/>
    <w:rsid w:val="00385725"/>
    <w:rsid w:val="0038608D"/>
    <w:rsid w:val="00386C87"/>
    <w:rsid w:val="00387142"/>
    <w:rsid w:val="00394C00"/>
    <w:rsid w:val="0039779D"/>
    <w:rsid w:val="003A17A5"/>
    <w:rsid w:val="003A36FC"/>
    <w:rsid w:val="003A3C06"/>
    <w:rsid w:val="003B208A"/>
    <w:rsid w:val="003C4F87"/>
    <w:rsid w:val="003D15C8"/>
    <w:rsid w:val="003D3011"/>
    <w:rsid w:val="003D3392"/>
    <w:rsid w:val="003D4508"/>
    <w:rsid w:val="003D6DF6"/>
    <w:rsid w:val="003E38A6"/>
    <w:rsid w:val="003E5BD1"/>
    <w:rsid w:val="003E74A5"/>
    <w:rsid w:val="0040259D"/>
    <w:rsid w:val="004026C3"/>
    <w:rsid w:val="00412246"/>
    <w:rsid w:val="004166C1"/>
    <w:rsid w:val="00421226"/>
    <w:rsid w:val="00421B99"/>
    <w:rsid w:val="00422DE8"/>
    <w:rsid w:val="00423AA2"/>
    <w:rsid w:val="0042663D"/>
    <w:rsid w:val="00431A2D"/>
    <w:rsid w:val="004424C2"/>
    <w:rsid w:val="004531C2"/>
    <w:rsid w:val="004546DB"/>
    <w:rsid w:val="004662DA"/>
    <w:rsid w:val="004669C8"/>
    <w:rsid w:val="00473C35"/>
    <w:rsid w:val="00477730"/>
    <w:rsid w:val="004822EA"/>
    <w:rsid w:val="00486572"/>
    <w:rsid w:val="0049748E"/>
    <w:rsid w:val="00497FC0"/>
    <w:rsid w:val="004A6066"/>
    <w:rsid w:val="004A6603"/>
    <w:rsid w:val="004B4424"/>
    <w:rsid w:val="004C3B77"/>
    <w:rsid w:val="004C6241"/>
    <w:rsid w:val="004D12BA"/>
    <w:rsid w:val="004D12DA"/>
    <w:rsid w:val="004D5637"/>
    <w:rsid w:val="004E4F77"/>
    <w:rsid w:val="004E5695"/>
    <w:rsid w:val="004E7D59"/>
    <w:rsid w:val="004F65E9"/>
    <w:rsid w:val="004F6B58"/>
    <w:rsid w:val="0050479A"/>
    <w:rsid w:val="005110A3"/>
    <w:rsid w:val="00511F24"/>
    <w:rsid w:val="005177C4"/>
    <w:rsid w:val="00524959"/>
    <w:rsid w:val="005261EA"/>
    <w:rsid w:val="00532282"/>
    <w:rsid w:val="0054365F"/>
    <w:rsid w:val="0055115C"/>
    <w:rsid w:val="005544CD"/>
    <w:rsid w:val="0055655D"/>
    <w:rsid w:val="0055681F"/>
    <w:rsid w:val="005574BF"/>
    <w:rsid w:val="0056145A"/>
    <w:rsid w:val="00563C30"/>
    <w:rsid w:val="005700C8"/>
    <w:rsid w:val="0057252F"/>
    <w:rsid w:val="005733FD"/>
    <w:rsid w:val="00576E0E"/>
    <w:rsid w:val="00581CF6"/>
    <w:rsid w:val="005820A4"/>
    <w:rsid w:val="00584412"/>
    <w:rsid w:val="00584756"/>
    <w:rsid w:val="005920EC"/>
    <w:rsid w:val="00592D7E"/>
    <w:rsid w:val="00596F76"/>
    <w:rsid w:val="005C14A0"/>
    <w:rsid w:val="005C2EED"/>
    <w:rsid w:val="005C721E"/>
    <w:rsid w:val="005E1E74"/>
    <w:rsid w:val="005F5CAD"/>
    <w:rsid w:val="00602820"/>
    <w:rsid w:val="00625085"/>
    <w:rsid w:val="006342F6"/>
    <w:rsid w:val="00637E42"/>
    <w:rsid w:val="00640FB9"/>
    <w:rsid w:val="00643120"/>
    <w:rsid w:val="00651952"/>
    <w:rsid w:val="00664431"/>
    <w:rsid w:val="00675053"/>
    <w:rsid w:val="00680E75"/>
    <w:rsid w:val="00687238"/>
    <w:rsid w:val="0068768F"/>
    <w:rsid w:val="00690855"/>
    <w:rsid w:val="006911E9"/>
    <w:rsid w:val="006A00A6"/>
    <w:rsid w:val="006A5C1C"/>
    <w:rsid w:val="006B13F3"/>
    <w:rsid w:val="006B49C3"/>
    <w:rsid w:val="006B54AD"/>
    <w:rsid w:val="006B6CE7"/>
    <w:rsid w:val="006B77C3"/>
    <w:rsid w:val="006C3BA5"/>
    <w:rsid w:val="006D073F"/>
    <w:rsid w:val="006D1531"/>
    <w:rsid w:val="006D5C88"/>
    <w:rsid w:val="006D7159"/>
    <w:rsid w:val="006E16B2"/>
    <w:rsid w:val="006F2F2C"/>
    <w:rsid w:val="006F3FC8"/>
    <w:rsid w:val="00700D4D"/>
    <w:rsid w:val="007146D4"/>
    <w:rsid w:val="0071671F"/>
    <w:rsid w:val="00717640"/>
    <w:rsid w:val="00722218"/>
    <w:rsid w:val="00724163"/>
    <w:rsid w:val="00730DCE"/>
    <w:rsid w:val="00734A80"/>
    <w:rsid w:val="00742584"/>
    <w:rsid w:val="0074284D"/>
    <w:rsid w:val="007452E7"/>
    <w:rsid w:val="00746157"/>
    <w:rsid w:val="00747250"/>
    <w:rsid w:val="007478A2"/>
    <w:rsid w:val="00754BBB"/>
    <w:rsid w:val="00755F43"/>
    <w:rsid w:val="0075694D"/>
    <w:rsid w:val="0075701A"/>
    <w:rsid w:val="0076204F"/>
    <w:rsid w:val="007665A3"/>
    <w:rsid w:val="00777C4C"/>
    <w:rsid w:val="00782C1A"/>
    <w:rsid w:val="0079085A"/>
    <w:rsid w:val="00791F5F"/>
    <w:rsid w:val="00794846"/>
    <w:rsid w:val="007A3055"/>
    <w:rsid w:val="007A6105"/>
    <w:rsid w:val="007A6395"/>
    <w:rsid w:val="007A6BCF"/>
    <w:rsid w:val="007C26F0"/>
    <w:rsid w:val="007C5B9C"/>
    <w:rsid w:val="007E1465"/>
    <w:rsid w:val="007E6DE3"/>
    <w:rsid w:val="007F0E39"/>
    <w:rsid w:val="007F7214"/>
    <w:rsid w:val="008027CC"/>
    <w:rsid w:val="00811A3F"/>
    <w:rsid w:val="00825BC8"/>
    <w:rsid w:val="008266B9"/>
    <w:rsid w:val="008268F1"/>
    <w:rsid w:val="00827C5C"/>
    <w:rsid w:val="00831419"/>
    <w:rsid w:val="0083320F"/>
    <w:rsid w:val="00836B7D"/>
    <w:rsid w:val="00841931"/>
    <w:rsid w:val="00843499"/>
    <w:rsid w:val="00850DD2"/>
    <w:rsid w:val="0085314F"/>
    <w:rsid w:val="008544FB"/>
    <w:rsid w:val="00855364"/>
    <w:rsid w:val="00864982"/>
    <w:rsid w:val="008679C7"/>
    <w:rsid w:val="00874320"/>
    <w:rsid w:val="00874845"/>
    <w:rsid w:val="00875182"/>
    <w:rsid w:val="00877104"/>
    <w:rsid w:val="00877C74"/>
    <w:rsid w:val="00882225"/>
    <w:rsid w:val="00883E92"/>
    <w:rsid w:val="00885FF2"/>
    <w:rsid w:val="008A4749"/>
    <w:rsid w:val="008A7EEE"/>
    <w:rsid w:val="008B224B"/>
    <w:rsid w:val="008B2FB5"/>
    <w:rsid w:val="008B3FF2"/>
    <w:rsid w:val="008C0704"/>
    <w:rsid w:val="008D1F57"/>
    <w:rsid w:val="008D7AFF"/>
    <w:rsid w:val="008E56A7"/>
    <w:rsid w:val="008F6B7C"/>
    <w:rsid w:val="008F7027"/>
    <w:rsid w:val="00903770"/>
    <w:rsid w:val="00905194"/>
    <w:rsid w:val="009053FB"/>
    <w:rsid w:val="00910A1A"/>
    <w:rsid w:val="009149FE"/>
    <w:rsid w:val="009228B7"/>
    <w:rsid w:val="00926E9B"/>
    <w:rsid w:val="00937CD8"/>
    <w:rsid w:val="0094124E"/>
    <w:rsid w:val="0094162C"/>
    <w:rsid w:val="00946496"/>
    <w:rsid w:val="0095516E"/>
    <w:rsid w:val="00966666"/>
    <w:rsid w:val="00973822"/>
    <w:rsid w:val="009806EB"/>
    <w:rsid w:val="00981B32"/>
    <w:rsid w:val="0098359E"/>
    <w:rsid w:val="009860D0"/>
    <w:rsid w:val="00987742"/>
    <w:rsid w:val="00997D61"/>
    <w:rsid w:val="009A5BFE"/>
    <w:rsid w:val="009C09C3"/>
    <w:rsid w:val="009D135D"/>
    <w:rsid w:val="009E4BAD"/>
    <w:rsid w:val="009E64B4"/>
    <w:rsid w:val="009E6AD2"/>
    <w:rsid w:val="009F2A72"/>
    <w:rsid w:val="009F7D2B"/>
    <w:rsid w:val="00A11C21"/>
    <w:rsid w:val="00A20A8F"/>
    <w:rsid w:val="00A30A93"/>
    <w:rsid w:val="00A338C4"/>
    <w:rsid w:val="00A35AB0"/>
    <w:rsid w:val="00A4309C"/>
    <w:rsid w:val="00A45C75"/>
    <w:rsid w:val="00A546B7"/>
    <w:rsid w:val="00A5483E"/>
    <w:rsid w:val="00A552FB"/>
    <w:rsid w:val="00A608A1"/>
    <w:rsid w:val="00A60F42"/>
    <w:rsid w:val="00A628EE"/>
    <w:rsid w:val="00A65B21"/>
    <w:rsid w:val="00A71CD1"/>
    <w:rsid w:val="00A7235D"/>
    <w:rsid w:val="00A74967"/>
    <w:rsid w:val="00A76947"/>
    <w:rsid w:val="00A777C4"/>
    <w:rsid w:val="00A81FF1"/>
    <w:rsid w:val="00A87ECE"/>
    <w:rsid w:val="00A9071E"/>
    <w:rsid w:val="00A956D2"/>
    <w:rsid w:val="00A96012"/>
    <w:rsid w:val="00A96396"/>
    <w:rsid w:val="00A978EF"/>
    <w:rsid w:val="00AA2037"/>
    <w:rsid w:val="00AA5482"/>
    <w:rsid w:val="00AB012B"/>
    <w:rsid w:val="00AB73B1"/>
    <w:rsid w:val="00AC1C5A"/>
    <w:rsid w:val="00AC5092"/>
    <w:rsid w:val="00AE40B9"/>
    <w:rsid w:val="00AF1D11"/>
    <w:rsid w:val="00AF2C6D"/>
    <w:rsid w:val="00AF53D3"/>
    <w:rsid w:val="00B00A25"/>
    <w:rsid w:val="00B11331"/>
    <w:rsid w:val="00B1180C"/>
    <w:rsid w:val="00B22801"/>
    <w:rsid w:val="00B33B5C"/>
    <w:rsid w:val="00B370D6"/>
    <w:rsid w:val="00B3793E"/>
    <w:rsid w:val="00B42A24"/>
    <w:rsid w:val="00B51745"/>
    <w:rsid w:val="00B53F5B"/>
    <w:rsid w:val="00B60994"/>
    <w:rsid w:val="00B6693D"/>
    <w:rsid w:val="00B716A5"/>
    <w:rsid w:val="00B72532"/>
    <w:rsid w:val="00B775D7"/>
    <w:rsid w:val="00B77C3A"/>
    <w:rsid w:val="00B82F54"/>
    <w:rsid w:val="00BA60E6"/>
    <w:rsid w:val="00BA793C"/>
    <w:rsid w:val="00BB01D0"/>
    <w:rsid w:val="00BC3F25"/>
    <w:rsid w:val="00BD2A11"/>
    <w:rsid w:val="00BD3041"/>
    <w:rsid w:val="00BD4312"/>
    <w:rsid w:val="00BE039D"/>
    <w:rsid w:val="00BE1D84"/>
    <w:rsid w:val="00BF0D10"/>
    <w:rsid w:val="00BF5CFA"/>
    <w:rsid w:val="00BF7A85"/>
    <w:rsid w:val="00C0273B"/>
    <w:rsid w:val="00C107C5"/>
    <w:rsid w:val="00C371E0"/>
    <w:rsid w:val="00C51FD3"/>
    <w:rsid w:val="00C5281F"/>
    <w:rsid w:val="00C52AF5"/>
    <w:rsid w:val="00C64237"/>
    <w:rsid w:val="00C71255"/>
    <w:rsid w:val="00C74E85"/>
    <w:rsid w:val="00C776E2"/>
    <w:rsid w:val="00C8333C"/>
    <w:rsid w:val="00C85959"/>
    <w:rsid w:val="00C8629E"/>
    <w:rsid w:val="00C940B4"/>
    <w:rsid w:val="00C96201"/>
    <w:rsid w:val="00CA0133"/>
    <w:rsid w:val="00CA6CC8"/>
    <w:rsid w:val="00CB4088"/>
    <w:rsid w:val="00CB6780"/>
    <w:rsid w:val="00CC1008"/>
    <w:rsid w:val="00CD0188"/>
    <w:rsid w:val="00CD04BD"/>
    <w:rsid w:val="00CD0803"/>
    <w:rsid w:val="00CD40B1"/>
    <w:rsid w:val="00CD4396"/>
    <w:rsid w:val="00CF2C44"/>
    <w:rsid w:val="00CF34B9"/>
    <w:rsid w:val="00D03CD4"/>
    <w:rsid w:val="00D05788"/>
    <w:rsid w:val="00D07011"/>
    <w:rsid w:val="00D100A7"/>
    <w:rsid w:val="00D14D2B"/>
    <w:rsid w:val="00D17250"/>
    <w:rsid w:val="00D21A1A"/>
    <w:rsid w:val="00D22DDD"/>
    <w:rsid w:val="00D24AF8"/>
    <w:rsid w:val="00D2790D"/>
    <w:rsid w:val="00D43E7C"/>
    <w:rsid w:val="00D461D0"/>
    <w:rsid w:val="00D60E40"/>
    <w:rsid w:val="00D63498"/>
    <w:rsid w:val="00D635D4"/>
    <w:rsid w:val="00D718EF"/>
    <w:rsid w:val="00D7261F"/>
    <w:rsid w:val="00D748FD"/>
    <w:rsid w:val="00D74CC2"/>
    <w:rsid w:val="00D823FE"/>
    <w:rsid w:val="00D93738"/>
    <w:rsid w:val="00DA36FE"/>
    <w:rsid w:val="00DB0C6C"/>
    <w:rsid w:val="00DB5E9D"/>
    <w:rsid w:val="00DB6752"/>
    <w:rsid w:val="00DC7426"/>
    <w:rsid w:val="00DD0F5C"/>
    <w:rsid w:val="00DD2C1E"/>
    <w:rsid w:val="00DF57B0"/>
    <w:rsid w:val="00DF6259"/>
    <w:rsid w:val="00DF7986"/>
    <w:rsid w:val="00E012C5"/>
    <w:rsid w:val="00E12E6C"/>
    <w:rsid w:val="00E30FA8"/>
    <w:rsid w:val="00E32A8C"/>
    <w:rsid w:val="00E36064"/>
    <w:rsid w:val="00E3613B"/>
    <w:rsid w:val="00E512C9"/>
    <w:rsid w:val="00E523B2"/>
    <w:rsid w:val="00E53F3E"/>
    <w:rsid w:val="00E54E21"/>
    <w:rsid w:val="00E60B80"/>
    <w:rsid w:val="00E60D06"/>
    <w:rsid w:val="00E76C08"/>
    <w:rsid w:val="00E807BE"/>
    <w:rsid w:val="00E81306"/>
    <w:rsid w:val="00E91B31"/>
    <w:rsid w:val="00E92769"/>
    <w:rsid w:val="00EA045E"/>
    <w:rsid w:val="00EB35B5"/>
    <w:rsid w:val="00EC2996"/>
    <w:rsid w:val="00EC3558"/>
    <w:rsid w:val="00ED5E35"/>
    <w:rsid w:val="00ED77FA"/>
    <w:rsid w:val="00EE43F3"/>
    <w:rsid w:val="00EE6F6C"/>
    <w:rsid w:val="00EF55DE"/>
    <w:rsid w:val="00EF6418"/>
    <w:rsid w:val="00F04D61"/>
    <w:rsid w:val="00F04D7B"/>
    <w:rsid w:val="00F063D1"/>
    <w:rsid w:val="00F1689C"/>
    <w:rsid w:val="00F20CAD"/>
    <w:rsid w:val="00F22F8B"/>
    <w:rsid w:val="00F30EFC"/>
    <w:rsid w:val="00F32B51"/>
    <w:rsid w:val="00F36CB3"/>
    <w:rsid w:val="00F40E57"/>
    <w:rsid w:val="00F40F22"/>
    <w:rsid w:val="00F45544"/>
    <w:rsid w:val="00F523C4"/>
    <w:rsid w:val="00F57178"/>
    <w:rsid w:val="00F625E6"/>
    <w:rsid w:val="00F67007"/>
    <w:rsid w:val="00F717BB"/>
    <w:rsid w:val="00F82662"/>
    <w:rsid w:val="00F94451"/>
    <w:rsid w:val="00F96DA4"/>
    <w:rsid w:val="00FA183E"/>
    <w:rsid w:val="00FB0373"/>
    <w:rsid w:val="00FB0E14"/>
    <w:rsid w:val="00FB1B39"/>
    <w:rsid w:val="00FB1E93"/>
    <w:rsid w:val="00FD3FEF"/>
    <w:rsid w:val="00FD5DF7"/>
    <w:rsid w:val="00FD7670"/>
    <w:rsid w:val="01966BAE"/>
    <w:rsid w:val="02359095"/>
    <w:rsid w:val="05042D9C"/>
    <w:rsid w:val="05159EE2"/>
    <w:rsid w:val="07BFAE4D"/>
    <w:rsid w:val="0B0104F2"/>
    <w:rsid w:val="11330EE0"/>
    <w:rsid w:val="121C1F2A"/>
    <w:rsid w:val="13F7F74F"/>
    <w:rsid w:val="16A8C22F"/>
    <w:rsid w:val="19771F97"/>
    <w:rsid w:val="19BBFAB1"/>
    <w:rsid w:val="19C659DD"/>
    <w:rsid w:val="1A054965"/>
    <w:rsid w:val="1CEB39C3"/>
    <w:rsid w:val="1E95C031"/>
    <w:rsid w:val="1F99008D"/>
    <w:rsid w:val="221E7AF6"/>
    <w:rsid w:val="237CD756"/>
    <w:rsid w:val="26043731"/>
    <w:rsid w:val="2774F184"/>
    <w:rsid w:val="28AE2611"/>
    <w:rsid w:val="295A660B"/>
    <w:rsid w:val="29A3EB57"/>
    <w:rsid w:val="2A51035C"/>
    <w:rsid w:val="2AE0C632"/>
    <w:rsid w:val="2C833500"/>
    <w:rsid w:val="2DB2EC11"/>
    <w:rsid w:val="2F266F31"/>
    <w:rsid w:val="2FEEDC3E"/>
    <w:rsid w:val="30665EDF"/>
    <w:rsid w:val="306DBC3D"/>
    <w:rsid w:val="310868D9"/>
    <w:rsid w:val="34006011"/>
    <w:rsid w:val="34862178"/>
    <w:rsid w:val="34BBE930"/>
    <w:rsid w:val="35D9056F"/>
    <w:rsid w:val="3BE07668"/>
    <w:rsid w:val="3BEA2053"/>
    <w:rsid w:val="3CE07531"/>
    <w:rsid w:val="3EB9D70C"/>
    <w:rsid w:val="3F80E784"/>
    <w:rsid w:val="4109FE7C"/>
    <w:rsid w:val="41B212DD"/>
    <w:rsid w:val="4200E2A7"/>
    <w:rsid w:val="424E95EB"/>
    <w:rsid w:val="43CE01A2"/>
    <w:rsid w:val="491E2A39"/>
    <w:rsid w:val="4AAABC8D"/>
    <w:rsid w:val="50520682"/>
    <w:rsid w:val="51FA04B8"/>
    <w:rsid w:val="52256130"/>
    <w:rsid w:val="529F2783"/>
    <w:rsid w:val="54913561"/>
    <w:rsid w:val="54D9B28D"/>
    <w:rsid w:val="56D4A263"/>
    <w:rsid w:val="57A37391"/>
    <w:rsid w:val="57ECF0FB"/>
    <w:rsid w:val="589BC63D"/>
    <w:rsid w:val="5A9099CA"/>
    <w:rsid w:val="5BDE4E19"/>
    <w:rsid w:val="5EAC9197"/>
    <w:rsid w:val="600C2EC4"/>
    <w:rsid w:val="62317B5C"/>
    <w:rsid w:val="6309BCFD"/>
    <w:rsid w:val="630DCD62"/>
    <w:rsid w:val="631F095C"/>
    <w:rsid w:val="674D7918"/>
    <w:rsid w:val="69E22763"/>
    <w:rsid w:val="69FF6E22"/>
    <w:rsid w:val="6C331CEF"/>
    <w:rsid w:val="6EA3C122"/>
    <w:rsid w:val="6F875CED"/>
    <w:rsid w:val="7091336A"/>
    <w:rsid w:val="713C77FE"/>
    <w:rsid w:val="72326360"/>
    <w:rsid w:val="7410FAFA"/>
    <w:rsid w:val="747F8C8D"/>
    <w:rsid w:val="762843BB"/>
    <w:rsid w:val="76F46FE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2"/>
    </o:shapelayout>
  </w:shapeDefaults>
  <w:decimalSymbol w:val="."/>
  <w:listSeparator w:val=","/>
  <w14:docId w14:val="479879C1"/>
  <w15:docId w15:val="{4BEB1CA6-D274-4818-B865-E6F47A9B9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SimSun" w:cs="Times New Roman"/>
        <w:sz w:val="22"/>
        <w:szCs w:val="22"/>
        <w:lang w:val="en-US" w:eastAsia="en-US" w:bidi="ar-SA"/>
      </w:rPr>
    </w:rPrDefault>
    <w:pPrDefault>
      <w:pPr>
        <w:spacing w:after="200" w:line="276" w:lineRule="auto"/>
      </w:pPr>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99"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D17250"/>
    <w:pPr>
      <w:spacing w:after="0" w:line="240" w:lineRule="auto"/>
    </w:pPr>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9"/>
    <w:semiHidden/>
    <w:locked/>
    <w:rsid w:val="004C6241"/>
    <w:rPr>
      <w:rFonts w:ascii="Cambria" w:hAnsi="Cambria" w:cs="Times New Roman"/>
      <w:b/>
      <w:bCs/>
      <w:i/>
      <w:iCs/>
      <w:sz w:val="28"/>
      <w:szCs w:val="28"/>
    </w:rPr>
  </w:style>
  <w:style w:type="character" w:styleId="Heading3Char" w:customStyle="1">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uiPriority w:val="99"/>
    <w:rsid w:val="00D17250"/>
    <w:rPr>
      <w:rFonts w:cs="Times New Roman"/>
      <w:color w:val="0000FF"/>
      <w:u w:val="single"/>
    </w:rPr>
  </w:style>
  <w:style w:type="character" w:styleId="Heading1Char" w:customStyle="1">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styleId="HeaderChar" w:customStyle="1">
    <w:name w:val="Header Char"/>
    <w:basedOn w:val="DefaultParagraphFont"/>
    <w:link w:val="Header"/>
    <w:uiPriority w:val="99"/>
    <w:semiHidden/>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styleId="FooterChar" w:customStyle="1">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styleId="BodyTextChar" w:customStyle="1">
    <w:name w:val="Body Text Char"/>
    <w:basedOn w:val="DefaultParagraphFont"/>
    <w:link w:val="BodyText"/>
    <w:uiPriority w:val="99"/>
    <w:semiHidden/>
    <w:locked/>
    <w:rsid w:val="004C6241"/>
    <w:rPr>
      <w:rFonts w:cs="Times New Roman"/>
      <w:sz w:val="24"/>
      <w:szCs w:val="24"/>
    </w:rPr>
  </w:style>
  <w:style w:type="paragraph" w:styleId="ColorfulList-Accent11" w:customStyle="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styleId="BalloonTextChar" w:customStyle="1">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qFormat/>
    <w:rsid w:val="00903770"/>
    <w:pPr>
      <w:ind w:left="720"/>
    </w:pPr>
  </w:style>
  <w:style w:type="character" w:styleId="CommentTextChar" w:customStyle="1">
    <w:name w:val="Comment Text Char"/>
    <w:basedOn w:val="DefaultParagraphFont"/>
    <w:link w:val="CommentText"/>
    <w:uiPriority w:val="99"/>
    <w:locked/>
    <w:rsid w:val="000B30A8"/>
    <w:rPr>
      <w:rFonts w:cs="Times New Roman"/>
    </w:rPr>
  </w:style>
  <w:style w:type="character" w:styleId="Strong">
    <w:name w:val="Strong"/>
    <w:basedOn w:val="DefaultParagraphFont"/>
    <w:uiPriority w:val="99"/>
    <w:qFormat/>
    <w:rsid w:val="00F96DA4"/>
    <w:rPr>
      <w:rFonts w:cs="Times New Roman"/>
      <w:b/>
      <w:bCs/>
    </w:rPr>
  </w:style>
  <w:style w:type="character" w:styleId="slug-vol" w:customStyle="1">
    <w:name w:val="slug-vol"/>
    <w:basedOn w:val="DefaultParagraphFont"/>
    <w:uiPriority w:val="99"/>
    <w:rsid w:val="00AF2C6D"/>
    <w:rPr>
      <w:rFonts w:cs="Times New Roman"/>
    </w:rPr>
  </w:style>
  <w:style w:type="character" w:styleId="slug-issue" w:customStyle="1">
    <w:name w:val="slug-issue"/>
    <w:basedOn w:val="DefaultParagraphFont"/>
    <w:uiPriority w:val="99"/>
    <w:rsid w:val="00AF2C6D"/>
    <w:rPr>
      <w:rFonts w:cs="Times New Roman"/>
    </w:rPr>
  </w:style>
  <w:style w:type="character" w:styleId="cit-sep2" w:customStyle="1">
    <w:name w:val="cit-sep2"/>
    <w:basedOn w:val="DefaultParagraphFont"/>
    <w:uiPriority w:val="99"/>
    <w:rsid w:val="00AF2C6D"/>
    <w:rPr>
      <w:rFonts w:cs="Times New Roman"/>
    </w:rPr>
  </w:style>
  <w:style w:type="character" w:styleId="site-title" w:customStyle="1">
    <w:name w:val="site-title"/>
    <w:basedOn w:val="DefaultParagraphFont"/>
    <w:uiPriority w:val="99"/>
    <w:rsid w:val="00AF2C6D"/>
    <w:rPr>
      <w:rFonts w:cs="Times New Roman"/>
    </w:rPr>
  </w:style>
  <w:style w:type="character" w:styleId="cit-print-date" w:customStyle="1">
    <w:name w:val="cit-print-date"/>
    <w:basedOn w:val="DefaultParagraphFont"/>
    <w:uiPriority w:val="99"/>
    <w:rsid w:val="00AF2C6D"/>
    <w:rPr>
      <w:rFonts w:cs="Times New Roman"/>
    </w:rPr>
  </w:style>
  <w:style w:type="character" w:styleId="cit-vol" w:customStyle="1">
    <w:name w:val="cit-vol"/>
    <w:basedOn w:val="DefaultParagraphFont"/>
    <w:uiPriority w:val="99"/>
    <w:rsid w:val="00AF2C6D"/>
    <w:rPr>
      <w:rFonts w:cs="Times New Roman"/>
    </w:rPr>
  </w:style>
  <w:style w:type="character" w:styleId="cit-first-page" w:customStyle="1">
    <w:name w:val="cit-first-page"/>
    <w:basedOn w:val="DefaultParagraphFont"/>
    <w:uiPriority w:val="99"/>
    <w:rsid w:val="00AF2C6D"/>
    <w:rPr>
      <w:rFonts w:cs="Times New Roman"/>
    </w:rPr>
  </w:style>
  <w:style w:type="character" w:styleId="cit-last-page" w:customStyle="1">
    <w:name w:val="cit-last-page"/>
    <w:basedOn w:val="DefaultParagraphFont"/>
    <w:uiPriority w:val="99"/>
    <w:rsid w:val="00AF2C6D"/>
    <w:rPr>
      <w:rFonts w:cs="Times New Roman"/>
    </w:rPr>
  </w:style>
  <w:style w:type="character" w:styleId="cit-doi2" w:customStyle="1">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styleId="CommentSubjectChar" w:customStyle="1">
    <w:name w:val="Comment Subject Char"/>
    <w:basedOn w:val="CommentTextChar"/>
    <w:link w:val="CommentSubject"/>
    <w:uiPriority w:val="99"/>
    <w:semiHidden/>
    <w:locked/>
    <w:rsid w:val="004C6241"/>
    <w:rPr>
      <w:rFonts w:cs="Times New Roman"/>
      <w:b/>
      <w:bCs/>
      <w:sz w:val="20"/>
      <w:szCs w:val="20"/>
    </w:rPr>
  </w:style>
  <w:style w:type="character" w:styleId="CharChar4" w:customStyle="1">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59"/>
    <w:locked/>
    <w:rsid w:val="00966666"/>
    <w:pPr>
      <w:spacing w:after="0" w:line="240" w:lineRule="auto"/>
    </w:pPr>
    <w:rPr>
      <w:rFonts w:eastAsia="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8E56A7"/>
    <w:pPr>
      <w:spacing w:before="100" w:beforeAutospacing="1" w:after="100" w:afterAutospacing="1"/>
    </w:pPr>
    <w:rPr>
      <w:rFonts w:eastAsia="Times New Roman"/>
    </w:rPr>
  </w:style>
  <w:style w:type="paragraph" w:styleId="Default" w:customStyle="1">
    <w:name w:val="Default"/>
    <w:uiPriority w:val="99"/>
    <w:rsid w:val="00A74967"/>
    <w:pPr>
      <w:autoSpaceDE w:val="0"/>
      <w:autoSpaceDN w:val="0"/>
      <w:adjustRightInd w:val="0"/>
      <w:spacing w:after="0" w:line="240" w:lineRule="auto"/>
    </w:pPr>
    <w:rPr>
      <w:rFonts w:ascii="Clearface-Heavy-DTC" w:hAnsi="Clearface-Heavy-DTC" w:cs="Clearface-Heavy-DTC"/>
      <w:color w:val="000000"/>
      <w:sz w:val="24"/>
      <w:szCs w:val="24"/>
    </w:rPr>
  </w:style>
  <w:style w:type="character" w:styleId="UnresolvedMention1" w:customStyle="1">
    <w:name w:val="Unresolved Mention1"/>
    <w:basedOn w:val="DefaultParagraphFont"/>
    <w:uiPriority w:val="99"/>
    <w:semiHidden/>
    <w:unhideWhenUsed/>
    <w:rsid w:val="004D5637"/>
    <w:rPr>
      <w:color w:val="808080"/>
      <w:shd w:val="clear" w:color="auto" w:fill="E6E6E6"/>
    </w:rPr>
  </w:style>
  <w:style w:type="paragraph" w:styleId="Revision">
    <w:name w:val="Revision"/>
    <w:hidden/>
    <w:semiHidden/>
    <w:rsid w:val="005110A3"/>
    <w:pPr>
      <w:spacing w:after="0" w:line="240" w:lineRule="auto"/>
    </w:pPr>
    <w:rPr>
      <w:sz w:val="24"/>
      <w:szCs w:val="24"/>
    </w:rPr>
  </w:style>
  <w:style w:type="character" w:styleId="UnresolvedMention">
    <w:name w:val="Unresolved Mention"/>
    <w:basedOn w:val="DefaultParagraphFont"/>
    <w:uiPriority w:val="99"/>
    <w:semiHidden/>
    <w:unhideWhenUsed/>
    <w:rsid w:val="00C833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cancer.org/content/cancer/en/treatment/end-of-life-care/hospice-care.html" TargetMode="External" Id="rId13" /><Relationship Type="http://schemas.openxmlformats.org/officeDocument/2006/relationships/hyperlink" Target="http://www.nln.org/sirc/sirc-resources/sirc-tools-and-tips" TargetMode="Externa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settings" Target="settings.xml" Id="rId7" /><Relationship Type="http://schemas.openxmlformats.org/officeDocument/2006/relationships/hyperlink" Target="http://caringinfo.org/i4a/pages/index.cfm?pageid=3289" TargetMode="External" Id="rId12" /><Relationship Type="http://schemas.openxmlformats.org/officeDocument/2006/relationships/hyperlink" Target="https://www.ipecollaborative.org/assets/core-competencies/IPEC_Core_Competencies_Version_3_2023.pdf" TargetMode="External"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hyperlink" Target="https://www.inacsl.org/healthcare-simulation-standards" TargetMode="External" Id="rId16" /><Relationship Type="http://schemas.openxmlformats.org/officeDocument/2006/relationships/header" Target="head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nln.org/education/teaching-resources/professional-development-programsteaching-resourcesace-all/ace-s/nln-ace-s-framework" TargetMode="External" Id="rId11" /><Relationship Type="http://schemas.openxmlformats.org/officeDocument/2006/relationships/footer" Target="footer3.xml" Id="rId24" /><Relationship Type="http://schemas.openxmlformats.org/officeDocument/2006/relationships/numbering" Target="numbering.xml" Id="rId5" /><Relationship Type="http://schemas.openxmlformats.org/officeDocument/2006/relationships/hyperlink" Target="https://www.nln.org/docs/default-source/uploadedfiles/professional-development-programs/ace-series/essential-nursing-actions.pdf?sfvrsn=62d1d80d_16" TargetMode="External" Id="rId15" /><Relationship Type="http://schemas.openxmlformats.org/officeDocument/2006/relationships/header" Target="header2.xml" Id="rId23" /><Relationship Type="http://schemas.openxmlformats.org/officeDocument/2006/relationships/endnotes" Target="endnotes.xml" Id="rId10" /><Relationship Type="http://schemas.openxmlformats.org/officeDocument/2006/relationships/hyperlink" Target="https://www.nln.org/docs/default-source/uploadedfiles/professional-development-programs/sirc/guided-debriefing-tool.docx?sfvrsn=f659d27e_3"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hign.org/consultgeri/try-this-series" TargetMode="External" Id="rId14" /><Relationship Type="http://schemas.openxmlformats.org/officeDocument/2006/relationships/footer" Target="footer2.xml" Id="rId22" /></Relationships>
</file>

<file path=word/_rels/header1.xml.rels><?xml version="1.0" encoding="UTF-8" standalone="yes"?>
<Relationships xmlns="http://schemas.openxmlformats.org/package/2006/relationships"><Relationship Id="rId1" Type="http://schemas.openxmlformats.org/officeDocument/2006/relationships/image" Target="media/image2.tiff"/></Relationships>
</file>

<file path=word/_rels/header2.xml.rels><?xml version="1.0" encoding="UTF-8" standalone="yes"?>
<Relationships xmlns="http://schemas.openxmlformats.org/package/2006/relationships"><Relationship Id="rId1" Type="http://schemas.openxmlformats.org/officeDocument/2006/relationships/image" Target="media/image2.tiff"/></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MediaLengthInSeconds xmlns="f0266290-c2ea-4df9-b805-564429b79e5b" xsi:nil="true"/>
    <SharedWithUsers xmlns="d9cf9cec-06bc-43ab-90cc-5573f68c0cf0">
      <UserInfo>
        <DisplayName/>
        <AccountId xsi:nil="true"/>
        <AccountType/>
      </UserInfo>
    </SharedWithUsers>
    <TaxCatchAll xmlns="d9cf9cec-06bc-43ab-90cc-5573f68c0cf0" xsi:nil="true"/>
    <lcf76f155ced4ddcb4097134ff3c332f xmlns="f0266290-c2ea-4df9-b805-564429b79e5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F9BEED2-3519-4080-929D-92DCDC4E326C}">
  <ds:schemaRefs>
    <ds:schemaRef ds:uri="http://schemas.openxmlformats.org/officeDocument/2006/bibliography"/>
  </ds:schemaRefs>
</ds:datastoreItem>
</file>

<file path=customXml/itemProps2.xml><?xml version="1.0" encoding="utf-8"?>
<ds:datastoreItem xmlns:ds="http://schemas.openxmlformats.org/officeDocument/2006/customXml" ds:itemID="{B15F9D12-D4A2-47A8-99ED-730F69A08E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08F403B-6658-45FE-B074-D160565F2D63}">
  <ds:schemaRefs>
    <ds:schemaRef ds:uri="http://schemas.microsoft.com/sharepoint/v3/contenttype/forms"/>
  </ds:schemaRefs>
</ds:datastoreItem>
</file>

<file path=customXml/itemProps4.xml><?xml version="1.0" encoding="utf-8"?>
<ds:datastoreItem xmlns:ds="http://schemas.openxmlformats.org/officeDocument/2006/customXml" ds:itemID="{4437FEC1-69EF-4BFE-A252-0381B0829424}">
  <ds:schemaRefs>
    <ds:schemaRef ds:uri="http://purl.org/dc/terms/"/>
    <ds:schemaRef ds:uri="http://schemas.microsoft.com/office/infopath/2007/PartnerControls"/>
    <ds:schemaRef ds:uri="http://purl.org/dc/dcmitype/"/>
    <ds:schemaRef ds:uri="http://schemas.microsoft.com/office/2006/documentManagement/types"/>
    <ds:schemaRef ds:uri="http://purl.org/dc/elements/1.1/"/>
    <ds:schemaRef ds:uri="http://schemas.microsoft.com/sharepoint/v3"/>
    <ds:schemaRef ds:uri="http://schemas.openxmlformats.org/package/2006/metadata/core-properties"/>
    <ds:schemaRef ds:uri="http://schemas.microsoft.com/office/2006/metadata/properties"/>
    <ds:schemaRef ds:uri="99e538af-54df-483b-baca-4b906b72927e"/>
    <ds:schemaRef ds:uri="5334a35e-a0ad-470e-9e77-efa9b92f2efe"/>
    <ds:schemaRef ds:uri="http://www.w3.org/XML/1998/namespace"/>
    <ds:schemaRef ds:uri="f0266290-c2ea-4df9-b805-564429b79e5b"/>
    <ds:schemaRef ds:uri="d9cf9cec-06bc-43ab-90cc-5573f68c0cf0"/>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Laerdal Medical AS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National League for Nursing</dc:creator>
  <keywords>ACE.S</keywords>
  <lastModifiedBy>Andrea L. Browning</lastModifiedBy>
  <revision>13</revision>
  <lastPrinted>2018-06-06T14:32:00.0000000Z</lastPrinted>
  <dcterms:created xsi:type="dcterms:W3CDTF">2024-07-24T17:03:00.0000000Z</dcterms:created>
  <dcterms:modified xsi:type="dcterms:W3CDTF">2025-02-13T16:40:23.4789209Z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1608500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GrammarlyDocumentId">
    <vt:lpwstr>ada4db034757d204b875d7f906c52f81ac334fd47df3d129087df98d19d0f5a5</vt:lpwstr>
  </property>
</Properties>
</file>