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763DB3" w:rsidR="007A6395" w:rsidP="007A6395" w:rsidRDefault="007A6395" w14:paraId="798D3CA1" w14:textId="77777777">
      <w:pPr>
        <w:jc w:val="center"/>
        <w:outlineLvl w:val="1"/>
        <w:rPr>
          <w:rFonts w:asciiTheme="minorHAnsi" w:hAnsiTheme="minorHAnsi" w:cstheme="minorHAnsi"/>
          <w:color w:val="274191"/>
          <w:sz w:val="48"/>
          <w:szCs w:val="28"/>
        </w:rPr>
      </w:pPr>
      <w:r w:rsidRPr="00763DB3">
        <w:rPr>
          <w:rFonts w:asciiTheme="minorHAnsi" w:hAnsiTheme="minorHAnsi" w:cstheme="minorHAnsi"/>
          <w:color w:val="274191"/>
          <w:sz w:val="48"/>
          <w:szCs w:val="28"/>
        </w:rPr>
        <w:t>Simulation Design Template</w:t>
      </w:r>
    </w:p>
    <w:p w:rsidRPr="00763DB3" w:rsidR="007A6395" w:rsidP="007A6395" w:rsidRDefault="00957019" w14:paraId="3A5BD7A3" w14:textId="78480FAE">
      <w:pPr>
        <w:tabs>
          <w:tab w:val="center" w:pos="4320"/>
          <w:tab w:val="right" w:pos="8640"/>
        </w:tabs>
        <w:jc w:val="center"/>
        <w:rPr>
          <w:rFonts w:asciiTheme="minorHAnsi" w:hAnsiTheme="minorHAnsi" w:cstheme="minorHAnsi"/>
          <w:sz w:val="22"/>
          <w:szCs w:val="22"/>
        </w:rPr>
      </w:pPr>
      <w:r w:rsidRPr="00763DB3">
        <w:rPr>
          <w:rFonts w:asciiTheme="minorHAnsi" w:hAnsiTheme="minorHAnsi" w:cstheme="minorHAnsi"/>
          <w:sz w:val="36"/>
          <w:szCs w:val="28"/>
        </w:rPr>
        <w:t xml:space="preserve">Mia Jones </w:t>
      </w:r>
      <w:r w:rsidRPr="00763DB3" w:rsidR="00BC57BC">
        <w:rPr>
          <w:rFonts w:asciiTheme="minorHAnsi" w:hAnsiTheme="minorHAnsi" w:cstheme="minorHAnsi"/>
          <w:sz w:val="36"/>
          <w:szCs w:val="28"/>
        </w:rPr>
        <w:t>–</w:t>
      </w:r>
      <w:r w:rsidRPr="00763DB3">
        <w:rPr>
          <w:rFonts w:asciiTheme="minorHAnsi" w:hAnsiTheme="minorHAnsi" w:cstheme="minorHAnsi"/>
          <w:sz w:val="36"/>
          <w:szCs w:val="28"/>
        </w:rPr>
        <w:t xml:space="preserve"> S</w:t>
      </w:r>
      <w:r w:rsidRPr="00763DB3" w:rsidR="007A6395">
        <w:rPr>
          <w:rFonts w:asciiTheme="minorHAnsi" w:hAnsiTheme="minorHAnsi" w:cstheme="minorHAnsi"/>
          <w:sz w:val="36"/>
          <w:szCs w:val="28"/>
        </w:rPr>
        <w:t>imulation #1</w:t>
      </w:r>
    </w:p>
    <w:p w:rsidRPr="00763DB3" w:rsidR="007A6395" w:rsidP="007A6395" w:rsidRDefault="007A6395" w14:paraId="706C5876" w14:textId="77777777">
      <w:pPr>
        <w:tabs>
          <w:tab w:val="center" w:pos="4320"/>
          <w:tab w:val="right" w:pos="8640"/>
        </w:tabs>
        <w:jc w:val="center"/>
        <w:rPr>
          <w:rFonts w:asciiTheme="minorHAnsi" w:hAnsiTheme="minorHAnsi" w:cstheme="minorHAnsi"/>
          <w:sz w:val="22"/>
          <w:szCs w:val="22"/>
        </w:rPr>
      </w:pPr>
    </w:p>
    <w:tbl>
      <w:tblPr>
        <w:tblW w:w="0" w:type="auto"/>
        <w:jc w:val="center"/>
        <w:tblBorders>
          <w:top w:val="dotted" w:color="auto" w:sz="4" w:space="0"/>
          <w:left w:val="dotted" w:color="auto" w:sz="4" w:space="0"/>
          <w:bottom w:val="dotted" w:color="auto" w:sz="4" w:space="0"/>
          <w:right w:val="dotted" w:color="auto" w:sz="4" w:space="0"/>
        </w:tblBorders>
        <w:tblCellMar>
          <w:top w:w="144" w:type="dxa"/>
          <w:left w:w="144" w:type="dxa"/>
          <w:bottom w:w="144" w:type="dxa"/>
          <w:right w:w="144" w:type="dxa"/>
        </w:tblCellMar>
        <w:tblLook w:val="04A0" w:firstRow="1" w:lastRow="0" w:firstColumn="1" w:lastColumn="0" w:noHBand="0" w:noVBand="1"/>
      </w:tblPr>
      <w:tblGrid>
        <w:gridCol w:w="4608"/>
        <w:gridCol w:w="4608"/>
      </w:tblGrid>
      <w:tr w:rsidRPr="00763DB3" w:rsidR="007A6395" w14:paraId="7495A281" w14:textId="77777777">
        <w:trPr>
          <w:trHeight w:val="1403"/>
          <w:jc w:val="center"/>
        </w:trPr>
        <w:tc>
          <w:tcPr>
            <w:tcW w:w="4608" w:type="dxa"/>
            <w:shd w:val="clear" w:color="auto" w:fill="auto"/>
          </w:tcPr>
          <w:p w:rsidRPr="00763DB3" w:rsidR="007A6395" w:rsidP="007A6395" w:rsidRDefault="007A6395" w14:paraId="078A9551" w14:textId="77777777">
            <w:pPr>
              <w:rPr>
                <w:rFonts w:asciiTheme="minorHAnsi" w:hAnsiTheme="minorHAnsi" w:cstheme="minorHAnsi"/>
                <w:b/>
                <w:szCs w:val="28"/>
              </w:rPr>
            </w:pPr>
            <w:r w:rsidRPr="00763DB3">
              <w:rPr>
                <w:rFonts w:asciiTheme="minorHAnsi" w:hAnsiTheme="minorHAnsi" w:cstheme="minorHAnsi"/>
                <w:b/>
                <w:sz w:val="22"/>
                <w:szCs w:val="28"/>
              </w:rPr>
              <w:t xml:space="preserve">Date: </w:t>
            </w:r>
          </w:p>
          <w:p w:rsidRPr="00763DB3" w:rsidR="007A6395" w:rsidP="007A6395" w:rsidRDefault="007A6395" w14:paraId="6A8EEE02" w14:textId="77777777">
            <w:pPr>
              <w:rPr>
                <w:rFonts w:asciiTheme="minorHAnsi" w:hAnsiTheme="minorHAnsi" w:cstheme="minorHAnsi"/>
                <w:szCs w:val="28"/>
              </w:rPr>
            </w:pPr>
            <w:r w:rsidRPr="00763DB3">
              <w:rPr>
                <w:rFonts w:asciiTheme="minorHAnsi" w:hAnsiTheme="minorHAnsi" w:cstheme="minorHAnsi"/>
                <w:b/>
                <w:sz w:val="22"/>
                <w:szCs w:val="28"/>
              </w:rPr>
              <w:t>Discipline:</w:t>
            </w:r>
            <w:r w:rsidRPr="00763DB3">
              <w:rPr>
                <w:rFonts w:asciiTheme="minorHAnsi" w:hAnsiTheme="minorHAnsi" w:cstheme="minorHAnsi"/>
                <w:sz w:val="22"/>
                <w:szCs w:val="28"/>
              </w:rPr>
              <w:t xml:space="preserve"> Nursing</w:t>
            </w:r>
          </w:p>
          <w:p w:rsidRPr="00763DB3" w:rsidR="007A6395" w:rsidP="007A6395" w:rsidRDefault="007A6395" w14:paraId="084DBBAA" w14:textId="77777777">
            <w:pPr>
              <w:rPr>
                <w:rFonts w:asciiTheme="minorHAnsi" w:hAnsiTheme="minorHAnsi" w:cstheme="minorHAnsi"/>
                <w:szCs w:val="28"/>
              </w:rPr>
            </w:pPr>
            <w:r w:rsidRPr="00763DB3">
              <w:rPr>
                <w:rFonts w:asciiTheme="minorHAnsi" w:hAnsiTheme="minorHAnsi" w:cstheme="minorHAnsi"/>
                <w:b/>
                <w:sz w:val="22"/>
                <w:szCs w:val="28"/>
              </w:rPr>
              <w:t>Expected Simulation Run Time:</w:t>
            </w:r>
            <w:r w:rsidRPr="00763DB3">
              <w:rPr>
                <w:rFonts w:asciiTheme="minorHAnsi" w:hAnsiTheme="minorHAnsi" w:cstheme="minorHAnsi"/>
                <w:sz w:val="22"/>
                <w:szCs w:val="28"/>
              </w:rPr>
              <w:t xml:space="preserve"> </w:t>
            </w:r>
            <w:r w:rsidRPr="00763DB3" w:rsidR="00681EDD">
              <w:rPr>
                <w:rFonts w:asciiTheme="minorHAnsi" w:hAnsiTheme="minorHAnsi" w:cstheme="minorHAnsi"/>
                <w:sz w:val="22"/>
                <w:szCs w:val="28"/>
              </w:rPr>
              <w:t>20 min</w:t>
            </w:r>
          </w:p>
          <w:p w:rsidRPr="00763DB3" w:rsidR="007A6395" w:rsidP="007A6395" w:rsidRDefault="007A6395" w14:paraId="292522AE" w14:textId="77777777">
            <w:pPr>
              <w:rPr>
                <w:rFonts w:asciiTheme="minorHAnsi" w:hAnsiTheme="minorHAnsi" w:cstheme="minorHAnsi"/>
                <w:szCs w:val="28"/>
              </w:rPr>
            </w:pPr>
            <w:r w:rsidRPr="00763DB3">
              <w:rPr>
                <w:rFonts w:asciiTheme="minorHAnsi" w:hAnsiTheme="minorHAnsi" w:cstheme="minorHAnsi"/>
                <w:b/>
                <w:sz w:val="22"/>
                <w:szCs w:val="28"/>
              </w:rPr>
              <w:t xml:space="preserve">Location: </w:t>
            </w:r>
            <w:r w:rsidRPr="00763DB3" w:rsidR="00681EDD">
              <w:rPr>
                <w:rFonts w:asciiTheme="minorHAnsi" w:hAnsiTheme="minorHAnsi" w:cstheme="minorHAnsi"/>
                <w:sz w:val="22"/>
                <w:szCs w:val="28"/>
              </w:rPr>
              <w:t>pediatric outpatient clinic</w:t>
            </w:r>
          </w:p>
          <w:p w:rsidRPr="00763DB3" w:rsidR="00675053" w:rsidP="00A947C3" w:rsidRDefault="00675053" w14:paraId="10B0305A" w14:textId="2FD98EA1">
            <w:pPr>
              <w:rPr>
                <w:rFonts w:asciiTheme="minorHAnsi" w:hAnsiTheme="minorHAnsi" w:cstheme="minorHAnsi"/>
                <w:szCs w:val="28"/>
              </w:rPr>
            </w:pPr>
            <w:r w:rsidRPr="00763DB3">
              <w:rPr>
                <w:rFonts w:asciiTheme="minorHAnsi" w:hAnsiTheme="minorHAnsi" w:cstheme="minorHAnsi"/>
                <w:b/>
                <w:sz w:val="22"/>
                <w:szCs w:val="28"/>
              </w:rPr>
              <w:t>Today’s Date:</w:t>
            </w:r>
          </w:p>
        </w:tc>
        <w:tc>
          <w:tcPr>
            <w:tcW w:w="4608" w:type="dxa"/>
            <w:shd w:val="clear" w:color="auto" w:fill="auto"/>
          </w:tcPr>
          <w:p w:rsidRPr="00763DB3" w:rsidR="0070175B" w:rsidP="007A6395" w:rsidRDefault="007A6395" w14:paraId="089B9F9E" w14:textId="77777777">
            <w:pPr>
              <w:rPr>
                <w:rFonts w:asciiTheme="minorHAnsi" w:hAnsiTheme="minorHAnsi" w:cstheme="minorHAnsi"/>
                <w:b/>
                <w:sz w:val="22"/>
                <w:szCs w:val="28"/>
              </w:rPr>
            </w:pPr>
            <w:r w:rsidRPr="00763DB3">
              <w:rPr>
                <w:rFonts w:asciiTheme="minorHAnsi" w:hAnsiTheme="minorHAnsi" w:cstheme="minorHAnsi"/>
                <w:b/>
                <w:sz w:val="22"/>
                <w:szCs w:val="28"/>
              </w:rPr>
              <w:t>File Name:</w:t>
            </w:r>
          </w:p>
          <w:p w:rsidRPr="00763DB3" w:rsidR="007A6395" w:rsidP="007A6395" w:rsidRDefault="007A6395" w14:paraId="523B9694" w14:textId="75458F69">
            <w:pPr>
              <w:rPr>
                <w:rFonts w:asciiTheme="minorHAnsi" w:hAnsiTheme="minorHAnsi" w:cstheme="minorHAnsi"/>
                <w:szCs w:val="28"/>
              </w:rPr>
            </w:pPr>
            <w:r w:rsidRPr="00763DB3">
              <w:rPr>
                <w:rFonts w:asciiTheme="minorHAnsi" w:hAnsiTheme="minorHAnsi" w:cstheme="minorHAnsi"/>
                <w:b/>
                <w:sz w:val="22"/>
                <w:szCs w:val="28"/>
              </w:rPr>
              <w:t>Student Level:</w:t>
            </w:r>
            <w:r w:rsidRPr="00763DB3">
              <w:rPr>
                <w:rFonts w:asciiTheme="minorHAnsi" w:hAnsiTheme="minorHAnsi" w:cstheme="minorHAnsi"/>
                <w:sz w:val="22"/>
                <w:szCs w:val="28"/>
              </w:rPr>
              <w:t xml:space="preserve"> </w:t>
            </w:r>
            <w:r w:rsidRPr="00763DB3" w:rsidR="00182E1B">
              <w:rPr>
                <w:rFonts w:asciiTheme="minorHAnsi" w:hAnsiTheme="minorHAnsi" w:cstheme="minorHAnsi"/>
                <w:sz w:val="22"/>
                <w:szCs w:val="28"/>
              </w:rPr>
              <w:t xml:space="preserve">Pediatrics course </w:t>
            </w:r>
          </w:p>
          <w:p w:rsidRPr="00763DB3" w:rsidR="007A6395" w:rsidP="007A6395" w:rsidRDefault="007A6395" w14:paraId="530C9A36" w14:textId="1C4BD6B1">
            <w:pPr>
              <w:rPr>
                <w:rFonts w:asciiTheme="minorHAnsi" w:hAnsiTheme="minorHAnsi" w:cstheme="minorHAnsi"/>
                <w:szCs w:val="28"/>
              </w:rPr>
            </w:pPr>
            <w:r w:rsidRPr="00763DB3">
              <w:rPr>
                <w:rFonts w:asciiTheme="minorHAnsi" w:hAnsiTheme="minorHAnsi" w:cstheme="minorHAnsi"/>
                <w:b/>
                <w:sz w:val="22"/>
                <w:szCs w:val="28"/>
              </w:rPr>
              <w:t>Guided Reflection Time</w:t>
            </w:r>
            <w:r w:rsidRPr="00763DB3" w:rsidR="00481A74">
              <w:rPr>
                <w:rFonts w:asciiTheme="minorHAnsi" w:hAnsiTheme="minorHAnsi" w:cstheme="minorHAnsi"/>
                <w:b/>
                <w:sz w:val="22"/>
                <w:szCs w:val="28"/>
              </w:rPr>
              <w:t>:</w:t>
            </w:r>
            <w:r w:rsidRPr="00763DB3" w:rsidR="00481A74">
              <w:rPr>
                <w:rFonts w:asciiTheme="minorHAnsi" w:hAnsiTheme="minorHAnsi" w:cstheme="minorHAnsi"/>
                <w:sz w:val="22"/>
                <w:szCs w:val="28"/>
              </w:rPr>
              <w:t xml:space="preserve"> </w:t>
            </w:r>
            <w:r w:rsidRPr="00763DB3" w:rsidR="00675053">
              <w:rPr>
                <w:rFonts w:asciiTheme="minorHAnsi" w:hAnsiTheme="minorHAnsi" w:cstheme="minorHAnsi"/>
                <w:sz w:val="22"/>
                <w:szCs w:val="28"/>
              </w:rPr>
              <w:t>Twice the amount of time that the simulation runs.</w:t>
            </w:r>
          </w:p>
          <w:p w:rsidRPr="00763DB3" w:rsidR="007A6395" w:rsidP="007A6395" w:rsidRDefault="007A6395" w14:paraId="2584D96B" w14:textId="77777777">
            <w:pPr>
              <w:rPr>
                <w:rFonts w:asciiTheme="minorHAnsi" w:hAnsiTheme="minorHAnsi" w:cstheme="minorHAnsi"/>
                <w:szCs w:val="28"/>
              </w:rPr>
            </w:pPr>
            <w:r w:rsidRPr="00763DB3">
              <w:rPr>
                <w:rFonts w:asciiTheme="minorHAnsi" w:hAnsiTheme="minorHAnsi" w:cstheme="minorHAnsi"/>
                <w:b/>
                <w:sz w:val="22"/>
                <w:szCs w:val="28"/>
              </w:rPr>
              <w:t>Location for Reflection:</w:t>
            </w:r>
            <w:r w:rsidRPr="00763DB3">
              <w:rPr>
                <w:rFonts w:asciiTheme="minorHAnsi" w:hAnsiTheme="minorHAnsi" w:cstheme="minorHAnsi"/>
                <w:sz w:val="22"/>
                <w:szCs w:val="28"/>
              </w:rPr>
              <w:t xml:space="preserve"> </w:t>
            </w:r>
          </w:p>
        </w:tc>
      </w:tr>
    </w:tbl>
    <w:p w:rsidRPr="00763DB3" w:rsidR="007A6395" w:rsidP="007A6395" w:rsidRDefault="007A6395" w14:paraId="624838A4" w14:textId="77777777">
      <w:pPr>
        <w:tabs>
          <w:tab w:val="center" w:pos="4320"/>
          <w:tab w:val="right" w:pos="8640"/>
        </w:tabs>
        <w:jc w:val="center"/>
        <w:rPr>
          <w:rFonts w:asciiTheme="minorHAnsi" w:hAnsiTheme="minorHAnsi" w:cstheme="minorHAnsi"/>
          <w:sz w:val="22"/>
          <w:szCs w:val="22"/>
        </w:rPr>
      </w:pPr>
    </w:p>
    <w:p w:rsidRPr="00763DB3" w:rsidR="00EC3558" w:rsidP="00EC3558" w:rsidRDefault="00EC3558" w14:paraId="07B1D8C1" w14:textId="0577A9CD">
      <w:pPr>
        <w:pBdr>
          <w:top w:val="single" w:color="auto" w:sz="4" w:space="1"/>
          <w:left w:val="single" w:color="auto" w:sz="4" w:space="4"/>
          <w:bottom w:val="single" w:color="auto" w:sz="4" w:space="1"/>
          <w:right w:val="single" w:color="auto" w:sz="4" w:space="15"/>
        </w:pBdr>
        <w:jc w:val="center"/>
        <w:outlineLvl w:val="1"/>
        <w:rPr>
          <w:rFonts w:asciiTheme="minorHAnsi" w:hAnsiTheme="minorHAnsi" w:cstheme="minorHAnsi"/>
          <w:color w:val="274191"/>
          <w:sz w:val="36"/>
          <w:szCs w:val="28"/>
        </w:rPr>
      </w:pPr>
      <w:r w:rsidRPr="00763DB3">
        <w:rPr>
          <w:rFonts w:asciiTheme="minorHAnsi" w:hAnsiTheme="minorHAnsi" w:cstheme="minorHAnsi"/>
          <w:color w:val="274191"/>
          <w:sz w:val="36"/>
          <w:szCs w:val="28"/>
        </w:rPr>
        <w:t xml:space="preserve">Brief Description of </w:t>
      </w:r>
      <w:r w:rsidRPr="00763DB3" w:rsidR="00802BB0">
        <w:rPr>
          <w:rFonts w:asciiTheme="minorHAnsi" w:hAnsiTheme="minorHAnsi" w:cstheme="minorHAnsi"/>
          <w:color w:val="274191"/>
          <w:sz w:val="36"/>
          <w:szCs w:val="28"/>
        </w:rPr>
        <w:t>Patient</w:t>
      </w:r>
    </w:p>
    <w:p w:rsidRPr="00763DB3" w:rsidR="00EC3558" w:rsidP="00EC3558" w:rsidRDefault="00EC3558" w14:paraId="4CD50A2D" w14:textId="006FE611">
      <w:pPr>
        <w:pBdr>
          <w:top w:val="single" w:color="auto" w:sz="4" w:space="1"/>
          <w:left w:val="single" w:color="auto" w:sz="4" w:space="4"/>
          <w:bottom w:val="single" w:color="auto" w:sz="4" w:space="1"/>
          <w:right w:val="single" w:color="auto" w:sz="4" w:space="15"/>
        </w:pBdr>
        <w:tabs>
          <w:tab w:val="left" w:pos="4890"/>
        </w:tabs>
        <w:rPr>
          <w:rFonts w:asciiTheme="minorHAnsi" w:hAnsiTheme="minorHAnsi" w:cstheme="minorHAnsi"/>
          <w:sz w:val="22"/>
          <w:szCs w:val="28"/>
        </w:rPr>
      </w:pPr>
    </w:p>
    <w:p w:rsidRPr="00763DB3" w:rsidR="00F33C47" w:rsidP="002B040A" w:rsidRDefault="00EC3558" w14:paraId="23F444AE" w14:textId="753A95A9">
      <w:pPr>
        <w:pBdr>
          <w:top w:val="single" w:color="auto" w:sz="4" w:space="1"/>
          <w:left w:val="single" w:color="auto" w:sz="4" w:space="4"/>
          <w:bottom w:val="single" w:color="auto" w:sz="4" w:space="1"/>
          <w:right w:val="single" w:color="auto" w:sz="4" w:space="15"/>
        </w:pBdr>
        <w:spacing w:after="240"/>
        <w:rPr>
          <w:rFonts w:asciiTheme="minorHAnsi" w:hAnsiTheme="minorHAnsi" w:cstheme="minorHAnsi"/>
          <w:sz w:val="22"/>
          <w:szCs w:val="28"/>
        </w:rPr>
      </w:pPr>
      <w:r w:rsidRPr="00763DB3">
        <w:rPr>
          <w:rFonts w:asciiTheme="minorHAnsi" w:hAnsiTheme="minorHAnsi" w:cstheme="minorHAnsi"/>
          <w:b/>
          <w:sz w:val="22"/>
          <w:szCs w:val="28"/>
        </w:rPr>
        <w:t>Name:</w:t>
      </w:r>
      <w:r w:rsidRPr="00763DB3" w:rsidR="00F33C47">
        <w:rPr>
          <w:rFonts w:asciiTheme="minorHAnsi" w:hAnsiTheme="minorHAnsi" w:cstheme="minorHAnsi"/>
          <w:b/>
          <w:sz w:val="22"/>
          <w:szCs w:val="28"/>
        </w:rPr>
        <w:t xml:space="preserve"> </w:t>
      </w:r>
      <w:r w:rsidRPr="00763DB3" w:rsidR="00F33C47">
        <w:rPr>
          <w:rFonts w:asciiTheme="minorHAnsi" w:hAnsiTheme="minorHAnsi" w:cstheme="minorHAnsi"/>
          <w:sz w:val="22"/>
          <w:szCs w:val="28"/>
        </w:rPr>
        <w:t>Mia Jones</w:t>
      </w:r>
      <w:r w:rsidRPr="00763DB3" w:rsidR="00802BB0">
        <w:rPr>
          <w:rFonts w:asciiTheme="minorHAnsi" w:hAnsiTheme="minorHAnsi" w:cstheme="minorHAnsi"/>
          <w:sz w:val="22"/>
          <w:szCs w:val="28"/>
        </w:rPr>
        <w:tab/>
      </w:r>
      <w:r w:rsidRPr="00763DB3" w:rsidR="00802BB0">
        <w:rPr>
          <w:rFonts w:asciiTheme="minorHAnsi" w:hAnsiTheme="minorHAnsi" w:cstheme="minorHAnsi"/>
          <w:sz w:val="22"/>
          <w:szCs w:val="28"/>
        </w:rPr>
        <w:tab/>
      </w:r>
      <w:r w:rsidR="00763DB3">
        <w:rPr>
          <w:rFonts w:asciiTheme="minorHAnsi" w:hAnsiTheme="minorHAnsi" w:cstheme="minorHAnsi"/>
          <w:sz w:val="22"/>
          <w:szCs w:val="28"/>
        </w:rPr>
        <w:tab/>
      </w:r>
      <w:r w:rsidRPr="00763DB3" w:rsidR="00802BB0">
        <w:rPr>
          <w:rFonts w:asciiTheme="minorHAnsi" w:hAnsiTheme="minorHAnsi" w:cstheme="minorHAnsi"/>
          <w:sz w:val="22"/>
          <w:szCs w:val="28"/>
        </w:rPr>
        <w:tab/>
      </w:r>
      <w:r w:rsidRPr="00763DB3" w:rsidR="00802BB0">
        <w:rPr>
          <w:rFonts w:asciiTheme="minorHAnsi" w:hAnsiTheme="minorHAnsi" w:cstheme="minorHAnsi"/>
          <w:b/>
          <w:sz w:val="22"/>
          <w:szCs w:val="28"/>
        </w:rPr>
        <w:t>Pronouns:</w:t>
      </w:r>
      <w:r w:rsidRPr="00763DB3" w:rsidR="00802BB0">
        <w:rPr>
          <w:rFonts w:asciiTheme="minorHAnsi" w:hAnsiTheme="minorHAnsi" w:cstheme="minorHAnsi"/>
          <w:sz w:val="22"/>
          <w:szCs w:val="28"/>
        </w:rPr>
        <w:t xml:space="preserve"> she/her</w:t>
      </w:r>
    </w:p>
    <w:p w:rsidRPr="00763DB3" w:rsidR="00A4309C" w:rsidP="58584D5B" w:rsidRDefault="00A4309C" w14:paraId="07DD9542" w14:textId="1EB178B1">
      <w:pPr>
        <w:pBdr>
          <w:top w:val="single" w:color="auto" w:sz="4" w:space="1"/>
          <w:left w:val="single" w:color="auto" w:sz="4" w:space="4"/>
          <w:bottom w:val="single" w:color="auto" w:sz="4" w:space="1"/>
          <w:right w:val="single" w:color="auto" w:sz="4" w:space="15"/>
        </w:pBdr>
        <w:spacing w:after="240"/>
        <w:rPr>
          <w:rFonts w:asciiTheme="minorHAnsi" w:hAnsiTheme="minorHAnsi" w:cstheme="minorBidi"/>
          <w:sz w:val="22"/>
          <w:szCs w:val="22"/>
        </w:rPr>
      </w:pPr>
      <w:r w:rsidRPr="58584D5B">
        <w:rPr>
          <w:rFonts w:asciiTheme="minorHAnsi" w:hAnsiTheme="minorHAnsi" w:cstheme="minorBidi"/>
          <w:b/>
          <w:bCs/>
          <w:sz w:val="22"/>
          <w:szCs w:val="22"/>
        </w:rPr>
        <w:t xml:space="preserve">Date of Birth: </w:t>
      </w:r>
      <w:r w:rsidRPr="58584D5B" w:rsidR="722924BC">
        <w:rPr>
          <w:rFonts w:asciiTheme="minorHAnsi" w:hAnsiTheme="minorHAnsi" w:cstheme="minorBidi"/>
          <w:sz w:val="22"/>
          <w:szCs w:val="22"/>
        </w:rPr>
        <w:t>05-31-YYYY (reflect age 4)</w:t>
      </w:r>
      <w:r>
        <w:tab/>
      </w:r>
      <w:r>
        <w:tab/>
      </w:r>
      <w:r w:rsidRPr="58584D5B" w:rsidR="00802BB0">
        <w:rPr>
          <w:rFonts w:asciiTheme="minorHAnsi" w:hAnsiTheme="minorHAnsi" w:cstheme="minorBidi"/>
          <w:b/>
          <w:bCs/>
          <w:sz w:val="22"/>
          <w:szCs w:val="22"/>
        </w:rPr>
        <w:t>Age:</w:t>
      </w:r>
      <w:r w:rsidRPr="58584D5B" w:rsidR="00802BB0">
        <w:rPr>
          <w:rFonts w:asciiTheme="minorHAnsi" w:hAnsiTheme="minorHAnsi" w:cstheme="minorBidi"/>
          <w:sz w:val="22"/>
          <w:szCs w:val="22"/>
        </w:rPr>
        <w:t xml:space="preserve"> 4</w:t>
      </w:r>
    </w:p>
    <w:p w:rsidRPr="00763DB3" w:rsidR="00802BB0" w:rsidP="002B040A" w:rsidRDefault="00802BB0" w14:paraId="59B98066" w14:textId="77777777">
      <w:pPr>
        <w:pBdr>
          <w:top w:val="single" w:color="auto" w:sz="4" w:space="1"/>
          <w:left w:val="single" w:color="auto" w:sz="4" w:space="4"/>
          <w:bottom w:val="single" w:color="auto" w:sz="4" w:space="1"/>
          <w:right w:val="single" w:color="auto" w:sz="4" w:space="15"/>
        </w:pBdr>
        <w:spacing w:after="240"/>
        <w:rPr>
          <w:rFonts w:asciiTheme="minorHAnsi" w:hAnsiTheme="minorHAnsi" w:cstheme="minorHAnsi"/>
          <w:sz w:val="22"/>
          <w:szCs w:val="28"/>
        </w:rPr>
      </w:pPr>
      <w:r w:rsidRPr="00763DB3">
        <w:rPr>
          <w:rFonts w:asciiTheme="minorHAnsi" w:hAnsiTheme="minorHAnsi" w:cstheme="minorHAnsi"/>
          <w:b/>
          <w:sz w:val="22"/>
          <w:szCs w:val="28"/>
        </w:rPr>
        <w:t>Sex Assigned at Birth</w:t>
      </w:r>
      <w:r w:rsidRPr="00763DB3" w:rsidR="00BB01D0">
        <w:rPr>
          <w:rFonts w:asciiTheme="minorHAnsi" w:hAnsiTheme="minorHAnsi" w:cstheme="minorHAnsi"/>
          <w:sz w:val="22"/>
          <w:szCs w:val="28"/>
        </w:rPr>
        <w:t xml:space="preserve">: </w:t>
      </w:r>
      <w:r w:rsidRPr="00763DB3" w:rsidR="00F33C47">
        <w:rPr>
          <w:rFonts w:asciiTheme="minorHAnsi" w:hAnsiTheme="minorHAnsi" w:cstheme="minorHAnsi"/>
          <w:sz w:val="22"/>
          <w:szCs w:val="28"/>
        </w:rPr>
        <w:t>F</w:t>
      </w:r>
      <w:r w:rsidRPr="00763DB3" w:rsidR="00A44B38">
        <w:rPr>
          <w:rFonts w:asciiTheme="minorHAnsi" w:hAnsiTheme="minorHAnsi" w:cstheme="minorHAnsi"/>
          <w:sz w:val="22"/>
          <w:szCs w:val="28"/>
        </w:rPr>
        <w:t>emale</w:t>
      </w:r>
    </w:p>
    <w:p w:rsidRPr="00763DB3" w:rsidR="00A44B38" w:rsidP="58584D5B" w:rsidRDefault="00A44B38" w14:paraId="36062C0C" w14:textId="2DF4E0EB">
      <w:pPr>
        <w:pBdr>
          <w:top w:val="single" w:color="auto" w:sz="4" w:space="1"/>
          <w:left w:val="single" w:color="auto" w:sz="4" w:space="4"/>
          <w:bottom w:val="single" w:color="auto" w:sz="4" w:space="1"/>
          <w:right w:val="single" w:color="auto" w:sz="4" w:space="15"/>
        </w:pBdr>
        <w:spacing w:after="240"/>
        <w:rPr>
          <w:rFonts w:asciiTheme="minorHAnsi" w:hAnsiTheme="minorHAnsi" w:cstheme="minorBidi"/>
          <w:b/>
          <w:bCs/>
          <w:sz w:val="22"/>
          <w:szCs w:val="22"/>
        </w:rPr>
      </w:pPr>
      <w:r w:rsidRPr="58584D5B">
        <w:rPr>
          <w:rFonts w:asciiTheme="minorHAnsi" w:hAnsiTheme="minorHAnsi" w:cstheme="minorBidi"/>
          <w:b/>
          <w:bCs/>
          <w:sz w:val="22"/>
          <w:szCs w:val="22"/>
        </w:rPr>
        <w:t>Weight</w:t>
      </w:r>
      <w:r w:rsidRPr="58584D5B">
        <w:rPr>
          <w:rFonts w:asciiTheme="minorHAnsi" w:hAnsiTheme="minorHAnsi" w:cstheme="minorBidi"/>
          <w:sz w:val="22"/>
          <w:szCs w:val="22"/>
        </w:rPr>
        <w:t>: 30</w:t>
      </w:r>
      <w:r w:rsidRPr="58584D5B" w:rsidR="00A947C3">
        <w:rPr>
          <w:rFonts w:asciiTheme="minorHAnsi" w:hAnsiTheme="minorHAnsi" w:cstheme="minorBidi"/>
          <w:sz w:val="22"/>
          <w:szCs w:val="22"/>
        </w:rPr>
        <w:t xml:space="preserve"> </w:t>
      </w:r>
      <w:r w:rsidRPr="58584D5B" w:rsidR="07967C0A">
        <w:rPr>
          <w:rFonts w:asciiTheme="minorHAnsi" w:hAnsiTheme="minorHAnsi" w:cstheme="minorBidi"/>
          <w:sz w:val="22"/>
          <w:szCs w:val="22"/>
        </w:rPr>
        <w:t>lbs.</w:t>
      </w:r>
      <w:r>
        <w:tab/>
      </w:r>
      <w:r>
        <w:tab/>
      </w:r>
      <w:r>
        <w:tab/>
      </w:r>
      <w:r>
        <w:tab/>
      </w:r>
      <w:r>
        <w:tab/>
      </w:r>
      <w:r w:rsidRPr="58584D5B">
        <w:rPr>
          <w:rFonts w:asciiTheme="minorHAnsi" w:hAnsiTheme="minorHAnsi" w:cstheme="minorBidi"/>
          <w:b/>
          <w:bCs/>
          <w:sz w:val="22"/>
          <w:szCs w:val="22"/>
        </w:rPr>
        <w:t>Height</w:t>
      </w:r>
      <w:r w:rsidRPr="58584D5B">
        <w:rPr>
          <w:rFonts w:asciiTheme="minorHAnsi" w:hAnsiTheme="minorHAnsi" w:cstheme="minorBidi"/>
          <w:sz w:val="22"/>
          <w:szCs w:val="22"/>
        </w:rPr>
        <w:t>: 3</w:t>
      </w:r>
      <w:r w:rsidRPr="58584D5B" w:rsidR="00EC7895">
        <w:rPr>
          <w:rFonts w:asciiTheme="minorHAnsi" w:hAnsiTheme="minorHAnsi" w:cstheme="minorBidi"/>
          <w:sz w:val="22"/>
          <w:szCs w:val="22"/>
        </w:rPr>
        <w:t>7</w:t>
      </w:r>
      <w:r w:rsidRPr="58584D5B">
        <w:rPr>
          <w:rFonts w:asciiTheme="minorHAnsi" w:hAnsiTheme="minorHAnsi" w:cstheme="minorBidi"/>
          <w:sz w:val="22"/>
          <w:szCs w:val="22"/>
        </w:rPr>
        <w:t xml:space="preserve"> inches</w:t>
      </w:r>
      <w:r w:rsidRPr="58584D5B">
        <w:rPr>
          <w:rFonts w:asciiTheme="minorHAnsi" w:hAnsiTheme="minorHAnsi" w:cstheme="minorBidi"/>
          <w:b/>
          <w:bCs/>
          <w:sz w:val="22"/>
          <w:szCs w:val="22"/>
        </w:rPr>
        <w:t xml:space="preserve"> </w:t>
      </w:r>
    </w:p>
    <w:p w:rsidRPr="00763DB3" w:rsidR="00EC3558" w:rsidP="002B040A" w:rsidRDefault="00EC3558" w14:paraId="06212BF3" w14:textId="080B2704">
      <w:pPr>
        <w:pBdr>
          <w:top w:val="single" w:color="auto" w:sz="4" w:space="1"/>
          <w:left w:val="single" w:color="auto" w:sz="4" w:space="4"/>
          <w:bottom w:val="single" w:color="auto" w:sz="4" w:space="1"/>
          <w:right w:val="single" w:color="auto" w:sz="4" w:space="15"/>
        </w:pBdr>
        <w:spacing w:after="240"/>
        <w:rPr>
          <w:rFonts w:asciiTheme="minorHAnsi" w:hAnsiTheme="minorHAnsi" w:cstheme="minorHAnsi"/>
          <w:sz w:val="22"/>
          <w:szCs w:val="28"/>
        </w:rPr>
      </w:pPr>
      <w:r w:rsidRPr="00763DB3">
        <w:rPr>
          <w:rFonts w:asciiTheme="minorHAnsi" w:hAnsiTheme="minorHAnsi" w:cstheme="minorHAnsi"/>
          <w:b/>
          <w:sz w:val="22"/>
          <w:szCs w:val="28"/>
        </w:rPr>
        <w:t>Rac</w:t>
      </w:r>
      <w:r w:rsidRPr="00763DB3" w:rsidR="00802BB0">
        <w:rPr>
          <w:rFonts w:asciiTheme="minorHAnsi" w:hAnsiTheme="minorHAnsi" w:cstheme="minorHAnsi"/>
          <w:b/>
          <w:sz w:val="22"/>
          <w:szCs w:val="28"/>
        </w:rPr>
        <w:t>ial Group</w:t>
      </w:r>
      <w:r w:rsidRPr="00763DB3" w:rsidR="00BB01D0">
        <w:rPr>
          <w:rFonts w:asciiTheme="minorHAnsi" w:hAnsiTheme="minorHAnsi" w:cstheme="minorHAnsi"/>
          <w:sz w:val="22"/>
          <w:szCs w:val="28"/>
        </w:rPr>
        <w:t xml:space="preserve">: </w:t>
      </w:r>
      <w:r w:rsidRPr="00763DB3" w:rsidR="00A44B38">
        <w:rPr>
          <w:rFonts w:asciiTheme="minorHAnsi" w:hAnsiTheme="minorHAnsi" w:cstheme="minorHAnsi"/>
          <w:sz w:val="22"/>
          <w:szCs w:val="28"/>
        </w:rPr>
        <w:t>Faculty can select</w:t>
      </w:r>
      <w:r w:rsidRPr="00763DB3" w:rsidR="00802BB0">
        <w:rPr>
          <w:rFonts w:asciiTheme="minorHAnsi" w:hAnsiTheme="minorHAnsi" w:cstheme="minorHAnsi"/>
          <w:sz w:val="22"/>
          <w:szCs w:val="28"/>
        </w:rPr>
        <w:tab/>
      </w:r>
      <w:r w:rsidRPr="00763DB3" w:rsidR="00802BB0">
        <w:rPr>
          <w:rFonts w:asciiTheme="minorHAnsi" w:hAnsiTheme="minorHAnsi" w:cstheme="minorHAnsi"/>
          <w:sz w:val="22"/>
          <w:szCs w:val="28"/>
        </w:rPr>
        <w:tab/>
      </w:r>
      <w:r w:rsidR="00763DB3">
        <w:rPr>
          <w:rFonts w:asciiTheme="minorHAnsi" w:hAnsiTheme="minorHAnsi" w:cstheme="minorHAnsi"/>
          <w:sz w:val="22"/>
          <w:szCs w:val="28"/>
        </w:rPr>
        <w:tab/>
      </w:r>
      <w:r w:rsidRPr="00763DB3" w:rsidR="00802BB0">
        <w:rPr>
          <w:rFonts w:asciiTheme="minorHAnsi" w:hAnsiTheme="minorHAnsi" w:cstheme="minorHAnsi"/>
          <w:b/>
          <w:sz w:val="22"/>
          <w:szCs w:val="28"/>
        </w:rPr>
        <w:t xml:space="preserve">Language: </w:t>
      </w:r>
      <w:r w:rsidRPr="00763DB3" w:rsidR="00802BB0">
        <w:rPr>
          <w:rFonts w:asciiTheme="minorHAnsi" w:hAnsiTheme="minorHAnsi" w:cstheme="minorHAnsi"/>
          <w:sz w:val="22"/>
          <w:szCs w:val="28"/>
        </w:rPr>
        <w:t>English</w:t>
      </w:r>
      <w:r w:rsidRPr="00763DB3" w:rsidR="00802BB0">
        <w:rPr>
          <w:rFonts w:asciiTheme="minorHAnsi" w:hAnsiTheme="minorHAnsi" w:cstheme="minorHAnsi"/>
          <w:sz w:val="22"/>
          <w:szCs w:val="28"/>
        </w:rPr>
        <w:tab/>
      </w:r>
      <w:r w:rsidRPr="00763DB3" w:rsidR="00802BB0">
        <w:rPr>
          <w:rFonts w:asciiTheme="minorHAnsi" w:hAnsiTheme="minorHAnsi" w:cstheme="minorHAnsi"/>
          <w:sz w:val="22"/>
          <w:szCs w:val="28"/>
        </w:rPr>
        <w:tab/>
      </w:r>
      <w:r w:rsidR="00763DB3">
        <w:rPr>
          <w:rFonts w:asciiTheme="minorHAnsi" w:hAnsiTheme="minorHAnsi" w:cstheme="minorHAnsi"/>
          <w:sz w:val="22"/>
          <w:szCs w:val="28"/>
        </w:rPr>
        <w:tab/>
      </w:r>
      <w:r w:rsidRPr="00763DB3">
        <w:rPr>
          <w:rFonts w:asciiTheme="minorHAnsi" w:hAnsiTheme="minorHAnsi" w:cstheme="minorHAnsi"/>
          <w:b/>
          <w:sz w:val="22"/>
          <w:szCs w:val="28"/>
        </w:rPr>
        <w:t>Religion</w:t>
      </w:r>
      <w:r w:rsidRPr="00763DB3" w:rsidR="00BB01D0">
        <w:rPr>
          <w:rFonts w:asciiTheme="minorHAnsi" w:hAnsiTheme="minorHAnsi" w:cstheme="minorHAnsi"/>
          <w:sz w:val="22"/>
          <w:szCs w:val="28"/>
        </w:rPr>
        <w:t xml:space="preserve">: </w:t>
      </w:r>
      <w:r w:rsidRPr="00763DB3" w:rsidR="00A44B38">
        <w:rPr>
          <w:rFonts w:asciiTheme="minorHAnsi" w:hAnsiTheme="minorHAnsi" w:cstheme="minorHAnsi"/>
          <w:sz w:val="22"/>
          <w:szCs w:val="28"/>
        </w:rPr>
        <w:t xml:space="preserve">Faculty can select </w:t>
      </w:r>
    </w:p>
    <w:p w:rsidRPr="00763DB3" w:rsidR="00765CF1" w:rsidP="002B040A" w:rsidRDefault="00EC3558" w14:paraId="6F209E77" w14:textId="3138F4F1">
      <w:pPr>
        <w:pBdr>
          <w:top w:val="single" w:color="auto" w:sz="4" w:space="1"/>
          <w:left w:val="single" w:color="auto" w:sz="4" w:space="4"/>
          <w:bottom w:val="single" w:color="auto" w:sz="4" w:space="1"/>
          <w:right w:val="single" w:color="auto" w:sz="4" w:space="15"/>
        </w:pBdr>
        <w:spacing w:after="240"/>
        <w:rPr>
          <w:rFonts w:asciiTheme="minorHAnsi" w:hAnsiTheme="minorHAnsi" w:cstheme="minorHAnsi"/>
          <w:sz w:val="22"/>
          <w:szCs w:val="28"/>
        </w:rPr>
      </w:pPr>
      <w:r w:rsidRPr="00763DB3">
        <w:rPr>
          <w:rFonts w:asciiTheme="minorHAnsi" w:hAnsiTheme="minorHAnsi" w:cstheme="minorHAnsi"/>
          <w:b/>
          <w:sz w:val="22"/>
          <w:szCs w:val="28"/>
        </w:rPr>
        <w:t>Support</w:t>
      </w:r>
      <w:r w:rsidRPr="00763DB3" w:rsidR="00802BB0">
        <w:rPr>
          <w:rFonts w:asciiTheme="minorHAnsi" w:hAnsiTheme="minorHAnsi" w:cstheme="minorHAnsi"/>
          <w:b/>
          <w:sz w:val="22"/>
          <w:szCs w:val="28"/>
        </w:rPr>
        <w:t xml:space="preserve"> Person</w:t>
      </w:r>
      <w:r w:rsidRPr="00763DB3">
        <w:rPr>
          <w:rFonts w:asciiTheme="minorHAnsi" w:hAnsiTheme="minorHAnsi" w:cstheme="minorHAnsi"/>
          <w:b/>
          <w:sz w:val="22"/>
          <w:szCs w:val="28"/>
        </w:rPr>
        <w:t>:</w:t>
      </w:r>
      <w:r w:rsidRPr="00763DB3" w:rsidR="002B615F">
        <w:rPr>
          <w:rFonts w:asciiTheme="minorHAnsi" w:hAnsiTheme="minorHAnsi" w:cstheme="minorHAnsi"/>
          <w:b/>
          <w:sz w:val="22"/>
          <w:szCs w:val="28"/>
        </w:rPr>
        <w:t xml:space="preserve"> </w:t>
      </w:r>
      <w:r w:rsidRPr="00763DB3" w:rsidR="00A44B38">
        <w:rPr>
          <w:rFonts w:asciiTheme="minorHAnsi" w:hAnsiTheme="minorHAnsi" w:cstheme="minorHAnsi"/>
          <w:sz w:val="22"/>
          <w:szCs w:val="28"/>
        </w:rPr>
        <w:t>Parents:</w:t>
      </w:r>
      <w:r w:rsidRPr="00763DB3" w:rsidR="00A44B38">
        <w:rPr>
          <w:rFonts w:asciiTheme="minorHAnsi" w:hAnsiTheme="minorHAnsi" w:cstheme="minorHAnsi"/>
          <w:b/>
          <w:sz w:val="22"/>
          <w:szCs w:val="28"/>
        </w:rPr>
        <w:t xml:space="preserve"> </w:t>
      </w:r>
      <w:r w:rsidRPr="00763DB3" w:rsidR="002B615F">
        <w:rPr>
          <w:rFonts w:asciiTheme="minorHAnsi" w:hAnsiTheme="minorHAnsi" w:cstheme="minorHAnsi"/>
          <w:sz w:val="22"/>
          <w:szCs w:val="28"/>
        </w:rPr>
        <w:t>Katrina</w:t>
      </w:r>
      <w:r w:rsidRPr="00763DB3" w:rsidR="00F33C47">
        <w:rPr>
          <w:rFonts w:asciiTheme="minorHAnsi" w:hAnsiTheme="minorHAnsi" w:cstheme="minorHAnsi"/>
          <w:sz w:val="22"/>
          <w:szCs w:val="28"/>
        </w:rPr>
        <w:t xml:space="preserve"> Roberts </w:t>
      </w:r>
      <w:r w:rsidRPr="00763DB3" w:rsidR="00A947C3">
        <w:rPr>
          <w:rFonts w:asciiTheme="minorHAnsi" w:hAnsiTheme="minorHAnsi" w:cstheme="minorHAnsi"/>
          <w:sz w:val="22"/>
          <w:szCs w:val="28"/>
        </w:rPr>
        <w:t xml:space="preserve">and </w:t>
      </w:r>
      <w:r w:rsidRPr="00763DB3" w:rsidR="00F33C47">
        <w:rPr>
          <w:rFonts w:asciiTheme="minorHAnsi" w:hAnsiTheme="minorHAnsi" w:cstheme="minorHAnsi"/>
          <w:sz w:val="22"/>
          <w:szCs w:val="28"/>
        </w:rPr>
        <w:t>Mike Jones</w:t>
      </w:r>
      <w:r w:rsidRPr="00763DB3" w:rsidR="00A37A19">
        <w:rPr>
          <w:rFonts w:asciiTheme="minorHAnsi" w:hAnsiTheme="minorHAnsi" w:cstheme="minorHAnsi"/>
          <w:sz w:val="22"/>
          <w:szCs w:val="28"/>
        </w:rPr>
        <w:t>.</w:t>
      </w:r>
      <w:r w:rsidRPr="00763DB3" w:rsidR="00F33C47">
        <w:rPr>
          <w:rFonts w:asciiTheme="minorHAnsi" w:hAnsiTheme="minorHAnsi" w:cstheme="minorHAnsi"/>
          <w:sz w:val="22"/>
          <w:szCs w:val="28"/>
        </w:rPr>
        <w:t xml:space="preserve"> </w:t>
      </w:r>
      <w:r w:rsidRPr="00763DB3" w:rsidR="00765CF1">
        <w:rPr>
          <w:rFonts w:asciiTheme="minorHAnsi" w:hAnsiTheme="minorHAnsi" w:cstheme="minorHAnsi"/>
          <w:sz w:val="22"/>
          <w:szCs w:val="28"/>
        </w:rPr>
        <w:t xml:space="preserve">Grandparents: </w:t>
      </w:r>
      <w:r w:rsidRPr="00763DB3" w:rsidR="00F33C47">
        <w:rPr>
          <w:rFonts w:asciiTheme="minorHAnsi" w:hAnsiTheme="minorHAnsi" w:cstheme="minorHAnsi"/>
          <w:sz w:val="22"/>
          <w:szCs w:val="28"/>
        </w:rPr>
        <w:t xml:space="preserve">George and Sarah Roberts </w:t>
      </w:r>
    </w:p>
    <w:p w:rsidRPr="00763DB3" w:rsidR="00EC3558" w:rsidP="002B040A" w:rsidRDefault="00F33C47" w14:paraId="2A46B0B3" w14:textId="516C2EEB">
      <w:pPr>
        <w:pBdr>
          <w:top w:val="single" w:color="auto" w:sz="4" w:space="1"/>
          <w:left w:val="single" w:color="auto" w:sz="4" w:space="4"/>
          <w:bottom w:val="single" w:color="auto" w:sz="4" w:space="1"/>
          <w:right w:val="single" w:color="auto" w:sz="4" w:space="15"/>
        </w:pBdr>
        <w:spacing w:after="240"/>
        <w:rPr>
          <w:rFonts w:asciiTheme="minorHAnsi" w:hAnsiTheme="minorHAnsi" w:cstheme="minorHAnsi"/>
          <w:sz w:val="22"/>
          <w:szCs w:val="28"/>
        </w:rPr>
      </w:pPr>
      <w:r w:rsidRPr="00763DB3">
        <w:rPr>
          <w:rFonts w:asciiTheme="minorHAnsi" w:hAnsiTheme="minorHAnsi" w:cstheme="minorHAnsi"/>
          <w:b/>
          <w:sz w:val="22"/>
          <w:szCs w:val="28"/>
        </w:rPr>
        <w:t>Support</w:t>
      </w:r>
      <w:r w:rsidRPr="00763DB3" w:rsidR="00EC3558">
        <w:rPr>
          <w:rFonts w:asciiTheme="minorHAnsi" w:hAnsiTheme="minorHAnsi" w:cstheme="minorHAnsi"/>
          <w:b/>
          <w:sz w:val="22"/>
          <w:szCs w:val="28"/>
        </w:rPr>
        <w:t xml:space="preserve"> Phone:</w:t>
      </w:r>
      <w:r w:rsidRPr="00763DB3" w:rsidR="00BB01D0">
        <w:rPr>
          <w:rFonts w:asciiTheme="minorHAnsi" w:hAnsiTheme="minorHAnsi" w:cstheme="minorHAnsi"/>
          <w:sz w:val="22"/>
          <w:szCs w:val="28"/>
        </w:rPr>
        <w:t xml:space="preserve"> </w:t>
      </w:r>
      <w:r w:rsidRPr="00763DB3" w:rsidR="00A44B38">
        <w:rPr>
          <w:rFonts w:asciiTheme="minorHAnsi" w:hAnsiTheme="minorHAnsi" w:cstheme="minorHAnsi"/>
          <w:sz w:val="22"/>
          <w:szCs w:val="28"/>
        </w:rPr>
        <w:t>Parent’s home: 555-567-9876</w:t>
      </w:r>
    </w:p>
    <w:p w:rsidRPr="00763DB3" w:rsidR="00EC3558" w:rsidP="002B040A" w:rsidRDefault="00EC3558" w14:paraId="08AA7AB6" w14:textId="2F55FB84">
      <w:pPr>
        <w:pBdr>
          <w:top w:val="single" w:color="auto" w:sz="4" w:space="1"/>
          <w:left w:val="single" w:color="auto" w:sz="4" w:space="4"/>
          <w:bottom w:val="single" w:color="auto" w:sz="4" w:space="1"/>
          <w:right w:val="single" w:color="auto" w:sz="4" w:space="15"/>
        </w:pBdr>
        <w:spacing w:after="240"/>
        <w:rPr>
          <w:rFonts w:asciiTheme="minorHAnsi" w:hAnsiTheme="minorHAnsi" w:cstheme="minorHAnsi"/>
          <w:sz w:val="22"/>
          <w:szCs w:val="28"/>
        </w:rPr>
      </w:pPr>
      <w:r w:rsidRPr="00763DB3">
        <w:rPr>
          <w:rFonts w:asciiTheme="minorHAnsi" w:hAnsiTheme="minorHAnsi" w:cstheme="minorHAnsi"/>
          <w:b/>
          <w:sz w:val="22"/>
          <w:szCs w:val="28"/>
        </w:rPr>
        <w:t xml:space="preserve">Allergies: </w:t>
      </w:r>
      <w:r w:rsidRPr="00763DB3" w:rsidR="00F33C47">
        <w:rPr>
          <w:rFonts w:asciiTheme="minorHAnsi" w:hAnsiTheme="minorHAnsi" w:cstheme="minorHAnsi"/>
          <w:sz w:val="22"/>
          <w:szCs w:val="28"/>
        </w:rPr>
        <w:t>No known allergies</w:t>
      </w:r>
      <w:r w:rsidRPr="00763DB3" w:rsidR="00802BB0">
        <w:rPr>
          <w:rFonts w:asciiTheme="minorHAnsi" w:hAnsiTheme="minorHAnsi" w:cstheme="minorHAnsi"/>
          <w:sz w:val="22"/>
          <w:szCs w:val="28"/>
        </w:rPr>
        <w:tab/>
      </w:r>
      <w:r w:rsidRPr="00763DB3" w:rsidR="00802BB0">
        <w:rPr>
          <w:rFonts w:asciiTheme="minorHAnsi" w:hAnsiTheme="minorHAnsi" w:cstheme="minorHAnsi"/>
          <w:sz w:val="22"/>
          <w:szCs w:val="28"/>
        </w:rPr>
        <w:tab/>
      </w:r>
      <w:r w:rsidR="00763DB3">
        <w:rPr>
          <w:rFonts w:asciiTheme="minorHAnsi" w:hAnsiTheme="minorHAnsi" w:cstheme="minorHAnsi"/>
          <w:sz w:val="22"/>
          <w:szCs w:val="28"/>
        </w:rPr>
        <w:tab/>
      </w:r>
      <w:r w:rsidRPr="00763DB3">
        <w:rPr>
          <w:rFonts w:asciiTheme="minorHAnsi" w:hAnsiTheme="minorHAnsi" w:cstheme="minorHAnsi"/>
          <w:b/>
          <w:sz w:val="22"/>
          <w:szCs w:val="28"/>
        </w:rPr>
        <w:t>Immunizations:</w:t>
      </w:r>
      <w:r w:rsidRPr="00763DB3" w:rsidR="00BB01D0">
        <w:rPr>
          <w:rFonts w:asciiTheme="minorHAnsi" w:hAnsiTheme="minorHAnsi" w:cstheme="minorHAnsi"/>
          <w:sz w:val="22"/>
          <w:szCs w:val="28"/>
        </w:rPr>
        <w:t xml:space="preserve"> </w:t>
      </w:r>
      <w:r w:rsidRPr="00763DB3" w:rsidR="00A44B38">
        <w:rPr>
          <w:rFonts w:asciiTheme="minorHAnsi" w:hAnsiTheme="minorHAnsi" w:cstheme="minorHAnsi"/>
          <w:sz w:val="22"/>
          <w:szCs w:val="28"/>
        </w:rPr>
        <w:t>U</w:t>
      </w:r>
      <w:r w:rsidRPr="00763DB3" w:rsidR="001E7D31">
        <w:rPr>
          <w:rFonts w:asciiTheme="minorHAnsi" w:hAnsiTheme="minorHAnsi" w:cstheme="minorHAnsi"/>
          <w:sz w:val="22"/>
          <w:szCs w:val="28"/>
        </w:rPr>
        <w:t>p</w:t>
      </w:r>
      <w:r w:rsidRPr="00763DB3" w:rsidR="00802BB0">
        <w:rPr>
          <w:rFonts w:asciiTheme="minorHAnsi" w:hAnsiTheme="minorHAnsi" w:cstheme="minorHAnsi"/>
          <w:sz w:val="22"/>
          <w:szCs w:val="28"/>
        </w:rPr>
        <w:t xml:space="preserve"> </w:t>
      </w:r>
      <w:r w:rsidRPr="00763DB3" w:rsidR="001E7D31">
        <w:rPr>
          <w:rFonts w:asciiTheme="minorHAnsi" w:hAnsiTheme="minorHAnsi" w:cstheme="minorHAnsi"/>
          <w:sz w:val="22"/>
          <w:szCs w:val="28"/>
        </w:rPr>
        <w:t>to</w:t>
      </w:r>
      <w:r w:rsidRPr="00763DB3" w:rsidR="00802BB0">
        <w:rPr>
          <w:rFonts w:asciiTheme="minorHAnsi" w:hAnsiTheme="minorHAnsi" w:cstheme="minorHAnsi"/>
          <w:sz w:val="22"/>
          <w:szCs w:val="28"/>
        </w:rPr>
        <w:t xml:space="preserve"> </w:t>
      </w:r>
      <w:r w:rsidRPr="00763DB3" w:rsidR="001E7D31">
        <w:rPr>
          <w:rFonts w:asciiTheme="minorHAnsi" w:hAnsiTheme="minorHAnsi" w:cstheme="minorHAnsi"/>
          <w:sz w:val="22"/>
          <w:szCs w:val="28"/>
        </w:rPr>
        <w:t>date</w:t>
      </w:r>
    </w:p>
    <w:p w:rsidRPr="00763DB3" w:rsidR="00EC3558" w:rsidP="002B040A" w:rsidRDefault="00EC3558" w14:paraId="168DE346" w14:textId="109EC81B">
      <w:pPr>
        <w:pBdr>
          <w:top w:val="single" w:color="auto" w:sz="4" w:space="1"/>
          <w:left w:val="single" w:color="auto" w:sz="4" w:space="4"/>
          <w:bottom w:val="single" w:color="auto" w:sz="4" w:space="1"/>
          <w:right w:val="single" w:color="auto" w:sz="4" w:space="15"/>
        </w:pBdr>
        <w:spacing w:after="240"/>
        <w:rPr>
          <w:rFonts w:asciiTheme="minorHAnsi" w:hAnsiTheme="minorHAnsi" w:cstheme="minorHAnsi"/>
          <w:sz w:val="22"/>
          <w:szCs w:val="22"/>
        </w:rPr>
      </w:pPr>
      <w:r w:rsidRPr="00763DB3">
        <w:rPr>
          <w:rFonts w:asciiTheme="minorHAnsi" w:hAnsiTheme="minorHAnsi" w:cstheme="minorHAnsi"/>
          <w:b/>
          <w:sz w:val="22"/>
          <w:szCs w:val="22"/>
        </w:rPr>
        <w:t>Attending P</w:t>
      </w:r>
      <w:r w:rsidRPr="00763DB3" w:rsidR="00675053">
        <w:rPr>
          <w:rFonts w:asciiTheme="minorHAnsi" w:hAnsiTheme="minorHAnsi" w:cstheme="minorHAnsi"/>
          <w:b/>
          <w:sz w:val="22"/>
          <w:szCs w:val="22"/>
        </w:rPr>
        <w:t>rovider</w:t>
      </w:r>
      <w:r w:rsidRPr="00763DB3">
        <w:rPr>
          <w:rFonts w:asciiTheme="minorHAnsi" w:hAnsiTheme="minorHAnsi" w:cstheme="minorHAnsi"/>
          <w:b/>
          <w:sz w:val="22"/>
          <w:szCs w:val="22"/>
        </w:rPr>
        <w:t>/Team</w:t>
      </w:r>
      <w:r w:rsidRPr="00763DB3" w:rsidR="00F8785E">
        <w:rPr>
          <w:rFonts w:asciiTheme="minorHAnsi" w:hAnsiTheme="minorHAnsi" w:cstheme="minorHAnsi"/>
          <w:b/>
          <w:sz w:val="22"/>
          <w:szCs w:val="22"/>
        </w:rPr>
        <w:t xml:space="preserve">: </w:t>
      </w:r>
      <w:r w:rsidRPr="00763DB3" w:rsidR="00E342B7">
        <w:rPr>
          <w:rFonts w:asciiTheme="minorHAnsi" w:hAnsiTheme="minorHAnsi" w:cstheme="minorHAnsi"/>
          <w:sz w:val="22"/>
          <w:szCs w:val="22"/>
        </w:rPr>
        <w:t>Joanne Martin, DNP, APRN, ACNP-BC</w:t>
      </w:r>
    </w:p>
    <w:p w:rsidRPr="00763DB3" w:rsidR="00EC3558" w:rsidP="58584D5B" w:rsidRDefault="00EC3558" w14:paraId="3943E3BA" w14:textId="429878AB">
      <w:pPr>
        <w:pBdr>
          <w:top w:val="single" w:color="auto" w:sz="4" w:space="1"/>
          <w:left w:val="single" w:color="auto" w:sz="4" w:space="4"/>
          <w:bottom w:val="single" w:color="auto" w:sz="4" w:space="1"/>
          <w:right w:val="single" w:color="auto" w:sz="4" w:space="15"/>
        </w:pBdr>
        <w:spacing w:after="240"/>
        <w:rPr>
          <w:rFonts w:asciiTheme="minorHAnsi" w:hAnsiTheme="minorHAnsi" w:cstheme="minorBidi"/>
          <w:sz w:val="22"/>
          <w:szCs w:val="22"/>
        </w:rPr>
      </w:pPr>
      <w:r w:rsidRPr="58584D5B">
        <w:rPr>
          <w:rFonts w:asciiTheme="minorHAnsi" w:hAnsiTheme="minorHAnsi" w:cstheme="minorBidi"/>
          <w:b/>
          <w:bCs/>
          <w:sz w:val="22"/>
          <w:szCs w:val="22"/>
        </w:rPr>
        <w:t>Past Medical History:</w:t>
      </w:r>
      <w:r w:rsidRPr="58584D5B" w:rsidR="00110F4A">
        <w:rPr>
          <w:rFonts w:asciiTheme="minorHAnsi" w:hAnsiTheme="minorHAnsi" w:cstheme="minorBidi"/>
          <w:b/>
          <w:bCs/>
          <w:sz w:val="22"/>
          <w:szCs w:val="22"/>
        </w:rPr>
        <w:t xml:space="preserve"> </w:t>
      </w:r>
      <w:r w:rsidRPr="58584D5B" w:rsidR="00110F4A">
        <w:rPr>
          <w:rFonts w:asciiTheme="minorHAnsi" w:hAnsiTheme="minorHAnsi" w:cstheme="minorBidi"/>
          <w:sz w:val="22"/>
          <w:szCs w:val="22"/>
        </w:rPr>
        <w:t xml:space="preserve">Mia was born at Community Hospital </w:t>
      </w:r>
      <w:proofErr w:type="gramStart"/>
      <w:r w:rsidRPr="58584D5B" w:rsidR="00110F4A">
        <w:rPr>
          <w:rFonts w:asciiTheme="minorHAnsi" w:hAnsiTheme="minorHAnsi" w:cstheme="minorBidi"/>
          <w:sz w:val="22"/>
          <w:szCs w:val="22"/>
        </w:rPr>
        <w:t>at</w:t>
      </w:r>
      <w:proofErr w:type="gramEnd"/>
      <w:r w:rsidRPr="58584D5B" w:rsidR="00110F4A">
        <w:rPr>
          <w:rFonts w:asciiTheme="minorHAnsi" w:hAnsiTheme="minorHAnsi" w:cstheme="minorBidi"/>
          <w:sz w:val="22"/>
          <w:szCs w:val="22"/>
        </w:rPr>
        <w:t xml:space="preserve"> term, </w:t>
      </w:r>
      <w:r w:rsidRPr="58584D5B" w:rsidR="001C76A8">
        <w:rPr>
          <w:rFonts w:asciiTheme="minorHAnsi" w:hAnsiTheme="minorHAnsi" w:cstheme="minorBidi"/>
          <w:sz w:val="22"/>
          <w:szCs w:val="22"/>
        </w:rPr>
        <w:t xml:space="preserve">normal spontaneous </w:t>
      </w:r>
      <w:r w:rsidRPr="58584D5B" w:rsidR="00110F4A">
        <w:rPr>
          <w:rFonts w:asciiTheme="minorHAnsi" w:hAnsiTheme="minorHAnsi" w:cstheme="minorBidi"/>
          <w:sz w:val="22"/>
          <w:szCs w:val="22"/>
        </w:rPr>
        <w:t xml:space="preserve">vaginal </w:t>
      </w:r>
      <w:r w:rsidRPr="58584D5B" w:rsidR="00AA0794">
        <w:rPr>
          <w:rFonts w:asciiTheme="minorHAnsi" w:hAnsiTheme="minorHAnsi" w:cstheme="minorBidi"/>
          <w:sz w:val="22"/>
          <w:szCs w:val="22"/>
        </w:rPr>
        <w:t>delivery;</w:t>
      </w:r>
      <w:r w:rsidRPr="58584D5B" w:rsidR="00110F4A">
        <w:rPr>
          <w:rFonts w:asciiTheme="minorHAnsi" w:hAnsiTheme="minorHAnsi" w:cstheme="minorBidi"/>
          <w:sz w:val="22"/>
          <w:szCs w:val="22"/>
        </w:rPr>
        <w:t xml:space="preserve"> weight 7</w:t>
      </w:r>
      <w:r w:rsidRPr="58584D5B" w:rsidR="00DF4611">
        <w:rPr>
          <w:rFonts w:asciiTheme="minorHAnsi" w:hAnsiTheme="minorHAnsi" w:cstheme="minorBidi"/>
          <w:sz w:val="22"/>
          <w:szCs w:val="22"/>
        </w:rPr>
        <w:t xml:space="preserve"> </w:t>
      </w:r>
      <w:r w:rsidRPr="58584D5B" w:rsidR="0D9BDDBF">
        <w:rPr>
          <w:rFonts w:asciiTheme="minorHAnsi" w:hAnsiTheme="minorHAnsi" w:cstheme="minorBidi"/>
          <w:sz w:val="22"/>
          <w:szCs w:val="22"/>
        </w:rPr>
        <w:t>lbs.</w:t>
      </w:r>
      <w:r w:rsidRPr="58584D5B" w:rsidR="00110F4A">
        <w:rPr>
          <w:rFonts w:asciiTheme="minorHAnsi" w:hAnsiTheme="minorHAnsi" w:cstheme="minorBidi"/>
          <w:sz w:val="22"/>
          <w:szCs w:val="22"/>
        </w:rPr>
        <w:t xml:space="preserve">, Apgar 8-9. She has no known health </w:t>
      </w:r>
      <w:r w:rsidRPr="58584D5B" w:rsidR="001C76A8">
        <w:rPr>
          <w:rFonts w:asciiTheme="minorHAnsi" w:hAnsiTheme="minorHAnsi" w:cstheme="minorBidi"/>
          <w:sz w:val="22"/>
          <w:szCs w:val="22"/>
        </w:rPr>
        <w:t>problem</w:t>
      </w:r>
      <w:r w:rsidRPr="58584D5B" w:rsidR="00110F4A">
        <w:rPr>
          <w:rFonts w:asciiTheme="minorHAnsi" w:hAnsiTheme="minorHAnsi" w:cstheme="minorBidi"/>
          <w:sz w:val="22"/>
          <w:szCs w:val="22"/>
        </w:rPr>
        <w:t>s.</w:t>
      </w:r>
    </w:p>
    <w:p w:rsidR="00EC3558" w:rsidP="002B040A" w:rsidRDefault="00EC3558" w14:paraId="749890F4" w14:textId="1097BD54">
      <w:pPr>
        <w:pBdr>
          <w:top w:val="single" w:color="auto" w:sz="4" w:space="1"/>
          <w:left w:val="single" w:color="auto" w:sz="4" w:space="4"/>
          <w:bottom w:val="single" w:color="auto" w:sz="4" w:space="1"/>
          <w:right w:val="single" w:color="auto" w:sz="4" w:space="15"/>
        </w:pBdr>
        <w:spacing w:after="240"/>
        <w:rPr>
          <w:rFonts w:asciiTheme="minorHAnsi" w:hAnsiTheme="minorHAnsi" w:cstheme="minorHAnsi"/>
          <w:sz w:val="22"/>
          <w:szCs w:val="28"/>
        </w:rPr>
      </w:pPr>
      <w:r w:rsidRPr="00763DB3">
        <w:rPr>
          <w:rFonts w:asciiTheme="minorHAnsi" w:hAnsiTheme="minorHAnsi" w:cstheme="minorHAnsi"/>
          <w:b/>
          <w:sz w:val="22"/>
          <w:szCs w:val="28"/>
        </w:rPr>
        <w:t>History of Present Illness:</w:t>
      </w:r>
      <w:r w:rsidRPr="00763DB3" w:rsidR="002E1E30">
        <w:rPr>
          <w:rFonts w:asciiTheme="minorHAnsi" w:hAnsiTheme="minorHAnsi" w:cstheme="minorHAnsi"/>
          <w:b/>
          <w:sz w:val="22"/>
          <w:szCs w:val="28"/>
        </w:rPr>
        <w:t xml:space="preserve"> </w:t>
      </w:r>
      <w:r w:rsidRPr="00763DB3" w:rsidR="002E1E30">
        <w:rPr>
          <w:rFonts w:asciiTheme="minorHAnsi" w:hAnsiTheme="minorHAnsi" w:cstheme="minorHAnsi"/>
          <w:sz w:val="22"/>
          <w:szCs w:val="28"/>
        </w:rPr>
        <w:t>Healthy</w:t>
      </w:r>
    </w:p>
    <w:p w:rsidRPr="00763DB3" w:rsidR="001A68EE" w:rsidP="002B040A" w:rsidRDefault="001A68EE" w14:paraId="759295EB" w14:textId="1F351B33">
      <w:pPr>
        <w:pBdr>
          <w:top w:val="single" w:color="auto" w:sz="4" w:space="1"/>
          <w:left w:val="single" w:color="auto" w:sz="4" w:space="4"/>
          <w:bottom w:val="single" w:color="auto" w:sz="4" w:space="1"/>
          <w:right w:val="single" w:color="auto" w:sz="4" w:space="15"/>
        </w:pBdr>
        <w:spacing w:after="240"/>
        <w:rPr>
          <w:rFonts w:asciiTheme="minorHAnsi" w:hAnsiTheme="minorHAnsi" w:cstheme="minorHAnsi"/>
          <w:b/>
          <w:sz w:val="22"/>
          <w:szCs w:val="28"/>
        </w:rPr>
      </w:pPr>
      <w:r w:rsidRPr="001A68EE">
        <w:rPr>
          <w:rFonts w:asciiTheme="minorHAnsi" w:hAnsiTheme="minorHAnsi" w:cstheme="minorHAnsi"/>
          <w:b/>
          <w:sz w:val="22"/>
          <w:szCs w:val="28"/>
        </w:rPr>
        <w:t xml:space="preserve">Social History: </w:t>
      </w:r>
      <w:r w:rsidRPr="001A68EE">
        <w:rPr>
          <w:rFonts w:asciiTheme="minorHAnsi" w:hAnsiTheme="minorHAnsi" w:cstheme="minorHAnsi"/>
          <w:bCs/>
          <w:sz w:val="22"/>
          <w:szCs w:val="28"/>
        </w:rPr>
        <w:t>Mia is an only child. My parents (Katrina age 23 and Michael age 24 are not married but have been living together for 5 years. They live in a rented inner-city apartment. Katrina works at a local coffee shop and Mike is a maintenance man at a local store. Katrina’s parents live close by and care for Mia when both parents are at work. The family does not have health insurance from their employers and rely on government-assisted health care.</w:t>
      </w:r>
    </w:p>
    <w:p w:rsidRPr="00763DB3" w:rsidR="00EC3558" w:rsidP="58584D5B" w:rsidRDefault="00EC3558" w14:paraId="7732BA52" w14:textId="4AEC3D63">
      <w:pPr>
        <w:pBdr>
          <w:top w:val="single" w:color="auto" w:sz="4" w:space="1"/>
          <w:left w:val="single" w:color="auto" w:sz="4" w:space="4"/>
          <w:bottom w:val="single" w:color="auto" w:sz="4" w:space="1"/>
          <w:right w:val="single" w:color="auto" w:sz="4" w:space="15"/>
        </w:pBdr>
        <w:spacing w:after="240"/>
        <w:rPr>
          <w:rFonts w:asciiTheme="minorHAnsi" w:hAnsiTheme="minorHAnsi" w:cstheme="minorBidi"/>
          <w:sz w:val="22"/>
          <w:szCs w:val="22"/>
        </w:rPr>
      </w:pPr>
      <w:r w:rsidRPr="58584D5B">
        <w:rPr>
          <w:rFonts w:asciiTheme="minorHAnsi" w:hAnsiTheme="minorHAnsi" w:cstheme="minorBidi"/>
          <w:b/>
          <w:bCs/>
          <w:sz w:val="22"/>
          <w:szCs w:val="22"/>
        </w:rPr>
        <w:t>Primary Medical Diagnosis:</w:t>
      </w:r>
      <w:r w:rsidRPr="58584D5B">
        <w:rPr>
          <w:rFonts w:asciiTheme="minorHAnsi" w:hAnsiTheme="minorHAnsi" w:cstheme="minorBidi"/>
          <w:sz w:val="22"/>
          <w:szCs w:val="22"/>
        </w:rPr>
        <w:t xml:space="preserve"> </w:t>
      </w:r>
      <w:r w:rsidRPr="58584D5B" w:rsidR="009C729D">
        <w:rPr>
          <w:rFonts w:asciiTheme="minorHAnsi" w:hAnsiTheme="minorHAnsi" w:cstheme="minorBidi"/>
          <w:sz w:val="22"/>
          <w:szCs w:val="22"/>
        </w:rPr>
        <w:t xml:space="preserve"> Well-child exam</w:t>
      </w:r>
    </w:p>
    <w:p w:rsidRPr="00763DB3" w:rsidR="00EC3558" w:rsidP="002B040A" w:rsidRDefault="00EC3558" w14:paraId="00FA5815" w14:textId="77777777">
      <w:pPr>
        <w:pBdr>
          <w:top w:val="single" w:color="auto" w:sz="4" w:space="1"/>
          <w:left w:val="single" w:color="auto" w:sz="4" w:space="4"/>
          <w:bottom w:val="single" w:color="auto" w:sz="4" w:space="1"/>
          <w:right w:val="single" w:color="auto" w:sz="4" w:space="15"/>
        </w:pBdr>
        <w:spacing w:after="240"/>
        <w:rPr>
          <w:rFonts w:asciiTheme="minorHAnsi" w:hAnsiTheme="minorHAnsi" w:cstheme="minorHAnsi"/>
          <w:sz w:val="22"/>
          <w:szCs w:val="28"/>
        </w:rPr>
      </w:pPr>
      <w:r w:rsidRPr="00763DB3">
        <w:rPr>
          <w:rFonts w:asciiTheme="minorHAnsi" w:hAnsiTheme="minorHAnsi" w:cstheme="minorHAnsi"/>
          <w:b/>
          <w:sz w:val="22"/>
          <w:szCs w:val="28"/>
        </w:rPr>
        <w:t>Surgeries/Procedures &amp; Dates:</w:t>
      </w:r>
      <w:r w:rsidRPr="00763DB3">
        <w:rPr>
          <w:rFonts w:asciiTheme="minorHAnsi" w:hAnsiTheme="minorHAnsi" w:cstheme="minorHAnsi"/>
          <w:sz w:val="22"/>
          <w:szCs w:val="28"/>
        </w:rPr>
        <w:t xml:space="preserve"> </w:t>
      </w:r>
      <w:r w:rsidRPr="00763DB3" w:rsidR="00F33C47">
        <w:rPr>
          <w:rFonts w:asciiTheme="minorHAnsi" w:hAnsiTheme="minorHAnsi" w:cstheme="minorHAnsi"/>
          <w:sz w:val="22"/>
          <w:szCs w:val="28"/>
        </w:rPr>
        <w:t>N</w:t>
      </w:r>
      <w:r w:rsidRPr="00763DB3" w:rsidR="001C76A8">
        <w:rPr>
          <w:rFonts w:asciiTheme="minorHAnsi" w:hAnsiTheme="minorHAnsi" w:cstheme="minorHAnsi"/>
          <w:sz w:val="22"/>
          <w:szCs w:val="28"/>
        </w:rPr>
        <w:t>one</w:t>
      </w:r>
    </w:p>
    <w:p w:rsidRPr="00763DB3" w:rsidR="00EC3558" w:rsidP="00616600" w:rsidRDefault="00EC3558" w14:paraId="6ED79D20" w14:textId="0AE265A5">
      <w:pPr>
        <w:spacing w:line="276" w:lineRule="auto"/>
        <w:outlineLvl w:val="1"/>
        <w:rPr>
          <w:rFonts w:asciiTheme="minorHAnsi" w:hAnsiTheme="minorHAnsi" w:cstheme="minorHAnsi"/>
          <w:color w:val="274191"/>
          <w:sz w:val="36"/>
          <w:szCs w:val="28"/>
        </w:rPr>
      </w:pPr>
      <w:r w:rsidRPr="00763DB3">
        <w:rPr>
          <w:rFonts w:asciiTheme="minorHAnsi" w:hAnsiTheme="minorHAnsi" w:cstheme="minorHAnsi"/>
          <w:color w:val="274191"/>
          <w:sz w:val="36"/>
          <w:szCs w:val="28"/>
        </w:rPr>
        <w:lastRenderedPageBreak/>
        <w:t xml:space="preserve">Psychomotor Skills Required </w:t>
      </w:r>
      <w:r w:rsidRPr="00763DB3" w:rsidR="00136313">
        <w:rPr>
          <w:rFonts w:asciiTheme="minorHAnsi" w:hAnsiTheme="minorHAnsi" w:cstheme="minorHAnsi"/>
          <w:color w:val="274191"/>
          <w:sz w:val="36"/>
          <w:szCs w:val="28"/>
        </w:rPr>
        <w:t xml:space="preserve">of Participants </w:t>
      </w:r>
      <w:r w:rsidRPr="00763DB3">
        <w:rPr>
          <w:rFonts w:asciiTheme="minorHAnsi" w:hAnsiTheme="minorHAnsi" w:cstheme="minorHAnsi"/>
          <w:color w:val="274191"/>
          <w:sz w:val="36"/>
          <w:szCs w:val="28"/>
        </w:rPr>
        <w:t>Prior to Simulation</w:t>
      </w:r>
    </w:p>
    <w:p w:rsidRPr="00763DB3" w:rsidR="008623E1" w:rsidP="00616600" w:rsidRDefault="008623E1" w14:paraId="6CEEB6C3" w14:textId="77777777">
      <w:pPr>
        <w:spacing w:line="276" w:lineRule="auto"/>
        <w:rPr>
          <w:rFonts w:asciiTheme="minorHAnsi" w:hAnsiTheme="minorHAnsi" w:cstheme="minorHAnsi"/>
          <w:sz w:val="22"/>
          <w:szCs w:val="28"/>
        </w:rPr>
      </w:pPr>
    </w:p>
    <w:p w:rsidRPr="00952EEE" w:rsidR="001211ED" w:rsidP="00616600" w:rsidRDefault="00974B98" w14:paraId="1CE63840" w14:textId="17350AA9">
      <w:pPr>
        <w:pStyle w:val="ListParagraph"/>
        <w:numPr>
          <w:ilvl w:val="1"/>
          <w:numId w:val="41"/>
        </w:numPr>
        <w:spacing w:line="276" w:lineRule="auto"/>
        <w:ind w:left="720"/>
        <w:contextualSpacing/>
        <w:rPr>
          <w:rStyle w:val="Hyperlink"/>
          <w:rFonts w:asciiTheme="minorHAnsi" w:hAnsiTheme="minorHAnsi" w:cstheme="minorHAnsi"/>
          <w:color w:val="auto"/>
          <w:u w:val="none"/>
          <w:bdr w:val="none" w:color="auto" w:sz="0" w:space="0" w:frame="1"/>
        </w:rPr>
      </w:pPr>
      <w:r w:rsidRPr="00952EEE">
        <w:rPr>
          <w:rStyle w:val="Hyperlink"/>
          <w:rFonts w:asciiTheme="minorHAnsi" w:hAnsiTheme="minorHAnsi" w:cstheme="minorHAnsi"/>
          <w:color w:val="auto"/>
          <w:u w:val="none"/>
          <w:bdr w:val="none" w:color="auto" w:sz="0" w:space="0" w:frame="1"/>
        </w:rPr>
        <w:t>D</w:t>
      </w:r>
      <w:r w:rsidRPr="00952EEE" w:rsidR="00054F60">
        <w:rPr>
          <w:rStyle w:val="Hyperlink"/>
          <w:rFonts w:asciiTheme="minorHAnsi" w:hAnsiTheme="minorHAnsi" w:cstheme="minorHAnsi"/>
          <w:color w:val="auto"/>
          <w:u w:val="none"/>
          <w:bdr w:val="none" w:color="auto" w:sz="0" w:space="0" w:frame="1"/>
        </w:rPr>
        <w:t xml:space="preserve">evelopmentally appropriate </w:t>
      </w:r>
      <w:r w:rsidRPr="00952EEE" w:rsidR="008623E1">
        <w:rPr>
          <w:rStyle w:val="Hyperlink"/>
          <w:rFonts w:asciiTheme="minorHAnsi" w:hAnsiTheme="minorHAnsi" w:cstheme="minorHAnsi"/>
          <w:color w:val="auto"/>
          <w:u w:val="none"/>
          <w:bdr w:val="none" w:color="auto" w:sz="0" w:space="0" w:frame="1"/>
        </w:rPr>
        <w:t>oral health a</w:t>
      </w:r>
      <w:r w:rsidRPr="00952EEE" w:rsidR="001211ED">
        <w:rPr>
          <w:rStyle w:val="Hyperlink"/>
          <w:rFonts w:asciiTheme="minorHAnsi" w:hAnsiTheme="minorHAnsi" w:cstheme="minorHAnsi"/>
          <w:color w:val="auto"/>
          <w:u w:val="none"/>
          <w:bdr w:val="none" w:color="auto" w:sz="0" w:space="0" w:frame="1"/>
        </w:rPr>
        <w:t>ssessment</w:t>
      </w:r>
    </w:p>
    <w:p w:rsidRPr="00763DB3" w:rsidR="000B2273" w:rsidP="00616600" w:rsidRDefault="000B2273" w14:paraId="503F1169" w14:textId="77777777">
      <w:pPr>
        <w:spacing w:line="276" w:lineRule="auto"/>
        <w:rPr>
          <w:rFonts w:asciiTheme="minorHAnsi" w:hAnsiTheme="minorHAnsi" w:cstheme="minorHAnsi"/>
          <w:sz w:val="22"/>
          <w:szCs w:val="22"/>
        </w:rPr>
      </w:pPr>
    </w:p>
    <w:p w:rsidRPr="00763DB3" w:rsidR="00836B7D" w:rsidP="00616600" w:rsidRDefault="00836B7D" w14:paraId="321B0273" w14:textId="57A3A65F">
      <w:pPr>
        <w:spacing w:line="276" w:lineRule="auto"/>
        <w:rPr>
          <w:rFonts w:asciiTheme="minorHAnsi" w:hAnsiTheme="minorHAnsi" w:cstheme="minorHAnsi"/>
          <w:sz w:val="22"/>
          <w:szCs w:val="22"/>
        </w:rPr>
      </w:pPr>
    </w:p>
    <w:p w:rsidRPr="000A093A" w:rsidR="00836B7D" w:rsidP="746A706E" w:rsidRDefault="00836B7D" w14:paraId="5139C37A" w14:textId="1A45680A">
      <w:pPr>
        <w:spacing w:line="276" w:lineRule="auto"/>
        <w:outlineLvl w:val="1"/>
        <w:rPr>
          <w:rFonts w:ascii="Calibri" w:hAnsi="Calibri" w:cs="" w:asciiTheme="minorAscii" w:hAnsiTheme="minorAscii" w:cstheme="minorBidi"/>
          <w:color w:val="274191"/>
          <w:sz w:val="36"/>
          <w:szCs w:val="36"/>
        </w:rPr>
      </w:pPr>
      <w:r w:rsidRPr="746A706E" w:rsidR="00836B7D">
        <w:rPr>
          <w:rFonts w:ascii="Calibri" w:hAnsi="Calibri" w:cs="" w:asciiTheme="minorAscii" w:hAnsiTheme="minorAscii" w:cstheme="minorBidi"/>
          <w:color w:val="274191"/>
          <w:sz w:val="36"/>
          <w:szCs w:val="36"/>
        </w:rPr>
        <w:t xml:space="preserve">Cognitive Activities Required </w:t>
      </w:r>
      <w:r w:rsidRPr="746A706E" w:rsidR="00136313">
        <w:rPr>
          <w:rFonts w:ascii="Calibri" w:hAnsi="Calibri" w:cs="" w:asciiTheme="minorAscii" w:hAnsiTheme="minorAscii" w:cstheme="minorBidi"/>
          <w:color w:val="274191"/>
          <w:sz w:val="36"/>
          <w:szCs w:val="36"/>
        </w:rPr>
        <w:t xml:space="preserve">of Participants </w:t>
      </w:r>
      <w:r w:rsidRPr="746A706E" w:rsidR="00836B7D">
        <w:rPr>
          <w:rFonts w:ascii="Calibri" w:hAnsi="Calibri" w:cs="" w:asciiTheme="minorAscii" w:hAnsiTheme="minorAscii" w:cstheme="minorBidi"/>
          <w:color w:val="274191"/>
          <w:sz w:val="36"/>
          <w:szCs w:val="36"/>
        </w:rPr>
        <w:t>Prior to Simulation</w:t>
      </w:r>
    </w:p>
    <w:p w:rsidRPr="00763DB3" w:rsidR="00E342B7" w:rsidP="00616600" w:rsidRDefault="00E342B7" w14:paraId="60D5061B" w14:textId="57959367">
      <w:pPr>
        <w:spacing w:line="276" w:lineRule="auto"/>
        <w:rPr>
          <w:rFonts w:asciiTheme="minorHAnsi" w:hAnsiTheme="minorHAnsi" w:cstheme="minorHAnsi"/>
          <w:sz w:val="22"/>
          <w:szCs w:val="28"/>
        </w:rPr>
      </w:pPr>
    </w:p>
    <w:p w:rsidRPr="00763DB3" w:rsidR="00166A85" w:rsidP="00616600" w:rsidRDefault="00166A85" w14:paraId="369A6B8B" w14:textId="4F3CC84A">
      <w:pPr>
        <w:spacing w:line="276" w:lineRule="auto"/>
        <w:rPr>
          <w:rFonts w:asciiTheme="minorHAnsi" w:hAnsiTheme="minorHAnsi" w:cstheme="minorHAnsi"/>
        </w:rPr>
      </w:pPr>
      <w:r w:rsidRPr="00763DB3">
        <w:rPr>
          <w:rFonts w:asciiTheme="minorHAnsi" w:hAnsiTheme="minorHAnsi" w:cstheme="minorHAnsi"/>
        </w:rPr>
        <w:t xml:space="preserve">Use </w:t>
      </w:r>
      <w:proofErr w:type="gramStart"/>
      <w:r w:rsidRPr="00763DB3">
        <w:rPr>
          <w:rFonts w:asciiTheme="minorHAnsi" w:hAnsiTheme="minorHAnsi" w:cstheme="minorHAnsi"/>
        </w:rPr>
        <w:t>textbook</w:t>
      </w:r>
      <w:proofErr w:type="gramEnd"/>
      <w:r w:rsidRPr="00763DB3">
        <w:rPr>
          <w:rFonts w:asciiTheme="minorHAnsi" w:hAnsiTheme="minorHAnsi" w:cstheme="minorHAnsi"/>
        </w:rPr>
        <w:t xml:space="preserve"> and other faculty-directed resources to review:</w:t>
      </w:r>
    </w:p>
    <w:p w:rsidRPr="00763DB3" w:rsidR="00166A85" w:rsidP="00616600" w:rsidRDefault="00952EEE" w14:paraId="538C1CD4" w14:textId="0824F0CC">
      <w:pPr>
        <w:pStyle w:val="ListParagraph"/>
        <w:numPr>
          <w:ilvl w:val="1"/>
          <w:numId w:val="41"/>
        </w:numPr>
        <w:spacing w:line="276" w:lineRule="auto"/>
        <w:ind w:left="720"/>
        <w:contextualSpacing/>
        <w:rPr>
          <w:rStyle w:val="Hyperlink"/>
          <w:rFonts w:eastAsia="Times New Roman" w:asciiTheme="minorHAnsi" w:hAnsiTheme="minorHAnsi" w:cstheme="minorHAnsi"/>
          <w:color w:val="000000" w:themeColor="text1"/>
          <w:u w:val="none"/>
          <w:bdr w:val="none" w:color="auto" w:sz="0" w:space="0" w:frame="1"/>
        </w:rPr>
      </w:pPr>
      <w:bookmarkStart w:name="_Hlk481565622" w:id="0"/>
      <w:r>
        <w:rPr>
          <w:rStyle w:val="Hyperlink"/>
          <w:rFonts w:asciiTheme="minorHAnsi" w:hAnsiTheme="minorHAnsi" w:cstheme="minorHAnsi"/>
          <w:color w:val="auto"/>
          <w:u w:val="none"/>
          <w:bdr w:val="none" w:color="auto" w:sz="0" w:space="0" w:frame="1"/>
        </w:rPr>
        <w:t>D</w:t>
      </w:r>
      <w:r w:rsidRPr="00763DB3" w:rsidR="006C4BF6">
        <w:rPr>
          <w:rStyle w:val="Hyperlink"/>
          <w:rFonts w:asciiTheme="minorHAnsi" w:hAnsiTheme="minorHAnsi" w:cstheme="minorHAnsi"/>
          <w:color w:val="auto"/>
          <w:u w:val="none"/>
          <w:bdr w:val="none" w:color="auto" w:sz="0" w:space="0" w:frame="1"/>
        </w:rPr>
        <w:t>evelopmentally appropriate pediatric assessment strategies</w:t>
      </w:r>
    </w:p>
    <w:p w:rsidRPr="00CB61BD" w:rsidR="004C3686" w:rsidP="00616600" w:rsidRDefault="00952EEE" w14:paraId="0770F8D7" w14:textId="1F35D995">
      <w:pPr>
        <w:pStyle w:val="ListParagraph"/>
        <w:numPr>
          <w:ilvl w:val="1"/>
          <w:numId w:val="41"/>
        </w:numPr>
        <w:spacing w:line="276" w:lineRule="auto"/>
        <w:ind w:left="720"/>
        <w:contextualSpacing/>
        <w:rPr>
          <w:rStyle w:val="Hyperlink"/>
          <w:rFonts w:eastAsia="Times New Roman" w:asciiTheme="minorHAnsi" w:hAnsiTheme="minorHAnsi" w:cstheme="minorHAnsi"/>
          <w:color w:val="000000" w:themeColor="text1"/>
          <w:u w:val="none"/>
          <w:bdr w:val="none" w:color="auto" w:sz="0" w:space="0" w:frame="1"/>
        </w:rPr>
      </w:pPr>
      <w:r>
        <w:rPr>
          <w:rStyle w:val="Hyperlink"/>
          <w:rFonts w:asciiTheme="minorHAnsi" w:hAnsiTheme="minorHAnsi" w:cstheme="minorHAnsi"/>
          <w:color w:val="auto"/>
          <w:u w:val="none"/>
          <w:bdr w:val="none" w:color="auto" w:sz="0" w:space="0" w:frame="1"/>
        </w:rPr>
        <w:t>C</w:t>
      </w:r>
      <w:r w:rsidRPr="00763DB3" w:rsidR="006C4BF6">
        <w:rPr>
          <w:rStyle w:val="Hyperlink"/>
          <w:rFonts w:asciiTheme="minorHAnsi" w:hAnsiTheme="minorHAnsi" w:cstheme="minorHAnsi"/>
          <w:color w:val="auto"/>
          <w:u w:val="none"/>
          <w:bdr w:val="none" w:color="auto" w:sz="0" w:space="0" w:frame="1"/>
        </w:rPr>
        <w:t xml:space="preserve">ommunication techniques </w:t>
      </w:r>
      <w:r w:rsidRPr="00763DB3" w:rsidR="00166A85">
        <w:rPr>
          <w:rStyle w:val="Hyperlink"/>
          <w:rFonts w:asciiTheme="minorHAnsi" w:hAnsiTheme="minorHAnsi" w:cstheme="minorHAnsi"/>
          <w:color w:val="auto"/>
          <w:u w:val="none"/>
          <w:bdr w:val="none" w:color="auto" w:sz="0" w:space="0" w:frame="1"/>
        </w:rPr>
        <w:t>with</w:t>
      </w:r>
      <w:r w:rsidRPr="00763DB3" w:rsidR="006C4BF6">
        <w:rPr>
          <w:rStyle w:val="Hyperlink"/>
          <w:rFonts w:asciiTheme="minorHAnsi" w:hAnsiTheme="minorHAnsi" w:cstheme="minorHAnsi"/>
          <w:color w:val="auto"/>
          <w:u w:val="none"/>
          <w:bdr w:val="none" w:color="auto" w:sz="0" w:space="0" w:frame="1"/>
        </w:rPr>
        <w:t xml:space="preserve"> a preschool child</w:t>
      </w:r>
    </w:p>
    <w:p w:rsidRPr="00CB61BD" w:rsidR="00CB61BD" w:rsidP="00616600" w:rsidRDefault="00CB61BD" w14:paraId="45ACA488" w14:textId="77777777">
      <w:pPr>
        <w:spacing w:line="276" w:lineRule="auto"/>
        <w:contextualSpacing/>
        <w:rPr>
          <w:rStyle w:val="Hyperlink"/>
          <w:rFonts w:eastAsia="Times New Roman" w:asciiTheme="minorHAnsi" w:hAnsiTheme="minorHAnsi" w:cstheme="minorHAnsi"/>
          <w:color w:val="000000" w:themeColor="text1"/>
          <w:u w:val="none"/>
          <w:bdr w:val="none" w:color="auto" w:sz="0" w:space="0" w:frame="1"/>
        </w:rPr>
      </w:pPr>
    </w:p>
    <w:p w:rsidRPr="00763DB3" w:rsidR="007357A7" w:rsidP="58584D5B" w:rsidRDefault="001211ED" w14:paraId="1541B363" w14:textId="30356BFE">
      <w:pPr>
        <w:pStyle w:val="NormalWeb"/>
        <w:shd w:val="clear" w:color="auto" w:fill="FFFFFF" w:themeFill="background1"/>
        <w:spacing w:before="0" w:beforeAutospacing="0" w:after="0" w:afterAutospacing="0" w:line="276" w:lineRule="auto"/>
        <w:textAlignment w:val="baseline"/>
        <w:rPr>
          <w:rFonts w:asciiTheme="minorHAnsi" w:hAnsiTheme="minorHAnsi" w:cstheme="minorBidi"/>
          <w:u w:val="single"/>
        </w:rPr>
      </w:pPr>
      <w:bookmarkStart w:name="_Hlk481048216" w:id="1"/>
      <w:bookmarkEnd w:id="0"/>
      <w:r w:rsidRPr="58584D5B">
        <w:rPr>
          <w:rFonts w:asciiTheme="minorHAnsi" w:hAnsiTheme="minorHAnsi" w:cstheme="minorBidi"/>
          <w:bdr w:val="none" w:color="auto" w:sz="0" w:space="0" w:frame="1"/>
        </w:rPr>
        <w:t>Complete</w:t>
      </w:r>
      <w:r w:rsidRPr="58584D5B" w:rsidR="00C63F6C">
        <w:rPr>
          <w:rFonts w:asciiTheme="minorHAnsi" w:hAnsiTheme="minorHAnsi" w:cstheme="minorBidi"/>
          <w:bdr w:val="none" w:color="auto" w:sz="0" w:space="0" w:frame="1"/>
        </w:rPr>
        <w:t xml:space="preserve"> the following</w:t>
      </w:r>
      <w:r w:rsidRPr="58584D5B">
        <w:rPr>
          <w:rFonts w:asciiTheme="minorHAnsi" w:hAnsiTheme="minorHAnsi" w:cstheme="minorBidi"/>
          <w:b/>
          <w:bCs/>
          <w:bdr w:val="none" w:color="auto" w:sz="0" w:space="0" w:frame="1"/>
        </w:rPr>
        <w:t xml:space="preserve"> </w:t>
      </w:r>
      <w:r w:rsidRPr="58584D5B" w:rsidR="00561543">
        <w:rPr>
          <w:rFonts w:asciiTheme="minorHAnsi" w:hAnsiTheme="minorHAnsi" w:cstheme="minorBidi"/>
          <w:bdr w:val="none" w:color="auto" w:sz="0" w:space="0" w:frame="1"/>
        </w:rPr>
        <w:t xml:space="preserve">two </w:t>
      </w:r>
      <w:r w:rsidRPr="58584D5B" w:rsidR="00166A85">
        <w:rPr>
          <w:rFonts w:asciiTheme="minorHAnsi" w:hAnsiTheme="minorHAnsi" w:cstheme="minorBidi"/>
          <w:bdr w:val="none" w:color="auto" w:sz="0" w:space="0" w:frame="1"/>
        </w:rPr>
        <w:t>courses</w:t>
      </w:r>
      <w:r w:rsidRPr="58584D5B" w:rsidR="00C63F6C">
        <w:rPr>
          <w:rFonts w:asciiTheme="minorHAnsi" w:hAnsiTheme="minorHAnsi" w:cstheme="minorBidi"/>
          <w:bdr w:val="none" w:color="auto" w:sz="0" w:space="0" w:frame="1"/>
        </w:rPr>
        <w:t xml:space="preserve"> in</w:t>
      </w:r>
      <w:r w:rsidRPr="58584D5B" w:rsidR="00166A85">
        <w:rPr>
          <w:rFonts w:asciiTheme="minorHAnsi" w:hAnsiTheme="minorHAnsi" w:cstheme="minorBidi"/>
          <w:b/>
          <w:bCs/>
          <w:bdr w:val="none" w:color="auto" w:sz="0" w:space="0" w:frame="1"/>
        </w:rPr>
        <w:t xml:space="preserve"> </w:t>
      </w:r>
      <w:r w:rsidRPr="58584D5B" w:rsidR="002562C8">
        <w:rPr>
          <w:rFonts w:asciiTheme="minorHAnsi" w:hAnsiTheme="minorHAnsi" w:cstheme="minorBidi"/>
          <w:bdr w:val="none" w:color="auto" w:sz="0" w:space="0" w:frame="1"/>
        </w:rPr>
        <w:t>“Smiles for Life: A National Oral Health Curriculum”</w:t>
      </w:r>
      <w:r w:rsidRPr="58584D5B" w:rsidR="00561543">
        <w:rPr>
          <w:rFonts w:asciiTheme="minorHAnsi" w:hAnsiTheme="minorHAnsi" w:cstheme="minorBidi"/>
          <w:bdr w:val="none" w:color="auto" w:sz="0" w:space="0" w:frame="1"/>
        </w:rPr>
        <w:t xml:space="preserve"> </w:t>
      </w:r>
      <w:hyperlink w:history="1" r:id="rId11">
        <w:r w:rsidRPr="58584D5B" w:rsidR="00F00CCA">
          <w:rPr>
            <w:rStyle w:val="Hyperlink"/>
            <w:rFonts w:asciiTheme="minorHAnsi" w:hAnsiTheme="minorHAnsi" w:cstheme="minorBidi"/>
          </w:rPr>
          <w:t>http://smilesforlifeoral</w:t>
        </w:r>
        <w:r w:rsidRPr="58584D5B" w:rsidR="00F00CCA">
          <w:rPr>
            <w:rStyle w:val="Hyperlink"/>
            <w:rFonts w:asciiTheme="minorHAnsi" w:hAnsiTheme="minorHAnsi" w:cstheme="minorBidi"/>
          </w:rPr>
          <w:t>h</w:t>
        </w:r>
        <w:r w:rsidRPr="58584D5B" w:rsidR="00F00CCA">
          <w:rPr>
            <w:rStyle w:val="Hyperlink"/>
            <w:rFonts w:asciiTheme="minorHAnsi" w:hAnsiTheme="minorHAnsi" w:cstheme="minorBidi"/>
          </w:rPr>
          <w:t>ealth.org</w:t>
        </w:r>
      </w:hyperlink>
    </w:p>
    <w:p w:rsidRPr="00763DB3" w:rsidR="00667D45" w:rsidP="00616600" w:rsidRDefault="00CC7461" w14:paraId="3890253B" w14:textId="42CF702C">
      <w:pPr>
        <w:pStyle w:val="NormalWeb"/>
        <w:numPr>
          <w:ilvl w:val="0"/>
          <w:numId w:val="55"/>
        </w:numPr>
        <w:shd w:val="clear" w:color="auto" w:fill="FFFFFF"/>
        <w:spacing w:before="0" w:beforeAutospacing="0" w:after="0" w:afterAutospacing="0" w:line="276" w:lineRule="auto"/>
        <w:textAlignment w:val="baseline"/>
        <w:rPr>
          <w:rFonts w:asciiTheme="minorHAnsi" w:hAnsiTheme="minorHAnsi" w:cstheme="minorHAnsi"/>
          <w:color w:val="000000" w:themeColor="text1"/>
        </w:rPr>
      </w:pPr>
      <w:r w:rsidRPr="00763DB3">
        <w:rPr>
          <w:rFonts w:asciiTheme="minorHAnsi" w:hAnsiTheme="minorHAnsi" w:cstheme="minorHAnsi"/>
          <w:color w:val="000000" w:themeColor="text1"/>
          <w:bdr w:val="none" w:color="auto" w:sz="0" w:space="0" w:frame="1"/>
        </w:rPr>
        <w:t>Course 6</w:t>
      </w:r>
      <w:r w:rsidRPr="00763DB3" w:rsidR="008D230D">
        <w:rPr>
          <w:rFonts w:asciiTheme="minorHAnsi" w:hAnsiTheme="minorHAnsi" w:cstheme="minorHAnsi"/>
          <w:color w:val="000000" w:themeColor="text1"/>
          <w:bdr w:val="none" w:color="auto" w:sz="0" w:space="0" w:frame="1"/>
        </w:rPr>
        <w:t>:</w:t>
      </w:r>
      <w:r w:rsidRPr="00763DB3">
        <w:rPr>
          <w:rFonts w:asciiTheme="minorHAnsi" w:hAnsiTheme="minorHAnsi" w:cstheme="minorHAnsi"/>
          <w:color w:val="000000" w:themeColor="text1"/>
          <w:bdr w:val="none" w:color="auto" w:sz="0" w:space="0" w:frame="1"/>
        </w:rPr>
        <w:t xml:space="preserve"> </w:t>
      </w:r>
      <w:hyperlink w:history="1" r:id="rId12">
        <w:r w:rsidRPr="00703B20" w:rsidR="00250DB2">
          <w:rPr>
            <w:rStyle w:val="Hyperlink"/>
            <w:rFonts w:asciiTheme="minorHAnsi" w:hAnsiTheme="minorHAnsi" w:cstheme="minorHAnsi"/>
            <w:bdr w:val="none" w:color="auto" w:sz="0" w:space="0" w:frame="1"/>
          </w:rPr>
          <w:t>Caries Risk Assessment, Fluoride V</w:t>
        </w:r>
        <w:r w:rsidRPr="00703B20" w:rsidR="00250DB2">
          <w:rPr>
            <w:rStyle w:val="Hyperlink"/>
            <w:rFonts w:asciiTheme="minorHAnsi" w:hAnsiTheme="minorHAnsi" w:cstheme="minorHAnsi"/>
            <w:bdr w:val="none" w:color="auto" w:sz="0" w:space="0" w:frame="1"/>
          </w:rPr>
          <w:t>a</w:t>
        </w:r>
        <w:r w:rsidRPr="00703B20" w:rsidR="00250DB2">
          <w:rPr>
            <w:rStyle w:val="Hyperlink"/>
            <w:rFonts w:asciiTheme="minorHAnsi" w:hAnsiTheme="minorHAnsi" w:cstheme="minorHAnsi"/>
            <w:bdr w:val="none" w:color="auto" w:sz="0" w:space="0" w:frame="1"/>
          </w:rPr>
          <w:t>rnish and Counseling</w:t>
        </w:r>
      </w:hyperlink>
    </w:p>
    <w:p w:rsidRPr="00763DB3" w:rsidR="00250DB2" w:rsidP="00616600" w:rsidRDefault="004428E4" w14:paraId="06F0D711" w14:textId="46FA7204">
      <w:pPr>
        <w:pStyle w:val="NormalWeb"/>
        <w:numPr>
          <w:ilvl w:val="0"/>
          <w:numId w:val="55"/>
        </w:numPr>
        <w:shd w:val="clear" w:color="auto" w:fill="FFFFFF"/>
        <w:spacing w:before="0" w:beforeAutospacing="0" w:after="0" w:afterAutospacing="0" w:line="276" w:lineRule="auto"/>
        <w:textAlignment w:val="baseline"/>
        <w:rPr>
          <w:rFonts w:asciiTheme="minorHAnsi" w:hAnsiTheme="minorHAnsi" w:cstheme="minorHAnsi"/>
          <w:color w:val="000000" w:themeColor="text1"/>
        </w:rPr>
      </w:pPr>
      <w:r w:rsidRPr="00763DB3">
        <w:rPr>
          <w:rFonts w:asciiTheme="minorHAnsi" w:hAnsiTheme="minorHAnsi" w:cstheme="minorHAnsi"/>
          <w:color w:val="000000" w:themeColor="text1"/>
          <w:bdr w:val="none" w:color="auto" w:sz="0" w:space="0" w:frame="1"/>
        </w:rPr>
        <w:t>Course 7</w:t>
      </w:r>
      <w:r w:rsidRPr="00763DB3" w:rsidR="008D230D">
        <w:rPr>
          <w:rFonts w:asciiTheme="minorHAnsi" w:hAnsiTheme="minorHAnsi" w:cstheme="minorHAnsi"/>
          <w:color w:val="000000" w:themeColor="text1"/>
          <w:bdr w:val="none" w:color="auto" w:sz="0" w:space="0" w:frame="1"/>
        </w:rPr>
        <w:t>:</w:t>
      </w:r>
      <w:r w:rsidRPr="00763DB3" w:rsidR="00166A85">
        <w:rPr>
          <w:rFonts w:asciiTheme="minorHAnsi" w:hAnsiTheme="minorHAnsi" w:cstheme="minorHAnsi"/>
          <w:color w:val="000000" w:themeColor="text1"/>
          <w:bdr w:val="none" w:color="auto" w:sz="0" w:space="0" w:frame="1"/>
        </w:rPr>
        <w:t xml:space="preserve"> </w:t>
      </w:r>
      <w:hyperlink w:history="1" r:id="rId13">
        <w:r w:rsidRPr="00956554" w:rsidR="00250DB2">
          <w:rPr>
            <w:rStyle w:val="Hyperlink"/>
            <w:rFonts w:asciiTheme="minorHAnsi" w:hAnsiTheme="minorHAnsi" w:cstheme="minorHAnsi"/>
            <w:bdr w:val="none" w:color="auto" w:sz="0" w:space="0" w:frame="1"/>
          </w:rPr>
          <w:t>The Oral Ex</w:t>
        </w:r>
        <w:r w:rsidRPr="00956554" w:rsidR="00250DB2">
          <w:rPr>
            <w:rStyle w:val="Hyperlink"/>
            <w:rFonts w:asciiTheme="minorHAnsi" w:hAnsiTheme="minorHAnsi" w:cstheme="minorHAnsi"/>
            <w:bdr w:val="none" w:color="auto" w:sz="0" w:space="0" w:frame="1"/>
          </w:rPr>
          <w:t>a</w:t>
        </w:r>
        <w:r w:rsidRPr="00956554" w:rsidR="00250DB2">
          <w:rPr>
            <w:rStyle w:val="Hyperlink"/>
            <w:rFonts w:asciiTheme="minorHAnsi" w:hAnsiTheme="minorHAnsi" w:cstheme="minorHAnsi"/>
            <w:bdr w:val="none" w:color="auto" w:sz="0" w:space="0" w:frame="1"/>
          </w:rPr>
          <w:t>m</w:t>
        </w:r>
      </w:hyperlink>
      <w:r w:rsidRPr="00763DB3" w:rsidR="007D46FC">
        <w:rPr>
          <w:rFonts w:asciiTheme="minorHAnsi" w:hAnsiTheme="minorHAnsi" w:cstheme="minorHAnsi"/>
          <w:color w:val="000000" w:themeColor="text1"/>
          <w:bdr w:val="none" w:color="auto" w:sz="0" w:space="0" w:frame="1"/>
        </w:rPr>
        <w:t>,</w:t>
      </w:r>
      <w:r w:rsidRPr="00763DB3" w:rsidR="00250DB2">
        <w:rPr>
          <w:rFonts w:asciiTheme="minorHAnsi" w:hAnsiTheme="minorHAnsi" w:cstheme="minorHAnsi"/>
          <w:color w:val="000000" w:themeColor="text1"/>
          <w:bdr w:val="none" w:color="auto" w:sz="0" w:space="0" w:frame="1"/>
        </w:rPr>
        <w:t xml:space="preserve"> </w:t>
      </w:r>
      <w:r w:rsidRPr="00763DB3" w:rsidR="00CC7461">
        <w:rPr>
          <w:rFonts w:asciiTheme="minorHAnsi" w:hAnsiTheme="minorHAnsi" w:cstheme="minorHAnsi"/>
          <w:color w:val="000000" w:themeColor="text1"/>
          <w:bdr w:val="none" w:color="auto" w:sz="0" w:space="0" w:frame="1"/>
        </w:rPr>
        <w:t>Slide</w:t>
      </w:r>
      <w:r w:rsidRPr="00763DB3">
        <w:rPr>
          <w:rFonts w:asciiTheme="minorHAnsi" w:hAnsiTheme="minorHAnsi" w:cstheme="minorHAnsi"/>
          <w:color w:val="000000" w:themeColor="text1"/>
          <w:bdr w:val="none" w:color="auto" w:sz="0" w:space="0" w:frame="1"/>
        </w:rPr>
        <w:t xml:space="preserve">s 1 </w:t>
      </w:r>
      <w:r w:rsidRPr="00763DB3" w:rsidR="00561543">
        <w:rPr>
          <w:rFonts w:asciiTheme="minorHAnsi" w:hAnsiTheme="minorHAnsi" w:cstheme="minorHAnsi"/>
          <w:color w:val="000000" w:themeColor="text1"/>
          <w:bdr w:val="none" w:color="auto" w:sz="0" w:space="0" w:frame="1"/>
        </w:rPr>
        <w:t xml:space="preserve">to </w:t>
      </w:r>
      <w:r w:rsidRPr="00763DB3" w:rsidR="00CC7461">
        <w:rPr>
          <w:rFonts w:asciiTheme="minorHAnsi" w:hAnsiTheme="minorHAnsi" w:cstheme="minorHAnsi"/>
          <w:color w:val="000000" w:themeColor="text1"/>
          <w:bdr w:val="none" w:color="auto" w:sz="0" w:space="0" w:frame="1"/>
        </w:rPr>
        <w:t xml:space="preserve">23 </w:t>
      </w:r>
    </w:p>
    <w:p w:rsidRPr="00763DB3" w:rsidR="00935460" w:rsidP="00616600" w:rsidRDefault="00935460" w14:paraId="319FABE6" w14:textId="77777777">
      <w:pPr>
        <w:pStyle w:val="NormalWeb"/>
        <w:shd w:val="clear" w:color="auto" w:fill="FFFFFF"/>
        <w:spacing w:before="0" w:beforeAutospacing="0" w:after="0" w:afterAutospacing="0" w:line="276" w:lineRule="auto"/>
        <w:textAlignment w:val="baseline"/>
        <w:rPr>
          <w:rFonts w:asciiTheme="minorHAnsi" w:hAnsiTheme="minorHAnsi" w:cstheme="minorHAnsi"/>
          <w:color w:val="000000" w:themeColor="text1"/>
        </w:rPr>
      </w:pPr>
      <w:bookmarkStart w:name="_Hlk487541372" w:id="2"/>
      <w:bookmarkEnd w:id="1"/>
    </w:p>
    <w:p w:rsidRPr="00763DB3" w:rsidR="00250DB2" w:rsidP="00616600" w:rsidRDefault="00935460" w14:paraId="0783F845" w14:textId="6BACDE5B">
      <w:pPr>
        <w:pStyle w:val="NormalWeb"/>
        <w:shd w:val="clear" w:color="auto" w:fill="FFFFFF"/>
        <w:spacing w:before="0" w:beforeAutospacing="0" w:after="0" w:afterAutospacing="0" w:line="276" w:lineRule="auto"/>
        <w:textAlignment w:val="baseline"/>
        <w:rPr>
          <w:rFonts w:asciiTheme="minorHAnsi" w:hAnsiTheme="minorHAnsi" w:cstheme="minorHAnsi"/>
          <w:color w:val="000000" w:themeColor="text1"/>
        </w:rPr>
      </w:pPr>
      <w:r w:rsidRPr="00763DB3">
        <w:rPr>
          <w:rFonts w:asciiTheme="minorHAnsi" w:hAnsiTheme="minorHAnsi" w:cstheme="minorHAnsi"/>
          <w:color w:val="000000" w:themeColor="text1"/>
        </w:rPr>
        <w:t xml:space="preserve">Read </w:t>
      </w:r>
      <w:r w:rsidRPr="00763DB3" w:rsidR="00166A85">
        <w:rPr>
          <w:rFonts w:asciiTheme="minorHAnsi" w:hAnsiTheme="minorHAnsi" w:cstheme="minorHAnsi"/>
          <w:color w:val="000000" w:themeColor="text1"/>
        </w:rPr>
        <w:t>the following:</w:t>
      </w:r>
    </w:p>
    <w:bookmarkEnd w:id="2"/>
    <w:p w:rsidRPr="001A68EE" w:rsidR="7B3E6D96" w:rsidP="0040608A" w:rsidRDefault="00166A85" w14:paraId="7DC38459" w14:textId="53E159AE">
      <w:pPr>
        <w:pStyle w:val="NormalWeb"/>
        <w:numPr>
          <w:ilvl w:val="0"/>
          <w:numId w:val="28"/>
        </w:numPr>
        <w:shd w:val="clear" w:color="auto" w:fill="FFFFFF" w:themeFill="background1"/>
        <w:spacing w:before="0" w:beforeAutospacing="0" w:after="0" w:afterAutospacing="0" w:line="276" w:lineRule="auto"/>
        <w:rPr>
          <w:rStyle w:val="Hyperlink"/>
          <w:rFonts w:asciiTheme="minorHAnsi" w:hAnsiTheme="minorHAnsi" w:cstheme="minorBidi"/>
        </w:rPr>
      </w:pPr>
      <w:r w:rsidRPr="001A68EE">
        <w:rPr>
          <w:rFonts w:asciiTheme="minorHAnsi" w:hAnsiTheme="minorHAnsi" w:cstheme="minorBidi"/>
        </w:rPr>
        <w:t xml:space="preserve">Oral Health </w:t>
      </w:r>
      <w:r w:rsidRPr="001A68EE" w:rsidR="4E49062B">
        <w:rPr>
          <w:rFonts w:asciiTheme="minorHAnsi" w:hAnsiTheme="minorHAnsi" w:cstheme="minorBidi"/>
        </w:rPr>
        <w:t>Assessment</w:t>
      </w:r>
      <w:r w:rsidRPr="001A68EE" w:rsidR="001A68EE">
        <w:rPr>
          <w:rFonts w:asciiTheme="minorHAnsi" w:hAnsiTheme="minorHAnsi" w:cstheme="minorBidi"/>
        </w:rPr>
        <w:t xml:space="preserve">. </w:t>
      </w:r>
      <w:hyperlink r:id="rId14">
        <w:r w:rsidRPr="001A68EE" w:rsidR="7B3E6D96">
          <w:rPr>
            <w:rStyle w:val="Hyperlink"/>
            <w:rFonts w:asciiTheme="minorHAnsi" w:hAnsiTheme="minorHAnsi" w:cstheme="minorBidi"/>
          </w:rPr>
          <w:t>https://downloads.aap.</w:t>
        </w:r>
        <w:r w:rsidRPr="001A68EE" w:rsidR="7B3E6D96">
          <w:rPr>
            <w:rStyle w:val="Hyperlink"/>
            <w:rFonts w:asciiTheme="minorHAnsi" w:hAnsiTheme="minorHAnsi" w:cstheme="minorBidi"/>
          </w:rPr>
          <w:t>o</w:t>
        </w:r>
        <w:r w:rsidRPr="001A68EE" w:rsidR="7B3E6D96">
          <w:rPr>
            <w:rStyle w:val="Hyperlink"/>
            <w:rFonts w:asciiTheme="minorHAnsi" w:hAnsiTheme="minorHAnsi" w:cstheme="minorBidi"/>
          </w:rPr>
          <w:t>rg/AAP/PDF/oralhealth_RiskAssessmentTool.pdf</w:t>
        </w:r>
      </w:hyperlink>
    </w:p>
    <w:p w:rsidRPr="001A68EE" w:rsidR="003524BA" w:rsidP="00832B14" w:rsidRDefault="003524BA" w14:paraId="038AB0E9" w14:textId="0994E728">
      <w:pPr>
        <w:pStyle w:val="NormalWeb"/>
        <w:numPr>
          <w:ilvl w:val="0"/>
          <w:numId w:val="28"/>
        </w:numPr>
        <w:shd w:val="clear" w:color="auto" w:fill="FFFFFF" w:themeFill="background1"/>
        <w:spacing w:before="0" w:beforeAutospacing="0" w:after="0" w:afterAutospacing="0" w:line="276" w:lineRule="auto"/>
        <w:textAlignment w:val="baseline"/>
        <w:rPr>
          <w:rFonts w:asciiTheme="minorHAnsi" w:hAnsiTheme="minorHAnsi" w:cstheme="minorBidi"/>
        </w:rPr>
      </w:pPr>
      <w:r w:rsidRPr="001A68EE">
        <w:rPr>
          <w:rFonts w:asciiTheme="minorHAnsi" w:hAnsiTheme="minorHAnsi" w:cstheme="minorBidi"/>
        </w:rPr>
        <w:t>Tooth-Smart Snacking</w:t>
      </w:r>
      <w:r w:rsidR="001A68EE">
        <w:rPr>
          <w:rFonts w:asciiTheme="minorHAnsi" w:hAnsiTheme="minorHAnsi" w:cstheme="minorBidi"/>
        </w:rPr>
        <w:t>.</w:t>
      </w:r>
      <w:r w:rsidRPr="001A68EE" w:rsidR="491C415C">
        <w:rPr>
          <w:rFonts w:asciiTheme="minorHAnsi" w:hAnsiTheme="minorHAnsi" w:cstheme="minorBidi"/>
        </w:rPr>
        <w:t xml:space="preserve"> </w:t>
      </w:r>
      <w:hyperlink w:history="1" r:id="rId15">
        <w:r w:rsidRPr="001A68EE" w:rsidR="00654A63">
          <w:rPr>
            <w:rStyle w:val="Hyperlink"/>
            <w:rFonts w:asciiTheme="minorHAnsi" w:hAnsiTheme="minorHAnsi" w:cstheme="minorBidi"/>
          </w:rPr>
          <w:t>https://www.dentalassoci</w:t>
        </w:r>
        <w:r w:rsidRPr="001A68EE" w:rsidR="00654A63">
          <w:rPr>
            <w:rStyle w:val="Hyperlink"/>
            <w:rFonts w:asciiTheme="minorHAnsi" w:hAnsiTheme="minorHAnsi" w:cstheme="minorBidi"/>
          </w:rPr>
          <w:t>a</w:t>
        </w:r>
        <w:r w:rsidRPr="001A68EE" w:rsidR="00654A63">
          <w:rPr>
            <w:rStyle w:val="Hyperlink"/>
            <w:rFonts w:asciiTheme="minorHAnsi" w:hAnsiTheme="minorHAnsi" w:cstheme="minorBidi"/>
          </w:rPr>
          <w:t>tes.com/blog/tooth-smart-snacking</w:t>
        </w:r>
      </w:hyperlink>
    </w:p>
    <w:p w:rsidRPr="001A68EE" w:rsidR="00667D45" w:rsidP="00FD25D2" w:rsidRDefault="008A6236" w14:paraId="69DEE0AD" w14:textId="506A59DD">
      <w:pPr>
        <w:pStyle w:val="NormalWeb"/>
        <w:numPr>
          <w:ilvl w:val="0"/>
          <w:numId w:val="28"/>
        </w:numPr>
        <w:shd w:val="clear" w:color="auto" w:fill="FFFFFF"/>
        <w:spacing w:before="0" w:beforeAutospacing="0" w:after="0" w:afterAutospacing="0" w:line="276" w:lineRule="auto"/>
        <w:contextualSpacing/>
        <w:textAlignment w:val="baseline"/>
        <w:rPr>
          <w:rStyle w:val="Hyperlink"/>
          <w:rFonts w:asciiTheme="minorHAnsi" w:hAnsiTheme="minorHAnsi" w:cstheme="minorBidi"/>
        </w:rPr>
      </w:pPr>
      <w:r w:rsidRPr="001A68EE">
        <w:rPr>
          <w:rFonts w:asciiTheme="minorHAnsi" w:hAnsiTheme="minorHAnsi" w:cstheme="minorHAnsi"/>
        </w:rPr>
        <w:t>Taking Care of Your Child’s Teeth</w:t>
      </w:r>
      <w:r w:rsidRPr="001A68EE" w:rsidR="001A68EE">
        <w:rPr>
          <w:rFonts w:asciiTheme="minorHAnsi" w:hAnsiTheme="minorHAnsi" w:cstheme="minorHAnsi"/>
        </w:rPr>
        <w:t xml:space="preserve">. </w:t>
      </w:r>
      <w:hyperlink r:id="rId16">
        <w:r w:rsidRPr="001A68EE" w:rsidR="00702DAC">
          <w:rPr>
            <w:rStyle w:val="Hyperlink"/>
            <w:rFonts w:asciiTheme="minorHAnsi" w:hAnsiTheme="minorHAnsi" w:cstheme="minorBidi"/>
          </w:rPr>
          <w:t>https://healt</w:t>
        </w:r>
        <w:r w:rsidRPr="001A68EE" w:rsidR="00702DAC">
          <w:rPr>
            <w:rStyle w:val="Hyperlink"/>
            <w:rFonts w:asciiTheme="minorHAnsi" w:hAnsiTheme="minorHAnsi" w:cstheme="minorBidi"/>
          </w:rPr>
          <w:t>h</w:t>
        </w:r>
        <w:r w:rsidRPr="001A68EE" w:rsidR="00702DAC">
          <w:rPr>
            <w:rStyle w:val="Hyperlink"/>
            <w:rFonts w:asciiTheme="minorHAnsi" w:hAnsiTheme="minorHAnsi" w:cstheme="minorBidi"/>
          </w:rPr>
          <w:t>.gov/myhealthfinder/doctor-visits/regular-checkups/take-care-your-childs-teeth</w:t>
        </w:r>
      </w:hyperlink>
    </w:p>
    <w:p w:rsidRPr="001A68EE" w:rsidR="00E342B7" w:rsidP="00FD39AE" w:rsidRDefault="00E75F38" w14:paraId="217505C2" w14:textId="4702005D">
      <w:pPr>
        <w:pStyle w:val="NormalWeb"/>
        <w:numPr>
          <w:ilvl w:val="0"/>
          <w:numId w:val="28"/>
        </w:numPr>
        <w:shd w:val="clear" w:color="auto" w:fill="FFFFFF"/>
        <w:spacing w:before="0" w:beforeAutospacing="0" w:after="0" w:afterAutospacing="0" w:line="276" w:lineRule="auto"/>
        <w:contextualSpacing/>
        <w:textAlignment w:val="baseline"/>
        <w:rPr>
          <w:rStyle w:val="Hyperlink"/>
          <w:rFonts w:asciiTheme="minorHAnsi" w:hAnsiTheme="minorHAnsi" w:cstheme="minorHAnsi"/>
          <w:color w:val="auto"/>
          <w:u w:val="none"/>
        </w:rPr>
      </w:pPr>
      <w:r w:rsidRPr="001A68EE">
        <w:rPr>
          <w:rFonts w:asciiTheme="minorHAnsi" w:hAnsiTheme="minorHAnsi" w:cstheme="minorHAnsi"/>
        </w:rPr>
        <w:t>Family Engagement Activities</w:t>
      </w:r>
      <w:r w:rsidRPr="001A68EE" w:rsidR="001A68EE">
        <w:rPr>
          <w:rFonts w:asciiTheme="minorHAnsi" w:hAnsiTheme="minorHAnsi" w:cstheme="minorHAnsi"/>
        </w:rPr>
        <w:t xml:space="preserve">. </w:t>
      </w:r>
      <w:hyperlink w:history="1" r:id="rId17">
        <w:r w:rsidRPr="001A68EE" w:rsidR="00E342B7">
          <w:rPr>
            <w:rStyle w:val="Hyperlink"/>
            <w:rFonts w:asciiTheme="minorHAnsi" w:hAnsiTheme="minorHAnsi" w:cstheme="minorHAnsi"/>
          </w:rPr>
          <w:t>http://cavityfreekids</w:t>
        </w:r>
        <w:r w:rsidRPr="001A68EE" w:rsidR="00E342B7">
          <w:rPr>
            <w:rStyle w:val="Hyperlink"/>
            <w:rFonts w:asciiTheme="minorHAnsi" w:hAnsiTheme="minorHAnsi" w:cstheme="minorHAnsi"/>
          </w:rPr>
          <w:t>.</w:t>
        </w:r>
        <w:r w:rsidRPr="001A68EE" w:rsidR="00E342B7">
          <w:rPr>
            <w:rStyle w:val="Hyperlink"/>
            <w:rFonts w:asciiTheme="minorHAnsi" w:hAnsiTheme="minorHAnsi" w:cstheme="minorHAnsi"/>
          </w:rPr>
          <w:t>org/family-engagement/information-bites/</w:t>
        </w:r>
      </w:hyperlink>
    </w:p>
    <w:p w:rsidRPr="00763DB3" w:rsidR="00836B7D" w:rsidP="00616600" w:rsidRDefault="00836B7D" w14:paraId="7BAF70B7" w14:textId="3C326134">
      <w:pPr>
        <w:spacing w:line="276" w:lineRule="auto"/>
        <w:rPr>
          <w:rFonts w:asciiTheme="minorHAnsi" w:hAnsiTheme="minorHAnsi" w:cstheme="minorHAnsi"/>
          <w:bCs/>
        </w:rPr>
      </w:pPr>
    </w:p>
    <w:p w:rsidRPr="00763DB3" w:rsidR="00166A85" w:rsidP="00616600" w:rsidRDefault="00166A85" w14:paraId="2E7F6F0D" w14:textId="13D45512">
      <w:pPr>
        <w:spacing w:line="276" w:lineRule="auto"/>
        <w:rPr>
          <w:rFonts w:asciiTheme="minorHAnsi" w:hAnsiTheme="minorHAnsi" w:cstheme="minorHAnsi"/>
          <w:bCs/>
        </w:rPr>
      </w:pPr>
    </w:p>
    <w:p w:rsidR="005A034E" w:rsidP="00616600" w:rsidRDefault="005A034E" w14:paraId="5B2C71B1" w14:textId="77777777">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rsidRPr="00763DB3" w:rsidR="00836B7D" w:rsidP="00616600" w:rsidRDefault="00836B7D" w14:paraId="2B64364A" w14:textId="7B5DDE77">
      <w:pPr>
        <w:spacing w:line="276" w:lineRule="auto"/>
        <w:rPr>
          <w:rFonts w:asciiTheme="minorHAnsi" w:hAnsiTheme="minorHAnsi" w:cstheme="minorHAnsi"/>
          <w:color w:val="274191"/>
          <w:sz w:val="36"/>
          <w:szCs w:val="36"/>
        </w:rPr>
      </w:pPr>
      <w:r w:rsidRPr="00763DB3">
        <w:rPr>
          <w:rFonts w:asciiTheme="minorHAnsi" w:hAnsiTheme="minorHAnsi" w:cstheme="minorHAnsi"/>
          <w:color w:val="274191"/>
          <w:sz w:val="36"/>
          <w:szCs w:val="36"/>
        </w:rPr>
        <w:lastRenderedPageBreak/>
        <w:t>Simulation Learning Objectives</w:t>
      </w:r>
    </w:p>
    <w:p w:rsidRPr="00763DB3" w:rsidR="00836B7D" w:rsidP="00616600" w:rsidRDefault="00836B7D" w14:paraId="3E837446" w14:textId="73C7E7CC">
      <w:pPr>
        <w:tabs>
          <w:tab w:val="left" w:pos="1920"/>
        </w:tabs>
        <w:spacing w:line="276" w:lineRule="auto"/>
        <w:rPr>
          <w:rFonts w:asciiTheme="minorHAnsi" w:hAnsiTheme="minorHAnsi" w:cstheme="minorHAnsi"/>
          <w:b/>
          <w:color w:val="274191"/>
          <w:sz w:val="22"/>
          <w:szCs w:val="28"/>
        </w:rPr>
      </w:pPr>
    </w:p>
    <w:p w:rsidRPr="00763DB3" w:rsidR="00D00C6D" w:rsidP="00616600" w:rsidRDefault="00D00C6D" w14:paraId="13783D8C" w14:textId="77777777">
      <w:pPr>
        <w:pStyle w:val="NormalWeb"/>
        <w:spacing w:before="0" w:beforeAutospacing="0" w:after="0" w:afterAutospacing="0" w:line="276" w:lineRule="auto"/>
        <w:rPr>
          <w:rFonts w:asciiTheme="minorHAnsi" w:hAnsiTheme="minorHAnsi" w:cstheme="minorHAnsi"/>
        </w:rPr>
      </w:pPr>
      <w:bookmarkStart w:name="_Hlk504922028" w:id="3"/>
      <w:r w:rsidRPr="00763DB3">
        <w:rPr>
          <w:rFonts w:asciiTheme="minorHAnsi" w:hAnsiTheme="minorHAnsi" w:cstheme="minorHAnsi"/>
          <w:color w:val="274191"/>
          <w:sz w:val="28"/>
          <w:szCs w:val="28"/>
        </w:rPr>
        <w:t xml:space="preserve">General Objectives </w:t>
      </w:r>
      <w:r w:rsidRPr="00763DB3">
        <w:rPr>
          <w:rFonts w:asciiTheme="minorHAnsi" w:hAnsiTheme="minorHAnsi" w:cstheme="minorHAnsi"/>
        </w:rPr>
        <w:t xml:space="preserve">(Note: The objectives listed below are general in nature and once learners have been exposed to the content, they are expected to maintain competency in these areas. Not every simulation will include </w:t>
      </w:r>
      <w:proofErr w:type="gramStart"/>
      <w:r w:rsidRPr="00763DB3">
        <w:rPr>
          <w:rFonts w:asciiTheme="minorHAnsi" w:hAnsiTheme="minorHAnsi" w:cstheme="minorHAnsi"/>
        </w:rPr>
        <w:t>all of</w:t>
      </w:r>
      <w:proofErr w:type="gramEnd"/>
      <w:r w:rsidRPr="00763DB3">
        <w:rPr>
          <w:rFonts w:asciiTheme="minorHAnsi" w:hAnsiTheme="minorHAnsi" w:cstheme="minorHAnsi"/>
        </w:rPr>
        <w:t xml:space="preserve"> the objectives listed.)</w:t>
      </w:r>
    </w:p>
    <w:p w:rsidRPr="00763DB3" w:rsidR="00D00C6D" w:rsidP="00616600" w:rsidRDefault="00D00C6D" w14:paraId="06DDEF3E" w14:textId="77777777">
      <w:pPr>
        <w:spacing w:line="276" w:lineRule="auto"/>
        <w:contextualSpacing/>
        <w:rPr>
          <w:rFonts w:asciiTheme="minorHAnsi" w:hAnsiTheme="minorHAnsi" w:cstheme="minorHAnsi"/>
        </w:rPr>
      </w:pPr>
    </w:p>
    <w:p w:rsidRPr="00763DB3" w:rsidR="00D00C6D" w:rsidP="00616600" w:rsidRDefault="00D00C6D" w14:paraId="0B2FC6AA" w14:textId="77777777">
      <w:pPr>
        <w:pStyle w:val="NormalWeb"/>
        <w:numPr>
          <w:ilvl w:val="0"/>
          <w:numId w:val="3"/>
        </w:numPr>
        <w:spacing w:before="0" w:beforeAutospacing="0" w:after="0" w:afterAutospacing="0" w:line="276" w:lineRule="auto"/>
        <w:ind w:left="720"/>
        <w:rPr>
          <w:rFonts w:asciiTheme="minorHAnsi" w:hAnsiTheme="minorHAnsi" w:cstheme="minorHAnsi"/>
        </w:rPr>
      </w:pPr>
      <w:r w:rsidRPr="00763DB3">
        <w:rPr>
          <w:rFonts w:asciiTheme="minorHAnsi" w:hAnsiTheme="minorHAnsi" w:cstheme="minorHAnsi"/>
        </w:rPr>
        <w:t>Practice standard precautions.</w:t>
      </w:r>
    </w:p>
    <w:p w:rsidRPr="00763DB3" w:rsidR="00D00C6D" w:rsidP="58584D5B" w:rsidRDefault="00D00C6D" w14:paraId="42E51085" w14:textId="49177C7C">
      <w:pPr>
        <w:pStyle w:val="NormalWeb"/>
        <w:numPr>
          <w:ilvl w:val="0"/>
          <w:numId w:val="3"/>
        </w:numPr>
        <w:spacing w:before="0" w:beforeAutospacing="0" w:after="0" w:afterAutospacing="0" w:line="276" w:lineRule="auto"/>
        <w:ind w:left="720"/>
        <w:rPr>
          <w:rFonts w:asciiTheme="minorHAnsi" w:hAnsiTheme="minorHAnsi" w:cstheme="minorBidi"/>
        </w:rPr>
      </w:pPr>
      <w:r w:rsidRPr="58584D5B">
        <w:rPr>
          <w:rFonts w:asciiTheme="minorHAnsi" w:hAnsiTheme="minorHAnsi" w:cstheme="minorBidi"/>
        </w:rPr>
        <w:t xml:space="preserve">Employ strategies to reduce </w:t>
      </w:r>
      <w:r w:rsidRPr="58584D5B" w:rsidR="0FBEF9A0">
        <w:rPr>
          <w:rFonts w:asciiTheme="minorHAnsi" w:hAnsiTheme="minorHAnsi" w:cstheme="minorBidi"/>
        </w:rPr>
        <w:t>the risk</w:t>
      </w:r>
      <w:r w:rsidRPr="58584D5B">
        <w:rPr>
          <w:rFonts w:asciiTheme="minorHAnsi" w:hAnsiTheme="minorHAnsi" w:cstheme="minorBidi"/>
        </w:rPr>
        <w:t xml:space="preserve"> of harm to the patient.</w:t>
      </w:r>
    </w:p>
    <w:p w:rsidRPr="00763DB3" w:rsidR="00D00C6D" w:rsidP="58584D5B" w:rsidRDefault="00D00C6D" w14:paraId="68B790F6" w14:textId="02983414">
      <w:pPr>
        <w:pStyle w:val="NormalWeb"/>
        <w:numPr>
          <w:ilvl w:val="0"/>
          <w:numId w:val="3"/>
        </w:numPr>
        <w:spacing w:before="0" w:beforeAutospacing="0" w:after="0" w:afterAutospacing="0" w:line="276" w:lineRule="auto"/>
        <w:ind w:left="720"/>
        <w:rPr>
          <w:rFonts w:asciiTheme="minorHAnsi" w:hAnsiTheme="minorHAnsi" w:cstheme="minorBidi"/>
        </w:rPr>
      </w:pPr>
      <w:r w:rsidRPr="58584D5B">
        <w:rPr>
          <w:rFonts w:asciiTheme="minorHAnsi" w:hAnsiTheme="minorHAnsi" w:cstheme="minorBidi"/>
        </w:rPr>
        <w:t xml:space="preserve">Conduct assessments appropriate for </w:t>
      </w:r>
      <w:r w:rsidRPr="58584D5B" w:rsidR="3E015F2C">
        <w:rPr>
          <w:rFonts w:asciiTheme="minorHAnsi" w:hAnsiTheme="minorHAnsi" w:cstheme="minorBidi"/>
        </w:rPr>
        <w:t>the care</w:t>
      </w:r>
      <w:r w:rsidRPr="58584D5B">
        <w:rPr>
          <w:rFonts w:asciiTheme="minorHAnsi" w:hAnsiTheme="minorHAnsi" w:cstheme="minorBidi"/>
        </w:rPr>
        <w:t xml:space="preserve"> of </w:t>
      </w:r>
      <w:r w:rsidRPr="58584D5B" w:rsidR="36253474">
        <w:rPr>
          <w:rFonts w:asciiTheme="minorHAnsi" w:hAnsiTheme="minorHAnsi" w:cstheme="minorBidi"/>
        </w:rPr>
        <w:t>patients</w:t>
      </w:r>
      <w:r w:rsidRPr="58584D5B">
        <w:rPr>
          <w:rFonts w:asciiTheme="minorHAnsi" w:hAnsiTheme="minorHAnsi" w:cstheme="minorBidi"/>
        </w:rPr>
        <w:t xml:space="preserve"> in an organized and systematic manner.</w:t>
      </w:r>
    </w:p>
    <w:p w:rsidRPr="008805BB" w:rsidR="00D00C6D" w:rsidP="00616600" w:rsidRDefault="00D00C6D" w14:paraId="6541149E" w14:textId="77777777">
      <w:pPr>
        <w:pStyle w:val="NormalWeb"/>
        <w:numPr>
          <w:ilvl w:val="0"/>
          <w:numId w:val="3"/>
        </w:numPr>
        <w:spacing w:before="0" w:beforeAutospacing="0" w:after="0" w:afterAutospacing="0" w:line="276" w:lineRule="auto"/>
        <w:ind w:left="720"/>
        <w:rPr>
          <w:rFonts w:asciiTheme="minorHAnsi" w:hAnsiTheme="minorHAnsi" w:cstheme="minorHAnsi"/>
        </w:rPr>
      </w:pPr>
      <w:r w:rsidRPr="008805BB">
        <w:rPr>
          <w:rFonts w:asciiTheme="minorHAnsi" w:hAnsiTheme="minorHAnsi" w:cstheme="minorHAnsi"/>
        </w:rPr>
        <w:t>Perform priority nursing actions based on assessment and clinical data</w:t>
      </w:r>
      <w:r w:rsidRPr="008805BB">
        <w:rPr>
          <w:rFonts w:asciiTheme="minorHAnsi" w:hAnsiTheme="minorHAnsi" w:cstheme="minorHAnsi"/>
          <w:i/>
          <w:iCs/>
        </w:rPr>
        <w:t>.</w:t>
      </w:r>
    </w:p>
    <w:p w:rsidRPr="008805BB" w:rsidR="00D00C6D" w:rsidP="00616600" w:rsidRDefault="00D00C6D" w14:paraId="0CC0D6C8" w14:textId="77777777">
      <w:pPr>
        <w:pStyle w:val="NormalWeb"/>
        <w:numPr>
          <w:ilvl w:val="0"/>
          <w:numId w:val="3"/>
        </w:numPr>
        <w:spacing w:before="0" w:beforeAutospacing="0" w:after="0" w:afterAutospacing="0" w:line="276" w:lineRule="auto"/>
        <w:ind w:left="720"/>
        <w:rPr>
          <w:rFonts w:asciiTheme="minorHAnsi" w:hAnsiTheme="minorHAnsi" w:cstheme="minorHAnsi"/>
        </w:rPr>
      </w:pPr>
      <w:r w:rsidRPr="008805BB">
        <w:rPr>
          <w:rFonts w:asciiTheme="minorHAnsi" w:hAnsiTheme="minorHAnsi" w:cstheme="minorHAnsi"/>
        </w:rPr>
        <w:t>Reassess/monitor patient status following nursing interventions.</w:t>
      </w:r>
    </w:p>
    <w:p w:rsidRPr="008805BB" w:rsidR="00D00C6D" w:rsidP="00616600" w:rsidRDefault="00D00C6D" w14:paraId="5CFC60EA" w14:textId="77777777">
      <w:pPr>
        <w:pStyle w:val="NormalWeb"/>
        <w:numPr>
          <w:ilvl w:val="0"/>
          <w:numId w:val="3"/>
        </w:numPr>
        <w:spacing w:before="0" w:beforeAutospacing="0" w:after="0" w:afterAutospacing="0" w:line="276" w:lineRule="auto"/>
        <w:ind w:left="720"/>
        <w:rPr>
          <w:rFonts w:asciiTheme="minorHAnsi" w:hAnsiTheme="minorHAnsi" w:cstheme="minorHAnsi"/>
        </w:rPr>
      </w:pPr>
      <w:proofErr w:type="gramStart"/>
      <w:r w:rsidRPr="58584D5B">
        <w:rPr>
          <w:rFonts w:asciiTheme="minorHAnsi" w:hAnsiTheme="minorHAnsi" w:cstheme="minorBidi"/>
        </w:rPr>
        <w:t>Communicate</w:t>
      </w:r>
      <w:proofErr w:type="gramEnd"/>
      <w:r w:rsidRPr="58584D5B">
        <w:rPr>
          <w:rFonts w:asciiTheme="minorHAnsi" w:hAnsiTheme="minorHAnsi" w:cstheme="minorBidi"/>
        </w:rPr>
        <w:t xml:space="preserve"> with patient and family in a manner that illustrates caring, reflects cultural awareness, and addresses psychosocial needs.</w:t>
      </w:r>
    </w:p>
    <w:p w:rsidRPr="008805BB" w:rsidR="00D00C6D" w:rsidP="00616600" w:rsidRDefault="00D00C6D" w14:paraId="0FE81B05" w14:textId="77777777">
      <w:pPr>
        <w:pStyle w:val="NormalWeb"/>
        <w:numPr>
          <w:ilvl w:val="0"/>
          <w:numId w:val="3"/>
        </w:numPr>
        <w:spacing w:before="0" w:beforeAutospacing="0" w:after="0" w:afterAutospacing="0" w:line="276" w:lineRule="auto"/>
        <w:ind w:left="720"/>
        <w:rPr>
          <w:rFonts w:asciiTheme="minorHAnsi" w:hAnsiTheme="minorHAnsi" w:cstheme="minorHAnsi"/>
        </w:rPr>
      </w:pPr>
      <w:r w:rsidRPr="008805BB">
        <w:rPr>
          <w:rFonts w:asciiTheme="minorHAnsi" w:hAnsiTheme="minorHAnsi" w:cstheme="minorHAnsi"/>
        </w:rPr>
        <w:t>Make clinical judgments and decisions that are evidence-based.</w:t>
      </w:r>
    </w:p>
    <w:p w:rsidRPr="008805BB" w:rsidR="00D00C6D" w:rsidP="00616600" w:rsidRDefault="00D00C6D" w14:paraId="56615553" w14:textId="77777777">
      <w:pPr>
        <w:pStyle w:val="NormalWeb"/>
        <w:numPr>
          <w:ilvl w:val="0"/>
          <w:numId w:val="3"/>
        </w:numPr>
        <w:spacing w:before="0" w:beforeAutospacing="0" w:after="0" w:afterAutospacing="0" w:line="276" w:lineRule="auto"/>
        <w:ind w:left="720"/>
        <w:rPr>
          <w:rFonts w:asciiTheme="minorHAnsi" w:hAnsiTheme="minorHAnsi" w:cstheme="minorHAnsi"/>
        </w:rPr>
      </w:pPr>
      <w:r w:rsidRPr="008805BB">
        <w:rPr>
          <w:rFonts w:asciiTheme="minorHAnsi" w:hAnsiTheme="minorHAnsi" w:cstheme="minorHAnsi"/>
        </w:rPr>
        <w:t>Practice within nursing scope of practice.</w:t>
      </w:r>
    </w:p>
    <w:p w:rsidRPr="008805BB" w:rsidR="00D00C6D" w:rsidP="58584D5B" w:rsidRDefault="00D00C6D" w14:paraId="6F132811" w14:textId="1B797AC6">
      <w:pPr>
        <w:pStyle w:val="NormalWeb"/>
        <w:numPr>
          <w:ilvl w:val="0"/>
          <w:numId w:val="3"/>
        </w:numPr>
        <w:spacing w:before="0" w:beforeAutospacing="0" w:after="0" w:afterAutospacing="0" w:line="276" w:lineRule="auto"/>
        <w:ind w:left="720"/>
      </w:pPr>
      <w:r w:rsidRPr="58584D5B">
        <w:rPr>
          <w:rFonts w:asciiTheme="minorHAnsi" w:hAnsiTheme="minorHAnsi" w:cstheme="minorBidi"/>
        </w:rPr>
        <w:t>Demonstrate knowledge of legal and ethical obligations</w:t>
      </w:r>
      <w:r w:rsidRPr="58584D5B" w:rsidR="004D3598">
        <w:rPr>
          <w:rFonts w:asciiTheme="minorHAnsi" w:hAnsiTheme="minorHAnsi" w:cstheme="minorBidi"/>
        </w:rPr>
        <w:t>, including social determinants of health</w:t>
      </w:r>
      <w:r w:rsidRPr="58584D5B">
        <w:rPr>
          <w:rFonts w:asciiTheme="minorHAnsi" w:hAnsiTheme="minorHAnsi" w:cstheme="minorBidi"/>
        </w:rPr>
        <w:t>.</w:t>
      </w:r>
      <w:r w:rsidRPr="58584D5B" w:rsidR="17DFFC9E">
        <w:rPr>
          <w:rFonts w:ascii="Calibri" w:hAnsi="Calibri" w:eastAsia="Calibri" w:cs="Calibri"/>
          <w:color w:val="000000" w:themeColor="text1"/>
        </w:rPr>
        <w:t xml:space="preserve"> diversity, equity and inclusion.</w:t>
      </w:r>
    </w:p>
    <w:bookmarkEnd w:id="3"/>
    <w:p w:rsidR="4ECF5CFC" w:rsidP="58584D5B" w:rsidRDefault="4ECF5CFC" w14:paraId="1FB74B75" w14:textId="0E3FB690">
      <w:pPr>
        <w:pStyle w:val="NormalWeb"/>
        <w:numPr>
          <w:ilvl w:val="0"/>
          <w:numId w:val="3"/>
        </w:numPr>
        <w:spacing w:before="0" w:beforeAutospacing="0" w:after="0" w:afterAutospacing="0" w:line="276" w:lineRule="auto"/>
        <w:ind w:left="720"/>
        <w:rPr>
          <w:rFonts w:asciiTheme="minorHAnsi" w:hAnsiTheme="minorHAnsi" w:cstheme="minorBidi"/>
        </w:rPr>
      </w:pPr>
      <w:r w:rsidRPr="58584D5B">
        <w:rPr>
          <w:rFonts w:asciiTheme="minorHAnsi" w:hAnsiTheme="minorHAnsi" w:cstheme="minorBidi"/>
        </w:rPr>
        <w:t>Co</w:t>
      </w:r>
      <w:r w:rsidRPr="58584D5B" w:rsidR="4E549162">
        <w:rPr>
          <w:rFonts w:asciiTheme="minorHAnsi" w:hAnsiTheme="minorHAnsi" w:cstheme="minorBidi"/>
        </w:rPr>
        <w:t>llaborate</w:t>
      </w:r>
      <w:r w:rsidRPr="58584D5B">
        <w:rPr>
          <w:rFonts w:asciiTheme="minorHAnsi" w:hAnsiTheme="minorHAnsi" w:cstheme="minorBidi"/>
        </w:rPr>
        <w:t xml:space="preserve"> with other health care team members in a timely, organized, patient-specific manner.</w:t>
      </w:r>
    </w:p>
    <w:p w:rsidR="00836B7D" w:rsidP="00616600" w:rsidRDefault="00836B7D" w14:paraId="4449506B" w14:textId="77777777">
      <w:pPr>
        <w:tabs>
          <w:tab w:val="center" w:pos="4320"/>
          <w:tab w:val="right" w:pos="8640"/>
        </w:tabs>
        <w:spacing w:line="276" w:lineRule="auto"/>
        <w:rPr>
          <w:rFonts w:asciiTheme="minorHAnsi" w:hAnsiTheme="minorHAnsi" w:cstheme="minorHAnsi"/>
        </w:rPr>
      </w:pPr>
    </w:p>
    <w:p w:rsidRPr="008805BB" w:rsidR="00304680" w:rsidP="00616600" w:rsidRDefault="00304680" w14:paraId="544D373B" w14:textId="77777777">
      <w:pPr>
        <w:tabs>
          <w:tab w:val="center" w:pos="4320"/>
          <w:tab w:val="right" w:pos="8640"/>
        </w:tabs>
        <w:spacing w:line="276" w:lineRule="auto"/>
        <w:rPr>
          <w:rFonts w:asciiTheme="minorHAnsi" w:hAnsiTheme="minorHAnsi" w:cstheme="minorHAnsi"/>
        </w:rPr>
      </w:pPr>
    </w:p>
    <w:p w:rsidR="00ED6581" w:rsidP="00616600" w:rsidRDefault="00836B7D" w14:paraId="7C8C9892" w14:textId="602A26CE">
      <w:pPr>
        <w:spacing w:line="276" w:lineRule="auto"/>
        <w:rPr>
          <w:rFonts w:asciiTheme="minorHAnsi" w:hAnsiTheme="minorHAnsi" w:cstheme="minorHAnsi"/>
          <w:color w:val="274191"/>
          <w:sz w:val="28"/>
          <w:szCs w:val="28"/>
        </w:rPr>
      </w:pPr>
      <w:r w:rsidRPr="00763DB3">
        <w:rPr>
          <w:rFonts w:asciiTheme="minorHAnsi" w:hAnsiTheme="minorHAnsi" w:cstheme="minorHAnsi"/>
          <w:color w:val="274191"/>
          <w:sz w:val="28"/>
          <w:szCs w:val="28"/>
        </w:rPr>
        <w:t>Simulation Scenario Objectives</w:t>
      </w:r>
    </w:p>
    <w:p w:rsidRPr="00ED6581" w:rsidR="007A1986" w:rsidP="00616600" w:rsidRDefault="00FD6144" w14:paraId="4B9EE2D3" w14:textId="62373F84">
      <w:pPr>
        <w:spacing w:line="276" w:lineRule="auto"/>
        <w:rPr>
          <w:rFonts w:asciiTheme="minorHAnsi" w:hAnsiTheme="minorHAnsi" w:cstheme="minorHAnsi"/>
        </w:rPr>
      </w:pPr>
      <w:r w:rsidRPr="00ED6581">
        <w:rPr>
          <w:rFonts w:asciiTheme="minorHAnsi" w:hAnsiTheme="minorHAnsi" w:cstheme="minorHAnsi"/>
        </w:rPr>
        <w:t>At the end of the simulated learning experience, the learners will:</w:t>
      </w:r>
    </w:p>
    <w:p w:rsidRPr="008805BB" w:rsidR="00802BB0" w:rsidP="00616600" w:rsidRDefault="00802BB0" w14:paraId="2418A764" w14:textId="77777777">
      <w:pPr>
        <w:spacing w:line="276" w:lineRule="auto"/>
        <w:rPr>
          <w:rFonts w:asciiTheme="minorHAnsi" w:hAnsiTheme="minorHAnsi" w:cstheme="minorHAnsi"/>
        </w:rPr>
      </w:pPr>
    </w:p>
    <w:p w:rsidRPr="008805BB" w:rsidR="00690649" w:rsidP="58584D5B" w:rsidRDefault="5F178C0B" w14:paraId="29709D35" w14:textId="1989B3C2">
      <w:pPr>
        <w:pStyle w:val="NormalWeb"/>
        <w:numPr>
          <w:ilvl w:val="0"/>
          <w:numId w:val="54"/>
        </w:numPr>
        <w:spacing w:before="0" w:beforeAutospacing="0" w:after="0" w:afterAutospacing="0" w:line="276" w:lineRule="auto"/>
        <w:rPr>
          <w:rFonts w:asciiTheme="minorHAnsi" w:hAnsiTheme="minorHAnsi" w:cstheme="minorBidi"/>
        </w:rPr>
      </w:pPr>
      <w:r w:rsidRPr="0537ECDB">
        <w:rPr>
          <w:rFonts w:asciiTheme="minorHAnsi" w:hAnsiTheme="minorHAnsi" w:cstheme="minorBidi"/>
        </w:rPr>
        <w:t>Recognize significant cues of oral health</w:t>
      </w:r>
      <w:r w:rsidRPr="0537ECDB" w:rsidR="06CE877B">
        <w:rPr>
          <w:rFonts w:asciiTheme="minorHAnsi" w:hAnsiTheme="minorHAnsi" w:cstheme="minorBidi"/>
        </w:rPr>
        <w:t xml:space="preserve"> risks and problems</w:t>
      </w:r>
      <w:r w:rsidRPr="0537ECDB">
        <w:rPr>
          <w:rFonts w:asciiTheme="minorHAnsi" w:hAnsiTheme="minorHAnsi" w:cstheme="minorBidi"/>
        </w:rPr>
        <w:t xml:space="preserve"> through a </w:t>
      </w:r>
      <w:proofErr w:type="gramStart"/>
      <w:r w:rsidRPr="0537ECDB">
        <w:rPr>
          <w:rFonts w:asciiTheme="minorHAnsi" w:hAnsiTheme="minorHAnsi" w:cstheme="minorBidi"/>
        </w:rPr>
        <w:t>c</w:t>
      </w:r>
      <w:r w:rsidRPr="0537ECDB" w:rsidR="00690649">
        <w:rPr>
          <w:rFonts w:asciiTheme="minorHAnsi" w:hAnsiTheme="minorHAnsi" w:cstheme="minorBidi"/>
        </w:rPr>
        <w:t>omplete</w:t>
      </w:r>
      <w:proofErr w:type="gramEnd"/>
      <w:r w:rsidRPr="0537ECDB" w:rsidR="00690649">
        <w:rPr>
          <w:rFonts w:asciiTheme="minorHAnsi" w:hAnsiTheme="minorHAnsi" w:cstheme="minorBidi"/>
        </w:rPr>
        <w:t xml:space="preserve"> </w:t>
      </w:r>
      <w:r w:rsidRPr="0537ECDB" w:rsidR="2CB5FF82">
        <w:rPr>
          <w:rFonts w:asciiTheme="minorHAnsi" w:hAnsiTheme="minorHAnsi" w:cstheme="minorBidi"/>
        </w:rPr>
        <w:t>developmentally appropriate oral</w:t>
      </w:r>
      <w:r w:rsidRPr="0537ECDB" w:rsidR="00690649">
        <w:rPr>
          <w:rFonts w:asciiTheme="minorHAnsi" w:hAnsiTheme="minorHAnsi" w:cstheme="minorBidi"/>
        </w:rPr>
        <w:t xml:space="preserve"> assessment</w:t>
      </w:r>
      <w:r w:rsidRPr="0537ECDB" w:rsidR="2FBD30C9">
        <w:rPr>
          <w:rFonts w:asciiTheme="minorHAnsi" w:hAnsiTheme="minorHAnsi" w:cstheme="minorBidi"/>
        </w:rPr>
        <w:t>.</w:t>
      </w:r>
    </w:p>
    <w:p w:rsidRPr="008805BB" w:rsidR="00690649" w:rsidP="0537ECDB" w:rsidRDefault="7C294A42" w14:paraId="56B5BE2B" w14:textId="1880ACAB">
      <w:pPr>
        <w:pStyle w:val="NormalWeb"/>
        <w:numPr>
          <w:ilvl w:val="0"/>
          <w:numId w:val="54"/>
        </w:numPr>
        <w:spacing w:before="0" w:beforeAutospacing="0" w:after="0" w:afterAutospacing="0" w:line="276" w:lineRule="auto"/>
        <w:rPr>
          <w:rFonts w:asciiTheme="minorHAnsi" w:hAnsiTheme="minorHAnsi" w:cstheme="minorBidi"/>
        </w:rPr>
      </w:pPr>
      <w:r w:rsidRPr="0537ECDB">
        <w:rPr>
          <w:rFonts w:asciiTheme="minorHAnsi" w:hAnsiTheme="minorHAnsi" w:cstheme="minorBidi"/>
        </w:rPr>
        <w:t>Design a teaching plan for the child and family</w:t>
      </w:r>
      <w:r w:rsidRPr="0537ECDB" w:rsidR="6AB022ED">
        <w:rPr>
          <w:rFonts w:asciiTheme="minorHAnsi" w:hAnsiTheme="minorHAnsi" w:cstheme="minorBidi"/>
        </w:rPr>
        <w:t xml:space="preserve"> to address identified oral health risks using a valid </w:t>
      </w:r>
      <w:r w:rsidRPr="0537ECDB" w:rsidR="2D7C2537">
        <w:rPr>
          <w:rFonts w:asciiTheme="minorHAnsi" w:hAnsiTheme="minorHAnsi" w:cstheme="minorBidi"/>
        </w:rPr>
        <w:t>and developmentally appropriate oral health screening tool.</w:t>
      </w:r>
    </w:p>
    <w:p w:rsidRPr="008805BB" w:rsidR="00690649" w:rsidP="0537ECDB" w:rsidRDefault="2D7C2537" w14:paraId="154D550F" w14:textId="490ED088">
      <w:pPr>
        <w:pStyle w:val="NormalWeb"/>
        <w:numPr>
          <w:ilvl w:val="0"/>
          <w:numId w:val="54"/>
        </w:numPr>
        <w:spacing w:before="0" w:beforeAutospacing="0" w:after="0" w:afterAutospacing="0" w:line="276" w:lineRule="auto"/>
        <w:rPr>
          <w:rFonts w:asciiTheme="minorHAnsi" w:hAnsiTheme="minorHAnsi" w:cstheme="minorBidi"/>
        </w:rPr>
      </w:pPr>
      <w:r w:rsidRPr="0537ECDB">
        <w:rPr>
          <w:rFonts w:asciiTheme="minorHAnsi" w:hAnsiTheme="minorHAnsi" w:cstheme="minorBidi"/>
        </w:rPr>
        <w:t>Educate the preschool child and family on</w:t>
      </w:r>
      <w:r w:rsidRPr="0537ECDB" w:rsidR="00690649">
        <w:rPr>
          <w:rFonts w:asciiTheme="minorHAnsi" w:hAnsiTheme="minorHAnsi" w:cstheme="minorBidi"/>
        </w:rPr>
        <w:t xml:space="preserve"> oral health preventative </w:t>
      </w:r>
      <w:r w:rsidRPr="0537ECDB" w:rsidR="2948506F">
        <w:rPr>
          <w:rFonts w:asciiTheme="minorHAnsi" w:hAnsiTheme="minorHAnsi" w:cstheme="minorBidi"/>
        </w:rPr>
        <w:t xml:space="preserve">care </w:t>
      </w:r>
      <w:r w:rsidRPr="0537ECDB" w:rsidR="00690649">
        <w:rPr>
          <w:rFonts w:asciiTheme="minorHAnsi" w:hAnsiTheme="minorHAnsi" w:cstheme="minorBidi"/>
        </w:rPr>
        <w:t>strategies</w:t>
      </w:r>
      <w:r w:rsidRPr="0537ECDB" w:rsidR="703139C7">
        <w:rPr>
          <w:rFonts w:asciiTheme="minorHAnsi" w:hAnsiTheme="minorHAnsi" w:cstheme="minorBidi"/>
        </w:rPr>
        <w:t>.</w:t>
      </w:r>
    </w:p>
    <w:p w:rsidRPr="008805BB" w:rsidR="00937CD8" w:rsidP="00616600" w:rsidRDefault="00937CD8" w14:paraId="72E50CA3" w14:textId="441E06FD">
      <w:pPr>
        <w:spacing w:line="276" w:lineRule="auto"/>
        <w:rPr>
          <w:rFonts w:asciiTheme="minorHAnsi" w:hAnsiTheme="minorHAnsi" w:cstheme="minorHAnsi"/>
        </w:rPr>
      </w:pPr>
    </w:p>
    <w:p w:rsidRPr="008805BB" w:rsidR="00802BB0" w:rsidP="00616600" w:rsidRDefault="00802BB0" w14:paraId="4EFEDEA4" w14:textId="77777777">
      <w:pPr>
        <w:spacing w:line="276" w:lineRule="auto"/>
        <w:rPr>
          <w:rFonts w:asciiTheme="minorHAnsi" w:hAnsiTheme="minorHAnsi" w:cstheme="minorHAnsi"/>
        </w:rPr>
      </w:pPr>
    </w:p>
    <w:p w:rsidR="00304680" w:rsidRDefault="00304680" w14:paraId="6CFE5E15" w14:textId="77777777">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rsidRPr="00763DB3" w:rsidR="00836B7D" w:rsidP="00616600" w:rsidRDefault="0094124E" w14:paraId="5822ABBF" w14:textId="574AD5F1">
      <w:pPr>
        <w:spacing w:line="276" w:lineRule="auto"/>
        <w:rPr>
          <w:rFonts w:asciiTheme="minorHAnsi" w:hAnsiTheme="minorHAnsi" w:cstheme="minorHAnsi"/>
          <w:color w:val="274191"/>
          <w:sz w:val="36"/>
          <w:szCs w:val="36"/>
        </w:rPr>
      </w:pPr>
      <w:r w:rsidRPr="00763DB3">
        <w:rPr>
          <w:rFonts w:asciiTheme="minorHAnsi" w:hAnsiTheme="minorHAnsi" w:cstheme="minorHAnsi"/>
          <w:color w:val="274191"/>
          <w:sz w:val="36"/>
          <w:szCs w:val="36"/>
        </w:rPr>
        <w:lastRenderedPageBreak/>
        <w:t xml:space="preserve">Faculty </w:t>
      </w:r>
      <w:r w:rsidRPr="00763DB3" w:rsidR="00836B7D">
        <w:rPr>
          <w:rFonts w:asciiTheme="minorHAnsi" w:hAnsiTheme="minorHAnsi" w:cstheme="minorHAnsi"/>
          <w:color w:val="274191"/>
          <w:sz w:val="36"/>
          <w:szCs w:val="36"/>
        </w:rPr>
        <w:t>Reference</w:t>
      </w:r>
    </w:p>
    <w:p w:rsidRPr="00763DB3" w:rsidR="00A7235D" w:rsidP="00616600" w:rsidRDefault="00A7235D" w14:paraId="452392D5" w14:textId="77777777">
      <w:pPr>
        <w:spacing w:line="276" w:lineRule="auto"/>
        <w:ind w:left="360" w:hanging="360"/>
        <w:rPr>
          <w:rFonts w:asciiTheme="minorHAnsi" w:hAnsiTheme="minorHAnsi" w:cstheme="minorHAnsi"/>
          <w:sz w:val="22"/>
          <w:szCs w:val="22"/>
        </w:rPr>
      </w:pPr>
    </w:p>
    <w:bookmarkStart w:name="_Hlk487705132" w:id="4"/>
    <w:p w:rsidRPr="007F5564" w:rsidR="007F5564" w:rsidP="00616600" w:rsidRDefault="007F5564" w14:paraId="4A6F012E" w14:textId="77777777">
      <w:pPr>
        <w:snapToGrid w:val="0"/>
        <w:spacing w:line="276" w:lineRule="auto"/>
        <w:rPr>
          <w:rFonts w:asciiTheme="minorHAnsi" w:hAnsiTheme="minorHAnsi" w:cstheme="minorHAnsi"/>
        </w:rPr>
      </w:pPr>
      <w:r w:rsidRPr="007F5564">
        <w:fldChar w:fldCharType="begin"/>
      </w:r>
      <w:r>
        <w:instrText>HYPERLINK "http://smilesforlifeoralhealth.org/buildcontent.aspx?tut=555&amp;pagekey=62948&amp;cbreceipt=0" \t "_blank"</w:instrText>
      </w:r>
      <w:r w:rsidRPr="007F5564">
        <w:fldChar w:fldCharType="separate"/>
      </w:r>
      <w:r w:rsidRPr="007F5564">
        <w:rPr>
          <w:rFonts w:asciiTheme="minorHAnsi" w:hAnsiTheme="minorHAnsi" w:cstheme="minorHAnsi"/>
          <w:bdr w:val="none" w:color="auto" w:sz="0" w:space="0" w:frame="1"/>
        </w:rPr>
        <w:t>Smiles for Life: A National Oral Health Curriculum</w:t>
      </w:r>
      <w:r w:rsidRPr="007F5564">
        <w:rPr>
          <w:rFonts w:asciiTheme="minorHAnsi" w:hAnsiTheme="minorHAnsi" w:cstheme="minorHAnsi"/>
          <w:bdr w:val="none" w:color="auto" w:sz="0" w:space="0" w:frame="1"/>
        </w:rPr>
        <w:fldChar w:fldCharType="end"/>
      </w:r>
      <w:r w:rsidRPr="007F5564">
        <w:rPr>
          <w:rFonts w:asciiTheme="minorHAnsi" w:hAnsiTheme="minorHAnsi" w:cstheme="minorHAnsi"/>
          <w:bdr w:val="none" w:color="auto" w:sz="0" w:space="0" w:frame="1"/>
        </w:rPr>
        <w:t xml:space="preserve"> - </w:t>
      </w:r>
      <w:hyperlink w:history="1" r:id="rId18">
        <w:r w:rsidRPr="007F5564">
          <w:rPr>
            <w:rStyle w:val="Hyperlink"/>
            <w:rFonts w:asciiTheme="minorHAnsi" w:hAnsiTheme="minorHAnsi" w:cstheme="minorHAnsi"/>
          </w:rPr>
          <w:t>http://smilesforlifeor</w:t>
        </w:r>
        <w:r w:rsidRPr="007F5564">
          <w:rPr>
            <w:rStyle w:val="Hyperlink"/>
            <w:rFonts w:asciiTheme="minorHAnsi" w:hAnsiTheme="minorHAnsi" w:cstheme="minorHAnsi"/>
          </w:rPr>
          <w:t>a</w:t>
        </w:r>
        <w:r w:rsidRPr="007F5564">
          <w:rPr>
            <w:rStyle w:val="Hyperlink"/>
            <w:rFonts w:asciiTheme="minorHAnsi" w:hAnsiTheme="minorHAnsi" w:cstheme="minorHAnsi"/>
          </w:rPr>
          <w:t>lhealth.org</w:t>
        </w:r>
      </w:hyperlink>
      <w:r w:rsidRPr="007F5564">
        <w:rPr>
          <w:rFonts w:asciiTheme="minorHAnsi" w:hAnsiTheme="minorHAnsi" w:cstheme="minorHAnsi"/>
          <w:color w:val="4F4E4E"/>
        </w:rPr>
        <w:t xml:space="preserve"> </w:t>
      </w:r>
    </w:p>
    <w:bookmarkEnd w:id="4"/>
    <w:p w:rsidRPr="004C3BAF" w:rsidR="00804C58" w:rsidP="004C3BAF" w:rsidRDefault="00804C58" w14:paraId="2781E8F1" w14:textId="3FF13F8F">
      <w:pPr>
        <w:pStyle w:val="NormalWeb"/>
        <w:numPr>
          <w:ilvl w:val="0"/>
          <w:numId w:val="60"/>
        </w:numPr>
        <w:shd w:val="clear" w:color="auto" w:fill="FFFFFF"/>
        <w:spacing w:before="0" w:beforeAutospacing="0" w:after="0" w:afterAutospacing="0" w:line="276" w:lineRule="auto"/>
        <w:textAlignment w:val="baseline"/>
        <w:rPr>
          <w:rFonts w:asciiTheme="minorHAnsi" w:hAnsiTheme="minorHAnsi" w:cstheme="minorHAnsi"/>
        </w:rPr>
      </w:pPr>
      <w:r w:rsidRPr="004C3BAF">
        <w:rPr>
          <w:rFonts w:asciiTheme="minorHAnsi" w:hAnsiTheme="minorHAnsi" w:cstheme="minorHAnsi"/>
        </w:rPr>
        <w:t xml:space="preserve">Course 2: </w:t>
      </w:r>
      <w:hyperlink w:history="1" r:id="rId19">
        <w:r w:rsidRPr="004C3BAF">
          <w:rPr>
            <w:rStyle w:val="Hyperlink"/>
            <w:rFonts w:asciiTheme="minorHAnsi" w:hAnsiTheme="minorHAnsi" w:cstheme="minorHAnsi"/>
          </w:rPr>
          <w:t>Child Or</w:t>
        </w:r>
        <w:r w:rsidRPr="004C3BAF">
          <w:rPr>
            <w:rStyle w:val="Hyperlink"/>
            <w:rFonts w:asciiTheme="minorHAnsi" w:hAnsiTheme="minorHAnsi" w:cstheme="minorHAnsi"/>
          </w:rPr>
          <w:t>a</w:t>
        </w:r>
        <w:r w:rsidRPr="004C3BAF">
          <w:rPr>
            <w:rStyle w:val="Hyperlink"/>
            <w:rFonts w:asciiTheme="minorHAnsi" w:hAnsiTheme="minorHAnsi" w:cstheme="minorHAnsi"/>
          </w:rPr>
          <w:t>l Health</w:t>
        </w:r>
      </w:hyperlink>
    </w:p>
    <w:p w:rsidRPr="004C3BAF" w:rsidR="00804C58" w:rsidP="004C3BAF" w:rsidRDefault="00804C58" w14:paraId="3DD239C5" w14:textId="0CF75872">
      <w:pPr>
        <w:pStyle w:val="NormalWeb"/>
        <w:numPr>
          <w:ilvl w:val="0"/>
          <w:numId w:val="60"/>
        </w:numPr>
        <w:shd w:val="clear" w:color="auto" w:fill="FFFFFF"/>
        <w:spacing w:before="0" w:beforeAutospacing="0" w:after="0" w:afterAutospacing="0" w:line="276" w:lineRule="auto"/>
        <w:textAlignment w:val="baseline"/>
        <w:rPr>
          <w:rFonts w:asciiTheme="minorHAnsi" w:hAnsiTheme="minorHAnsi" w:cstheme="minorHAnsi"/>
        </w:rPr>
      </w:pPr>
      <w:r w:rsidRPr="004C3BAF">
        <w:rPr>
          <w:rFonts w:asciiTheme="minorHAnsi" w:hAnsiTheme="minorHAnsi" w:cstheme="minorHAnsi"/>
        </w:rPr>
        <w:t>Cou</w:t>
      </w:r>
      <w:r w:rsidRPr="004C3BAF" w:rsidR="00614FAF">
        <w:rPr>
          <w:rFonts w:asciiTheme="minorHAnsi" w:hAnsiTheme="minorHAnsi" w:cstheme="minorHAnsi"/>
        </w:rPr>
        <w:t xml:space="preserve">rse 6: </w:t>
      </w:r>
      <w:hyperlink w:history="1" r:id="rId20">
        <w:r w:rsidRPr="004C3BAF" w:rsidR="00614FAF">
          <w:rPr>
            <w:rStyle w:val="Hyperlink"/>
            <w:rFonts w:asciiTheme="minorHAnsi" w:hAnsiTheme="minorHAnsi" w:cstheme="minorHAnsi"/>
          </w:rPr>
          <w:t>Caries Risk Assessm</w:t>
        </w:r>
        <w:r w:rsidRPr="004C3BAF" w:rsidR="00614FAF">
          <w:rPr>
            <w:rStyle w:val="Hyperlink"/>
            <w:rFonts w:asciiTheme="minorHAnsi" w:hAnsiTheme="minorHAnsi" w:cstheme="minorHAnsi"/>
          </w:rPr>
          <w:t>e</w:t>
        </w:r>
        <w:r w:rsidRPr="004C3BAF" w:rsidR="00614FAF">
          <w:rPr>
            <w:rStyle w:val="Hyperlink"/>
            <w:rFonts w:asciiTheme="minorHAnsi" w:hAnsiTheme="minorHAnsi" w:cstheme="minorHAnsi"/>
          </w:rPr>
          <w:t xml:space="preserve">nt, </w:t>
        </w:r>
        <w:r w:rsidRPr="004C3BAF">
          <w:rPr>
            <w:rStyle w:val="Hyperlink"/>
            <w:rFonts w:asciiTheme="minorHAnsi" w:hAnsiTheme="minorHAnsi" w:cstheme="minorHAnsi"/>
          </w:rPr>
          <w:t>Fluoride Varnish &amp; Counseling</w:t>
        </w:r>
      </w:hyperlink>
    </w:p>
    <w:p w:rsidRPr="004C3BAF" w:rsidR="00514089" w:rsidP="004C3BAF" w:rsidRDefault="00804C58" w14:paraId="5CF7EDB5" w14:textId="77777777">
      <w:pPr>
        <w:pStyle w:val="ListParagraph"/>
        <w:numPr>
          <w:ilvl w:val="0"/>
          <w:numId w:val="60"/>
        </w:numPr>
        <w:spacing w:after="160" w:line="276" w:lineRule="auto"/>
        <w:contextualSpacing/>
        <w:rPr>
          <w:rStyle w:val="Hyperlink"/>
          <w:rFonts w:asciiTheme="minorHAnsi" w:hAnsiTheme="minorHAnsi" w:cstheme="minorHAnsi"/>
          <w:color w:val="auto"/>
          <w:u w:val="none"/>
        </w:rPr>
      </w:pPr>
      <w:r w:rsidRPr="004C3BAF">
        <w:rPr>
          <w:rFonts w:asciiTheme="minorHAnsi" w:hAnsiTheme="minorHAnsi" w:cstheme="minorHAnsi"/>
        </w:rPr>
        <w:t>Course 7</w:t>
      </w:r>
      <w:r w:rsidRPr="004C3BAF" w:rsidR="008D230D">
        <w:rPr>
          <w:rFonts w:asciiTheme="minorHAnsi" w:hAnsiTheme="minorHAnsi" w:cstheme="minorHAnsi"/>
        </w:rPr>
        <w:t>:</w:t>
      </w:r>
      <w:r w:rsidRPr="004C3BAF">
        <w:rPr>
          <w:rFonts w:asciiTheme="minorHAnsi" w:hAnsiTheme="minorHAnsi" w:cstheme="minorHAnsi"/>
        </w:rPr>
        <w:t xml:space="preserve"> </w:t>
      </w:r>
      <w:hyperlink w:history="1" r:id="rId21">
        <w:r w:rsidRPr="004C3BAF">
          <w:rPr>
            <w:rStyle w:val="Hyperlink"/>
            <w:rFonts w:asciiTheme="minorHAnsi" w:hAnsiTheme="minorHAnsi" w:cstheme="minorHAnsi"/>
          </w:rPr>
          <w:t>The Oral E</w:t>
        </w:r>
        <w:r w:rsidRPr="004C3BAF">
          <w:rPr>
            <w:rStyle w:val="Hyperlink"/>
            <w:rFonts w:asciiTheme="minorHAnsi" w:hAnsiTheme="minorHAnsi" w:cstheme="minorHAnsi"/>
          </w:rPr>
          <w:t>x</w:t>
        </w:r>
        <w:r w:rsidRPr="004C3BAF">
          <w:rPr>
            <w:rStyle w:val="Hyperlink"/>
            <w:rFonts w:asciiTheme="minorHAnsi" w:hAnsiTheme="minorHAnsi" w:cstheme="minorHAnsi"/>
          </w:rPr>
          <w:t>am</w:t>
        </w:r>
      </w:hyperlink>
    </w:p>
    <w:p w:rsidRPr="004C3BAF" w:rsidR="00514089" w:rsidP="004C3BAF" w:rsidRDefault="00514089" w14:paraId="76BBD390" w14:textId="6C58C74C">
      <w:pPr>
        <w:pStyle w:val="ListParagraph"/>
        <w:numPr>
          <w:ilvl w:val="0"/>
          <w:numId w:val="60"/>
        </w:numPr>
        <w:spacing w:after="160" w:line="276" w:lineRule="auto"/>
        <w:contextualSpacing/>
        <w:rPr>
          <w:rFonts w:asciiTheme="minorHAnsi" w:hAnsiTheme="minorHAnsi" w:cstheme="minorHAnsi"/>
        </w:rPr>
      </w:pPr>
      <w:r w:rsidRPr="004C3BAF">
        <w:rPr>
          <w:rFonts w:asciiTheme="minorHAnsi" w:hAnsiTheme="minorHAnsi" w:cstheme="minorHAnsi"/>
        </w:rPr>
        <w:t>Smiles for Life App for mobile device</w:t>
      </w:r>
      <w:r w:rsidRPr="004C3BAF" w:rsidR="00E95A95">
        <w:rPr>
          <w:rFonts w:asciiTheme="minorHAnsi" w:hAnsiTheme="minorHAnsi" w:cstheme="minorHAnsi"/>
        </w:rPr>
        <w:t xml:space="preserve">: </w:t>
      </w:r>
      <w:hyperlink w:history="1" r:id="rId22">
        <w:r w:rsidRPr="004C3BAF" w:rsidR="004C3BAF">
          <w:rPr>
            <w:rStyle w:val="Hyperlink"/>
            <w:rFonts w:asciiTheme="minorHAnsi" w:hAnsiTheme="minorHAnsi" w:cstheme="minorHAnsi"/>
          </w:rPr>
          <w:t>https://w</w:t>
        </w:r>
        <w:r w:rsidRPr="004C3BAF" w:rsidR="004C3BAF">
          <w:rPr>
            <w:rStyle w:val="Hyperlink"/>
            <w:rFonts w:asciiTheme="minorHAnsi" w:hAnsiTheme="minorHAnsi" w:cstheme="minorHAnsi"/>
          </w:rPr>
          <w:t>w</w:t>
        </w:r>
        <w:r w:rsidRPr="004C3BAF" w:rsidR="004C3BAF">
          <w:rPr>
            <w:rStyle w:val="Hyperlink"/>
            <w:rFonts w:asciiTheme="minorHAnsi" w:hAnsiTheme="minorHAnsi" w:cstheme="minorHAnsi"/>
          </w:rPr>
          <w:t>w.smilesforlifeoralhealth.org/resources/android-ios-apps/</w:t>
        </w:r>
      </w:hyperlink>
    </w:p>
    <w:p w:rsidRPr="004C3BAF" w:rsidR="00514089" w:rsidP="00616600" w:rsidRDefault="00514089" w14:paraId="56F09B81" w14:textId="77777777">
      <w:pPr>
        <w:pStyle w:val="ListParagraph"/>
        <w:spacing w:line="276" w:lineRule="auto"/>
        <w:ind w:left="0"/>
        <w:contextualSpacing/>
        <w:rPr>
          <w:rFonts w:asciiTheme="minorHAnsi" w:hAnsiTheme="minorHAnsi" w:cstheme="minorHAnsi"/>
        </w:rPr>
      </w:pPr>
    </w:p>
    <w:p w:rsidR="327339FE" w:rsidP="00A10EA5" w:rsidRDefault="00661477" w14:paraId="6EC68C90" w14:textId="7EDBEEFA">
      <w:pPr>
        <w:pStyle w:val="NormalWeb"/>
        <w:shd w:val="clear" w:color="auto" w:fill="FFFFFF" w:themeFill="background1"/>
        <w:spacing w:before="0" w:beforeAutospacing="0" w:after="0" w:afterAutospacing="0" w:line="276" w:lineRule="auto"/>
        <w:textAlignment w:val="baseline"/>
        <w:rPr>
          <w:rFonts w:asciiTheme="minorHAnsi" w:hAnsiTheme="minorHAnsi" w:cstheme="minorHAnsi"/>
        </w:rPr>
      </w:pPr>
      <w:bookmarkStart w:name="_Hlk487621828" w:id="5"/>
      <w:r w:rsidRPr="004C3BAF">
        <w:rPr>
          <w:rFonts w:asciiTheme="minorHAnsi" w:hAnsiTheme="minorHAnsi" w:cstheme="minorHAnsi"/>
        </w:rPr>
        <w:t>Oral Health Risk Assessment</w:t>
      </w:r>
      <w:r w:rsidRPr="004C3BAF" w:rsidR="005A58CF">
        <w:rPr>
          <w:rFonts w:asciiTheme="minorHAnsi" w:hAnsiTheme="minorHAnsi" w:cstheme="minorHAnsi"/>
        </w:rPr>
        <w:t xml:space="preserve"> (download this prior for use in the simulation)</w:t>
      </w:r>
      <w:r w:rsidR="00A10EA5">
        <w:rPr>
          <w:rFonts w:asciiTheme="minorHAnsi" w:hAnsiTheme="minorHAnsi" w:cstheme="minorHAnsi"/>
        </w:rPr>
        <w:t xml:space="preserve">. </w:t>
      </w:r>
      <w:bookmarkEnd w:id="5"/>
      <w:r w:rsidR="00A10EA5">
        <w:rPr>
          <w:rFonts w:asciiTheme="minorHAnsi" w:hAnsiTheme="minorHAnsi" w:cstheme="minorHAnsi"/>
        </w:rPr>
        <w:fldChar w:fldCharType="begin"/>
      </w:r>
      <w:r w:rsidR="00A10EA5">
        <w:rPr>
          <w:rFonts w:asciiTheme="minorHAnsi" w:hAnsiTheme="minorHAnsi" w:cstheme="minorHAnsi"/>
        </w:rPr>
        <w:instrText>HYPERLINK "</w:instrText>
      </w:r>
      <w:r w:rsidRPr="004C3BAF" w:rsidR="00A10EA5">
        <w:rPr>
          <w:rFonts w:asciiTheme="minorHAnsi" w:hAnsiTheme="minorHAnsi" w:cstheme="minorHAnsi"/>
        </w:rPr>
        <w:instrText>https://downloads.aap.org/AAP/PDF/oralhealth_RiskAssessmentTool.pdf</w:instrText>
      </w:r>
      <w:r w:rsidR="00A10EA5">
        <w:rPr>
          <w:rFonts w:asciiTheme="minorHAnsi" w:hAnsiTheme="minorHAnsi" w:cstheme="minorHAnsi"/>
        </w:rPr>
        <w:instrText>"</w:instrText>
      </w:r>
      <w:r w:rsidR="00A10EA5">
        <w:rPr>
          <w:rFonts w:asciiTheme="minorHAnsi" w:hAnsiTheme="minorHAnsi" w:cstheme="minorHAnsi"/>
        </w:rPr>
      </w:r>
      <w:r w:rsidR="00A10EA5">
        <w:rPr>
          <w:rFonts w:asciiTheme="minorHAnsi" w:hAnsiTheme="minorHAnsi" w:cstheme="minorHAnsi"/>
        </w:rPr>
        <w:fldChar w:fldCharType="separate"/>
      </w:r>
      <w:r w:rsidRPr="00E1285F" w:rsidR="00A10EA5">
        <w:rPr>
          <w:rStyle w:val="Hyperlink"/>
          <w:rFonts w:asciiTheme="minorHAnsi" w:hAnsiTheme="minorHAnsi" w:cstheme="minorHAnsi"/>
        </w:rPr>
        <w:t>https://downloads.aap.org/AAP/PDF/oralhealth_RiskAssessmentTool.pdf</w:t>
      </w:r>
      <w:r w:rsidR="00A10EA5">
        <w:rPr>
          <w:rFonts w:asciiTheme="minorHAnsi" w:hAnsiTheme="minorHAnsi" w:cstheme="minorHAnsi"/>
        </w:rPr>
        <w:fldChar w:fldCharType="end"/>
      </w:r>
    </w:p>
    <w:p w:rsidRPr="004C3BAF" w:rsidR="2F44645A" w:rsidP="2F44645A" w:rsidRDefault="2F44645A" w14:paraId="22934320" w14:textId="446555BC">
      <w:pPr>
        <w:spacing w:line="276" w:lineRule="auto"/>
        <w:contextualSpacing/>
        <w:rPr>
          <w:rFonts w:asciiTheme="minorHAnsi" w:hAnsiTheme="minorHAnsi" w:cstheme="minorHAnsi"/>
        </w:rPr>
      </w:pPr>
    </w:p>
    <w:p w:rsidRPr="004C3BAF" w:rsidR="00E75F38" w:rsidP="00616600" w:rsidRDefault="00E75F38" w14:paraId="315CF77F" w14:textId="532909FD">
      <w:pPr>
        <w:spacing w:line="276" w:lineRule="auto"/>
        <w:contextualSpacing/>
        <w:rPr>
          <w:rStyle w:val="Hyperlink"/>
          <w:rFonts w:asciiTheme="minorHAnsi" w:hAnsiTheme="minorHAnsi" w:cstheme="minorHAnsi"/>
          <w:color w:val="auto"/>
          <w:u w:val="none"/>
        </w:rPr>
      </w:pPr>
      <w:r w:rsidRPr="004C3BAF">
        <w:rPr>
          <w:rStyle w:val="Hyperlink"/>
          <w:rFonts w:asciiTheme="minorHAnsi" w:hAnsiTheme="minorHAnsi" w:cstheme="minorHAnsi"/>
          <w:color w:val="auto"/>
          <w:u w:val="none"/>
        </w:rPr>
        <w:t xml:space="preserve">Patient </w:t>
      </w:r>
      <w:r w:rsidRPr="004C3BAF" w:rsidR="00BC002B">
        <w:rPr>
          <w:rStyle w:val="Hyperlink"/>
          <w:rFonts w:asciiTheme="minorHAnsi" w:hAnsiTheme="minorHAnsi" w:cstheme="minorHAnsi"/>
          <w:color w:val="auto"/>
          <w:u w:val="none"/>
        </w:rPr>
        <w:t xml:space="preserve">friendly resources </w:t>
      </w:r>
      <w:r w:rsidRPr="004C3BAF">
        <w:rPr>
          <w:rStyle w:val="Hyperlink"/>
          <w:rFonts w:asciiTheme="minorHAnsi" w:hAnsiTheme="minorHAnsi" w:cstheme="minorHAnsi"/>
          <w:color w:val="auto"/>
          <w:u w:val="none"/>
        </w:rPr>
        <w:t>available at Cavity Free Kids</w:t>
      </w:r>
      <w:r w:rsidR="00A10EA5">
        <w:rPr>
          <w:rStyle w:val="Hyperlink"/>
          <w:rFonts w:asciiTheme="minorHAnsi" w:hAnsiTheme="minorHAnsi" w:cstheme="minorHAnsi"/>
          <w:color w:val="auto"/>
          <w:u w:val="none"/>
        </w:rPr>
        <w:t>.</w:t>
      </w:r>
    </w:p>
    <w:p w:rsidR="00E75F38" w:rsidP="00616600" w:rsidRDefault="00A10EA5" w14:paraId="74C024E4" w14:textId="4E8B55CB">
      <w:pPr>
        <w:spacing w:line="276" w:lineRule="auto"/>
        <w:contextualSpacing/>
        <w:rPr>
          <w:rFonts w:asciiTheme="minorHAnsi" w:hAnsiTheme="minorHAnsi" w:cstheme="minorHAnsi"/>
        </w:rPr>
      </w:pPr>
      <w:hyperlink w:history="1" r:id="rId23">
        <w:r w:rsidRPr="00E1285F">
          <w:rPr>
            <w:rStyle w:val="Hyperlink"/>
            <w:rFonts w:asciiTheme="minorHAnsi" w:hAnsiTheme="minorHAnsi" w:cstheme="minorHAnsi"/>
          </w:rPr>
          <w:t>www.cavityfreekids.org</w:t>
        </w:r>
      </w:hyperlink>
    </w:p>
    <w:p w:rsidRPr="004C3BAF" w:rsidR="000D6C59" w:rsidP="00616600" w:rsidRDefault="000D6C59" w14:paraId="18BC2D6E" w14:textId="77777777">
      <w:pPr>
        <w:spacing w:line="276" w:lineRule="auto"/>
        <w:rPr>
          <w:rStyle w:val="Hyperlink"/>
          <w:rFonts w:asciiTheme="minorHAnsi" w:hAnsiTheme="minorHAnsi" w:cstheme="minorHAnsi"/>
          <w:color w:val="auto"/>
          <w:u w:val="none"/>
        </w:rPr>
      </w:pPr>
    </w:p>
    <w:p w:rsidRPr="004C3BAF" w:rsidR="00804C58" w:rsidP="00616600" w:rsidRDefault="00804C58" w14:paraId="06279361" w14:textId="33BA07CC">
      <w:pPr>
        <w:spacing w:line="276" w:lineRule="auto"/>
        <w:rPr>
          <w:rFonts w:asciiTheme="minorHAnsi" w:hAnsiTheme="minorHAnsi" w:cstheme="minorHAnsi"/>
          <w:i/>
          <w:iCs/>
        </w:rPr>
      </w:pPr>
      <w:r w:rsidRPr="004C3BAF">
        <w:rPr>
          <w:rFonts w:asciiTheme="minorHAnsi" w:hAnsiTheme="minorHAnsi" w:cstheme="minorHAnsi"/>
          <w:i/>
          <w:iCs/>
        </w:rPr>
        <w:t>Background resources</w:t>
      </w:r>
      <w:r w:rsidRPr="004C3BAF" w:rsidR="0040063A">
        <w:rPr>
          <w:rFonts w:asciiTheme="minorHAnsi" w:hAnsiTheme="minorHAnsi" w:cstheme="minorHAnsi"/>
          <w:i/>
          <w:iCs/>
        </w:rPr>
        <w:t>:</w:t>
      </w:r>
    </w:p>
    <w:p w:rsidR="002B1370" w:rsidP="58584D5B" w:rsidRDefault="002B1370" w14:paraId="408AE550" w14:textId="1C3FAFA6">
      <w:pPr>
        <w:spacing w:line="276" w:lineRule="auto"/>
        <w:rPr>
          <w:rStyle w:val="Hyperlink"/>
          <w:rFonts w:asciiTheme="minorHAnsi" w:hAnsiTheme="minorHAnsi" w:cstheme="minorHAnsi"/>
          <w:color w:val="auto"/>
          <w:u w:val="none"/>
        </w:rPr>
      </w:pPr>
      <w:r w:rsidRPr="004C3BAF">
        <w:rPr>
          <w:rStyle w:val="Hyperlink"/>
          <w:rFonts w:asciiTheme="minorHAnsi" w:hAnsiTheme="minorHAnsi" w:cstheme="minorHAnsi"/>
          <w:color w:val="auto"/>
          <w:u w:val="none"/>
        </w:rPr>
        <w:t xml:space="preserve">Centers for Disease Control and Prevention, The Oral Health in America Report: A Public Health Research Perspective, </w:t>
      </w:r>
      <w:hyperlink w:history="1" r:id="rId24">
        <w:r w:rsidRPr="00E1285F" w:rsidR="00A10EA5">
          <w:rPr>
            <w:rStyle w:val="Hyperlink"/>
            <w:rFonts w:asciiTheme="minorHAnsi" w:hAnsiTheme="minorHAnsi" w:cstheme="minorHAnsi"/>
          </w:rPr>
          <w:t>https://www.cdc.gov/pcd/issues/2022/22_0067.htm</w:t>
        </w:r>
      </w:hyperlink>
    </w:p>
    <w:p w:rsidRPr="004C3BAF" w:rsidR="008134C2" w:rsidP="58584D5B" w:rsidRDefault="008134C2" w14:paraId="015CD688" w14:textId="466848F6">
      <w:pPr>
        <w:spacing w:line="276" w:lineRule="auto"/>
        <w:rPr>
          <w:rFonts w:eastAsia="Times New Roman" w:asciiTheme="minorHAnsi" w:hAnsiTheme="minorHAnsi" w:cstheme="minorHAnsi"/>
        </w:rPr>
      </w:pPr>
    </w:p>
    <w:p w:rsidR="008134C2" w:rsidP="58584D5B" w:rsidRDefault="00967198" w14:paraId="12892DF5" w14:textId="62C51EF7">
      <w:pPr>
        <w:spacing w:line="276" w:lineRule="auto"/>
        <w:rPr>
          <w:rFonts w:asciiTheme="minorHAnsi" w:hAnsiTheme="minorHAnsi" w:cstheme="minorHAnsi"/>
        </w:rPr>
      </w:pPr>
      <w:hyperlink w:history="1" r:id="rId25">
        <w:r w:rsidRPr="004C3BAF">
          <w:rPr>
            <w:rFonts w:eastAsia="Times New Roman" w:asciiTheme="minorHAnsi" w:hAnsiTheme="minorHAnsi" w:cstheme="minorHAnsi"/>
          </w:rPr>
          <w:t>Haber</w:t>
        </w:r>
      </w:hyperlink>
      <w:r w:rsidRPr="004C3BAF">
        <w:rPr>
          <w:rFonts w:eastAsia="Times New Roman" w:asciiTheme="minorHAnsi" w:hAnsiTheme="minorHAnsi" w:cstheme="minorHAnsi"/>
        </w:rPr>
        <w:t>, J</w:t>
      </w:r>
      <w:r w:rsidRPr="004C3BAF" w:rsidR="00BC002B">
        <w:rPr>
          <w:rFonts w:eastAsia="Times New Roman" w:asciiTheme="minorHAnsi" w:hAnsiTheme="minorHAnsi" w:cstheme="minorHAnsi"/>
        </w:rPr>
        <w:t>.</w:t>
      </w:r>
      <w:r w:rsidRPr="004C3BAF">
        <w:rPr>
          <w:rFonts w:eastAsia="Times New Roman" w:asciiTheme="minorHAnsi" w:hAnsiTheme="minorHAnsi" w:cstheme="minorHAnsi"/>
        </w:rPr>
        <w:t xml:space="preserve">, </w:t>
      </w:r>
      <w:hyperlink w:history="1" r:id="rId26">
        <w:r w:rsidRPr="004C3BAF">
          <w:rPr>
            <w:rFonts w:eastAsia="Times New Roman" w:asciiTheme="minorHAnsi" w:hAnsiTheme="minorHAnsi" w:cstheme="minorHAnsi"/>
          </w:rPr>
          <w:t>Hartnett</w:t>
        </w:r>
      </w:hyperlink>
      <w:r w:rsidRPr="004C3BAF">
        <w:rPr>
          <w:rFonts w:eastAsia="Times New Roman" w:asciiTheme="minorHAnsi" w:hAnsiTheme="minorHAnsi" w:cstheme="minorHAnsi"/>
        </w:rPr>
        <w:t>, E</w:t>
      </w:r>
      <w:r w:rsidRPr="004C3BAF" w:rsidR="00BC002B">
        <w:rPr>
          <w:rFonts w:eastAsia="Times New Roman" w:asciiTheme="minorHAnsi" w:hAnsiTheme="minorHAnsi" w:cstheme="minorHAnsi"/>
        </w:rPr>
        <w:t>.</w:t>
      </w:r>
      <w:r w:rsidRPr="004C3BAF">
        <w:rPr>
          <w:rFonts w:eastAsia="Times New Roman" w:asciiTheme="minorHAnsi" w:hAnsiTheme="minorHAnsi" w:cstheme="minorHAnsi"/>
        </w:rPr>
        <w:t xml:space="preserve">, </w:t>
      </w:r>
      <w:r w:rsidRPr="004C3BAF" w:rsidR="001F7A20">
        <w:rPr>
          <w:rFonts w:eastAsia="Times New Roman" w:asciiTheme="minorHAnsi" w:hAnsiTheme="minorHAnsi" w:cstheme="minorHAnsi"/>
        </w:rPr>
        <w:t xml:space="preserve"> </w:t>
      </w:r>
      <w:hyperlink w:history="1" r:id="rId27">
        <w:r w:rsidRPr="004C3BAF">
          <w:rPr>
            <w:rFonts w:eastAsia="Times New Roman" w:asciiTheme="minorHAnsi" w:hAnsiTheme="minorHAnsi" w:cstheme="minorHAnsi"/>
          </w:rPr>
          <w:t>Allen</w:t>
        </w:r>
      </w:hyperlink>
      <w:r w:rsidRPr="004C3BAF">
        <w:rPr>
          <w:rFonts w:eastAsia="Times New Roman" w:asciiTheme="minorHAnsi" w:hAnsiTheme="minorHAnsi" w:cstheme="minorHAnsi"/>
        </w:rPr>
        <w:t>, K</w:t>
      </w:r>
      <w:r w:rsidRPr="004C3BAF" w:rsidR="00BC002B">
        <w:rPr>
          <w:rFonts w:eastAsia="Times New Roman" w:asciiTheme="minorHAnsi" w:hAnsiTheme="minorHAnsi" w:cstheme="minorHAnsi"/>
        </w:rPr>
        <w:t>.</w:t>
      </w:r>
      <w:r w:rsidRPr="004C3BAF">
        <w:rPr>
          <w:rFonts w:eastAsia="Times New Roman" w:asciiTheme="minorHAnsi" w:hAnsiTheme="minorHAnsi" w:cstheme="minorHAnsi"/>
        </w:rPr>
        <w:t>,</w:t>
      </w:r>
      <w:r w:rsidRPr="004C3BAF" w:rsidR="001F7A20">
        <w:rPr>
          <w:rFonts w:eastAsia="Times New Roman" w:asciiTheme="minorHAnsi" w:hAnsiTheme="minorHAnsi" w:cstheme="minorHAnsi"/>
        </w:rPr>
        <w:t xml:space="preserve"> </w:t>
      </w:r>
      <w:hyperlink w:history="1" r:id="rId28">
        <w:r w:rsidRPr="004C3BAF">
          <w:rPr>
            <w:rFonts w:eastAsia="Times New Roman" w:asciiTheme="minorHAnsi" w:hAnsiTheme="minorHAnsi" w:cstheme="minorHAnsi"/>
          </w:rPr>
          <w:t>Hallas</w:t>
        </w:r>
      </w:hyperlink>
      <w:r w:rsidRPr="004C3BAF">
        <w:rPr>
          <w:rFonts w:eastAsia="Times New Roman" w:asciiTheme="minorHAnsi" w:hAnsiTheme="minorHAnsi" w:cstheme="minorHAnsi"/>
        </w:rPr>
        <w:t>,</w:t>
      </w:r>
      <w:r w:rsidRPr="004C3BAF" w:rsidR="00BC002B">
        <w:rPr>
          <w:rFonts w:eastAsia="Times New Roman" w:asciiTheme="minorHAnsi" w:hAnsiTheme="minorHAnsi" w:cstheme="minorHAnsi"/>
        </w:rPr>
        <w:t xml:space="preserve"> </w:t>
      </w:r>
      <w:r w:rsidRPr="004C3BAF">
        <w:rPr>
          <w:rFonts w:eastAsia="Times New Roman" w:asciiTheme="minorHAnsi" w:hAnsiTheme="minorHAnsi" w:cstheme="minorHAnsi"/>
        </w:rPr>
        <w:t>D</w:t>
      </w:r>
      <w:r w:rsidRPr="004C3BAF" w:rsidR="00BC002B">
        <w:rPr>
          <w:rFonts w:eastAsia="Times New Roman" w:asciiTheme="minorHAnsi" w:hAnsiTheme="minorHAnsi" w:cstheme="minorHAnsi"/>
        </w:rPr>
        <w:t>.</w:t>
      </w:r>
      <w:r w:rsidRPr="004C3BAF">
        <w:rPr>
          <w:rFonts w:eastAsia="Times New Roman" w:asciiTheme="minorHAnsi" w:hAnsiTheme="minorHAnsi" w:cstheme="minorHAnsi"/>
        </w:rPr>
        <w:t>,</w:t>
      </w:r>
      <w:r w:rsidRPr="004C3BAF" w:rsidR="001F7A20">
        <w:rPr>
          <w:rFonts w:eastAsia="Times New Roman" w:asciiTheme="minorHAnsi" w:hAnsiTheme="minorHAnsi" w:cstheme="minorHAnsi"/>
        </w:rPr>
        <w:t xml:space="preserve"> </w:t>
      </w:r>
      <w:hyperlink w:history="1" r:id="rId29">
        <w:r w:rsidRPr="004C3BAF">
          <w:rPr>
            <w:rFonts w:eastAsia="Times New Roman" w:asciiTheme="minorHAnsi" w:hAnsiTheme="minorHAnsi" w:cstheme="minorHAnsi"/>
          </w:rPr>
          <w:t>Dorsen</w:t>
        </w:r>
      </w:hyperlink>
      <w:r w:rsidRPr="004C3BAF">
        <w:rPr>
          <w:rFonts w:eastAsia="Times New Roman" w:asciiTheme="minorHAnsi" w:hAnsiTheme="minorHAnsi" w:cstheme="minorHAnsi"/>
        </w:rPr>
        <w:t>,</w:t>
      </w:r>
      <w:r w:rsidRPr="004C3BAF" w:rsidR="00BC002B">
        <w:rPr>
          <w:rFonts w:eastAsia="Times New Roman" w:asciiTheme="minorHAnsi" w:hAnsiTheme="minorHAnsi" w:cstheme="minorHAnsi"/>
        </w:rPr>
        <w:t xml:space="preserve"> </w:t>
      </w:r>
      <w:r w:rsidRPr="004C3BAF">
        <w:rPr>
          <w:rFonts w:eastAsia="Times New Roman" w:asciiTheme="minorHAnsi" w:hAnsiTheme="minorHAnsi" w:cstheme="minorHAnsi"/>
        </w:rPr>
        <w:t>C, Lange-Kessler, J..…..</w:t>
      </w:r>
      <w:r w:rsidRPr="004C3BAF" w:rsidR="001F7A20">
        <w:rPr>
          <w:rFonts w:eastAsia="Times New Roman" w:asciiTheme="minorHAnsi" w:hAnsiTheme="minorHAnsi" w:cstheme="minorHAnsi"/>
        </w:rPr>
        <w:t xml:space="preserve"> </w:t>
      </w:r>
      <w:hyperlink w:history="1" r:id="rId30">
        <w:r w:rsidRPr="004C3BAF">
          <w:rPr>
            <w:rFonts w:eastAsia="Times New Roman" w:asciiTheme="minorHAnsi" w:hAnsiTheme="minorHAnsi" w:cstheme="minorHAnsi"/>
          </w:rPr>
          <w:t>Wholihan</w:t>
        </w:r>
      </w:hyperlink>
      <w:r w:rsidRPr="004C3BAF">
        <w:rPr>
          <w:rFonts w:eastAsia="Times New Roman" w:asciiTheme="minorHAnsi" w:hAnsiTheme="minorHAnsi" w:cstheme="minorHAnsi"/>
        </w:rPr>
        <w:t>, D</w:t>
      </w:r>
      <w:r w:rsidRPr="004C3BAF" w:rsidR="00CC7228">
        <w:rPr>
          <w:rFonts w:eastAsia="Times New Roman" w:asciiTheme="minorHAnsi" w:hAnsiTheme="minorHAnsi" w:cstheme="minorHAnsi"/>
        </w:rPr>
        <w:t>.</w:t>
      </w:r>
      <w:r w:rsidRPr="004C3BAF">
        <w:rPr>
          <w:rFonts w:eastAsia="Times New Roman" w:asciiTheme="minorHAnsi" w:hAnsiTheme="minorHAnsi" w:cstheme="minorHAnsi"/>
        </w:rPr>
        <w:t xml:space="preserve"> </w:t>
      </w:r>
      <w:r w:rsidRPr="004C3BAF">
        <w:rPr>
          <w:rFonts w:eastAsia="Times New Roman" w:asciiTheme="minorHAnsi" w:hAnsiTheme="minorHAnsi" w:cstheme="minorHAnsi"/>
          <w:kern w:val="36"/>
        </w:rPr>
        <w:t>(2015)</w:t>
      </w:r>
      <w:r w:rsidRPr="004C3BAF" w:rsidR="00CC7228">
        <w:rPr>
          <w:rFonts w:eastAsia="Times New Roman" w:asciiTheme="minorHAnsi" w:hAnsiTheme="minorHAnsi" w:cstheme="minorHAnsi"/>
          <w:kern w:val="36"/>
        </w:rPr>
        <w:t>.</w:t>
      </w:r>
      <w:r w:rsidRPr="004C3BAF">
        <w:rPr>
          <w:rFonts w:eastAsia="Times New Roman" w:asciiTheme="minorHAnsi" w:hAnsiTheme="minorHAnsi" w:cstheme="minorHAnsi"/>
          <w:kern w:val="36"/>
        </w:rPr>
        <w:t xml:space="preserve"> Putting the mouth back in the head: HEENT to HEENOT. </w:t>
      </w:r>
      <w:r w:rsidRPr="004C3BAF">
        <w:rPr>
          <w:rFonts w:asciiTheme="minorHAnsi" w:hAnsiTheme="minorHAnsi" w:cstheme="minorHAnsi"/>
          <w:i/>
          <w:iCs/>
        </w:rPr>
        <w:t>American Journal of Public Health</w:t>
      </w:r>
      <w:r w:rsidRPr="004C3BAF" w:rsidR="00CC7228">
        <w:rPr>
          <w:rFonts w:asciiTheme="minorHAnsi" w:hAnsiTheme="minorHAnsi" w:cstheme="minorHAnsi"/>
          <w:i/>
          <w:iCs/>
        </w:rPr>
        <w:t>,</w:t>
      </w:r>
      <w:r w:rsidRPr="004C3BAF">
        <w:rPr>
          <w:rFonts w:asciiTheme="minorHAnsi" w:hAnsiTheme="minorHAnsi" w:cstheme="minorHAnsi"/>
        </w:rPr>
        <w:t xml:space="preserve"> </w:t>
      </w:r>
      <w:r w:rsidRPr="004C3BAF">
        <w:rPr>
          <w:rFonts w:asciiTheme="minorHAnsi" w:hAnsiTheme="minorHAnsi" w:cstheme="minorHAnsi"/>
          <w:shd w:val="clear" w:color="auto" w:fill="FFFFFF"/>
        </w:rPr>
        <w:t>105(3</w:t>
      </w:r>
      <w:r w:rsidRPr="004C3BAF" w:rsidR="00CC7228">
        <w:rPr>
          <w:rFonts w:asciiTheme="minorHAnsi" w:hAnsiTheme="minorHAnsi" w:cstheme="minorHAnsi"/>
          <w:shd w:val="clear" w:color="auto" w:fill="FFFFFF"/>
        </w:rPr>
        <w:t xml:space="preserve">), </w:t>
      </w:r>
      <w:r w:rsidRPr="004C3BAF">
        <w:rPr>
          <w:rFonts w:asciiTheme="minorHAnsi" w:hAnsiTheme="minorHAnsi" w:cstheme="minorHAnsi"/>
          <w:shd w:val="clear" w:color="auto" w:fill="FFFFFF"/>
        </w:rPr>
        <w:t>437–441.</w:t>
      </w:r>
      <w:r w:rsidRPr="004C3BAF" w:rsidR="00BC002B">
        <w:rPr>
          <w:rFonts w:asciiTheme="minorHAnsi" w:hAnsiTheme="minorHAnsi" w:cstheme="minorHAnsi"/>
          <w:shd w:val="clear" w:color="auto" w:fill="FFFFFF"/>
        </w:rPr>
        <w:t xml:space="preserve"> </w:t>
      </w:r>
      <w:hyperlink w:history="1" r:id="rId31">
        <w:r w:rsidRPr="00E1285F" w:rsidR="00A10EA5">
          <w:rPr>
            <w:rStyle w:val="Hyperlink"/>
            <w:rFonts w:asciiTheme="minorHAnsi" w:hAnsiTheme="minorHAnsi" w:cstheme="minorHAnsi"/>
          </w:rPr>
          <w:t>http://ajph.aphapublications.org/doi/abs/10.2105/AJPH.2014.302495</w:t>
        </w:r>
      </w:hyperlink>
    </w:p>
    <w:p w:rsidRPr="004C3BAF" w:rsidR="58584D5B" w:rsidP="58584D5B" w:rsidRDefault="58584D5B" w14:paraId="4853C775" w14:textId="0603623D">
      <w:pPr>
        <w:spacing w:line="276" w:lineRule="auto"/>
        <w:rPr>
          <w:rFonts w:asciiTheme="minorHAnsi" w:hAnsiTheme="minorHAnsi" w:cstheme="minorHAnsi"/>
        </w:rPr>
      </w:pPr>
    </w:p>
    <w:p w:rsidR="002B1370" w:rsidP="58584D5B" w:rsidRDefault="002B1370" w14:paraId="17B7D2F9" w14:textId="26C43E08">
      <w:pPr>
        <w:spacing w:line="276" w:lineRule="auto"/>
        <w:rPr>
          <w:rStyle w:val="Hyperlink"/>
          <w:rFonts w:asciiTheme="minorHAnsi" w:hAnsiTheme="minorHAnsi" w:cstheme="minorHAnsi"/>
          <w:color w:val="auto"/>
          <w:u w:val="none"/>
        </w:rPr>
      </w:pPr>
      <w:r w:rsidRPr="004C3BAF">
        <w:rPr>
          <w:rStyle w:val="Hyperlink"/>
          <w:rFonts w:asciiTheme="minorHAnsi" w:hAnsiTheme="minorHAnsi" w:cstheme="minorHAnsi"/>
          <w:color w:val="auto"/>
          <w:u w:val="none"/>
        </w:rPr>
        <w:t xml:space="preserve">NIH, Oral Health in America, Oral Health Across the Lifespan: Children, February 2022 Bulletin </w:t>
      </w:r>
      <w:hyperlink w:history="1" r:id="rId32">
        <w:r w:rsidRPr="00E1285F" w:rsidR="00A10EA5">
          <w:rPr>
            <w:rStyle w:val="Hyperlink"/>
            <w:rFonts w:asciiTheme="minorHAnsi" w:hAnsiTheme="minorHAnsi" w:cstheme="minorHAnsi"/>
          </w:rPr>
          <w:t>https://www.nidcr.nih.gov/research/oralhealthinamerica/section-2-summary</w:t>
        </w:r>
      </w:hyperlink>
    </w:p>
    <w:p w:rsidRPr="004C3BAF" w:rsidR="58584D5B" w:rsidP="58584D5B" w:rsidRDefault="58584D5B" w14:paraId="5FA92B6B" w14:textId="3B6ED8FF">
      <w:pPr>
        <w:spacing w:line="276" w:lineRule="auto"/>
        <w:rPr>
          <w:rStyle w:val="Hyperlink"/>
          <w:rFonts w:asciiTheme="minorHAnsi" w:hAnsiTheme="minorHAnsi" w:cstheme="minorHAnsi"/>
          <w:color w:val="auto"/>
          <w:u w:val="none"/>
        </w:rPr>
      </w:pPr>
    </w:p>
    <w:p w:rsidR="002B1370" w:rsidP="58584D5B" w:rsidRDefault="002B1370" w14:paraId="3EAE7359" w14:textId="5635E67B">
      <w:pPr>
        <w:spacing w:line="276" w:lineRule="auto"/>
        <w:rPr>
          <w:rStyle w:val="Hyperlink"/>
          <w:rFonts w:asciiTheme="minorHAnsi" w:hAnsiTheme="minorHAnsi" w:cstheme="minorHAnsi"/>
          <w:color w:val="auto"/>
          <w:u w:val="none"/>
        </w:rPr>
      </w:pPr>
      <w:r w:rsidRPr="004C3BAF">
        <w:rPr>
          <w:rStyle w:val="Hyperlink"/>
          <w:rFonts w:asciiTheme="minorHAnsi" w:hAnsiTheme="minorHAnsi" w:cstheme="minorHAnsi"/>
          <w:color w:val="auto"/>
          <w:u w:val="none"/>
        </w:rPr>
        <w:t xml:space="preserve">NIH, Oral Health in America, Advances and Challenges Fact Sheet, </w:t>
      </w:r>
      <w:hyperlink w:history="1" r:id="rId33">
        <w:r w:rsidRPr="00E1285F" w:rsidR="00A10EA5">
          <w:rPr>
            <w:rStyle w:val="Hyperlink"/>
            <w:rFonts w:asciiTheme="minorHAnsi" w:hAnsiTheme="minorHAnsi" w:cstheme="minorHAnsi"/>
          </w:rPr>
          <w:t>https://www.nidcr.nih.gov/sites/default/files/2021-12/Oral-Health-Across-the-Lifespan-Children.pdf</w:t>
        </w:r>
      </w:hyperlink>
    </w:p>
    <w:p w:rsidRPr="004C3BAF" w:rsidR="00853165" w:rsidP="00D82F30" w:rsidRDefault="00853165" w14:paraId="480E45A2" w14:textId="4173E47E">
      <w:pPr>
        <w:spacing w:line="276" w:lineRule="auto"/>
        <w:rPr>
          <w:rFonts w:asciiTheme="minorHAnsi" w:hAnsiTheme="minorHAnsi" w:cstheme="minorHAnsi"/>
        </w:rPr>
      </w:pPr>
    </w:p>
    <w:p w:rsidRPr="004C3BAF" w:rsidR="00802BB0" w:rsidP="00616600" w:rsidRDefault="00802BB0" w14:paraId="2EF1A48D" w14:textId="77777777">
      <w:pPr>
        <w:spacing w:line="276" w:lineRule="auto"/>
        <w:rPr>
          <w:rFonts w:asciiTheme="minorHAnsi" w:hAnsiTheme="minorHAnsi" w:cstheme="minorHAnsi"/>
          <w:bCs/>
        </w:rPr>
      </w:pPr>
      <w:r w:rsidRPr="004C3BAF">
        <w:rPr>
          <w:rFonts w:asciiTheme="minorHAnsi" w:hAnsiTheme="minorHAnsi" w:cstheme="minorHAnsi"/>
          <w:bCs/>
        </w:rPr>
        <w:t>The Healthcare Simulation Standards of Best Practice™</w:t>
      </w:r>
    </w:p>
    <w:p w:rsidR="00802BB0" w:rsidP="0537ECDB" w:rsidRDefault="00A10EA5" w14:paraId="07429210" w14:textId="3B8F1291">
      <w:pPr>
        <w:spacing w:line="276" w:lineRule="auto"/>
        <w:rPr>
          <w:rFonts w:asciiTheme="minorHAnsi" w:hAnsiTheme="minorHAnsi" w:cstheme="minorHAnsi"/>
        </w:rPr>
      </w:pPr>
      <w:hyperlink w:history="1" r:id="rId34">
        <w:r w:rsidRPr="00E1285F">
          <w:rPr>
            <w:rStyle w:val="Hyperlink"/>
            <w:rFonts w:asciiTheme="minorHAnsi" w:hAnsiTheme="minorHAnsi" w:cstheme="minorHAnsi"/>
          </w:rPr>
          <w:t>https://www.inacsl.org/healthcare-simulation-standards</w:t>
        </w:r>
      </w:hyperlink>
    </w:p>
    <w:p w:rsidRPr="004C3BAF" w:rsidR="0537ECDB" w:rsidP="0537ECDB" w:rsidRDefault="0537ECDB" w14:paraId="28858B79" w14:textId="1EAC76DD">
      <w:pPr>
        <w:spacing w:line="276" w:lineRule="auto"/>
        <w:rPr>
          <w:rFonts w:asciiTheme="minorHAnsi" w:hAnsiTheme="minorHAnsi" w:cstheme="minorHAnsi"/>
        </w:rPr>
      </w:pPr>
    </w:p>
    <w:p w:rsidRPr="004C3BAF" w:rsidR="04FB9866" w:rsidP="0537ECDB" w:rsidRDefault="04FB9866" w14:paraId="37BCEC2A" w14:textId="57D6852B">
      <w:pPr>
        <w:spacing w:line="276" w:lineRule="auto"/>
        <w:rPr>
          <w:rFonts w:asciiTheme="minorHAnsi" w:hAnsiTheme="minorHAnsi" w:cstheme="minorHAnsi"/>
        </w:rPr>
      </w:pPr>
      <w:r w:rsidRPr="004C3BAF">
        <w:rPr>
          <w:rFonts w:asciiTheme="minorHAnsi" w:hAnsiTheme="minorHAnsi" w:cstheme="minorHAnsi"/>
        </w:rPr>
        <w:t>Interprofessional Education Competencies:</w:t>
      </w:r>
    </w:p>
    <w:p w:rsidR="04FB9866" w:rsidP="0537ECDB" w:rsidRDefault="04FB9866" w14:paraId="369027EB" w14:textId="18A3DA19">
      <w:pPr>
        <w:spacing w:line="276" w:lineRule="auto"/>
        <w:rPr>
          <w:rFonts w:eastAsia="Calibri" w:asciiTheme="minorHAnsi" w:hAnsiTheme="minorHAnsi" w:cstheme="minorHAnsi"/>
        </w:rPr>
      </w:pPr>
      <w:r w:rsidRPr="004C3BAF">
        <w:rPr>
          <w:rFonts w:eastAsia="Calibri" w:asciiTheme="minorHAnsi" w:hAnsiTheme="minorHAnsi" w:cstheme="minorHAnsi"/>
        </w:rPr>
        <w:t>IPEC Core Competencies for Interprofessional Collaborative Practice: Version 3</w:t>
      </w:r>
      <w:r w:rsidR="004A5C78">
        <w:rPr>
          <w:rFonts w:eastAsia="Calibri" w:asciiTheme="minorHAnsi" w:hAnsiTheme="minorHAnsi" w:cstheme="minorHAnsi"/>
        </w:rPr>
        <w:t xml:space="preserve">. </w:t>
      </w:r>
      <w:hyperlink w:history="1" r:id="rId35">
        <w:r w:rsidRPr="00E1285F" w:rsidR="004A5C78">
          <w:rPr>
            <w:rStyle w:val="Hyperlink"/>
            <w:rFonts w:eastAsia="Calibri" w:asciiTheme="minorHAnsi" w:hAnsiTheme="minorHAnsi" w:cstheme="minorHAnsi"/>
          </w:rPr>
          <w:t>https://www.ipecollaborative.org/assets/core-competencies/IPEC_Core_Competencies_Version_3_2023.pdf</w:t>
        </w:r>
      </w:hyperlink>
    </w:p>
    <w:p w:rsidRPr="004C3BAF" w:rsidR="00802BB0" w:rsidP="00616600" w:rsidRDefault="00802BB0" w14:paraId="7D8C4032" w14:textId="77777777">
      <w:pPr>
        <w:spacing w:line="276" w:lineRule="auto"/>
        <w:rPr>
          <w:rFonts w:asciiTheme="minorHAnsi" w:hAnsiTheme="minorHAnsi" w:cstheme="minorHAnsi"/>
        </w:rPr>
      </w:pPr>
    </w:p>
    <w:p w:rsidRPr="00763DB3" w:rsidR="00875182" w:rsidP="00616600" w:rsidRDefault="00765CF1" w14:paraId="6B670DF0" w14:textId="486EC064">
      <w:pPr>
        <w:snapToGrid w:val="0"/>
        <w:spacing w:line="276" w:lineRule="auto"/>
        <w:rPr>
          <w:rFonts w:asciiTheme="minorHAnsi" w:hAnsiTheme="minorHAnsi" w:cstheme="minorHAnsi"/>
          <w:color w:val="274191"/>
          <w:sz w:val="36"/>
          <w:szCs w:val="36"/>
        </w:rPr>
      </w:pPr>
      <w:r w:rsidRPr="00763DB3">
        <w:rPr>
          <w:rFonts w:asciiTheme="minorHAnsi" w:hAnsiTheme="minorHAnsi" w:cstheme="minorHAnsi"/>
          <w:color w:val="274191"/>
        </w:rPr>
        <w:br w:type="page"/>
      </w:r>
      <w:r w:rsidRPr="00763DB3" w:rsidR="00875182">
        <w:rPr>
          <w:rFonts w:asciiTheme="minorHAnsi" w:hAnsiTheme="minorHAnsi" w:cstheme="minorHAnsi"/>
          <w:color w:val="274191"/>
          <w:sz w:val="36"/>
          <w:szCs w:val="36"/>
        </w:rPr>
        <w:lastRenderedPageBreak/>
        <w:t>Setting/Environment</w:t>
      </w:r>
    </w:p>
    <w:p w:rsidRPr="00763DB3" w:rsidR="00875182" w:rsidP="00841931" w:rsidRDefault="00875182" w14:paraId="6B8E9F4E" w14:textId="77777777">
      <w:pPr>
        <w:rPr>
          <w:rFonts w:asciiTheme="minorHAnsi" w:hAnsiTheme="minorHAnsi" w:cstheme="minorHAnsi"/>
          <w:color w:val="4D75B1"/>
          <w:szCs w:val="36"/>
        </w:rPr>
      </w:pPr>
    </w:p>
    <w:tbl>
      <w:tblPr>
        <w:tblStyle w:val="TableGrid"/>
        <w:tblW w:w="0" w:type="auto"/>
        <w:tblLook w:val="04A0" w:firstRow="1" w:lastRow="0" w:firstColumn="1" w:lastColumn="0" w:noHBand="0" w:noVBand="1"/>
      </w:tblPr>
      <w:tblGrid>
        <w:gridCol w:w="5393"/>
        <w:gridCol w:w="5397"/>
      </w:tblGrid>
      <w:tr w:rsidRPr="00763DB3" w:rsidR="00875182" w:rsidTr="003D6493" w14:paraId="3EBED73C" w14:textId="77777777">
        <w:trPr>
          <w:trHeight w:val="1745"/>
        </w:trPr>
        <w:tc>
          <w:tcPr>
            <w:tcW w:w="5508" w:type="dxa"/>
          </w:tcPr>
          <w:p w:rsidRPr="00763DB3" w:rsidR="00875182" w:rsidP="00875182" w:rsidRDefault="006831D8" w14:paraId="59825B8F" w14:textId="73863614">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0"/>
                  </w:checkBox>
                </w:ffData>
              </w:fldChar>
            </w:r>
            <w:r w:rsidRPr="00763DB3" w:rsidR="00875182">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875182">
              <w:rPr>
                <w:rFonts w:asciiTheme="minorHAnsi" w:hAnsiTheme="minorHAnsi" w:cstheme="minorHAnsi"/>
                <w:sz w:val="22"/>
                <w:szCs w:val="22"/>
              </w:rPr>
              <w:t xml:space="preserve"> Emergency </w:t>
            </w:r>
            <w:r w:rsidRPr="00763DB3" w:rsidR="00802BB0">
              <w:rPr>
                <w:rFonts w:asciiTheme="minorHAnsi" w:hAnsiTheme="minorHAnsi" w:cstheme="minorHAnsi"/>
                <w:sz w:val="22"/>
                <w:szCs w:val="22"/>
              </w:rPr>
              <w:t>Department</w:t>
            </w:r>
          </w:p>
          <w:p w:rsidRPr="00763DB3" w:rsidR="00875182" w:rsidP="00875182" w:rsidRDefault="006831D8" w14:paraId="78FF7043"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0"/>
                  </w:checkBox>
                </w:ffData>
              </w:fldChar>
            </w:r>
            <w:r w:rsidRPr="00763DB3" w:rsidR="00875182">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875182">
              <w:rPr>
                <w:rFonts w:asciiTheme="minorHAnsi" w:hAnsiTheme="minorHAnsi" w:cstheme="minorHAnsi"/>
                <w:sz w:val="22"/>
                <w:szCs w:val="22"/>
              </w:rPr>
              <w:t xml:space="preserve"> Medical-Surgical Unit</w:t>
            </w:r>
          </w:p>
          <w:p w:rsidRPr="00763DB3" w:rsidR="00875182" w:rsidP="00875182" w:rsidRDefault="006831D8" w14:paraId="7A82A915"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875182">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875182">
              <w:rPr>
                <w:rFonts w:asciiTheme="minorHAnsi" w:hAnsiTheme="minorHAnsi" w:cstheme="minorHAnsi"/>
                <w:sz w:val="22"/>
                <w:szCs w:val="22"/>
              </w:rPr>
              <w:t xml:space="preserve"> Pediatric Unit</w:t>
            </w:r>
          </w:p>
          <w:p w:rsidRPr="00763DB3" w:rsidR="00875182" w:rsidP="00875182" w:rsidRDefault="006831D8" w14:paraId="019D7674" w14:textId="77777777">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875182">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875182">
              <w:rPr>
                <w:rFonts w:asciiTheme="minorHAnsi" w:hAnsiTheme="minorHAnsi" w:cstheme="minorHAnsi"/>
                <w:sz w:val="22"/>
                <w:szCs w:val="22"/>
              </w:rPr>
              <w:t xml:space="preserve"> Maternity Unit</w:t>
            </w:r>
          </w:p>
          <w:p w:rsidRPr="00763DB3" w:rsidR="00875182" w:rsidP="003D6493" w:rsidRDefault="006831D8" w14:paraId="7D232CB8" w14:textId="718CDFD1">
            <w:pPr>
              <w:spacing w:line="276" w:lineRule="auto"/>
              <w:rPr>
                <w:rFonts w:asciiTheme="minorHAnsi" w:hAnsiTheme="minorHAnsi" w:cstheme="minorHAnsi"/>
                <w:color w:val="4D75B1"/>
                <w:sz w:val="36"/>
                <w:szCs w:val="36"/>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875182">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875182">
              <w:rPr>
                <w:rFonts w:asciiTheme="minorHAnsi" w:hAnsiTheme="minorHAnsi" w:cstheme="minorHAnsi"/>
                <w:sz w:val="22"/>
                <w:szCs w:val="22"/>
              </w:rPr>
              <w:t xml:space="preserve"> Behavioral Health Unit</w:t>
            </w:r>
          </w:p>
        </w:tc>
        <w:tc>
          <w:tcPr>
            <w:tcW w:w="5508" w:type="dxa"/>
          </w:tcPr>
          <w:p w:rsidRPr="00763DB3" w:rsidR="00875182" w:rsidP="00875182" w:rsidRDefault="006831D8" w14:paraId="49779800"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875182">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875182">
              <w:rPr>
                <w:rFonts w:asciiTheme="minorHAnsi" w:hAnsiTheme="minorHAnsi" w:cstheme="minorHAnsi"/>
                <w:sz w:val="22"/>
                <w:szCs w:val="22"/>
              </w:rPr>
              <w:t xml:space="preserve"> ICU</w:t>
            </w:r>
          </w:p>
          <w:p w:rsidRPr="00763DB3" w:rsidR="00875182" w:rsidP="00875182" w:rsidRDefault="006831D8" w14:paraId="0C0F11B1" w14:textId="77777777">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875182">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875182">
              <w:rPr>
                <w:rFonts w:asciiTheme="minorHAnsi" w:hAnsiTheme="minorHAnsi" w:cstheme="minorHAnsi"/>
                <w:sz w:val="22"/>
                <w:szCs w:val="22"/>
              </w:rPr>
              <w:t xml:space="preserve"> OR / PACU</w:t>
            </w:r>
          </w:p>
          <w:p w:rsidRPr="00763DB3" w:rsidR="00875182" w:rsidP="00875182" w:rsidRDefault="006831D8" w14:paraId="39267709"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875182">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875182">
              <w:rPr>
                <w:rFonts w:asciiTheme="minorHAnsi" w:hAnsiTheme="minorHAnsi" w:cstheme="minorHAnsi"/>
                <w:sz w:val="22"/>
                <w:szCs w:val="22"/>
              </w:rPr>
              <w:t xml:space="preserve"> </w:t>
            </w:r>
            <w:r w:rsidRPr="00763DB3" w:rsidR="001458E7">
              <w:rPr>
                <w:rFonts w:asciiTheme="minorHAnsi" w:hAnsiTheme="minorHAnsi" w:cstheme="minorHAnsi"/>
                <w:sz w:val="22"/>
                <w:szCs w:val="22"/>
              </w:rPr>
              <w:t>Rehabili</w:t>
            </w:r>
            <w:r w:rsidRPr="00763DB3" w:rsidR="00875182">
              <w:rPr>
                <w:rFonts w:asciiTheme="minorHAnsi" w:hAnsiTheme="minorHAnsi" w:cstheme="minorHAnsi"/>
                <w:sz w:val="22"/>
                <w:szCs w:val="22"/>
              </w:rPr>
              <w:t>tation Unit</w:t>
            </w:r>
          </w:p>
          <w:p w:rsidRPr="00763DB3" w:rsidR="00875182" w:rsidP="00875182" w:rsidRDefault="006831D8" w14:paraId="13B175E7"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875182">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875182">
              <w:rPr>
                <w:rFonts w:asciiTheme="minorHAnsi" w:hAnsiTheme="minorHAnsi" w:cstheme="minorHAnsi"/>
                <w:sz w:val="22"/>
                <w:szCs w:val="22"/>
              </w:rPr>
              <w:t xml:space="preserve"> Home </w:t>
            </w:r>
          </w:p>
          <w:p w:rsidRPr="00763DB3" w:rsidR="00875182" w:rsidP="00875182" w:rsidRDefault="00802BB0" w14:paraId="1A04EC65" w14:textId="70C66B06">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1"/>
                  </w:checkBox>
                </w:ffData>
              </w:fldChar>
            </w:r>
            <w:bookmarkStart w:name="Check1" w:id="6"/>
            <w:r w:rsidRPr="00763DB3">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bookmarkEnd w:id="6"/>
            <w:r w:rsidRPr="00763DB3">
              <w:rPr>
                <w:rFonts w:asciiTheme="minorHAnsi" w:hAnsiTheme="minorHAnsi" w:cstheme="minorHAnsi"/>
                <w:sz w:val="22"/>
                <w:szCs w:val="22"/>
              </w:rPr>
              <w:t xml:space="preserve"> </w:t>
            </w:r>
            <w:r w:rsidRPr="00763DB3" w:rsidR="00967198">
              <w:rPr>
                <w:rFonts w:asciiTheme="minorHAnsi" w:hAnsiTheme="minorHAnsi" w:cstheme="minorHAnsi"/>
                <w:sz w:val="22"/>
                <w:szCs w:val="22"/>
              </w:rPr>
              <w:t xml:space="preserve"> </w:t>
            </w:r>
            <w:r w:rsidRPr="00763DB3" w:rsidR="00875182">
              <w:rPr>
                <w:rFonts w:asciiTheme="minorHAnsi" w:hAnsiTheme="minorHAnsi" w:cstheme="minorHAnsi"/>
                <w:sz w:val="22"/>
                <w:szCs w:val="22"/>
              </w:rPr>
              <w:t>Outpatient Clinic</w:t>
            </w:r>
          </w:p>
          <w:p w:rsidRPr="00763DB3" w:rsidR="00875182" w:rsidP="00875182" w:rsidRDefault="006831D8" w14:paraId="49EDB17D"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875182">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875182">
              <w:rPr>
                <w:rFonts w:asciiTheme="minorHAnsi" w:hAnsiTheme="minorHAnsi" w:cstheme="minorHAnsi"/>
                <w:sz w:val="22"/>
                <w:szCs w:val="22"/>
              </w:rPr>
              <w:t xml:space="preserve"> Other: </w:t>
            </w:r>
          </w:p>
        </w:tc>
      </w:tr>
    </w:tbl>
    <w:p w:rsidRPr="00EA18CA" w:rsidR="00875182" w:rsidP="00841931" w:rsidRDefault="00875182" w14:paraId="3A53F5EF" w14:textId="77777777">
      <w:pPr>
        <w:rPr>
          <w:rFonts w:asciiTheme="minorHAnsi" w:hAnsiTheme="minorHAnsi" w:cstheme="minorHAnsi"/>
        </w:rPr>
      </w:pPr>
    </w:p>
    <w:p w:rsidRPr="00EA18CA" w:rsidR="00875182" w:rsidP="00841931" w:rsidRDefault="00875182" w14:paraId="420EA332" w14:textId="77777777">
      <w:pPr>
        <w:rPr>
          <w:rFonts w:asciiTheme="minorHAnsi" w:hAnsiTheme="minorHAnsi" w:cstheme="minorHAnsi"/>
        </w:rPr>
      </w:pPr>
    </w:p>
    <w:p w:rsidRPr="00763DB3" w:rsidR="00841931" w:rsidP="00841931" w:rsidRDefault="00875182" w14:paraId="4697990B" w14:textId="44734C5D">
      <w:pPr>
        <w:rPr>
          <w:rFonts w:asciiTheme="minorHAnsi" w:hAnsiTheme="minorHAnsi" w:cstheme="minorHAnsi"/>
          <w:color w:val="274191"/>
          <w:sz w:val="36"/>
          <w:szCs w:val="36"/>
        </w:rPr>
      </w:pPr>
      <w:r w:rsidRPr="00763DB3">
        <w:rPr>
          <w:rFonts w:asciiTheme="minorHAnsi" w:hAnsiTheme="minorHAnsi" w:cstheme="minorHAnsi"/>
          <w:color w:val="274191"/>
          <w:sz w:val="36"/>
          <w:szCs w:val="36"/>
        </w:rPr>
        <w:t>Equipment/Supplies</w:t>
      </w:r>
    </w:p>
    <w:p w:rsidRPr="005A034E" w:rsidR="00937CD8" w:rsidP="005A034E" w:rsidRDefault="00937CD8" w14:paraId="40D719B5" w14:textId="77777777">
      <w:pPr>
        <w:rPr>
          <w:rFonts w:asciiTheme="minorHAnsi" w:hAnsiTheme="minorHAnsi" w:cstheme="minorHAnsi"/>
        </w:rPr>
      </w:pPr>
    </w:p>
    <w:p w:rsidRPr="005A034E" w:rsidR="00937CD8" w:rsidP="005A034E" w:rsidRDefault="00937CD8" w14:paraId="1701FF03" w14:textId="1CA5B33E">
      <w:pPr>
        <w:outlineLvl w:val="2"/>
        <w:rPr>
          <w:rFonts w:asciiTheme="minorHAnsi" w:hAnsiTheme="minorHAnsi" w:cstheme="minorHAnsi"/>
        </w:rPr>
      </w:pPr>
      <w:r w:rsidRPr="005A034E">
        <w:rPr>
          <w:rFonts w:asciiTheme="minorHAnsi" w:hAnsiTheme="minorHAnsi" w:cstheme="minorHAnsi"/>
          <w:b/>
        </w:rPr>
        <w:t>Simulated Patient/Manikin</w:t>
      </w:r>
      <w:r w:rsidRPr="005A034E" w:rsidR="00802BB0">
        <w:rPr>
          <w:rFonts w:asciiTheme="minorHAnsi" w:hAnsiTheme="minorHAnsi" w:cstheme="minorHAnsi"/>
          <w:b/>
        </w:rPr>
        <w:t>(</w:t>
      </w:r>
      <w:r w:rsidRPr="005A034E">
        <w:rPr>
          <w:rFonts w:asciiTheme="minorHAnsi" w:hAnsiTheme="minorHAnsi" w:cstheme="minorHAnsi"/>
          <w:b/>
        </w:rPr>
        <w:t>s</w:t>
      </w:r>
      <w:r w:rsidRPr="005A034E" w:rsidR="00802BB0">
        <w:rPr>
          <w:rFonts w:asciiTheme="minorHAnsi" w:hAnsiTheme="minorHAnsi" w:cstheme="minorHAnsi"/>
          <w:b/>
        </w:rPr>
        <w:t>)</w:t>
      </w:r>
      <w:r w:rsidRPr="005A034E">
        <w:rPr>
          <w:rFonts w:asciiTheme="minorHAnsi" w:hAnsiTheme="minorHAnsi" w:cstheme="minorHAnsi"/>
          <w:b/>
        </w:rPr>
        <w:t xml:space="preserve"> Needed: </w:t>
      </w:r>
      <w:r w:rsidRPr="005A034E" w:rsidR="00D00C6D">
        <w:rPr>
          <w:rFonts w:asciiTheme="minorHAnsi" w:hAnsiTheme="minorHAnsi" w:cstheme="minorHAnsi"/>
        </w:rPr>
        <w:t>SP to play m</w:t>
      </w:r>
      <w:r w:rsidRPr="005A034E" w:rsidR="00211546">
        <w:rPr>
          <w:rFonts w:asciiTheme="minorHAnsi" w:hAnsiTheme="minorHAnsi" w:cstheme="minorHAnsi"/>
        </w:rPr>
        <w:t>other</w:t>
      </w:r>
      <w:r w:rsidRPr="005A034E" w:rsidR="00D00C6D">
        <w:rPr>
          <w:rFonts w:asciiTheme="minorHAnsi" w:hAnsiTheme="minorHAnsi" w:cstheme="minorHAnsi"/>
          <w:b/>
        </w:rPr>
        <w:t xml:space="preserve">; </w:t>
      </w:r>
      <w:r w:rsidRPr="005A034E" w:rsidR="00681EDD">
        <w:rPr>
          <w:rFonts w:asciiTheme="minorHAnsi" w:hAnsiTheme="minorHAnsi" w:cstheme="minorHAnsi"/>
        </w:rPr>
        <w:t>child manikin</w:t>
      </w:r>
    </w:p>
    <w:p w:rsidRPr="005A034E" w:rsidR="00937CD8" w:rsidP="005A034E" w:rsidRDefault="00937CD8" w14:paraId="42A0C9CA" w14:textId="77777777">
      <w:pPr>
        <w:rPr>
          <w:rFonts w:asciiTheme="minorHAnsi" w:hAnsiTheme="minorHAnsi" w:cstheme="minorHAnsi"/>
        </w:rPr>
      </w:pPr>
    </w:p>
    <w:p w:rsidRPr="005A034E" w:rsidR="00937CD8" w:rsidP="005A034E" w:rsidRDefault="00937CD8" w14:paraId="5DE51A64" w14:textId="3A1DA879">
      <w:pPr>
        <w:outlineLvl w:val="2"/>
        <w:rPr>
          <w:rFonts w:asciiTheme="minorHAnsi" w:hAnsiTheme="minorHAnsi" w:cstheme="minorHAnsi"/>
        </w:rPr>
      </w:pPr>
      <w:r w:rsidRPr="005A034E">
        <w:rPr>
          <w:rFonts w:asciiTheme="minorHAnsi" w:hAnsiTheme="minorHAnsi" w:cstheme="minorHAnsi"/>
          <w:b/>
        </w:rPr>
        <w:t xml:space="preserve">Recommended Mode for Simulation: </w:t>
      </w:r>
      <w:r w:rsidRPr="005A034E" w:rsidR="00967198">
        <w:rPr>
          <w:rFonts w:asciiTheme="minorHAnsi" w:hAnsiTheme="minorHAnsi" w:cstheme="minorHAnsi"/>
        </w:rPr>
        <w:t>Manual</w:t>
      </w:r>
      <w:r w:rsidRPr="005A034E" w:rsidR="00C709E1">
        <w:rPr>
          <w:rFonts w:asciiTheme="minorHAnsi" w:hAnsiTheme="minorHAnsi" w:cstheme="minorHAnsi"/>
        </w:rPr>
        <w:t>,</w:t>
      </w:r>
      <w:r w:rsidRPr="005A034E" w:rsidR="00967198">
        <w:rPr>
          <w:rFonts w:asciiTheme="minorHAnsi" w:hAnsiTheme="minorHAnsi" w:cstheme="minorHAnsi"/>
        </w:rPr>
        <w:t xml:space="preserve"> as no vital sign changes are needed in this scenario.</w:t>
      </w:r>
    </w:p>
    <w:p w:rsidRPr="005A034E" w:rsidR="00937CD8" w:rsidP="005A034E" w:rsidRDefault="00937CD8" w14:paraId="3932640B" w14:textId="77777777">
      <w:pPr>
        <w:rPr>
          <w:rFonts w:asciiTheme="minorHAnsi" w:hAnsiTheme="minorHAnsi" w:cstheme="minorHAnsi"/>
          <w:b/>
        </w:rPr>
      </w:pPr>
    </w:p>
    <w:p w:rsidRPr="005A034E" w:rsidR="0040063A" w:rsidP="005A034E" w:rsidRDefault="00937CD8" w14:paraId="59010AAC" w14:textId="1682DCBA">
      <w:pPr>
        <w:rPr>
          <w:rFonts w:asciiTheme="minorHAnsi" w:hAnsiTheme="minorHAnsi" w:cstheme="minorHAnsi"/>
        </w:rPr>
      </w:pPr>
      <w:r w:rsidRPr="005A034E">
        <w:rPr>
          <w:rFonts w:asciiTheme="minorHAnsi" w:hAnsiTheme="minorHAnsi" w:cstheme="minorHAnsi"/>
          <w:b/>
        </w:rPr>
        <w:t>Other Props &amp; Moulage:</w:t>
      </w:r>
    </w:p>
    <w:p w:rsidRPr="005A034E" w:rsidR="0040063A" w:rsidP="00616600" w:rsidRDefault="00172FAA" w14:paraId="4F2E462B" w14:textId="6C0DBDED">
      <w:pPr>
        <w:pStyle w:val="ListParagraph"/>
        <w:numPr>
          <w:ilvl w:val="0"/>
          <w:numId w:val="47"/>
        </w:numPr>
        <w:spacing w:line="276" w:lineRule="auto"/>
        <w:rPr>
          <w:rFonts w:asciiTheme="minorHAnsi" w:hAnsiTheme="minorHAnsi" w:cstheme="minorHAnsi"/>
        </w:rPr>
      </w:pPr>
      <w:r w:rsidRPr="005A034E">
        <w:rPr>
          <w:rFonts w:asciiTheme="minorHAnsi" w:hAnsiTheme="minorHAnsi" w:cstheme="minorHAnsi"/>
        </w:rPr>
        <w:t>Ma</w:t>
      </w:r>
      <w:r w:rsidRPr="005A034E" w:rsidR="00BF5F04">
        <w:rPr>
          <w:rFonts w:asciiTheme="minorHAnsi" w:hAnsiTheme="minorHAnsi" w:cstheme="minorHAnsi"/>
        </w:rPr>
        <w:t>nikin dressed in street clothes.</w:t>
      </w:r>
    </w:p>
    <w:p w:rsidRPr="005A034E" w:rsidR="004428E4" w:rsidP="00616600" w:rsidRDefault="0040063A" w14:paraId="20801362" w14:textId="3695006C">
      <w:pPr>
        <w:pStyle w:val="ListParagraph"/>
        <w:numPr>
          <w:ilvl w:val="0"/>
          <w:numId w:val="47"/>
        </w:numPr>
        <w:spacing w:line="276" w:lineRule="auto"/>
        <w:rPr>
          <w:rFonts w:asciiTheme="minorHAnsi" w:hAnsiTheme="minorHAnsi" w:cstheme="minorHAnsi"/>
        </w:rPr>
      </w:pPr>
      <w:r w:rsidRPr="005A034E">
        <w:rPr>
          <w:rFonts w:asciiTheme="minorHAnsi" w:hAnsiTheme="minorHAnsi" w:cstheme="minorHAnsi"/>
        </w:rPr>
        <w:t xml:space="preserve">Mia’s </w:t>
      </w:r>
      <w:r w:rsidRPr="005A034E" w:rsidR="00F8785E">
        <w:rPr>
          <w:rFonts w:asciiTheme="minorHAnsi" w:hAnsiTheme="minorHAnsi" w:cstheme="minorHAnsi"/>
        </w:rPr>
        <w:t xml:space="preserve">doll </w:t>
      </w:r>
      <w:r w:rsidRPr="005A034E" w:rsidR="003266F4">
        <w:rPr>
          <w:rFonts w:asciiTheme="minorHAnsi" w:hAnsiTheme="minorHAnsi" w:cstheme="minorHAnsi"/>
        </w:rPr>
        <w:t>(</w:t>
      </w:r>
      <w:r w:rsidRPr="005A034E" w:rsidR="00B912B2">
        <w:rPr>
          <w:rFonts w:asciiTheme="minorHAnsi" w:hAnsiTheme="minorHAnsi" w:cstheme="minorHAnsi"/>
        </w:rPr>
        <w:t xml:space="preserve">preferably </w:t>
      </w:r>
      <w:r w:rsidRPr="005A034E" w:rsidR="003266F4">
        <w:rPr>
          <w:rFonts w:asciiTheme="minorHAnsi" w:hAnsiTheme="minorHAnsi" w:cstheme="minorHAnsi"/>
        </w:rPr>
        <w:t>one that shows teeth)</w:t>
      </w:r>
    </w:p>
    <w:p w:rsidRPr="005A034E" w:rsidR="00B35EC1" w:rsidP="00616600" w:rsidRDefault="5AA16785" w14:paraId="794428D9" w14:textId="2C6B8E0B">
      <w:pPr>
        <w:pStyle w:val="ListParagraph"/>
        <w:numPr>
          <w:ilvl w:val="0"/>
          <w:numId w:val="47"/>
        </w:numPr>
        <w:spacing w:line="276" w:lineRule="auto"/>
        <w:rPr>
          <w:rFonts w:asciiTheme="minorHAnsi" w:hAnsiTheme="minorHAnsi" w:cstheme="minorHAnsi"/>
        </w:rPr>
      </w:pPr>
      <w:r w:rsidRPr="005A034E">
        <w:rPr>
          <w:rFonts w:asciiTheme="minorHAnsi" w:hAnsiTheme="minorHAnsi" w:cstheme="minorHAnsi"/>
        </w:rPr>
        <w:t>Toothbrush</w:t>
      </w:r>
      <w:r w:rsidRPr="005A034E" w:rsidR="00B35EC1">
        <w:rPr>
          <w:rFonts w:asciiTheme="minorHAnsi" w:hAnsiTheme="minorHAnsi" w:cstheme="minorHAnsi"/>
        </w:rPr>
        <w:t xml:space="preserve"> and toothpaste </w:t>
      </w:r>
    </w:p>
    <w:p w:rsidRPr="005A034E" w:rsidR="00211546" w:rsidP="00616600" w:rsidRDefault="00174E6F" w14:paraId="6388B10F" w14:textId="4AA13F87">
      <w:pPr>
        <w:pStyle w:val="ListParagraph"/>
        <w:numPr>
          <w:ilvl w:val="0"/>
          <w:numId w:val="47"/>
        </w:numPr>
        <w:spacing w:line="276" w:lineRule="auto"/>
        <w:rPr>
          <w:rStyle w:val="CommentReference"/>
          <w:rFonts w:asciiTheme="minorHAnsi" w:hAnsiTheme="minorHAnsi" w:cstheme="minorHAnsi"/>
          <w:sz w:val="24"/>
          <w:szCs w:val="24"/>
        </w:rPr>
      </w:pPr>
      <w:r w:rsidRPr="005A034E">
        <w:rPr>
          <w:rStyle w:val="CommentReference"/>
          <w:rFonts w:asciiTheme="minorHAnsi" w:hAnsiTheme="minorHAnsi" w:cstheme="minorHAnsi"/>
          <w:sz w:val="24"/>
          <w:szCs w:val="24"/>
        </w:rPr>
        <w:t>Age-</w:t>
      </w:r>
      <w:r w:rsidRPr="005A034E" w:rsidR="00211546">
        <w:rPr>
          <w:rStyle w:val="CommentReference"/>
          <w:rFonts w:asciiTheme="minorHAnsi" w:hAnsiTheme="minorHAnsi" w:cstheme="minorHAnsi"/>
          <w:sz w:val="24"/>
          <w:szCs w:val="24"/>
        </w:rPr>
        <w:t>appropriate distraction items (</w:t>
      </w:r>
      <w:r w:rsidRPr="005A034E">
        <w:rPr>
          <w:rStyle w:val="CommentReference"/>
          <w:rFonts w:asciiTheme="minorHAnsi" w:hAnsiTheme="minorHAnsi" w:cstheme="minorHAnsi"/>
          <w:sz w:val="24"/>
          <w:szCs w:val="24"/>
        </w:rPr>
        <w:t>e.g.,</w:t>
      </w:r>
      <w:r w:rsidRPr="005A034E" w:rsidR="00211546">
        <w:rPr>
          <w:rStyle w:val="CommentReference"/>
          <w:rFonts w:asciiTheme="minorHAnsi" w:hAnsiTheme="minorHAnsi" w:cstheme="minorHAnsi"/>
          <w:sz w:val="24"/>
          <w:szCs w:val="24"/>
        </w:rPr>
        <w:t xml:space="preserve"> bubbles, video, books, stickers)</w:t>
      </w:r>
      <w:r w:rsidRPr="005A034E" w:rsidR="00F00D7A">
        <w:rPr>
          <w:rStyle w:val="CommentReference"/>
          <w:rFonts w:asciiTheme="minorHAnsi" w:hAnsiTheme="minorHAnsi" w:cstheme="minorHAnsi"/>
          <w:sz w:val="24"/>
          <w:szCs w:val="24"/>
        </w:rPr>
        <w:t>.</w:t>
      </w:r>
    </w:p>
    <w:p w:rsidRPr="005A034E" w:rsidR="004428E4" w:rsidP="00616600" w:rsidRDefault="0036076D" w14:paraId="41A9F034" w14:textId="7F45A09C">
      <w:pPr>
        <w:pStyle w:val="ListParagraph"/>
        <w:numPr>
          <w:ilvl w:val="0"/>
          <w:numId w:val="47"/>
        </w:numPr>
        <w:spacing w:line="276" w:lineRule="auto"/>
        <w:rPr>
          <w:rFonts w:asciiTheme="minorHAnsi" w:hAnsiTheme="minorHAnsi" w:cstheme="minorHAnsi"/>
        </w:rPr>
      </w:pPr>
      <w:r w:rsidRPr="005A034E">
        <w:rPr>
          <w:rFonts w:asciiTheme="minorHAnsi" w:hAnsiTheme="minorHAnsi" w:cstheme="minorHAnsi"/>
        </w:rPr>
        <w:t xml:space="preserve">If no available child manikin that simulates vital signs, provide </w:t>
      </w:r>
      <w:r w:rsidRPr="005A034E" w:rsidR="00F00D7A">
        <w:rPr>
          <w:rFonts w:asciiTheme="minorHAnsi" w:hAnsiTheme="minorHAnsi" w:cstheme="minorHAnsi"/>
        </w:rPr>
        <w:t>Mia’s vital signs on piece of paper</w:t>
      </w:r>
      <w:r w:rsidRPr="005A034E" w:rsidR="00DC50AA">
        <w:rPr>
          <w:rFonts w:asciiTheme="minorHAnsi" w:hAnsiTheme="minorHAnsi" w:cstheme="minorHAnsi"/>
        </w:rPr>
        <w:t>.</w:t>
      </w:r>
      <w:r w:rsidRPr="005A034E" w:rsidR="00F00D7A">
        <w:rPr>
          <w:rFonts w:asciiTheme="minorHAnsi" w:hAnsiTheme="minorHAnsi" w:cstheme="minorHAnsi"/>
        </w:rPr>
        <w:t xml:space="preserve"> (Mother will provide to lea</w:t>
      </w:r>
      <w:r w:rsidRPr="005A034E" w:rsidR="00290E0E">
        <w:rPr>
          <w:rFonts w:asciiTheme="minorHAnsi" w:hAnsiTheme="minorHAnsi" w:cstheme="minorHAnsi"/>
        </w:rPr>
        <w:t>r</w:t>
      </w:r>
      <w:r w:rsidRPr="005A034E" w:rsidR="00F00D7A">
        <w:rPr>
          <w:rFonts w:asciiTheme="minorHAnsi" w:hAnsiTheme="minorHAnsi" w:cstheme="minorHAnsi"/>
        </w:rPr>
        <w:t>ners during simulation.)</w:t>
      </w:r>
    </w:p>
    <w:p w:rsidRPr="005A034E" w:rsidR="004428E4" w:rsidP="58584D5B" w:rsidRDefault="00F46312" w14:paraId="2F70C898" w14:textId="69565F45">
      <w:pPr>
        <w:pStyle w:val="ListParagraph"/>
        <w:numPr>
          <w:ilvl w:val="0"/>
          <w:numId w:val="33"/>
        </w:numPr>
        <w:spacing w:line="276" w:lineRule="auto"/>
        <w:rPr>
          <w:rFonts w:asciiTheme="minorHAnsi" w:hAnsiTheme="minorHAnsi" w:cstheme="minorBidi"/>
        </w:rPr>
      </w:pPr>
      <w:bookmarkStart w:name="_Hlk500679565" w:id="7"/>
      <w:r w:rsidRPr="00B34755">
        <w:rPr>
          <w:rFonts w:asciiTheme="minorHAnsi" w:hAnsiTheme="minorHAnsi" w:cstheme="minorHAnsi"/>
        </w:rPr>
        <w:t xml:space="preserve">Smiles for Life (SFL) has granted permission for faculty to </w:t>
      </w:r>
      <w:hyperlink w:history="1" r:id="rId36">
        <w:r w:rsidRPr="00B34755">
          <w:rPr>
            <w:rStyle w:val="Hyperlink"/>
            <w:rFonts w:asciiTheme="minorHAnsi" w:hAnsiTheme="minorHAnsi" w:cstheme="minorHAnsi"/>
          </w:rPr>
          <w:t>print slides</w:t>
        </w:r>
      </w:hyperlink>
      <w:r w:rsidRPr="00B34755">
        <w:rPr>
          <w:rFonts w:asciiTheme="minorHAnsi" w:hAnsiTheme="minorHAnsi" w:cstheme="minorHAnsi"/>
        </w:rPr>
        <w:t xml:space="preserve"> from the SFL National Oral Health Curriculum Courses for use during the simulation if the slides have the SFL logo and are largely unaltered. </w:t>
      </w:r>
      <w:r w:rsidRPr="0537ECDB" w:rsidR="00B35EC1">
        <w:rPr>
          <w:rFonts w:asciiTheme="minorHAnsi" w:hAnsiTheme="minorHAnsi" w:cstheme="minorBidi"/>
        </w:rPr>
        <w:t xml:space="preserve">The following slide from </w:t>
      </w:r>
      <w:r w:rsidRPr="0537ECDB" w:rsidR="004428E4">
        <w:rPr>
          <w:rFonts w:asciiTheme="minorHAnsi" w:hAnsiTheme="minorHAnsi" w:cstheme="minorBidi"/>
        </w:rPr>
        <w:t>Smiles for Life</w:t>
      </w:r>
      <w:r w:rsidRPr="0537ECDB" w:rsidR="001E7D31">
        <w:rPr>
          <w:rFonts w:asciiTheme="minorHAnsi" w:hAnsiTheme="minorHAnsi" w:cstheme="minorBidi"/>
        </w:rPr>
        <w:t xml:space="preserve"> </w:t>
      </w:r>
      <w:r w:rsidRPr="0537ECDB" w:rsidR="004428E4">
        <w:rPr>
          <w:rFonts w:asciiTheme="minorHAnsi" w:hAnsiTheme="minorHAnsi" w:cstheme="minorBidi"/>
        </w:rPr>
        <w:t>– Child Oral Health</w:t>
      </w:r>
      <w:r w:rsidRPr="0537ECDB" w:rsidR="001E7D31">
        <w:rPr>
          <w:rFonts w:asciiTheme="minorHAnsi" w:hAnsiTheme="minorHAnsi" w:cstheme="minorBidi"/>
        </w:rPr>
        <w:t xml:space="preserve"> – </w:t>
      </w:r>
      <w:hyperlink r:id="rId37">
        <w:r w:rsidRPr="0537ECDB" w:rsidR="001E7D31">
          <w:rPr>
            <w:rStyle w:val="Hyperlink"/>
            <w:rFonts w:asciiTheme="minorHAnsi" w:hAnsiTheme="minorHAnsi" w:cstheme="minorBidi"/>
          </w:rPr>
          <w:t>Course 2</w:t>
        </w:r>
      </w:hyperlink>
      <w:r w:rsidRPr="0537ECDB" w:rsidR="00B35EC1">
        <w:rPr>
          <w:rFonts w:asciiTheme="minorHAnsi" w:hAnsiTheme="minorHAnsi" w:cstheme="minorBidi"/>
        </w:rPr>
        <w:t xml:space="preserve"> will help you </w:t>
      </w:r>
      <w:bookmarkStart w:name="_Int_tEj8X10H" w:id="8"/>
      <w:r w:rsidRPr="0537ECDB" w:rsidR="00B35EC1">
        <w:rPr>
          <w:rFonts w:asciiTheme="minorHAnsi" w:hAnsiTheme="minorHAnsi" w:cstheme="minorBidi"/>
        </w:rPr>
        <w:t>moulage</w:t>
      </w:r>
      <w:bookmarkEnd w:id="8"/>
      <w:r w:rsidRPr="0537ECDB" w:rsidR="00D00C6D">
        <w:rPr>
          <w:rFonts w:asciiTheme="minorHAnsi" w:hAnsiTheme="minorHAnsi" w:cstheme="minorBidi"/>
        </w:rPr>
        <w:t xml:space="preserve"> the manikin’s teeth</w:t>
      </w:r>
      <w:r w:rsidRPr="0537ECDB" w:rsidR="0037085C">
        <w:rPr>
          <w:rFonts w:asciiTheme="minorHAnsi" w:hAnsiTheme="minorHAnsi" w:cstheme="minorBidi"/>
        </w:rPr>
        <w:t xml:space="preserve">. Or </w:t>
      </w:r>
      <w:r w:rsidRPr="0537ECDB" w:rsidR="00D00C6D">
        <w:rPr>
          <w:rFonts w:asciiTheme="minorHAnsi" w:hAnsiTheme="minorHAnsi" w:cstheme="minorBidi"/>
        </w:rPr>
        <w:t>print out</w:t>
      </w:r>
      <w:r w:rsidRPr="0537ECDB" w:rsidR="00B35EC1">
        <w:rPr>
          <w:rFonts w:asciiTheme="minorHAnsi" w:hAnsiTheme="minorHAnsi" w:cstheme="minorBidi"/>
        </w:rPr>
        <w:t xml:space="preserve"> pictures for the students to use when assessing Mia’s teeth.</w:t>
      </w:r>
    </w:p>
    <w:p w:rsidRPr="005A034E" w:rsidR="00661477" w:rsidP="2F44645A" w:rsidRDefault="008546FD" w14:paraId="56276731" w14:textId="0488EA8B">
      <w:pPr>
        <w:pStyle w:val="ListParagraph"/>
        <w:numPr>
          <w:ilvl w:val="0"/>
          <w:numId w:val="59"/>
        </w:numPr>
        <w:spacing w:line="276" w:lineRule="auto"/>
        <w:rPr>
          <w:rFonts w:asciiTheme="minorHAnsi" w:hAnsiTheme="minorHAnsi" w:cstheme="minorBidi"/>
        </w:rPr>
      </w:pPr>
      <w:r w:rsidRPr="58584D5B">
        <w:rPr>
          <w:rFonts w:asciiTheme="minorHAnsi" w:hAnsiTheme="minorHAnsi" w:cstheme="minorBidi"/>
        </w:rPr>
        <w:t>Slide 5 &amp; 6 (ECC)</w:t>
      </w:r>
    </w:p>
    <w:p w:rsidRPr="005A034E" w:rsidR="00661477" w:rsidP="00616600" w:rsidRDefault="008546FD" w14:paraId="7049805E" w14:textId="26546BE5">
      <w:pPr>
        <w:pStyle w:val="ListParagraph"/>
        <w:numPr>
          <w:ilvl w:val="0"/>
          <w:numId w:val="59"/>
        </w:numPr>
        <w:spacing w:line="276" w:lineRule="auto"/>
        <w:rPr>
          <w:rFonts w:asciiTheme="minorHAnsi" w:hAnsiTheme="minorHAnsi" w:cstheme="minorHAnsi"/>
        </w:rPr>
      </w:pPr>
      <w:r w:rsidRPr="005A034E">
        <w:rPr>
          <w:rFonts w:asciiTheme="minorHAnsi" w:hAnsiTheme="minorHAnsi" w:cstheme="minorHAnsi"/>
        </w:rPr>
        <w:t>Slide 11 (healthy teeth)</w:t>
      </w:r>
    </w:p>
    <w:p w:rsidRPr="005A034E" w:rsidR="00661477" w:rsidP="00616600" w:rsidRDefault="008546FD" w14:paraId="7B64D49C" w14:textId="7BFD3875">
      <w:pPr>
        <w:pStyle w:val="ListParagraph"/>
        <w:numPr>
          <w:ilvl w:val="0"/>
          <w:numId w:val="59"/>
        </w:numPr>
        <w:spacing w:line="276" w:lineRule="auto"/>
        <w:rPr>
          <w:rFonts w:asciiTheme="minorHAnsi" w:hAnsiTheme="minorHAnsi" w:cstheme="minorHAnsi"/>
        </w:rPr>
      </w:pPr>
      <w:r w:rsidRPr="005A034E">
        <w:rPr>
          <w:rFonts w:asciiTheme="minorHAnsi" w:hAnsiTheme="minorHAnsi" w:cstheme="minorHAnsi"/>
        </w:rPr>
        <w:t>Slide 12 (white spots</w:t>
      </w:r>
      <w:r w:rsidRPr="005A034E" w:rsidR="00661477">
        <w:rPr>
          <w:rFonts w:asciiTheme="minorHAnsi" w:hAnsiTheme="minorHAnsi" w:cstheme="minorHAnsi"/>
        </w:rPr>
        <w:t>)</w:t>
      </w:r>
    </w:p>
    <w:p w:rsidRPr="005A034E" w:rsidR="008546FD" w:rsidP="00616600" w:rsidRDefault="00661477" w14:paraId="6403F8BA" w14:textId="199851A3">
      <w:pPr>
        <w:pStyle w:val="ListParagraph"/>
        <w:numPr>
          <w:ilvl w:val="0"/>
          <w:numId w:val="59"/>
        </w:numPr>
        <w:spacing w:line="276" w:lineRule="auto"/>
        <w:rPr>
          <w:rFonts w:asciiTheme="minorHAnsi" w:hAnsiTheme="minorHAnsi" w:cstheme="minorHAnsi"/>
        </w:rPr>
      </w:pPr>
      <w:r w:rsidRPr="005A034E">
        <w:rPr>
          <w:rFonts w:asciiTheme="minorHAnsi" w:hAnsiTheme="minorHAnsi" w:cstheme="minorHAnsi"/>
        </w:rPr>
        <w:t xml:space="preserve">Slide </w:t>
      </w:r>
      <w:r w:rsidRPr="005A034E" w:rsidR="008546FD">
        <w:rPr>
          <w:rFonts w:asciiTheme="minorHAnsi" w:hAnsiTheme="minorHAnsi" w:cstheme="minorHAnsi"/>
        </w:rPr>
        <w:t>13 (brown cavitations)</w:t>
      </w:r>
      <w:r w:rsidRPr="005A034E" w:rsidR="00A37A19">
        <w:rPr>
          <w:rFonts w:asciiTheme="minorHAnsi" w:hAnsiTheme="minorHAnsi" w:cstheme="minorHAnsi"/>
        </w:rPr>
        <w:t xml:space="preserve"> </w:t>
      </w:r>
      <w:r w:rsidRPr="005A034E" w:rsidR="0067724A">
        <w:rPr>
          <w:rFonts w:asciiTheme="minorHAnsi" w:hAnsiTheme="minorHAnsi" w:cstheme="minorHAnsi"/>
        </w:rPr>
        <w:t xml:space="preserve">– </w:t>
      </w:r>
      <w:r w:rsidRPr="005A034E" w:rsidR="00A37A19">
        <w:rPr>
          <w:rFonts w:asciiTheme="minorHAnsi" w:hAnsiTheme="minorHAnsi" w:cstheme="minorHAnsi"/>
        </w:rPr>
        <w:t xml:space="preserve">tooth </w:t>
      </w:r>
      <w:r w:rsidRPr="005A034E" w:rsidR="00827858">
        <w:rPr>
          <w:rFonts w:asciiTheme="minorHAnsi" w:hAnsiTheme="minorHAnsi" w:cstheme="minorHAnsi"/>
        </w:rPr>
        <w:t>#</w:t>
      </w:r>
      <w:r w:rsidRPr="005A034E" w:rsidR="00A37A19">
        <w:rPr>
          <w:rFonts w:asciiTheme="minorHAnsi" w:hAnsiTheme="minorHAnsi" w:cstheme="minorHAnsi"/>
        </w:rPr>
        <w:t>C in Mia’s mouth</w:t>
      </w:r>
    </w:p>
    <w:p w:rsidRPr="005A034E" w:rsidR="008546FD" w:rsidP="00616600" w:rsidRDefault="008546FD" w14:paraId="182E5D64" w14:textId="7FFB1D52">
      <w:pPr>
        <w:pStyle w:val="ListParagraph"/>
        <w:numPr>
          <w:ilvl w:val="0"/>
          <w:numId w:val="59"/>
        </w:numPr>
        <w:spacing w:line="276" w:lineRule="auto"/>
        <w:rPr>
          <w:rFonts w:asciiTheme="minorHAnsi" w:hAnsiTheme="minorHAnsi" w:cstheme="minorHAnsi"/>
        </w:rPr>
      </w:pPr>
      <w:r w:rsidRPr="005A034E">
        <w:rPr>
          <w:rFonts w:asciiTheme="minorHAnsi" w:hAnsiTheme="minorHAnsi" w:cstheme="minorHAnsi"/>
        </w:rPr>
        <w:t>Slide 14 (early aggressive ECC)</w:t>
      </w:r>
      <w:r w:rsidRPr="005A034E" w:rsidR="00A37A19">
        <w:rPr>
          <w:rFonts w:asciiTheme="minorHAnsi" w:hAnsiTheme="minorHAnsi" w:cstheme="minorHAnsi"/>
        </w:rPr>
        <w:t xml:space="preserve"> </w:t>
      </w:r>
      <w:r w:rsidRPr="005A034E" w:rsidR="0067724A">
        <w:rPr>
          <w:rFonts w:asciiTheme="minorHAnsi" w:hAnsiTheme="minorHAnsi" w:cstheme="minorHAnsi"/>
        </w:rPr>
        <w:t xml:space="preserve">– </w:t>
      </w:r>
      <w:r w:rsidRPr="005A034E" w:rsidR="00A37A19">
        <w:rPr>
          <w:rFonts w:asciiTheme="minorHAnsi" w:hAnsiTheme="minorHAnsi" w:cstheme="minorHAnsi"/>
        </w:rPr>
        <w:t>teeth #B and #S in Mia’s mouth</w:t>
      </w:r>
    </w:p>
    <w:p w:rsidRPr="005A034E" w:rsidR="008546FD" w:rsidP="00616600" w:rsidRDefault="008546FD" w14:paraId="6FAAF7DE" w14:textId="19A937F5">
      <w:pPr>
        <w:pStyle w:val="ListParagraph"/>
        <w:numPr>
          <w:ilvl w:val="0"/>
          <w:numId w:val="59"/>
        </w:numPr>
        <w:spacing w:line="276" w:lineRule="auto"/>
        <w:rPr>
          <w:rFonts w:asciiTheme="minorHAnsi" w:hAnsiTheme="minorHAnsi" w:cstheme="minorHAnsi"/>
        </w:rPr>
      </w:pPr>
      <w:r w:rsidRPr="005A034E">
        <w:rPr>
          <w:rFonts w:asciiTheme="minorHAnsi" w:hAnsiTheme="minorHAnsi" w:cstheme="minorHAnsi"/>
        </w:rPr>
        <w:t>Slide 15 (advanced ECC)</w:t>
      </w:r>
      <w:r w:rsidRPr="005A034E" w:rsidR="00A37A19">
        <w:rPr>
          <w:rFonts w:asciiTheme="minorHAnsi" w:hAnsiTheme="minorHAnsi" w:cstheme="minorHAnsi"/>
        </w:rPr>
        <w:t xml:space="preserve"> </w:t>
      </w:r>
      <w:r w:rsidRPr="005A034E" w:rsidR="0067724A">
        <w:rPr>
          <w:rFonts w:asciiTheme="minorHAnsi" w:hAnsiTheme="minorHAnsi" w:cstheme="minorHAnsi"/>
        </w:rPr>
        <w:t xml:space="preserve">– </w:t>
      </w:r>
      <w:r w:rsidRPr="005A034E" w:rsidR="00A37A19">
        <w:rPr>
          <w:rFonts w:asciiTheme="minorHAnsi" w:hAnsiTheme="minorHAnsi" w:cstheme="minorHAnsi"/>
        </w:rPr>
        <w:t>Teeth #</w:t>
      </w:r>
      <w:r w:rsidRPr="005A034E" w:rsidR="00022A8E">
        <w:rPr>
          <w:rFonts w:asciiTheme="minorHAnsi" w:hAnsiTheme="minorHAnsi" w:cstheme="minorHAnsi"/>
        </w:rPr>
        <w:t>E</w:t>
      </w:r>
      <w:r w:rsidRPr="005A034E" w:rsidR="00A37A19">
        <w:rPr>
          <w:rFonts w:asciiTheme="minorHAnsi" w:hAnsiTheme="minorHAnsi" w:cstheme="minorHAnsi"/>
        </w:rPr>
        <w:t xml:space="preserve"> and #</w:t>
      </w:r>
      <w:r w:rsidRPr="005A034E" w:rsidR="00022A8E">
        <w:rPr>
          <w:rFonts w:asciiTheme="minorHAnsi" w:hAnsiTheme="minorHAnsi" w:cstheme="minorHAnsi"/>
        </w:rPr>
        <w:t>F</w:t>
      </w:r>
      <w:r w:rsidRPr="005A034E" w:rsidR="00A37A19">
        <w:rPr>
          <w:rFonts w:asciiTheme="minorHAnsi" w:hAnsiTheme="minorHAnsi" w:cstheme="minorHAnsi"/>
        </w:rPr>
        <w:t xml:space="preserve"> in Mia’s mouth</w:t>
      </w:r>
    </w:p>
    <w:p w:rsidRPr="005A034E" w:rsidR="004428E4" w:rsidP="2F44645A" w:rsidRDefault="008546FD" w14:paraId="6D69BA67" w14:textId="129A9602">
      <w:pPr>
        <w:pStyle w:val="ListParagraph"/>
        <w:numPr>
          <w:ilvl w:val="0"/>
          <w:numId w:val="59"/>
        </w:numPr>
        <w:spacing w:line="276" w:lineRule="auto"/>
        <w:rPr>
          <w:rFonts w:asciiTheme="minorHAnsi" w:hAnsiTheme="minorHAnsi" w:cstheme="minorBidi"/>
        </w:rPr>
      </w:pPr>
      <w:r w:rsidRPr="58584D5B">
        <w:rPr>
          <w:rFonts w:asciiTheme="minorHAnsi" w:hAnsiTheme="minorHAnsi" w:cstheme="minorBidi"/>
        </w:rPr>
        <w:t>Slide 16 (caries progression)</w:t>
      </w:r>
    </w:p>
    <w:p w:rsidRPr="00666369" w:rsidR="00A37A19" w:rsidP="00616600" w:rsidRDefault="00A37A19" w14:paraId="6EFDD9D0" w14:textId="74828DE4">
      <w:pPr>
        <w:pStyle w:val="ListParagraph"/>
        <w:numPr>
          <w:ilvl w:val="0"/>
          <w:numId w:val="59"/>
        </w:numPr>
        <w:spacing w:line="276" w:lineRule="auto"/>
        <w:rPr>
          <w:rStyle w:val="CommentReference"/>
          <w:rFonts w:asciiTheme="minorHAnsi" w:hAnsiTheme="minorHAnsi" w:cstheme="minorHAnsi"/>
          <w:sz w:val="24"/>
          <w:szCs w:val="24"/>
        </w:rPr>
      </w:pPr>
      <w:r w:rsidRPr="00666369">
        <w:rPr>
          <w:rFonts w:asciiTheme="minorHAnsi" w:hAnsiTheme="minorHAnsi" w:cstheme="minorHAnsi"/>
          <w:b/>
        </w:rPr>
        <w:t>C</w:t>
      </w:r>
      <w:r w:rsidRPr="00666369">
        <w:rPr>
          <w:rStyle w:val="CommentReference"/>
          <w:rFonts w:asciiTheme="minorHAnsi" w:hAnsiTheme="minorHAnsi" w:cstheme="minorHAnsi"/>
          <w:b/>
          <w:sz w:val="24"/>
          <w:szCs w:val="24"/>
        </w:rPr>
        <w:t xml:space="preserve">heck with manikin manufacturer prior to applying any moulage to your manikin’s teeth. Some materials may be difficult to remove or </w:t>
      </w:r>
      <w:r w:rsidRPr="00666369" w:rsidR="0067724A">
        <w:rPr>
          <w:rStyle w:val="CommentReference"/>
          <w:rFonts w:asciiTheme="minorHAnsi" w:hAnsiTheme="minorHAnsi" w:cstheme="minorHAnsi"/>
          <w:b/>
          <w:sz w:val="24"/>
          <w:szCs w:val="24"/>
        </w:rPr>
        <w:t xml:space="preserve">may </w:t>
      </w:r>
      <w:r w:rsidRPr="00666369">
        <w:rPr>
          <w:rStyle w:val="CommentReference"/>
          <w:rFonts w:asciiTheme="minorHAnsi" w:hAnsiTheme="minorHAnsi" w:cstheme="minorHAnsi"/>
          <w:b/>
          <w:sz w:val="24"/>
          <w:szCs w:val="24"/>
        </w:rPr>
        <w:t>cause permanent damage.</w:t>
      </w:r>
    </w:p>
    <w:bookmarkEnd w:id="7"/>
    <w:p w:rsidR="00937CD8" w:rsidP="005A034E" w:rsidRDefault="00937CD8" w14:paraId="1767D461" w14:textId="3B967138">
      <w:pPr>
        <w:rPr>
          <w:rFonts w:asciiTheme="minorHAnsi" w:hAnsiTheme="minorHAnsi" w:cstheme="minorHAnsi"/>
        </w:rPr>
      </w:pPr>
    </w:p>
    <w:p w:rsidRPr="005A034E" w:rsidR="005A034E" w:rsidP="005A034E" w:rsidRDefault="005A034E" w14:paraId="0098A77C" w14:textId="77777777">
      <w:pPr>
        <w:rPr>
          <w:rFonts w:asciiTheme="minorHAnsi" w:hAnsiTheme="minorHAnsi" w:cstheme="minorHAnsi"/>
        </w:rPr>
      </w:pPr>
    </w:p>
    <w:tbl>
      <w:tblPr>
        <w:tblStyle w:val="TableGrid"/>
        <w:tblW w:w="0" w:type="auto"/>
        <w:tblLook w:val="04A0" w:firstRow="1" w:lastRow="0" w:firstColumn="1" w:lastColumn="0" w:noHBand="0" w:noVBand="1"/>
      </w:tblPr>
      <w:tblGrid>
        <w:gridCol w:w="5485"/>
        <w:gridCol w:w="5305"/>
      </w:tblGrid>
      <w:tr w:rsidRPr="00763DB3" w:rsidR="00937CD8" w:rsidTr="005C4890" w14:paraId="28348FFB" w14:textId="77777777">
        <w:tc>
          <w:tcPr>
            <w:tcW w:w="5485" w:type="dxa"/>
          </w:tcPr>
          <w:p w:rsidRPr="00763DB3" w:rsidR="00937CD8" w:rsidP="00937CD8" w:rsidRDefault="00937CD8" w14:paraId="06DFC7DF" w14:textId="77777777">
            <w:pPr>
              <w:outlineLvl w:val="2"/>
              <w:rPr>
                <w:rFonts w:asciiTheme="minorHAnsi" w:hAnsiTheme="minorHAnsi" w:cstheme="minorHAnsi"/>
                <w:b/>
              </w:rPr>
            </w:pPr>
            <w:r w:rsidRPr="00763DB3">
              <w:rPr>
                <w:rFonts w:asciiTheme="minorHAnsi" w:hAnsiTheme="minorHAnsi" w:cstheme="minorHAnsi"/>
                <w:b/>
                <w:sz w:val="22"/>
                <w:szCs w:val="22"/>
              </w:rPr>
              <w:lastRenderedPageBreak/>
              <w:t>Equipment Attached to Manikin/Simulated Patient:</w:t>
            </w:r>
          </w:p>
          <w:p w:rsidRPr="00763DB3" w:rsidR="00937CD8" w:rsidP="00937CD8" w:rsidRDefault="006831D8" w14:paraId="52037C12"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ID band </w:t>
            </w:r>
          </w:p>
          <w:p w:rsidRPr="00763DB3" w:rsidR="00937CD8" w:rsidP="00937CD8" w:rsidRDefault="006831D8" w14:paraId="6ABB9202" w14:textId="0009A79B">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IV tubing with primary line fluids running at __</w:t>
            </w:r>
            <w:r w:rsidRPr="00763DB3" w:rsidR="00802BB0">
              <w:rPr>
                <w:rFonts w:asciiTheme="minorHAnsi" w:hAnsiTheme="minorHAnsi" w:cstheme="minorHAnsi"/>
                <w:sz w:val="22"/>
                <w:szCs w:val="22"/>
              </w:rPr>
              <w:t xml:space="preserve"> </w:t>
            </w:r>
            <w:r w:rsidRPr="00763DB3" w:rsidR="00937CD8">
              <w:rPr>
                <w:rFonts w:asciiTheme="minorHAnsi" w:hAnsiTheme="minorHAnsi" w:cstheme="minorHAnsi"/>
                <w:sz w:val="22"/>
                <w:szCs w:val="22"/>
              </w:rPr>
              <w:t>mL/</w:t>
            </w:r>
            <w:proofErr w:type="spellStart"/>
            <w:r w:rsidRPr="00763DB3" w:rsidR="00937CD8">
              <w:rPr>
                <w:rFonts w:asciiTheme="minorHAnsi" w:hAnsiTheme="minorHAnsi" w:cstheme="minorHAnsi"/>
                <w:sz w:val="22"/>
                <w:szCs w:val="22"/>
              </w:rPr>
              <w:t>hr</w:t>
            </w:r>
            <w:proofErr w:type="spellEnd"/>
          </w:p>
          <w:p w:rsidRPr="00763DB3" w:rsidR="00937CD8" w:rsidP="00937CD8" w:rsidRDefault="006831D8" w14:paraId="38DD3DE7" w14:textId="37C06F1E">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Secondary IV line running at _</w:t>
            </w:r>
            <w:r w:rsidRPr="00763DB3" w:rsidR="00802BB0">
              <w:rPr>
                <w:rFonts w:asciiTheme="minorHAnsi" w:hAnsiTheme="minorHAnsi" w:cstheme="minorHAnsi"/>
                <w:sz w:val="22"/>
                <w:szCs w:val="22"/>
              </w:rPr>
              <w:t xml:space="preserve"> </w:t>
            </w:r>
            <w:r w:rsidRPr="00763DB3" w:rsidR="00937CD8">
              <w:rPr>
                <w:rFonts w:asciiTheme="minorHAnsi" w:hAnsiTheme="minorHAnsi" w:cstheme="minorHAnsi"/>
                <w:sz w:val="22"/>
                <w:szCs w:val="22"/>
              </w:rPr>
              <w:t>mL/</w:t>
            </w:r>
            <w:proofErr w:type="spellStart"/>
            <w:r w:rsidRPr="00763DB3" w:rsidR="00937CD8">
              <w:rPr>
                <w:rFonts w:asciiTheme="minorHAnsi" w:hAnsiTheme="minorHAnsi" w:cstheme="minorHAnsi"/>
                <w:sz w:val="22"/>
                <w:szCs w:val="22"/>
              </w:rPr>
              <w:t>hr</w:t>
            </w:r>
            <w:proofErr w:type="spellEnd"/>
          </w:p>
          <w:p w:rsidRPr="00763DB3" w:rsidR="00802BB0" w:rsidP="00802BB0" w:rsidRDefault="00802BB0" w14:paraId="79FF2E6C"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Pr>
                <w:rFonts w:asciiTheme="minorHAnsi" w:hAnsiTheme="minorHAnsi" w:cstheme="minorHAnsi"/>
                <w:sz w:val="22"/>
                <w:szCs w:val="22"/>
              </w:rPr>
              <w:t xml:space="preserve"> IVPB with __ running at mL/</w:t>
            </w:r>
            <w:proofErr w:type="spellStart"/>
            <w:r w:rsidRPr="00763DB3">
              <w:rPr>
                <w:rFonts w:asciiTheme="minorHAnsi" w:hAnsiTheme="minorHAnsi" w:cstheme="minorHAnsi"/>
                <w:sz w:val="22"/>
                <w:szCs w:val="22"/>
              </w:rPr>
              <w:t>hr</w:t>
            </w:r>
            <w:proofErr w:type="spellEnd"/>
          </w:p>
          <w:p w:rsidRPr="00763DB3" w:rsidR="00937CD8" w:rsidP="00937CD8" w:rsidRDefault="006831D8" w14:paraId="1A9CA555"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IV pump</w:t>
            </w:r>
          </w:p>
          <w:p w:rsidRPr="00763DB3" w:rsidR="00802BB0" w:rsidP="00802BB0" w:rsidRDefault="00802BB0" w14:paraId="02BCD081"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Pr>
                <w:rFonts w:asciiTheme="minorHAnsi" w:hAnsiTheme="minorHAnsi" w:cstheme="minorHAnsi"/>
                <w:sz w:val="22"/>
                <w:szCs w:val="22"/>
              </w:rPr>
              <w:t xml:space="preserve"> PCA pump </w:t>
            </w:r>
          </w:p>
          <w:p w:rsidRPr="00763DB3" w:rsidR="00937CD8" w:rsidP="00937CD8" w:rsidRDefault="006831D8" w14:paraId="067F5C43" w14:textId="01E8223D">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Foley catheter with _</w:t>
            </w:r>
            <w:r w:rsidRPr="00763DB3" w:rsidR="00802BB0">
              <w:rPr>
                <w:rFonts w:asciiTheme="minorHAnsi" w:hAnsiTheme="minorHAnsi" w:cstheme="minorHAnsi"/>
                <w:sz w:val="22"/>
                <w:szCs w:val="22"/>
              </w:rPr>
              <w:t xml:space="preserve">_ </w:t>
            </w:r>
            <w:r w:rsidRPr="00763DB3" w:rsidR="00937CD8">
              <w:rPr>
                <w:rFonts w:asciiTheme="minorHAnsi" w:hAnsiTheme="minorHAnsi" w:cstheme="minorHAnsi"/>
                <w:sz w:val="22"/>
                <w:szCs w:val="22"/>
              </w:rPr>
              <w:t>mL output</w:t>
            </w:r>
          </w:p>
          <w:p w:rsidRPr="00763DB3" w:rsidR="00937CD8" w:rsidP="00937CD8" w:rsidRDefault="006831D8" w14:paraId="1C74EC98"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02 </w:t>
            </w:r>
          </w:p>
          <w:p w:rsidRPr="00763DB3" w:rsidR="00937CD8" w:rsidP="00937CD8" w:rsidRDefault="006831D8" w14:paraId="4CA531E6"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Monitor attached</w:t>
            </w:r>
          </w:p>
          <w:p w:rsidRPr="00763DB3" w:rsidR="00937CD8" w:rsidP="00937CD8" w:rsidRDefault="006831D8" w14:paraId="7878249C" w14:textId="77777777">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Other: </w:t>
            </w:r>
          </w:p>
          <w:p w:rsidRPr="00763DB3" w:rsidR="00937CD8" w:rsidP="00937CD8" w:rsidRDefault="00937CD8" w14:paraId="34216FA1" w14:textId="77777777">
            <w:pPr>
              <w:spacing w:line="276" w:lineRule="auto"/>
              <w:rPr>
                <w:rFonts w:asciiTheme="minorHAnsi" w:hAnsiTheme="minorHAnsi" w:cstheme="minorHAnsi"/>
                <w:sz w:val="22"/>
                <w:szCs w:val="22"/>
              </w:rPr>
            </w:pPr>
          </w:p>
          <w:p w:rsidRPr="00763DB3" w:rsidR="00937CD8" w:rsidP="00937CD8" w:rsidRDefault="00937CD8" w14:paraId="01C4502E" w14:textId="7C47658F">
            <w:pPr>
              <w:spacing w:line="276" w:lineRule="auto"/>
              <w:rPr>
                <w:rFonts w:asciiTheme="minorHAnsi" w:hAnsiTheme="minorHAnsi" w:cstheme="minorHAnsi"/>
                <w:sz w:val="22"/>
                <w:szCs w:val="22"/>
              </w:rPr>
            </w:pPr>
            <w:r w:rsidRPr="00763DB3">
              <w:rPr>
                <w:rFonts w:asciiTheme="minorHAnsi" w:hAnsiTheme="minorHAnsi" w:cstheme="minorHAnsi"/>
                <w:b/>
                <w:sz w:val="22"/>
                <w:szCs w:val="22"/>
              </w:rPr>
              <w:t xml:space="preserve">Other </w:t>
            </w:r>
            <w:r w:rsidRPr="00763DB3" w:rsidR="00211546">
              <w:rPr>
                <w:rFonts w:asciiTheme="minorHAnsi" w:hAnsiTheme="minorHAnsi" w:cstheme="minorHAnsi"/>
                <w:b/>
                <w:sz w:val="22"/>
                <w:szCs w:val="22"/>
              </w:rPr>
              <w:t>Essential Equipment</w:t>
            </w:r>
            <w:r w:rsidRPr="00763DB3">
              <w:rPr>
                <w:rFonts w:asciiTheme="minorHAnsi" w:hAnsiTheme="minorHAnsi" w:cstheme="minorHAnsi"/>
                <w:b/>
                <w:sz w:val="22"/>
                <w:szCs w:val="22"/>
              </w:rPr>
              <w:t>:</w:t>
            </w:r>
            <w:r w:rsidRPr="00763DB3">
              <w:rPr>
                <w:rFonts w:asciiTheme="minorHAnsi" w:hAnsiTheme="minorHAnsi" w:cstheme="minorHAnsi"/>
                <w:sz w:val="22"/>
                <w:szCs w:val="22"/>
              </w:rPr>
              <w:t xml:space="preserve">  </w:t>
            </w:r>
          </w:p>
          <w:p w:rsidRPr="00763DB3" w:rsidR="00681EDD" w:rsidP="00937CD8" w:rsidRDefault="00681EDD" w14:paraId="63449C45" w14:textId="32045633">
            <w:pPr>
              <w:spacing w:line="276" w:lineRule="auto"/>
              <w:rPr>
                <w:rFonts w:asciiTheme="minorHAnsi" w:hAnsiTheme="minorHAnsi" w:cstheme="minorHAnsi"/>
                <w:sz w:val="22"/>
                <w:szCs w:val="22"/>
              </w:rPr>
            </w:pPr>
          </w:p>
          <w:p w:rsidRPr="00763DB3" w:rsidR="00937CD8" w:rsidP="00937CD8" w:rsidRDefault="00937CD8" w14:paraId="64FC5CF2" w14:textId="77777777">
            <w:pPr>
              <w:spacing w:line="276" w:lineRule="auto"/>
              <w:outlineLvl w:val="2"/>
              <w:rPr>
                <w:rFonts w:asciiTheme="minorHAnsi" w:hAnsiTheme="minorHAnsi" w:cstheme="minorHAnsi"/>
                <w:b/>
              </w:rPr>
            </w:pPr>
            <w:r w:rsidRPr="00763DB3">
              <w:rPr>
                <w:rFonts w:asciiTheme="minorHAnsi" w:hAnsiTheme="minorHAnsi" w:cstheme="minorHAnsi"/>
                <w:b/>
                <w:sz w:val="22"/>
                <w:szCs w:val="22"/>
              </w:rPr>
              <w:t>Medications and Fluids:</w:t>
            </w:r>
          </w:p>
          <w:p w:rsidRPr="00763DB3" w:rsidR="00393E64" w:rsidP="00393E64" w:rsidRDefault="00393E64" w14:paraId="695C49D4"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0"/>
                  </w:checkBox>
                </w:ffData>
              </w:fldChar>
            </w:r>
            <w:r w:rsidRPr="00763DB3">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Pr>
                <w:rFonts w:asciiTheme="minorHAnsi" w:hAnsiTheme="minorHAnsi" w:cstheme="minorHAnsi"/>
                <w:sz w:val="22"/>
                <w:szCs w:val="22"/>
              </w:rPr>
              <w:t xml:space="preserve"> Oral Meds: </w:t>
            </w:r>
          </w:p>
          <w:p w:rsidRPr="00763DB3" w:rsidR="00937CD8" w:rsidP="00937CD8" w:rsidRDefault="006831D8" w14:paraId="4086AC98"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IV Fluids: </w:t>
            </w:r>
          </w:p>
          <w:p w:rsidRPr="00763DB3" w:rsidR="00937CD8" w:rsidP="00937CD8" w:rsidRDefault="006831D8" w14:paraId="2D0F8992"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IVPB: </w:t>
            </w:r>
          </w:p>
          <w:p w:rsidRPr="00763DB3" w:rsidR="00937CD8" w:rsidP="00937CD8" w:rsidRDefault="006831D8" w14:paraId="481D62A8"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IV Push: </w:t>
            </w:r>
          </w:p>
          <w:p w:rsidRPr="00763DB3" w:rsidR="00937CD8" w:rsidP="00136313" w:rsidRDefault="006831D8" w14:paraId="2A5E9ED9" w14:textId="77777777">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IM or SC: </w:t>
            </w:r>
          </w:p>
        </w:tc>
        <w:tc>
          <w:tcPr>
            <w:tcW w:w="5305" w:type="dxa"/>
          </w:tcPr>
          <w:p w:rsidRPr="00763DB3" w:rsidR="00937CD8" w:rsidP="00937CD8" w:rsidRDefault="00937CD8" w14:paraId="0B00C02E" w14:textId="77777777">
            <w:pPr>
              <w:spacing w:line="276" w:lineRule="auto"/>
              <w:outlineLvl w:val="2"/>
              <w:rPr>
                <w:rFonts w:asciiTheme="minorHAnsi" w:hAnsiTheme="minorHAnsi" w:cstheme="minorHAnsi"/>
                <w:b/>
              </w:rPr>
            </w:pPr>
            <w:r w:rsidRPr="00763DB3">
              <w:rPr>
                <w:rFonts w:asciiTheme="minorHAnsi" w:hAnsiTheme="minorHAnsi" w:cstheme="minorHAnsi"/>
                <w:b/>
                <w:sz w:val="22"/>
                <w:szCs w:val="22"/>
              </w:rPr>
              <w:t>Equipment Available in Room:</w:t>
            </w:r>
          </w:p>
          <w:p w:rsidRPr="00763DB3" w:rsidR="00937CD8" w:rsidP="00937CD8" w:rsidRDefault="006831D8" w14:paraId="36D953EB" w14:textId="77777777">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Bedpan/Urinal</w:t>
            </w:r>
          </w:p>
          <w:p w:rsidRPr="00763DB3" w:rsidR="00937CD8" w:rsidP="00937CD8" w:rsidRDefault="006831D8" w14:paraId="4A75227B"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02 delivery device (type) </w:t>
            </w:r>
          </w:p>
          <w:p w:rsidRPr="00763DB3" w:rsidR="00937CD8" w:rsidP="00937CD8" w:rsidRDefault="006831D8" w14:paraId="0AB8A6CC"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Foley kit</w:t>
            </w:r>
          </w:p>
          <w:p w:rsidRPr="00763DB3" w:rsidR="00937CD8" w:rsidP="00937CD8" w:rsidRDefault="006831D8" w14:paraId="68E398FA" w14:textId="31473FA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Straight </w:t>
            </w:r>
            <w:r w:rsidRPr="00763DB3" w:rsidR="00F36CA9">
              <w:rPr>
                <w:rFonts w:asciiTheme="minorHAnsi" w:hAnsiTheme="minorHAnsi" w:cstheme="minorHAnsi"/>
                <w:sz w:val="22"/>
                <w:szCs w:val="22"/>
              </w:rPr>
              <w:t>catheter kit</w:t>
            </w:r>
          </w:p>
          <w:p w:rsidRPr="00763DB3" w:rsidR="00937CD8" w:rsidP="00937CD8" w:rsidRDefault="006831D8" w14:paraId="7E70A9D9" w14:textId="22B80432">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Incentive </w:t>
            </w:r>
            <w:r w:rsidRPr="00763DB3" w:rsidR="007F4251">
              <w:rPr>
                <w:rFonts w:asciiTheme="minorHAnsi" w:hAnsiTheme="minorHAnsi" w:cstheme="minorHAnsi"/>
                <w:sz w:val="22"/>
                <w:szCs w:val="22"/>
              </w:rPr>
              <w:t>spirometer</w:t>
            </w:r>
          </w:p>
          <w:p w:rsidRPr="00763DB3" w:rsidR="00937CD8" w:rsidP="00937CD8" w:rsidRDefault="006831D8" w14:paraId="4330F3C6"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Fluids</w:t>
            </w:r>
          </w:p>
          <w:p w:rsidRPr="00763DB3" w:rsidR="00937CD8" w:rsidP="00937CD8" w:rsidRDefault="006831D8" w14:paraId="4804DC34"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IV start kit</w:t>
            </w:r>
          </w:p>
          <w:p w:rsidRPr="00763DB3" w:rsidR="00937CD8" w:rsidP="00937CD8" w:rsidRDefault="006831D8" w14:paraId="7D809898" w14:textId="77777777">
            <w:pPr>
              <w:spacing w:line="276" w:lineRule="auto"/>
              <w:rPr>
                <w:rFonts w:asciiTheme="minorHAnsi" w:hAnsiTheme="minorHAnsi" w:cstheme="minorHAnsi"/>
                <w:u w:val="single"/>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IV tubing</w:t>
            </w:r>
          </w:p>
          <w:p w:rsidRPr="00763DB3" w:rsidR="00937CD8" w:rsidP="00937CD8" w:rsidRDefault="006831D8" w14:paraId="496AFA07" w14:textId="7AAE6B99">
            <w:pPr>
              <w:spacing w:line="276" w:lineRule="auto"/>
              <w:rPr>
                <w:rFonts w:asciiTheme="minorHAnsi" w:hAnsiTheme="minorHAnsi" w:cstheme="minorHAnsi"/>
                <w:u w:val="single"/>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IVPB </w:t>
            </w:r>
            <w:r w:rsidRPr="00763DB3" w:rsidR="007F4251">
              <w:rPr>
                <w:rFonts w:asciiTheme="minorHAnsi" w:hAnsiTheme="minorHAnsi" w:cstheme="minorHAnsi"/>
                <w:sz w:val="22"/>
                <w:szCs w:val="22"/>
              </w:rPr>
              <w:t>tubing</w:t>
            </w:r>
          </w:p>
          <w:p w:rsidRPr="00763DB3" w:rsidR="00937CD8" w:rsidP="00937CD8" w:rsidRDefault="006831D8" w14:paraId="2806AD4B" w14:textId="07D4BE02">
            <w:pPr>
              <w:spacing w:line="276" w:lineRule="auto"/>
              <w:rPr>
                <w:rFonts w:asciiTheme="minorHAnsi" w:hAnsiTheme="minorHAnsi" w:cstheme="minorHAnsi"/>
                <w:u w:val="single"/>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IV </w:t>
            </w:r>
            <w:r w:rsidRPr="00763DB3" w:rsidR="007F4251">
              <w:rPr>
                <w:rFonts w:asciiTheme="minorHAnsi" w:hAnsiTheme="minorHAnsi" w:cstheme="minorHAnsi"/>
                <w:sz w:val="22"/>
                <w:szCs w:val="22"/>
              </w:rPr>
              <w:t>pump</w:t>
            </w:r>
          </w:p>
          <w:p w:rsidRPr="00763DB3" w:rsidR="00937CD8" w:rsidP="00937CD8" w:rsidRDefault="006831D8" w14:paraId="2332EC6A" w14:textId="6F1DF846">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Feeding </w:t>
            </w:r>
            <w:r w:rsidRPr="00763DB3" w:rsidR="007F4251">
              <w:rPr>
                <w:rFonts w:asciiTheme="minorHAnsi" w:hAnsiTheme="minorHAnsi" w:cstheme="minorHAnsi"/>
                <w:sz w:val="22"/>
                <w:szCs w:val="22"/>
              </w:rPr>
              <w:t>pump</w:t>
            </w:r>
          </w:p>
          <w:p w:rsidRPr="00763DB3" w:rsidR="00937CD8" w:rsidP="00937CD8" w:rsidRDefault="006831D8" w14:paraId="07030782" w14:textId="3086D980">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Crash cart with airway devices and emergency medications</w:t>
            </w:r>
          </w:p>
          <w:p w:rsidRPr="00763DB3" w:rsidR="00937CD8" w:rsidP="00937CD8" w:rsidRDefault="006831D8" w14:paraId="1A43C219"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Defibrillator/Pacer</w:t>
            </w:r>
          </w:p>
          <w:p w:rsidRPr="00763DB3" w:rsidR="00937CD8" w:rsidP="00937CD8" w:rsidRDefault="006831D8" w14:paraId="3479F194"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Suction </w:t>
            </w:r>
          </w:p>
          <w:p w:rsidRPr="00763DB3" w:rsidR="00937CD8" w:rsidP="00937CD8" w:rsidRDefault="006831D8" w14:paraId="453592F5" w14:textId="77777777">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937CD8">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937CD8">
              <w:rPr>
                <w:rFonts w:asciiTheme="minorHAnsi" w:hAnsiTheme="minorHAnsi" w:cstheme="minorHAnsi"/>
                <w:sz w:val="22"/>
                <w:szCs w:val="22"/>
              </w:rPr>
              <w:t xml:space="preserve"> Other: </w:t>
            </w:r>
          </w:p>
          <w:p w:rsidRPr="00763DB3" w:rsidR="00937CD8" w:rsidP="00841931" w:rsidRDefault="00937CD8" w14:paraId="335392D4" w14:textId="77777777">
            <w:pPr>
              <w:rPr>
                <w:rFonts w:asciiTheme="minorHAnsi" w:hAnsiTheme="minorHAnsi" w:cstheme="minorHAnsi"/>
                <w:sz w:val="22"/>
                <w:szCs w:val="22"/>
              </w:rPr>
            </w:pPr>
          </w:p>
        </w:tc>
      </w:tr>
    </w:tbl>
    <w:p w:rsidRPr="00763DB3" w:rsidR="00802BB0" w:rsidP="00802BB0" w:rsidRDefault="00802BB0" w14:paraId="585688D5" w14:textId="0ACC48CC">
      <w:pPr>
        <w:snapToGrid w:val="0"/>
        <w:rPr>
          <w:rFonts w:asciiTheme="minorHAnsi" w:hAnsiTheme="minorHAnsi" w:cstheme="minorHAnsi"/>
        </w:rPr>
      </w:pPr>
    </w:p>
    <w:p w:rsidRPr="00763DB3" w:rsidR="00802BB0" w:rsidP="00802BB0" w:rsidRDefault="00802BB0" w14:paraId="5A115F6C" w14:textId="77777777">
      <w:pPr>
        <w:snapToGrid w:val="0"/>
        <w:rPr>
          <w:rFonts w:asciiTheme="minorHAnsi" w:hAnsiTheme="minorHAnsi" w:cstheme="minorHAnsi"/>
        </w:rPr>
      </w:pPr>
    </w:p>
    <w:p w:rsidRPr="00763DB3" w:rsidR="00640FB9" w:rsidP="00802BB0" w:rsidRDefault="00640FB9" w14:paraId="6CA89C8E" w14:textId="545DF111">
      <w:pPr>
        <w:rPr>
          <w:rFonts w:asciiTheme="minorHAnsi" w:hAnsiTheme="minorHAnsi" w:cstheme="minorHAnsi"/>
          <w:color w:val="274191"/>
          <w:sz w:val="36"/>
          <w:szCs w:val="36"/>
        </w:rPr>
      </w:pPr>
      <w:r w:rsidRPr="00763DB3">
        <w:rPr>
          <w:rFonts w:asciiTheme="minorHAnsi" w:hAnsiTheme="minorHAnsi" w:cstheme="minorHAnsi"/>
          <w:color w:val="274191"/>
          <w:sz w:val="36"/>
          <w:szCs w:val="36"/>
        </w:rPr>
        <w:t>Roles</w:t>
      </w:r>
    </w:p>
    <w:p w:rsidRPr="00763DB3" w:rsidR="00802BB0" w:rsidP="00802BB0" w:rsidRDefault="00802BB0" w14:paraId="32F5E933" w14:textId="77777777">
      <w:pPr>
        <w:rPr>
          <w:rFonts w:asciiTheme="minorHAnsi" w:hAnsiTheme="minorHAnsi" w:cstheme="minorHAnsi"/>
          <w:color w:val="274191"/>
        </w:rPr>
      </w:pPr>
    </w:p>
    <w:tbl>
      <w:tblPr>
        <w:tblStyle w:val="TableGrid"/>
        <w:tblW w:w="0" w:type="auto"/>
        <w:tblLook w:val="04A0" w:firstRow="1" w:lastRow="0" w:firstColumn="1" w:lastColumn="0" w:noHBand="0" w:noVBand="1"/>
      </w:tblPr>
      <w:tblGrid>
        <w:gridCol w:w="5407"/>
        <w:gridCol w:w="5383"/>
      </w:tblGrid>
      <w:tr w:rsidRPr="00763DB3" w:rsidR="00F717BB" w14:paraId="2D4E5FB3" w14:textId="77777777">
        <w:tc>
          <w:tcPr>
            <w:tcW w:w="5508" w:type="dxa"/>
          </w:tcPr>
          <w:p w:rsidRPr="00763DB3" w:rsidR="00F717BB" w:rsidP="00F717BB" w:rsidRDefault="00802BB0" w14:paraId="1B8AF7FD" w14:textId="22DAC502">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1"/>
                  </w:checkBox>
                </w:ffData>
              </w:fldChar>
            </w:r>
            <w:r w:rsidRPr="00763DB3">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211546">
              <w:rPr>
                <w:rFonts w:asciiTheme="minorHAnsi" w:hAnsiTheme="minorHAnsi" w:cstheme="minorHAnsi"/>
                <w:sz w:val="22"/>
                <w:szCs w:val="22"/>
              </w:rPr>
              <w:t xml:space="preserve"> </w:t>
            </w:r>
            <w:r w:rsidRPr="00763DB3" w:rsidR="00F717BB">
              <w:rPr>
                <w:rFonts w:asciiTheme="minorHAnsi" w:hAnsiTheme="minorHAnsi" w:cstheme="minorHAnsi"/>
                <w:sz w:val="22"/>
                <w:szCs w:val="22"/>
              </w:rPr>
              <w:t>Nurse 1</w:t>
            </w:r>
          </w:p>
          <w:p w:rsidRPr="00763DB3" w:rsidR="00F717BB" w:rsidP="00F717BB" w:rsidRDefault="00802BB0" w14:paraId="3D5856E3" w14:textId="53381836">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
                  <w:enabled/>
                  <w:calcOnExit w:val="0"/>
                  <w:checkBox>
                    <w:sizeAuto/>
                    <w:default w:val="1"/>
                  </w:checkBox>
                </w:ffData>
              </w:fldChar>
            </w:r>
            <w:r w:rsidRPr="00763DB3">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Pr>
                <w:rFonts w:asciiTheme="minorHAnsi" w:hAnsiTheme="minorHAnsi" w:cstheme="minorHAnsi"/>
                <w:sz w:val="22"/>
                <w:szCs w:val="22"/>
              </w:rPr>
              <w:t xml:space="preserve"> </w:t>
            </w:r>
            <w:r w:rsidRPr="00763DB3" w:rsidR="00F717BB">
              <w:rPr>
                <w:rFonts w:asciiTheme="minorHAnsi" w:hAnsiTheme="minorHAnsi" w:cstheme="minorHAnsi"/>
                <w:sz w:val="22"/>
                <w:szCs w:val="22"/>
              </w:rPr>
              <w:t>Nurse 2</w:t>
            </w:r>
          </w:p>
          <w:p w:rsidRPr="00763DB3" w:rsidR="00F717BB" w:rsidP="00F717BB" w:rsidRDefault="006831D8" w14:paraId="010A223A" w14:textId="71C39790">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F717BB">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F717BB">
              <w:rPr>
                <w:rFonts w:asciiTheme="minorHAnsi" w:hAnsiTheme="minorHAnsi" w:cstheme="minorHAnsi"/>
                <w:sz w:val="22"/>
                <w:szCs w:val="22"/>
              </w:rPr>
              <w:t xml:space="preserve"> Nurse 3</w:t>
            </w:r>
          </w:p>
          <w:p w:rsidRPr="00763DB3" w:rsidR="00F717BB" w:rsidP="00F717BB" w:rsidRDefault="006831D8" w14:paraId="7CCFC3CA" w14:textId="77777777">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F717BB">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F717BB">
              <w:rPr>
                <w:rFonts w:asciiTheme="minorHAnsi" w:hAnsiTheme="minorHAnsi" w:cstheme="minorHAnsi"/>
                <w:sz w:val="22"/>
                <w:szCs w:val="22"/>
              </w:rPr>
              <w:t xml:space="preserve"> Provider (physician/advanced practice nurse)</w:t>
            </w:r>
          </w:p>
          <w:p w:rsidRPr="00763DB3" w:rsidR="00F717BB" w:rsidP="00F717BB" w:rsidRDefault="006831D8" w14:paraId="4997097B" w14:textId="7713FE54">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F717BB">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F717BB">
              <w:rPr>
                <w:rFonts w:asciiTheme="minorHAnsi" w:hAnsiTheme="minorHAnsi" w:cstheme="minorHAnsi"/>
                <w:sz w:val="22"/>
                <w:szCs w:val="22"/>
              </w:rPr>
              <w:t xml:space="preserve"> Other health</w:t>
            </w:r>
            <w:r w:rsidRPr="00763DB3" w:rsidR="00FD6CFA">
              <w:rPr>
                <w:rFonts w:asciiTheme="minorHAnsi" w:hAnsiTheme="minorHAnsi" w:cstheme="minorHAnsi"/>
                <w:sz w:val="22"/>
                <w:szCs w:val="22"/>
              </w:rPr>
              <w:t xml:space="preserve"> </w:t>
            </w:r>
            <w:r w:rsidRPr="00763DB3" w:rsidR="00F717BB">
              <w:rPr>
                <w:rFonts w:asciiTheme="minorHAnsi" w:hAnsiTheme="minorHAnsi" w:cstheme="minorHAnsi"/>
                <w:sz w:val="22"/>
                <w:szCs w:val="22"/>
              </w:rPr>
              <w:t xml:space="preserve">care professionals: </w:t>
            </w:r>
          </w:p>
          <w:p w:rsidRPr="00763DB3" w:rsidR="00F717BB" w:rsidP="00F717BB" w:rsidRDefault="00F717BB" w14:paraId="425384AE" w14:textId="32A072EF">
            <w:pPr>
              <w:spacing w:line="276" w:lineRule="auto"/>
              <w:rPr>
                <w:rFonts w:asciiTheme="minorHAnsi" w:hAnsiTheme="minorHAnsi" w:cstheme="minorHAnsi"/>
                <w:sz w:val="22"/>
                <w:szCs w:val="22"/>
              </w:rPr>
            </w:pPr>
            <w:r w:rsidRPr="00763DB3">
              <w:rPr>
                <w:rFonts w:asciiTheme="minorHAnsi" w:hAnsiTheme="minorHAnsi" w:cstheme="minorHAnsi"/>
                <w:sz w:val="22"/>
                <w:szCs w:val="22"/>
              </w:rPr>
              <w:t xml:space="preserve"> (pharmacist, respiratory therapist, </w:t>
            </w:r>
            <w:r w:rsidRPr="00763DB3" w:rsidR="00AA0794">
              <w:rPr>
                <w:rFonts w:asciiTheme="minorHAnsi" w:hAnsiTheme="minorHAnsi" w:cstheme="minorHAnsi"/>
                <w:sz w:val="22"/>
                <w:szCs w:val="22"/>
              </w:rPr>
              <w:t>etc.</w:t>
            </w:r>
            <w:r w:rsidRPr="00763DB3">
              <w:rPr>
                <w:rFonts w:asciiTheme="minorHAnsi" w:hAnsiTheme="minorHAnsi" w:cstheme="minorHAnsi"/>
                <w:sz w:val="22"/>
                <w:szCs w:val="22"/>
              </w:rPr>
              <w:t>,)</w:t>
            </w:r>
          </w:p>
          <w:p w:rsidRPr="00763DB3" w:rsidR="00F717BB" w:rsidP="00BD4312" w:rsidRDefault="00F717BB" w14:paraId="796FC9FC" w14:textId="189DD624">
            <w:pPr>
              <w:spacing w:line="276" w:lineRule="auto"/>
              <w:outlineLvl w:val="1"/>
              <w:rPr>
                <w:rFonts w:asciiTheme="minorHAnsi" w:hAnsiTheme="minorHAnsi" w:cstheme="minorHAnsi"/>
                <w:sz w:val="20"/>
                <w:szCs w:val="20"/>
              </w:rPr>
            </w:pPr>
          </w:p>
        </w:tc>
        <w:tc>
          <w:tcPr>
            <w:tcW w:w="5508" w:type="dxa"/>
          </w:tcPr>
          <w:p w:rsidRPr="00763DB3" w:rsidR="00F717BB" w:rsidP="00F717BB" w:rsidRDefault="00802BB0" w14:paraId="50A4B74A" w14:textId="7D9FF38B">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
                  <w:enabled/>
                  <w:calcOnExit w:val="0"/>
                  <w:checkBox>
                    <w:sizeAuto/>
                    <w:default w:val="1"/>
                  </w:checkBox>
                </w:ffData>
              </w:fldChar>
            </w:r>
            <w:r w:rsidRPr="00763DB3">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Pr>
                <w:rFonts w:asciiTheme="minorHAnsi" w:hAnsiTheme="minorHAnsi" w:cstheme="minorHAnsi"/>
                <w:sz w:val="22"/>
                <w:szCs w:val="22"/>
              </w:rPr>
              <w:t xml:space="preserve"> </w:t>
            </w:r>
            <w:r w:rsidRPr="00763DB3" w:rsidR="00F717BB">
              <w:rPr>
                <w:rFonts w:asciiTheme="minorHAnsi" w:hAnsiTheme="minorHAnsi" w:cstheme="minorHAnsi"/>
                <w:sz w:val="22"/>
                <w:szCs w:val="22"/>
              </w:rPr>
              <w:t>Observer(s)</w:t>
            </w:r>
            <w:r w:rsidRPr="00763DB3" w:rsidR="00211546">
              <w:rPr>
                <w:rFonts w:asciiTheme="minorHAnsi" w:hAnsiTheme="minorHAnsi" w:cstheme="minorHAnsi"/>
                <w:sz w:val="22"/>
                <w:szCs w:val="22"/>
              </w:rPr>
              <w:t xml:space="preserve"> Any number of observers</w:t>
            </w:r>
          </w:p>
          <w:p w:rsidRPr="00763DB3" w:rsidR="00F717BB" w:rsidP="00F717BB" w:rsidRDefault="006831D8" w14:paraId="5A187DB4" w14:textId="77777777">
            <w:pPr>
              <w:spacing w:line="276" w:lineRule="auto"/>
              <w:rPr>
                <w:rFonts w:asciiTheme="minorHAnsi" w:hAnsiTheme="minorHAnsi" w:cstheme="minorHAnsi"/>
                <w:sz w:val="22"/>
                <w:szCs w:val="22"/>
              </w:rPr>
            </w:pPr>
            <w:r w:rsidRPr="00763DB3">
              <w:rPr>
                <w:rFonts w:asciiTheme="minorHAnsi" w:hAnsiTheme="minorHAnsi" w:cstheme="minorHAnsi"/>
                <w:sz w:val="22"/>
                <w:szCs w:val="22"/>
              </w:rPr>
              <w:fldChar w:fldCharType="begin">
                <w:ffData>
                  <w:name w:val=""/>
                  <w:enabled/>
                  <w:calcOnExit w:val="0"/>
                  <w:checkBox>
                    <w:sizeAuto/>
                    <w:default w:val="0"/>
                  </w:checkBox>
                </w:ffData>
              </w:fldChar>
            </w:r>
            <w:r w:rsidRPr="00763DB3" w:rsidR="00F717BB">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F717BB">
              <w:rPr>
                <w:rFonts w:asciiTheme="minorHAnsi" w:hAnsiTheme="minorHAnsi" w:cstheme="minorHAnsi"/>
                <w:sz w:val="22"/>
                <w:szCs w:val="22"/>
              </w:rPr>
              <w:t xml:space="preserve"> Recorder(s)</w:t>
            </w:r>
          </w:p>
          <w:p w:rsidRPr="00763DB3" w:rsidR="00F717BB" w:rsidP="00F717BB" w:rsidRDefault="00802BB0" w14:paraId="789B4AD6" w14:textId="2151EA38">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
                  <w:enabled/>
                  <w:calcOnExit w:val="0"/>
                  <w:checkBox>
                    <w:sizeAuto/>
                    <w:default w:val="1"/>
                  </w:checkBox>
                </w:ffData>
              </w:fldChar>
            </w:r>
            <w:r w:rsidRPr="00763DB3">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Pr>
                <w:rFonts w:asciiTheme="minorHAnsi" w:hAnsiTheme="minorHAnsi" w:cstheme="minorHAnsi"/>
                <w:sz w:val="22"/>
                <w:szCs w:val="22"/>
              </w:rPr>
              <w:t xml:space="preserve"> </w:t>
            </w:r>
            <w:r w:rsidRPr="00763DB3" w:rsidR="00F717BB">
              <w:rPr>
                <w:rFonts w:asciiTheme="minorHAnsi" w:hAnsiTheme="minorHAnsi" w:cstheme="minorHAnsi"/>
                <w:sz w:val="22"/>
                <w:szCs w:val="22"/>
              </w:rPr>
              <w:t>Family Member #1</w:t>
            </w:r>
            <w:r w:rsidRPr="00763DB3" w:rsidR="00BF5F04">
              <w:rPr>
                <w:rFonts w:asciiTheme="minorHAnsi" w:hAnsiTheme="minorHAnsi" w:cstheme="minorHAnsi"/>
                <w:sz w:val="22"/>
                <w:szCs w:val="22"/>
              </w:rPr>
              <w:t xml:space="preserve"> </w:t>
            </w:r>
            <w:r w:rsidRPr="00763DB3" w:rsidR="00211546">
              <w:rPr>
                <w:rFonts w:asciiTheme="minorHAnsi" w:hAnsiTheme="minorHAnsi" w:cstheme="minorHAnsi"/>
                <w:sz w:val="22"/>
                <w:szCs w:val="22"/>
              </w:rPr>
              <w:t>–</w:t>
            </w:r>
            <w:r w:rsidRPr="00763DB3" w:rsidR="00BF5F04">
              <w:rPr>
                <w:rFonts w:asciiTheme="minorHAnsi" w:hAnsiTheme="minorHAnsi" w:cstheme="minorHAnsi"/>
                <w:sz w:val="22"/>
                <w:szCs w:val="22"/>
              </w:rPr>
              <w:t xml:space="preserve"> </w:t>
            </w:r>
            <w:r w:rsidRPr="00763DB3" w:rsidR="007C18AE">
              <w:rPr>
                <w:rFonts w:asciiTheme="minorHAnsi" w:hAnsiTheme="minorHAnsi" w:cstheme="minorHAnsi"/>
                <w:sz w:val="22"/>
                <w:szCs w:val="22"/>
              </w:rPr>
              <w:t xml:space="preserve">SP for </w:t>
            </w:r>
            <w:r w:rsidRPr="00763DB3" w:rsidR="00BF5F04">
              <w:rPr>
                <w:rFonts w:asciiTheme="minorHAnsi" w:hAnsiTheme="minorHAnsi" w:cstheme="minorHAnsi"/>
                <w:sz w:val="22"/>
                <w:szCs w:val="22"/>
              </w:rPr>
              <w:t>Mother</w:t>
            </w:r>
            <w:r w:rsidRPr="00763DB3" w:rsidR="00211546">
              <w:rPr>
                <w:rFonts w:asciiTheme="minorHAnsi" w:hAnsiTheme="minorHAnsi" w:cstheme="minorHAnsi"/>
                <w:sz w:val="22"/>
                <w:szCs w:val="22"/>
              </w:rPr>
              <w:t>, Katrina</w:t>
            </w:r>
          </w:p>
          <w:p w:rsidRPr="00763DB3" w:rsidR="00F717BB" w:rsidP="00F717BB" w:rsidRDefault="006831D8" w14:paraId="7892FBE2"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F717BB">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F717BB">
              <w:rPr>
                <w:rFonts w:asciiTheme="minorHAnsi" w:hAnsiTheme="minorHAnsi" w:cstheme="minorHAnsi"/>
                <w:sz w:val="22"/>
                <w:szCs w:val="22"/>
              </w:rPr>
              <w:t xml:space="preserve"> Family Member #2</w:t>
            </w:r>
          </w:p>
          <w:p w:rsidRPr="00763DB3" w:rsidR="00F717BB" w:rsidP="00F717BB" w:rsidRDefault="006831D8" w14:paraId="39D60EF4"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F717BB">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F717BB">
              <w:rPr>
                <w:rFonts w:asciiTheme="minorHAnsi" w:hAnsiTheme="minorHAnsi" w:cstheme="minorHAnsi"/>
                <w:sz w:val="22"/>
                <w:szCs w:val="22"/>
              </w:rPr>
              <w:t xml:space="preserve"> Clergy</w:t>
            </w:r>
          </w:p>
          <w:p w:rsidRPr="00763DB3" w:rsidR="00F717BB" w:rsidP="00F717BB" w:rsidRDefault="006831D8" w14:paraId="6408783C" w14:textId="77777777">
            <w:pPr>
              <w:spacing w:line="276" w:lineRule="auto"/>
              <w:rPr>
                <w:rFonts w:asciiTheme="minorHAnsi" w:hAnsiTheme="minorHAnsi" w:cstheme="minorHAnsi"/>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F717BB">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F717BB">
              <w:rPr>
                <w:rFonts w:asciiTheme="minorHAnsi" w:hAnsiTheme="minorHAnsi" w:cstheme="minorHAnsi"/>
                <w:sz w:val="22"/>
                <w:szCs w:val="22"/>
              </w:rPr>
              <w:t xml:space="preserve"> Unlicensed Assistive Personnel </w:t>
            </w:r>
          </w:p>
          <w:p w:rsidRPr="00763DB3" w:rsidR="00F717BB" w:rsidP="007E2CFE" w:rsidRDefault="006831D8" w14:paraId="07DFBC7B" w14:textId="3107F063">
            <w:pPr>
              <w:spacing w:line="276" w:lineRule="auto"/>
              <w:rPr>
                <w:rFonts w:asciiTheme="minorHAnsi" w:hAnsiTheme="minorHAnsi" w:cstheme="minorHAnsi"/>
                <w:sz w:val="36"/>
                <w:szCs w:val="36"/>
              </w:rPr>
            </w:pPr>
            <w:r w:rsidRPr="00763DB3">
              <w:rPr>
                <w:rFonts w:asciiTheme="minorHAnsi" w:hAnsiTheme="minorHAnsi" w:cstheme="minorHAnsi"/>
                <w:sz w:val="22"/>
                <w:szCs w:val="22"/>
              </w:rPr>
              <w:fldChar w:fldCharType="begin">
                <w:ffData>
                  <w:name w:val="Check1"/>
                  <w:enabled/>
                  <w:calcOnExit w:val="0"/>
                  <w:checkBox>
                    <w:sizeAuto/>
                    <w:default w:val="0"/>
                  </w:checkBox>
                </w:ffData>
              </w:fldChar>
            </w:r>
            <w:r w:rsidRPr="00763DB3" w:rsidR="00F717BB">
              <w:rPr>
                <w:rFonts w:asciiTheme="minorHAnsi" w:hAnsiTheme="minorHAnsi" w:cstheme="minorHAnsi"/>
                <w:sz w:val="22"/>
                <w:szCs w:val="22"/>
              </w:rPr>
              <w:instrText xml:space="preserve"> FORMCHECKBOX </w:instrText>
            </w:r>
            <w:r w:rsidRPr="00763DB3">
              <w:rPr>
                <w:rFonts w:asciiTheme="minorHAnsi" w:hAnsiTheme="minorHAnsi" w:cstheme="minorHAnsi"/>
                <w:sz w:val="22"/>
                <w:szCs w:val="22"/>
              </w:rPr>
            </w:r>
            <w:r w:rsidRPr="00763DB3">
              <w:rPr>
                <w:rFonts w:asciiTheme="minorHAnsi" w:hAnsiTheme="minorHAnsi" w:cstheme="minorHAnsi"/>
                <w:sz w:val="22"/>
                <w:szCs w:val="22"/>
              </w:rPr>
              <w:fldChar w:fldCharType="separate"/>
            </w:r>
            <w:r w:rsidRPr="00763DB3">
              <w:rPr>
                <w:rFonts w:asciiTheme="minorHAnsi" w:hAnsiTheme="minorHAnsi" w:cstheme="minorHAnsi"/>
                <w:sz w:val="22"/>
                <w:szCs w:val="22"/>
              </w:rPr>
              <w:fldChar w:fldCharType="end"/>
            </w:r>
            <w:r w:rsidRPr="00763DB3" w:rsidR="00F717BB">
              <w:rPr>
                <w:rFonts w:asciiTheme="minorHAnsi" w:hAnsiTheme="minorHAnsi" w:cstheme="minorHAnsi"/>
                <w:sz w:val="22"/>
                <w:szCs w:val="22"/>
              </w:rPr>
              <w:t xml:space="preserve"> Other:</w:t>
            </w:r>
          </w:p>
        </w:tc>
      </w:tr>
    </w:tbl>
    <w:p w:rsidRPr="00763DB3" w:rsidR="00F717BB" w:rsidP="00BD4312" w:rsidRDefault="00F717BB" w14:paraId="32BA2587" w14:textId="77777777">
      <w:pPr>
        <w:spacing w:line="276" w:lineRule="auto"/>
        <w:outlineLvl w:val="1"/>
        <w:rPr>
          <w:rFonts w:asciiTheme="minorHAnsi" w:hAnsiTheme="minorHAnsi" w:cstheme="minorHAnsi"/>
          <w:color w:val="4D75B1"/>
          <w:sz w:val="36"/>
          <w:szCs w:val="36"/>
        </w:rPr>
      </w:pPr>
    </w:p>
    <w:p w:rsidR="00666369" w:rsidRDefault="00666369" w14:paraId="09776C50" w14:textId="77777777">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rsidRPr="00763DB3" w:rsidR="00F717BB" w:rsidP="00F717BB" w:rsidRDefault="00F717BB" w14:paraId="2A3E7B2B" w14:textId="4F8A58A4">
      <w:pPr>
        <w:spacing w:line="276" w:lineRule="auto"/>
        <w:outlineLvl w:val="1"/>
        <w:rPr>
          <w:rFonts w:asciiTheme="minorHAnsi" w:hAnsiTheme="minorHAnsi" w:cstheme="minorHAnsi"/>
          <w:color w:val="274191"/>
          <w:sz w:val="36"/>
          <w:szCs w:val="36"/>
        </w:rPr>
      </w:pPr>
      <w:r w:rsidRPr="00763DB3">
        <w:rPr>
          <w:rFonts w:asciiTheme="minorHAnsi" w:hAnsiTheme="minorHAnsi" w:cstheme="minorHAnsi"/>
          <w:color w:val="274191"/>
          <w:sz w:val="36"/>
          <w:szCs w:val="36"/>
        </w:rPr>
        <w:lastRenderedPageBreak/>
        <w:t>Guidelines/Information Related to Roles</w:t>
      </w:r>
    </w:p>
    <w:p w:rsidRPr="00763DB3" w:rsidR="00F717BB" w:rsidP="00F717BB" w:rsidRDefault="00F717BB" w14:paraId="3A07F345" w14:textId="77777777">
      <w:pPr>
        <w:rPr>
          <w:rFonts w:asciiTheme="minorHAnsi" w:hAnsiTheme="minorHAnsi" w:cstheme="minorHAnsi"/>
          <w:bCs/>
        </w:rPr>
      </w:pPr>
    </w:p>
    <w:p w:rsidRPr="00763DB3" w:rsidR="00F717BB" w:rsidP="0537ECDB" w:rsidRDefault="00F717BB" w14:paraId="5E0C5EF4" w14:textId="0ECEF381">
      <w:pPr>
        <w:rPr>
          <w:rFonts w:asciiTheme="minorHAnsi" w:hAnsiTheme="minorHAnsi" w:cstheme="minorBidi"/>
        </w:rPr>
      </w:pPr>
      <w:r w:rsidRPr="0537ECDB">
        <w:rPr>
          <w:rFonts w:asciiTheme="minorHAnsi" w:hAnsiTheme="minorHAnsi" w:cstheme="minorBidi"/>
        </w:rPr>
        <w:t xml:space="preserve">Learners in </w:t>
      </w:r>
      <w:r w:rsidRPr="0537ECDB" w:rsidR="00C036AF">
        <w:rPr>
          <w:rFonts w:asciiTheme="minorHAnsi" w:hAnsiTheme="minorHAnsi" w:cstheme="minorBidi"/>
        </w:rPr>
        <w:t>the role</w:t>
      </w:r>
      <w:r w:rsidRPr="0537ECDB">
        <w:rPr>
          <w:rFonts w:asciiTheme="minorHAnsi" w:hAnsiTheme="minorHAnsi" w:cstheme="minorBidi"/>
        </w:rPr>
        <w:t xml:space="preserve"> of nurse should determine which assessments and interventions each will be responsible for, or facilitator can assign nurse 1 and nurse 2 roles with related responsibilities.</w:t>
      </w:r>
      <w:r w:rsidRPr="0537ECDB" w:rsidR="2AFDBC40">
        <w:rPr>
          <w:rFonts w:asciiTheme="minorHAnsi" w:hAnsiTheme="minorHAnsi" w:cstheme="minorBidi"/>
        </w:rPr>
        <w:t xml:space="preserve"> Learners need to be assigned to roles that they are being educated for.</w:t>
      </w:r>
    </w:p>
    <w:p w:rsidRPr="00763DB3" w:rsidR="00F717BB" w:rsidP="00F717BB" w:rsidRDefault="00F717BB" w14:paraId="1BA39C05" w14:textId="77777777">
      <w:pPr>
        <w:rPr>
          <w:rFonts w:asciiTheme="minorHAnsi" w:hAnsiTheme="minorHAnsi" w:cstheme="minorHAnsi"/>
          <w:bCs/>
        </w:rPr>
      </w:pPr>
    </w:p>
    <w:p w:rsidRPr="00763DB3" w:rsidR="00136313" w:rsidP="00136313" w:rsidRDefault="00F717BB" w14:paraId="540C7F9C" w14:textId="479DDF64">
      <w:pPr>
        <w:rPr>
          <w:rFonts w:asciiTheme="minorHAnsi" w:hAnsiTheme="minorHAnsi" w:cstheme="minorHAnsi"/>
          <w:bCs/>
        </w:rPr>
      </w:pPr>
      <w:r w:rsidRPr="00763DB3">
        <w:rPr>
          <w:rFonts w:asciiTheme="minorHAnsi" w:hAnsiTheme="minorHAnsi" w:cstheme="minorHAnsi"/>
          <w:bCs/>
        </w:rPr>
        <w:t>Information on behaviors, emotional tone, and what cues are permitted should be clearly communicated for each role</w:t>
      </w:r>
      <w:r w:rsidRPr="00763DB3" w:rsidR="00FD6CFA">
        <w:rPr>
          <w:rFonts w:asciiTheme="minorHAnsi" w:hAnsiTheme="minorHAnsi" w:cstheme="minorHAnsi"/>
          <w:bCs/>
        </w:rPr>
        <w:t xml:space="preserve">. </w:t>
      </w:r>
      <w:r w:rsidRPr="00763DB3" w:rsidR="00581CF6">
        <w:rPr>
          <w:rFonts w:asciiTheme="minorHAnsi" w:hAnsiTheme="minorHAnsi" w:cstheme="minorHAnsi"/>
          <w:bCs/>
        </w:rPr>
        <w:t xml:space="preserve">A script may be </w:t>
      </w:r>
      <w:r w:rsidRPr="00763DB3" w:rsidR="00B964E4">
        <w:rPr>
          <w:rFonts w:asciiTheme="minorHAnsi" w:hAnsiTheme="minorHAnsi" w:cstheme="minorHAnsi"/>
          <w:bCs/>
        </w:rPr>
        <w:t>created from Scenario Progression Outline.</w:t>
      </w:r>
    </w:p>
    <w:p w:rsidRPr="00763DB3" w:rsidR="00136313" w:rsidP="00802BB0" w:rsidRDefault="00136313" w14:paraId="7E88654D" w14:textId="5E933458">
      <w:pPr>
        <w:jc w:val="both"/>
        <w:rPr>
          <w:rFonts w:asciiTheme="minorHAnsi" w:hAnsiTheme="minorHAnsi" w:cstheme="minorHAnsi"/>
        </w:rPr>
      </w:pPr>
    </w:p>
    <w:p w:rsidRPr="00763DB3" w:rsidR="00136313" w:rsidP="00136313" w:rsidRDefault="00136313" w14:paraId="51A32ED0" w14:textId="5C1D3805">
      <w:pPr>
        <w:rPr>
          <w:rFonts w:asciiTheme="minorHAnsi" w:hAnsiTheme="minorHAnsi" w:cstheme="minorHAnsi"/>
        </w:rPr>
      </w:pPr>
    </w:p>
    <w:p w:rsidRPr="00763DB3" w:rsidR="00BC57BC" w:rsidP="00BC57BC" w:rsidRDefault="00BC57BC" w14:paraId="283D9A36" w14:textId="4582FFA5">
      <w:pPr>
        <w:spacing w:line="276" w:lineRule="auto"/>
        <w:outlineLvl w:val="1"/>
        <w:rPr>
          <w:rFonts w:asciiTheme="minorHAnsi" w:hAnsiTheme="minorHAnsi" w:cstheme="minorHAnsi"/>
          <w:color w:val="274191"/>
          <w:sz w:val="36"/>
          <w:szCs w:val="36"/>
        </w:rPr>
      </w:pPr>
      <w:r w:rsidRPr="00763DB3">
        <w:rPr>
          <w:rFonts w:asciiTheme="minorHAnsi" w:hAnsiTheme="minorHAnsi" w:cstheme="minorHAnsi"/>
          <w:color w:val="274191"/>
          <w:sz w:val="36"/>
          <w:szCs w:val="36"/>
        </w:rPr>
        <w:t>Prebriefing/Briefing</w:t>
      </w:r>
    </w:p>
    <w:p w:rsidRPr="00763DB3" w:rsidR="00BC57BC" w:rsidP="00BC57BC" w:rsidRDefault="00BC57BC" w14:paraId="5E51D5F8" w14:textId="77777777">
      <w:pPr>
        <w:spacing w:line="276" w:lineRule="auto"/>
        <w:outlineLvl w:val="1"/>
        <w:rPr>
          <w:rFonts w:asciiTheme="minorHAnsi" w:hAnsiTheme="minorHAnsi" w:cstheme="minorHAnsi"/>
        </w:rPr>
      </w:pPr>
      <w:bookmarkStart w:name="_Hlk10723583" w:id="9"/>
    </w:p>
    <w:p w:rsidRPr="00763DB3" w:rsidR="00BC57BC" w:rsidP="746A706E" w:rsidRDefault="00BC57BC" w14:paraId="048A6875" w14:textId="2BADA908">
      <w:pPr>
        <w:spacing w:line="276" w:lineRule="auto"/>
        <w:outlineLvl w:val="1"/>
        <w:rPr>
          <w:rFonts w:ascii="Calibri" w:hAnsi="Calibri" w:cs="" w:asciiTheme="minorAscii" w:hAnsiTheme="minorAscii" w:cstheme="minorBidi"/>
        </w:rPr>
      </w:pPr>
      <w:r w:rsidRPr="746A706E" w:rsidR="00BC57BC">
        <w:rPr>
          <w:rFonts w:ascii="Calibri" w:hAnsi="Calibri" w:cs="" w:asciiTheme="minorAscii" w:hAnsiTheme="minorAscii" w:cstheme="minorBidi"/>
        </w:rPr>
        <w:t xml:space="preserve">Prior to </w:t>
      </w:r>
      <w:r w:rsidRPr="746A706E" w:rsidR="7B37964D">
        <w:rPr>
          <w:rFonts w:ascii="Calibri" w:hAnsi="Calibri" w:cs="" w:asciiTheme="minorAscii" w:hAnsiTheme="minorAscii" w:cstheme="minorBidi"/>
        </w:rPr>
        <w:t>reporting</w:t>
      </w:r>
      <w:r w:rsidRPr="746A706E" w:rsidR="00BC57BC">
        <w:rPr>
          <w:rFonts w:ascii="Calibri" w:hAnsi="Calibri" w:cs="" w:asciiTheme="minorAscii" w:hAnsiTheme="minorAscii" w:cstheme="minorBidi"/>
        </w:rPr>
        <w:t xml:space="preserve">, participants will need prebriefing/briefing. During this time, faculty/facilitators should </w:t>
      </w:r>
      <w:r w:rsidRPr="746A706E" w:rsidR="00BC57BC">
        <w:rPr>
          <w:rFonts w:ascii="Calibri" w:hAnsi="Calibri" w:cs="" w:asciiTheme="minorAscii" w:hAnsiTheme="minorAscii" w:cstheme="minorBidi"/>
        </w:rPr>
        <w:t>establish</w:t>
      </w:r>
      <w:r w:rsidRPr="746A706E" w:rsidR="00BC57BC">
        <w:rPr>
          <w:rFonts w:ascii="Calibri" w:hAnsi="Calibri" w:cs="" w:asciiTheme="minorAscii" w:hAnsiTheme="minorAscii" w:cstheme="minorBidi"/>
        </w:rPr>
        <w:t xml:space="preserve"> a safe container for learning, discuss the fiction contract and confidentiality, and orient participants to the environment, roles, time allotment, </w:t>
      </w:r>
      <w:r w:rsidRPr="746A706E" w:rsidR="00BC57BC">
        <w:rPr>
          <w:rFonts w:ascii="Calibri" w:hAnsi="Calibri" w:cs="" w:asciiTheme="minorAscii" w:hAnsiTheme="minorAscii" w:cstheme="minorBidi"/>
        </w:rPr>
        <w:t>objectives</w:t>
      </w:r>
      <w:r w:rsidRPr="746A706E" w:rsidR="28314D72">
        <w:rPr>
          <w:rFonts w:ascii="Calibri" w:hAnsi="Calibri" w:cs="" w:asciiTheme="minorAscii" w:hAnsiTheme="minorAscii" w:cstheme="minorBidi"/>
        </w:rPr>
        <w:t>, and debriefing process.</w:t>
      </w:r>
    </w:p>
    <w:p w:rsidRPr="00763DB3" w:rsidR="00BC57BC" w:rsidP="00BE5734" w:rsidRDefault="00BC57BC" w14:paraId="4CD6106B" w14:textId="77777777">
      <w:pPr>
        <w:rPr>
          <w:rFonts w:asciiTheme="minorHAnsi" w:hAnsiTheme="minorHAnsi" w:cstheme="minorHAnsi"/>
        </w:rPr>
      </w:pPr>
    </w:p>
    <w:bookmarkEnd w:id="9"/>
    <w:p w:rsidRPr="00763DB3" w:rsidR="00BE5734" w:rsidP="00BE5734" w:rsidRDefault="00BE5734" w14:paraId="54B2997C" w14:textId="77777777">
      <w:pPr>
        <w:rPr>
          <w:rFonts w:asciiTheme="minorHAnsi" w:hAnsiTheme="minorHAnsi" w:cstheme="minorHAnsi"/>
        </w:rPr>
      </w:pPr>
      <w:r w:rsidRPr="00763DB3">
        <w:rPr>
          <w:rFonts w:asciiTheme="minorHAnsi" w:hAnsiTheme="minorHAnsi" w:cstheme="minorHAnsi"/>
        </w:rPr>
        <w:t xml:space="preserve">For a comprehensive checklist and information on its development, go to </w:t>
      </w:r>
      <w:hyperlink w:history="1" w:anchor="simtemplate" r:id="rId38">
        <w:r w:rsidRPr="00763DB3">
          <w:rPr>
            <w:rStyle w:val="Hyperlink"/>
            <w:rFonts w:asciiTheme="minorHAnsi" w:hAnsiTheme="minorHAnsi" w:cstheme="minorHAnsi"/>
          </w:rPr>
          <w:t>http://www.nln.org/sirc/sirc-resources/sirc-tools-and-tips#simtemplate</w:t>
        </w:r>
      </w:hyperlink>
      <w:r w:rsidRPr="00763DB3">
        <w:rPr>
          <w:rFonts w:asciiTheme="minorHAnsi" w:hAnsiTheme="minorHAnsi" w:cstheme="minorHAnsi"/>
        </w:rPr>
        <w:t>.</w:t>
      </w:r>
    </w:p>
    <w:p w:rsidRPr="00763DB3" w:rsidR="006B6CE7" w:rsidP="00966666" w:rsidRDefault="006B6CE7" w14:paraId="223EAC60" w14:textId="57A6387C">
      <w:pPr>
        <w:outlineLvl w:val="1"/>
        <w:rPr>
          <w:rFonts w:asciiTheme="minorHAnsi" w:hAnsiTheme="minorHAnsi" w:cstheme="minorHAnsi"/>
          <w:color w:val="4D75B1"/>
        </w:rPr>
      </w:pPr>
    </w:p>
    <w:p w:rsidRPr="00763DB3" w:rsidR="00802BB0" w:rsidRDefault="00802BB0" w14:paraId="573228A8" w14:textId="77777777">
      <w:pPr>
        <w:spacing w:after="200" w:line="276" w:lineRule="auto"/>
        <w:rPr>
          <w:rFonts w:asciiTheme="minorHAnsi" w:hAnsiTheme="minorHAnsi" w:cstheme="minorHAnsi"/>
          <w:color w:val="4D75B1"/>
        </w:rPr>
      </w:pPr>
      <w:r w:rsidRPr="00763DB3">
        <w:rPr>
          <w:rFonts w:asciiTheme="minorHAnsi" w:hAnsiTheme="minorHAnsi" w:cstheme="minorHAnsi"/>
          <w:color w:val="4D75B1"/>
        </w:rPr>
        <w:br w:type="page"/>
      </w:r>
    </w:p>
    <w:p w:rsidRPr="00763DB3" w:rsidR="007A1986" w:rsidP="00966666" w:rsidRDefault="00966666" w14:paraId="5967A5D5" w14:textId="5CB642EB">
      <w:pPr>
        <w:outlineLvl w:val="1"/>
        <w:rPr>
          <w:rFonts w:asciiTheme="minorHAnsi" w:hAnsiTheme="minorHAnsi" w:cstheme="minorHAnsi"/>
          <w:color w:val="274191"/>
          <w:sz w:val="36"/>
          <w:szCs w:val="28"/>
        </w:rPr>
      </w:pPr>
      <w:r w:rsidRPr="00763DB3">
        <w:rPr>
          <w:rFonts w:asciiTheme="minorHAnsi" w:hAnsiTheme="minorHAnsi" w:cstheme="minorHAnsi"/>
          <w:color w:val="274191"/>
          <w:sz w:val="36"/>
          <w:szCs w:val="28"/>
        </w:rPr>
        <w:lastRenderedPageBreak/>
        <w:t>Report Students Will Receive Before Simulation</w:t>
      </w:r>
    </w:p>
    <w:p w:rsidRPr="00763DB3" w:rsidR="00D7261F" w:rsidP="00966666" w:rsidRDefault="00D7261F" w14:paraId="7851B6BD" w14:textId="77777777">
      <w:pPr>
        <w:rPr>
          <w:rFonts w:asciiTheme="minorHAnsi" w:hAnsiTheme="minorHAnsi" w:cstheme="minorHAnsi"/>
          <w:b/>
        </w:rPr>
      </w:pPr>
    </w:p>
    <w:p w:rsidRPr="00763DB3" w:rsidR="00966666" w:rsidP="00966666" w:rsidRDefault="00966666" w14:paraId="71DC731C" w14:textId="509F942C">
      <w:pPr>
        <w:rPr>
          <w:rFonts w:asciiTheme="minorHAnsi" w:hAnsiTheme="minorHAnsi" w:cstheme="minorHAnsi"/>
        </w:rPr>
      </w:pPr>
      <w:r w:rsidRPr="00763DB3">
        <w:rPr>
          <w:rFonts w:asciiTheme="minorHAnsi" w:hAnsiTheme="minorHAnsi" w:cstheme="minorHAnsi"/>
          <w:b/>
        </w:rPr>
        <w:t xml:space="preserve">Time:  </w:t>
      </w:r>
      <w:r w:rsidRPr="00763DB3" w:rsidR="00802BB0">
        <w:rPr>
          <w:rFonts w:asciiTheme="minorHAnsi" w:hAnsiTheme="minorHAnsi" w:cstheme="minorHAnsi"/>
        </w:rPr>
        <w:t>0</w:t>
      </w:r>
      <w:r w:rsidRPr="00763DB3" w:rsidR="007552B9">
        <w:rPr>
          <w:rFonts w:asciiTheme="minorHAnsi" w:hAnsiTheme="minorHAnsi" w:cstheme="minorHAnsi"/>
        </w:rPr>
        <w:t>93</w:t>
      </w:r>
      <w:r w:rsidRPr="00763DB3" w:rsidR="00674FBB">
        <w:rPr>
          <w:rFonts w:asciiTheme="minorHAnsi" w:hAnsiTheme="minorHAnsi" w:cstheme="minorHAnsi"/>
        </w:rPr>
        <w:t>0</w:t>
      </w:r>
    </w:p>
    <w:p w:rsidRPr="00763DB3" w:rsidR="00BD4312" w:rsidP="00966666" w:rsidRDefault="00BD4312" w14:paraId="3138DC27" w14:textId="77777777">
      <w:pPr>
        <w:rPr>
          <w:rFonts w:asciiTheme="minorHAnsi" w:hAnsiTheme="minorHAnsi" w:cstheme="minorHAnsi"/>
          <w:b/>
        </w:rPr>
      </w:pPr>
    </w:p>
    <w:p w:rsidRPr="00763DB3" w:rsidR="00BD4312" w:rsidP="2F44645A" w:rsidRDefault="00B912B2" w14:paraId="6D629C0E" w14:textId="271CE9B7">
      <w:pPr>
        <w:rPr>
          <w:rFonts w:asciiTheme="minorHAnsi" w:hAnsiTheme="minorHAnsi" w:cstheme="minorBidi"/>
        </w:rPr>
      </w:pPr>
      <w:r w:rsidRPr="58584D5B">
        <w:rPr>
          <w:rFonts w:asciiTheme="minorHAnsi" w:hAnsiTheme="minorHAnsi" w:cstheme="minorBidi"/>
          <w:b/>
          <w:bCs/>
        </w:rPr>
        <w:t xml:space="preserve">Person </w:t>
      </w:r>
      <w:r w:rsidRPr="58584D5B" w:rsidR="00BD4312">
        <w:rPr>
          <w:rFonts w:asciiTheme="minorHAnsi" w:hAnsiTheme="minorHAnsi" w:cstheme="minorBidi"/>
          <w:b/>
          <w:bCs/>
        </w:rPr>
        <w:t>providing report:</w:t>
      </w:r>
      <w:r w:rsidRPr="58584D5B" w:rsidR="00674FBB">
        <w:rPr>
          <w:rFonts w:asciiTheme="minorHAnsi" w:hAnsiTheme="minorHAnsi" w:cstheme="minorBidi"/>
          <w:b/>
          <w:bCs/>
        </w:rPr>
        <w:t xml:space="preserve"> </w:t>
      </w:r>
      <w:r w:rsidRPr="58584D5B" w:rsidR="140C5C8A">
        <w:rPr>
          <w:rFonts w:asciiTheme="minorHAnsi" w:hAnsiTheme="minorHAnsi" w:cstheme="minorBidi"/>
        </w:rPr>
        <w:t>Medical Assistant</w:t>
      </w:r>
    </w:p>
    <w:p w:rsidRPr="00763DB3" w:rsidR="00137869" w:rsidP="00966666" w:rsidRDefault="00137869" w14:paraId="4141554A" w14:textId="77777777">
      <w:pPr>
        <w:rPr>
          <w:rFonts w:asciiTheme="minorHAnsi" w:hAnsiTheme="minorHAnsi" w:cstheme="minorHAnsi"/>
          <w:b/>
        </w:rPr>
      </w:pPr>
    </w:p>
    <w:p w:rsidRPr="00763DB3" w:rsidR="00137869" w:rsidP="58584D5B" w:rsidRDefault="00137869" w14:paraId="0271BC72" w14:textId="097E87C1">
      <w:pPr>
        <w:spacing w:after="200" w:line="276" w:lineRule="auto"/>
        <w:rPr>
          <w:rFonts w:asciiTheme="minorHAnsi" w:hAnsiTheme="minorHAnsi" w:cstheme="minorBidi"/>
        </w:rPr>
      </w:pPr>
      <w:r w:rsidRPr="58584D5B">
        <w:rPr>
          <w:rFonts w:asciiTheme="minorHAnsi" w:hAnsiTheme="minorHAnsi" w:cstheme="minorBidi"/>
          <w:b/>
          <w:bCs/>
        </w:rPr>
        <w:t>Situation</w:t>
      </w:r>
      <w:r w:rsidRPr="58584D5B" w:rsidR="6D8B4A44">
        <w:rPr>
          <w:rFonts w:asciiTheme="minorHAnsi" w:hAnsiTheme="minorHAnsi" w:cstheme="minorBidi"/>
          <w:b/>
          <w:bCs/>
        </w:rPr>
        <w:t xml:space="preserve">: </w:t>
      </w:r>
      <w:r w:rsidRPr="00EA18CA" w:rsidR="6D8B4A44">
        <w:rPr>
          <w:rFonts w:asciiTheme="minorHAnsi" w:hAnsiTheme="minorHAnsi" w:cstheme="minorBidi"/>
        </w:rPr>
        <w:t>Mia</w:t>
      </w:r>
      <w:r w:rsidRPr="58584D5B" w:rsidR="007552B9">
        <w:rPr>
          <w:rFonts w:asciiTheme="minorHAnsi" w:hAnsiTheme="minorHAnsi" w:cstheme="minorBidi"/>
        </w:rPr>
        <w:t xml:space="preserve"> Jones</w:t>
      </w:r>
      <w:r w:rsidRPr="58584D5B" w:rsidR="00BF5F04">
        <w:rPr>
          <w:rFonts w:asciiTheme="minorHAnsi" w:hAnsiTheme="minorHAnsi" w:cstheme="minorBidi"/>
        </w:rPr>
        <w:t xml:space="preserve">, </w:t>
      </w:r>
      <w:r w:rsidRPr="58584D5B" w:rsidR="007552B9">
        <w:rPr>
          <w:rFonts w:asciiTheme="minorHAnsi" w:hAnsiTheme="minorHAnsi" w:cstheme="minorBidi"/>
        </w:rPr>
        <w:t xml:space="preserve">a 4-year-old girl, </w:t>
      </w:r>
      <w:r w:rsidRPr="58584D5B" w:rsidR="00BF5F04">
        <w:rPr>
          <w:rFonts w:asciiTheme="minorHAnsi" w:hAnsiTheme="minorHAnsi" w:cstheme="minorBidi"/>
        </w:rPr>
        <w:t xml:space="preserve">is here with her mother </w:t>
      </w:r>
      <w:r w:rsidRPr="58584D5B" w:rsidR="00F8785E">
        <w:rPr>
          <w:rFonts w:asciiTheme="minorHAnsi" w:hAnsiTheme="minorHAnsi" w:cstheme="minorBidi"/>
        </w:rPr>
        <w:t>for her</w:t>
      </w:r>
      <w:r w:rsidRPr="58584D5B" w:rsidR="00CA60D0">
        <w:rPr>
          <w:rFonts w:asciiTheme="minorHAnsi" w:hAnsiTheme="minorHAnsi" w:cstheme="minorBidi"/>
        </w:rPr>
        <w:t xml:space="preserve"> </w:t>
      </w:r>
      <w:r w:rsidRPr="58584D5B" w:rsidR="00FD6CFA">
        <w:rPr>
          <w:rFonts w:asciiTheme="minorHAnsi" w:hAnsiTheme="minorHAnsi" w:cstheme="minorBidi"/>
        </w:rPr>
        <w:t>well-</w:t>
      </w:r>
      <w:r w:rsidRPr="58584D5B" w:rsidR="00B964E4">
        <w:rPr>
          <w:rFonts w:asciiTheme="minorHAnsi" w:hAnsiTheme="minorHAnsi" w:cstheme="minorBidi"/>
        </w:rPr>
        <w:t xml:space="preserve">child </w:t>
      </w:r>
      <w:r w:rsidRPr="58584D5B" w:rsidR="00CA60D0">
        <w:rPr>
          <w:rFonts w:asciiTheme="minorHAnsi" w:hAnsiTheme="minorHAnsi" w:cstheme="minorBidi"/>
        </w:rPr>
        <w:t>check-up and</w:t>
      </w:r>
      <w:r w:rsidRPr="58584D5B" w:rsidR="007552B9">
        <w:rPr>
          <w:rFonts w:asciiTheme="minorHAnsi" w:hAnsiTheme="minorHAnsi" w:cstheme="minorBidi"/>
        </w:rPr>
        <w:t xml:space="preserve"> </w:t>
      </w:r>
      <w:r w:rsidRPr="58584D5B" w:rsidR="004428E4">
        <w:rPr>
          <w:rFonts w:asciiTheme="minorHAnsi" w:hAnsiTheme="minorHAnsi" w:cstheme="minorBidi"/>
        </w:rPr>
        <w:t>immunizations.</w:t>
      </w:r>
      <w:r w:rsidRPr="58584D5B" w:rsidR="007552B9">
        <w:rPr>
          <w:rFonts w:asciiTheme="minorHAnsi" w:hAnsiTheme="minorHAnsi" w:cstheme="minorBidi"/>
        </w:rPr>
        <w:t xml:space="preserve"> </w:t>
      </w:r>
    </w:p>
    <w:p w:rsidRPr="00763DB3" w:rsidR="00F8785E" w:rsidP="58584D5B" w:rsidRDefault="00F8785E" w14:paraId="60571C9B" w14:textId="7983A4D9">
      <w:pPr>
        <w:rPr>
          <w:rFonts w:asciiTheme="minorHAnsi" w:hAnsiTheme="minorHAnsi" w:cstheme="minorBidi"/>
        </w:rPr>
      </w:pPr>
      <w:r w:rsidRPr="58584D5B">
        <w:rPr>
          <w:rFonts w:asciiTheme="minorHAnsi" w:hAnsiTheme="minorHAnsi" w:cstheme="minorBidi"/>
          <w:b/>
          <w:bCs/>
        </w:rPr>
        <w:t>Background</w:t>
      </w:r>
      <w:r w:rsidRPr="58584D5B" w:rsidR="61416BAB">
        <w:rPr>
          <w:rFonts w:asciiTheme="minorHAnsi" w:hAnsiTheme="minorHAnsi" w:cstheme="minorBidi"/>
          <w:b/>
          <w:bCs/>
        </w:rPr>
        <w:t xml:space="preserve">: </w:t>
      </w:r>
      <w:r w:rsidRPr="00EA18CA" w:rsidR="61416BAB">
        <w:rPr>
          <w:rFonts w:asciiTheme="minorHAnsi" w:hAnsiTheme="minorHAnsi" w:cstheme="minorBidi"/>
        </w:rPr>
        <w:t>Mia</w:t>
      </w:r>
      <w:r w:rsidRPr="58584D5B">
        <w:rPr>
          <w:rFonts w:asciiTheme="minorHAnsi" w:hAnsiTheme="minorHAnsi" w:cstheme="minorBidi"/>
        </w:rPr>
        <w:t xml:space="preserve"> has had no previous </w:t>
      </w:r>
      <w:r w:rsidRPr="58584D5B" w:rsidR="5E29042D">
        <w:rPr>
          <w:rFonts w:asciiTheme="minorHAnsi" w:hAnsiTheme="minorHAnsi" w:cstheme="minorBidi"/>
        </w:rPr>
        <w:t>illnesses,</w:t>
      </w:r>
      <w:r w:rsidRPr="58584D5B" w:rsidR="001E7D31">
        <w:rPr>
          <w:rFonts w:asciiTheme="minorHAnsi" w:hAnsiTheme="minorHAnsi" w:cstheme="minorBidi"/>
        </w:rPr>
        <w:t xml:space="preserve"> and her immunizations are </w:t>
      </w:r>
      <w:r w:rsidRPr="58584D5B" w:rsidR="28AAC6CC">
        <w:rPr>
          <w:rFonts w:asciiTheme="minorHAnsi" w:hAnsiTheme="minorHAnsi" w:cstheme="minorBidi"/>
        </w:rPr>
        <w:t>up to date</w:t>
      </w:r>
      <w:r w:rsidRPr="58584D5B" w:rsidR="004428E4">
        <w:rPr>
          <w:rFonts w:asciiTheme="minorHAnsi" w:hAnsiTheme="minorHAnsi" w:cstheme="minorBidi"/>
        </w:rPr>
        <w:t>.</w:t>
      </w:r>
    </w:p>
    <w:p w:rsidRPr="00763DB3" w:rsidR="00F8785E" w:rsidP="00F8785E" w:rsidRDefault="00F8785E" w14:paraId="08F1532F" w14:textId="77777777">
      <w:pPr>
        <w:rPr>
          <w:rFonts w:asciiTheme="minorHAnsi" w:hAnsiTheme="minorHAnsi" w:cstheme="minorHAnsi"/>
          <w:b/>
        </w:rPr>
      </w:pPr>
    </w:p>
    <w:p w:rsidRPr="00763DB3" w:rsidR="00F8785E" w:rsidP="58584D5B" w:rsidRDefault="00F8785E" w14:paraId="2D10F9A2" w14:textId="48DAB703">
      <w:pPr>
        <w:rPr>
          <w:rFonts w:asciiTheme="minorHAnsi" w:hAnsiTheme="minorHAnsi" w:cstheme="minorBidi"/>
        </w:rPr>
      </w:pPr>
      <w:r w:rsidRPr="58584D5B">
        <w:rPr>
          <w:rFonts w:asciiTheme="minorHAnsi" w:hAnsiTheme="minorHAnsi" w:cstheme="minorBidi"/>
          <w:b/>
          <w:bCs/>
        </w:rPr>
        <w:t>Assessment</w:t>
      </w:r>
      <w:r w:rsidRPr="58584D5B" w:rsidR="1515FE89">
        <w:rPr>
          <w:rFonts w:asciiTheme="minorHAnsi" w:hAnsiTheme="minorHAnsi" w:cstheme="minorBidi"/>
          <w:b/>
          <w:bCs/>
        </w:rPr>
        <w:t xml:space="preserve">: </w:t>
      </w:r>
      <w:r w:rsidRPr="00EA18CA" w:rsidR="1515FE89">
        <w:rPr>
          <w:rFonts w:asciiTheme="minorHAnsi" w:hAnsiTheme="minorHAnsi" w:cstheme="minorBidi"/>
        </w:rPr>
        <w:t>Mia’s</w:t>
      </w:r>
      <w:r w:rsidRPr="58584D5B">
        <w:rPr>
          <w:rFonts w:asciiTheme="minorHAnsi" w:hAnsiTheme="minorHAnsi" w:cstheme="minorBidi"/>
        </w:rPr>
        <w:t xml:space="preserve"> mother Katrina mentioned to me that she is really concerned about Mia’s mouth. She says that she can’t afford to go to the dentist right now, bu</w:t>
      </w:r>
      <w:r w:rsidRPr="58584D5B" w:rsidR="00377955">
        <w:rPr>
          <w:rFonts w:asciiTheme="minorHAnsi" w:hAnsiTheme="minorHAnsi" w:cstheme="minorBidi"/>
        </w:rPr>
        <w:t xml:space="preserve">t Mia is starting to look </w:t>
      </w:r>
      <w:proofErr w:type="gramStart"/>
      <w:r w:rsidRPr="58584D5B" w:rsidR="00377955">
        <w:rPr>
          <w:rFonts w:asciiTheme="minorHAnsi" w:hAnsiTheme="minorHAnsi" w:cstheme="minorBidi"/>
        </w:rPr>
        <w:t>really thin</w:t>
      </w:r>
      <w:proofErr w:type="gramEnd"/>
      <w:r w:rsidRPr="58584D5B">
        <w:rPr>
          <w:rFonts w:asciiTheme="minorHAnsi" w:hAnsiTheme="minorHAnsi" w:cstheme="minorBidi"/>
        </w:rPr>
        <w:t xml:space="preserve"> and is </w:t>
      </w:r>
      <w:r w:rsidRPr="58584D5B" w:rsidR="00E342B7">
        <w:rPr>
          <w:rFonts w:asciiTheme="minorHAnsi" w:hAnsiTheme="minorHAnsi" w:cstheme="minorBidi"/>
        </w:rPr>
        <w:t>starting to refuse a</w:t>
      </w:r>
      <w:r w:rsidRPr="58584D5B" w:rsidR="00CC7461">
        <w:rPr>
          <w:rFonts w:asciiTheme="minorHAnsi" w:hAnsiTheme="minorHAnsi" w:cstheme="minorBidi"/>
        </w:rPr>
        <w:t xml:space="preserve">ny </w:t>
      </w:r>
      <w:r w:rsidRPr="58584D5B" w:rsidR="717C0BAB">
        <w:rPr>
          <w:rFonts w:asciiTheme="minorHAnsi" w:hAnsiTheme="minorHAnsi" w:cstheme="minorBidi"/>
        </w:rPr>
        <w:t>food</w:t>
      </w:r>
      <w:r w:rsidRPr="58584D5B" w:rsidR="00CC7461">
        <w:rPr>
          <w:rFonts w:asciiTheme="minorHAnsi" w:hAnsiTheme="minorHAnsi" w:cstheme="minorBidi"/>
        </w:rPr>
        <w:t xml:space="preserve"> that she needs to chew</w:t>
      </w:r>
      <w:r w:rsidRPr="58584D5B">
        <w:rPr>
          <w:rFonts w:asciiTheme="minorHAnsi" w:hAnsiTheme="minorHAnsi" w:cstheme="minorBidi"/>
        </w:rPr>
        <w:t xml:space="preserve">. She knows Mia is due </w:t>
      </w:r>
      <w:proofErr w:type="gramStart"/>
      <w:r w:rsidRPr="58584D5B">
        <w:rPr>
          <w:rFonts w:asciiTheme="minorHAnsi" w:hAnsiTheme="minorHAnsi" w:cstheme="minorBidi"/>
        </w:rPr>
        <w:t>for</w:t>
      </w:r>
      <w:proofErr w:type="gramEnd"/>
      <w:r w:rsidRPr="58584D5B">
        <w:rPr>
          <w:rFonts w:asciiTheme="minorHAnsi" w:hAnsiTheme="minorHAnsi" w:cstheme="minorBidi"/>
        </w:rPr>
        <w:t xml:space="preserve"> her </w:t>
      </w:r>
      <w:r w:rsidRPr="58584D5B" w:rsidR="015E61FD">
        <w:rPr>
          <w:rFonts w:asciiTheme="minorHAnsi" w:hAnsiTheme="minorHAnsi" w:cstheme="minorBidi"/>
        </w:rPr>
        <w:t>immunizations but</w:t>
      </w:r>
      <w:r w:rsidRPr="58584D5B">
        <w:rPr>
          <w:rFonts w:asciiTheme="minorHAnsi" w:hAnsiTheme="minorHAnsi" w:cstheme="minorBidi"/>
        </w:rPr>
        <w:t xml:space="preserve"> really wants someone to look in Mia’s mouth</w:t>
      </w:r>
      <w:r w:rsidRPr="58584D5B" w:rsidR="004C3686">
        <w:rPr>
          <w:rFonts w:asciiTheme="minorHAnsi" w:hAnsiTheme="minorHAnsi" w:cstheme="minorBidi"/>
        </w:rPr>
        <w:t xml:space="preserve"> before anything else is done.</w:t>
      </w:r>
    </w:p>
    <w:p w:rsidRPr="00763DB3" w:rsidR="00F8785E" w:rsidP="00F8785E" w:rsidRDefault="00F8785E" w14:paraId="7F45813B" w14:textId="77777777">
      <w:pPr>
        <w:rPr>
          <w:rFonts w:asciiTheme="minorHAnsi" w:hAnsiTheme="minorHAnsi" w:cstheme="minorHAnsi"/>
          <w:b/>
        </w:rPr>
      </w:pPr>
    </w:p>
    <w:p w:rsidRPr="008D011C" w:rsidR="00966666" w:rsidP="58584D5B" w:rsidRDefault="00F8785E" w14:paraId="0ABE795C" w14:textId="411CA18B">
      <w:pPr>
        <w:rPr>
          <w:rFonts w:asciiTheme="minorHAnsi" w:hAnsiTheme="minorHAnsi" w:cstheme="minorBidi"/>
        </w:rPr>
      </w:pPr>
      <w:r w:rsidRPr="58584D5B">
        <w:rPr>
          <w:rFonts w:asciiTheme="minorHAnsi" w:hAnsiTheme="minorHAnsi" w:cstheme="minorBidi"/>
          <w:b/>
          <w:bCs/>
        </w:rPr>
        <w:t>Recommendation</w:t>
      </w:r>
      <w:r w:rsidRPr="58584D5B" w:rsidR="1DF0A2C2">
        <w:rPr>
          <w:rFonts w:asciiTheme="minorHAnsi" w:hAnsiTheme="minorHAnsi" w:cstheme="minorBidi"/>
          <w:b/>
          <w:bCs/>
        </w:rPr>
        <w:t xml:space="preserve">: </w:t>
      </w:r>
      <w:r w:rsidRPr="00EA18CA" w:rsidR="1DF0A2C2">
        <w:rPr>
          <w:rFonts w:asciiTheme="minorHAnsi" w:hAnsiTheme="minorHAnsi" w:cstheme="minorBidi"/>
        </w:rPr>
        <w:t>Oral</w:t>
      </w:r>
      <w:r w:rsidRPr="58584D5B">
        <w:rPr>
          <w:rFonts w:asciiTheme="minorHAnsi" w:hAnsiTheme="minorHAnsi" w:cstheme="minorBidi"/>
        </w:rPr>
        <w:t xml:space="preserve"> health risk assessment and oral exam.</w:t>
      </w:r>
    </w:p>
    <w:p w:rsidRPr="008D011C" w:rsidR="0040063A" w:rsidP="008D011C" w:rsidRDefault="0040063A" w14:paraId="5438C6C3" w14:textId="77777777">
      <w:pPr>
        <w:rPr>
          <w:rFonts w:asciiTheme="minorHAnsi" w:hAnsiTheme="minorHAnsi" w:cstheme="minorHAnsi"/>
          <w:color w:val="4D75B1"/>
        </w:rPr>
      </w:pPr>
      <w:r w:rsidRPr="008D011C">
        <w:rPr>
          <w:rFonts w:asciiTheme="minorHAnsi" w:hAnsiTheme="minorHAnsi" w:cstheme="minorHAnsi"/>
          <w:color w:val="4D75B1"/>
        </w:rPr>
        <w:br w:type="page"/>
      </w:r>
    </w:p>
    <w:p w:rsidRPr="00763DB3" w:rsidR="00966666" w:rsidP="00136313" w:rsidRDefault="00966666" w14:paraId="48427C9D" w14:textId="6D32E2EE">
      <w:pPr>
        <w:spacing w:after="200" w:line="276" w:lineRule="auto"/>
        <w:rPr>
          <w:rFonts w:asciiTheme="minorHAnsi" w:hAnsiTheme="minorHAnsi" w:cstheme="minorHAnsi"/>
          <w:color w:val="274191"/>
          <w:sz w:val="36"/>
          <w:szCs w:val="36"/>
        </w:rPr>
      </w:pPr>
      <w:r w:rsidRPr="00763DB3">
        <w:rPr>
          <w:rFonts w:asciiTheme="minorHAnsi" w:hAnsiTheme="minorHAnsi" w:cstheme="minorHAnsi"/>
          <w:color w:val="274191"/>
          <w:sz w:val="36"/>
          <w:szCs w:val="36"/>
        </w:rPr>
        <w:lastRenderedPageBreak/>
        <w:t>Scenario Progression Outline</w:t>
      </w:r>
    </w:p>
    <w:p w:rsidRPr="00763DB3" w:rsidR="00802BB0" w:rsidP="00966666" w:rsidRDefault="00A4309C" w14:paraId="3D7BDF28" w14:textId="7B42B597">
      <w:pPr>
        <w:rPr>
          <w:rFonts w:asciiTheme="minorHAnsi" w:hAnsiTheme="minorHAnsi" w:cstheme="minorHAnsi"/>
          <w:color w:val="4D75B1"/>
        </w:rPr>
      </w:pPr>
      <w:r w:rsidRPr="00763DB3">
        <w:rPr>
          <w:rFonts w:asciiTheme="minorHAnsi" w:hAnsiTheme="minorHAnsi" w:cstheme="minorHAnsi"/>
          <w:b/>
          <w:bCs/>
          <w:color w:val="274191"/>
        </w:rPr>
        <w:t>Patient Name:</w:t>
      </w:r>
      <w:r w:rsidRPr="00763DB3" w:rsidR="00414DEE">
        <w:rPr>
          <w:rFonts w:asciiTheme="minorHAnsi" w:hAnsiTheme="minorHAnsi" w:cstheme="minorHAnsi"/>
          <w:b/>
          <w:bCs/>
          <w:color w:val="274191"/>
        </w:rPr>
        <w:t xml:space="preserve">  </w:t>
      </w:r>
      <w:r w:rsidRPr="00763DB3" w:rsidR="00414DEE">
        <w:rPr>
          <w:rFonts w:asciiTheme="minorHAnsi" w:hAnsiTheme="minorHAnsi" w:cstheme="minorHAnsi"/>
        </w:rPr>
        <w:t>Mia Jones</w:t>
      </w:r>
      <w:r w:rsidRPr="00763DB3">
        <w:rPr>
          <w:rFonts w:asciiTheme="minorHAnsi" w:hAnsiTheme="minorHAnsi" w:cstheme="minorHAnsi"/>
        </w:rPr>
        <w:tab/>
      </w:r>
      <w:r w:rsidRPr="00763DB3">
        <w:rPr>
          <w:rFonts w:asciiTheme="minorHAnsi" w:hAnsiTheme="minorHAnsi" w:cstheme="minorHAnsi"/>
        </w:rPr>
        <w:tab/>
      </w:r>
      <w:r w:rsidRPr="00763DB3">
        <w:rPr>
          <w:rFonts w:asciiTheme="minorHAnsi" w:hAnsiTheme="minorHAnsi" w:cstheme="minorHAnsi"/>
        </w:rPr>
        <w:tab/>
      </w:r>
      <w:r w:rsidRPr="00763DB3">
        <w:rPr>
          <w:rFonts w:asciiTheme="minorHAnsi" w:hAnsiTheme="minorHAnsi" w:cstheme="minorHAnsi"/>
        </w:rPr>
        <w:tab/>
      </w:r>
      <w:r w:rsidRPr="00763DB3">
        <w:rPr>
          <w:rFonts w:asciiTheme="minorHAnsi" w:hAnsiTheme="minorHAnsi" w:cstheme="minorHAnsi"/>
          <w:b/>
          <w:bCs/>
          <w:color w:val="274191"/>
        </w:rPr>
        <w:t>Date of Birth:</w:t>
      </w:r>
      <w:r w:rsidRPr="00763DB3" w:rsidR="00414DEE">
        <w:rPr>
          <w:rFonts w:asciiTheme="minorHAnsi" w:hAnsiTheme="minorHAnsi" w:cstheme="minorHAnsi"/>
          <w:b/>
          <w:bCs/>
          <w:color w:val="274191"/>
        </w:rPr>
        <w:t xml:space="preserve">  </w:t>
      </w:r>
      <w:r w:rsidRPr="00763DB3" w:rsidR="4C67D8B8">
        <w:rPr>
          <w:rFonts w:asciiTheme="minorHAnsi" w:hAnsiTheme="minorHAnsi" w:cstheme="minorHAnsi"/>
        </w:rPr>
        <w:t>05-31-YYYY (reflect age 4)</w:t>
      </w:r>
    </w:p>
    <w:p w:rsidRPr="00763DB3" w:rsidR="00FB1B39" w:rsidP="00966666" w:rsidRDefault="00FB1B39" w14:paraId="28A7F217" w14:textId="542CCC75">
      <w:pPr>
        <w:rPr>
          <w:rFonts w:asciiTheme="minorHAnsi" w:hAnsiTheme="minorHAnsi" w:cstheme="minorHAnsi"/>
          <w:color w:val="4D75B1"/>
          <w:sz w:val="14"/>
        </w:rPr>
      </w:pPr>
    </w:p>
    <w:tbl>
      <w:tblPr>
        <w:tblStyle w:val="TableGrid"/>
        <w:tblW w:w="0" w:type="auto"/>
        <w:tblLook w:val="04A0" w:firstRow="1" w:lastRow="0" w:firstColumn="1" w:lastColumn="0" w:noHBand="0" w:noVBand="1"/>
      </w:tblPr>
      <w:tblGrid>
        <w:gridCol w:w="1165"/>
        <w:gridCol w:w="4140"/>
        <w:gridCol w:w="2507"/>
        <w:gridCol w:w="2754"/>
      </w:tblGrid>
      <w:tr w:rsidRPr="00763DB3" w:rsidR="00BA6353" w:rsidTr="0537ECDB" w14:paraId="5FB0C200" w14:textId="77777777">
        <w:tc>
          <w:tcPr>
            <w:tcW w:w="1165" w:type="dxa"/>
            <w:shd w:val="clear" w:color="auto" w:fill="D9D9D9" w:themeFill="background1" w:themeFillShade="D9"/>
          </w:tcPr>
          <w:p w:rsidRPr="00763DB3" w:rsidR="00FB1B39" w:rsidP="00CA6CC8" w:rsidRDefault="00FB1B39" w14:paraId="4DFF233D" w14:textId="77777777">
            <w:pPr>
              <w:outlineLvl w:val="2"/>
              <w:rPr>
                <w:rFonts w:asciiTheme="minorHAnsi" w:hAnsiTheme="minorHAnsi" w:cstheme="minorHAnsi"/>
                <w:b/>
                <w:color w:val="274191"/>
              </w:rPr>
            </w:pPr>
            <w:r w:rsidRPr="00763DB3">
              <w:rPr>
                <w:rFonts w:asciiTheme="minorHAnsi" w:hAnsiTheme="minorHAnsi" w:cstheme="minorHAnsi"/>
                <w:b/>
                <w:color w:val="274191"/>
                <w:sz w:val="22"/>
                <w:szCs w:val="22"/>
              </w:rPr>
              <w:t>Timing (approx.)</w:t>
            </w:r>
          </w:p>
        </w:tc>
        <w:tc>
          <w:tcPr>
            <w:tcW w:w="4140" w:type="dxa"/>
            <w:shd w:val="clear" w:color="auto" w:fill="D9D9D9" w:themeFill="background1" w:themeFillShade="D9"/>
          </w:tcPr>
          <w:p w:rsidRPr="00763DB3" w:rsidR="00FB1B39" w:rsidP="000B2273" w:rsidRDefault="00FB1B39" w14:paraId="6BF05DCB" w14:textId="58F9F7A6">
            <w:pPr>
              <w:outlineLvl w:val="2"/>
              <w:rPr>
                <w:rFonts w:asciiTheme="minorHAnsi" w:hAnsiTheme="minorHAnsi" w:cstheme="minorHAnsi"/>
                <w:b/>
                <w:color w:val="274191"/>
              </w:rPr>
            </w:pPr>
            <w:r w:rsidRPr="00763DB3">
              <w:rPr>
                <w:rFonts w:asciiTheme="minorHAnsi" w:hAnsiTheme="minorHAnsi" w:cstheme="minorHAnsi"/>
                <w:b/>
                <w:color w:val="274191"/>
                <w:sz w:val="22"/>
                <w:szCs w:val="22"/>
              </w:rPr>
              <w:t>Manikin</w:t>
            </w:r>
            <w:r w:rsidRPr="00763DB3" w:rsidR="00A4309C">
              <w:rPr>
                <w:rFonts w:asciiTheme="minorHAnsi" w:hAnsiTheme="minorHAnsi" w:cstheme="minorHAnsi"/>
                <w:b/>
                <w:color w:val="274191"/>
                <w:sz w:val="22"/>
                <w:szCs w:val="22"/>
              </w:rPr>
              <w:t xml:space="preserve">/SP </w:t>
            </w:r>
            <w:r w:rsidRPr="00763DB3">
              <w:rPr>
                <w:rFonts w:asciiTheme="minorHAnsi" w:hAnsiTheme="minorHAnsi" w:cstheme="minorHAnsi"/>
                <w:b/>
                <w:color w:val="274191"/>
                <w:sz w:val="22"/>
                <w:szCs w:val="22"/>
              </w:rPr>
              <w:t>Actions</w:t>
            </w:r>
          </w:p>
        </w:tc>
        <w:tc>
          <w:tcPr>
            <w:tcW w:w="2507" w:type="dxa"/>
            <w:shd w:val="clear" w:color="auto" w:fill="D9D9D9" w:themeFill="background1" w:themeFillShade="D9"/>
          </w:tcPr>
          <w:p w:rsidRPr="00763DB3" w:rsidR="00FB1B39" w:rsidP="00CA6CC8" w:rsidRDefault="00FB1B39" w14:paraId="7EC8D33C" w14:textId="4441A5E8">
            <w:pPr>
              <w:rPr>
                <w:rFonts w:asciiTheme="minorHAnsi" w:hAnsiTheme="minorHAnsi" w:cstheme="minorHAnsi"/>
                <w:b/>
                <w:color w:val="274191"/>
              </w:rPr>
            </w:pPr>
            <w:r w:rsidRPr="00763DB3">
              <w:rPr>
                <w:rFonts w:asciiTheme="minorHAnsi" w:hAnsiTheme="minorHAnsi" w:cstheme="minorHAnsi"/>
                <w:b/>
                <w:color w:val="274191"/>
                <w:sz w:val="22"/>
                <w:szCs w:val="22"/>
              </w:rPr>
              <w:t>Expected Interventions</w:t>
            </w:r>
          </w:p>
        </w:tc>
        <w:tc>
          <w:tcPr>
            <w:tcW w:w="2754" w:type="dxa"/>
            <w:shd w:val="clear" w:color="auto" w:fill="D9D9D9" w:themeFill="background1" w:themeFillShade="D9"/>
          </w:tcPr>
          <w:p w:rsidRPr="00763DB3" w:rsidR="00FB1B39" w:rsidP="00CA6CC8" w:rsidRDefault="00FB1B39" w14:paraId="708955E2" w14:textId="15128017">
            <w:pPr>
              <w:rPr>
                <w:rFonts w:asciiTheme="minorHAnsi" w:hAnsiTheme="minorHAnsi" w:cstheme="minorHAnsi"/>
                <w:b/>
                <w:color w:val="274191"/>
              </w:rPr>
            </w:pPr>
            <w:r w:rsidRPr="00763DB3">
              <w:rPr>
                <w:rFonts w:asciiTheme="minorHAnsi" w:hAnsiTheme="minorHAnsi" w:cstheme="minorHAnsi"/>
                <w:b/>
                <w:color w:val="274191"/>
                <w:sz w:val="22"/>
                <w:szCs w:val="22"/>
              </w:rPr>
              <w:t>May Use the Following Cues</w:t>
            </w:r>
          </w:p>
        </w:tc>
      </w:tr>
      <w:tr w:rsidRPr="00763DB3" w:rsidR="00BA6353" w:rsidTr="0537ECDB" w14:paraId="6748BBB8" w14:textId="77777777">
        <w:tc>
          <w:tcPr>
            <w:tcW w:w="1165" w:type="dxa"/>
          </w:tcPr>
          <w:p w:rsidRPr="00763DB3" w:rsidR="00FB1B39" w:rsidP="00966666" w:rsidRDefault="00FB1B39" w14:paraId="1B0F606E" w14:textId="2290868D">
            <w:pPr>
              <w:rPr>
                <w:rFonts w:asciiTheme="minorHAnsi" w:hAnsiTheme="minorHAnsi" w:cstheme="minorHAnsi"/>
                <w:b/>
                <w:sz w:val="22"/>
                <w:szCs w:val="22"/>
              </w:rPr>
            </w:pPr>
            <w:r w:rsidRPr="00763DB3">
              <w:rPr>
                <w:rFonts w:asciiTheme="minorHAnsi" w:hAnsiTheme="minorHAnsi" w:cstheme="minorHAnsi"/>
                <w:b/>
                <w:sz w:val="22"/>
                <w:szCs w:val="22"/>
              </w:rPr>
              <w:t>0-</w:t>
            </w:r>
            <w:r w:rsidRPr="00763DB3" w:rsidR="00A45C6C">
              <w:rPr>
                <w:rFonts w:asciiTheme="minorHAnsi" w:hAnsiTheme="minorHAnsi" w:cstheme="minorHAnsi"/>
                <w:b/>
                <w:sz w:val="22"/>
                <w:szCs w:val="22"/>
              </w:rPr>
              <w:t>10</w:t>
            </w:r>
            <w:r w:rsidRPr="00763DB3">
              <w:rPr>
                <w:rFonts w:asciiTheme="minorHAnsi" w:hAnsiTheme="minorHAnsi" w:cstheme="minorHAnsi"/>
                <w:b/>
                <w:sz w:val="22"/>
                <w:szCs w:val="22"/>
              </w:rPr>
              <w:t xml:space="preserve"> min</w:t>
            </w:r>
          </w:p>
        </w:tc>
        <w:tc>
          <w:tcPr>
            <w:tcW w:w="4140" w:type="dxa"/>
          </w:tcPr>
          <w:p w:rsidRPr="00763DB3" w:rsidR="00BA6353" w:rsidP="00966666" w:rsidRDefault="00BA6353" w14:paraId="37F31B0D" w14:textId="77777777">
            <w:pPr>
              <w:rPr>
                <w:rFonts w:asciiTheme="minorHAnsi" w:hAnsiTheme="minorHAnsi" w:cstheme="minorHAnsi"/>
                <w:sz w:val="22"/>
                <w:szCs w:val="22"/>
              </w:rPr>
            </w:pPr>
            <w:r w:rsidRPr="00763DB3">
              <w:rPr>
                <w:rFonts w:asciiTheme="minorHAnsi" w:hAnsiTheme="minorHAnsi" w:cstheme="minorHAnsi"/>
                <w:b/>
                <w:sz w:val="22"/>
                <w:szCs w:val="22"/>
              </w:rPr>
              <w:t>Mia’s behavior</w:t>
            </w:r>
          </w:p>
          <w:p w:rsidRPr="00763DB3" w:rsidR="00FB1B39" w:rsidP="00966666" w:rsidRDefault="00F00D7A" w14:paraId="04619951" w14:textId="2FAB127D">
            <w:pPr>
              <w:rPr>
                <w:rFonts w:asciiTheme="minorHAnsi" w:hAnsiTheme="minorHAnsi" w:cstheme="minorHAnsi"/>
                <w:sz w:val="22"/>
                <w:szCs w:val="22"/>
              </w:rPr>
            </w:pPr>
            <w:r w:rsidRPr="00763DB3">
              <w:rPr>
                <w:rFonts w:asciiTheme="minorHAnsi" w:hAnsiTheme="minorHAnsi" w:cstheme="minorHAnsi"/>
                <w:sz w:val="22"/>
                <w:szCs w:val="22"/>
              </w:rPr>
              <w:t>Waits</w:t>
            </w:r>
            <w:r w:rsidRPr="00763DB3" w:rsidR="0040063A">
              <w:rPr>
                <w:rFonts w:asciiTheme="minorHAnsi" w:hAnsiTheme="minorHAnsi" w:cstheme="minorHAnsi"/>
                <w:sz w:val="22"/>
                <w:szCs w:val="22"/>
              </w:rPr>
              <w:t xml:space="preserve"> </w:t>
            </w:r>
            <w:r w:rsidRPr="00763DB3" w:rsidR="00CC7461">
              <w:rPr>
                <w:rFonts w:asciiTheme="minorHAnsi" w:hAnsiTheme="minorHAnsi" w:cstheme="minorHAnsi"/>
                <w:sz w:val="22"/>
                <w:szCs w:val="22"/>
              </w:rPr>
              <w:t>for her mother to</w:t>
            </w:r>
            <w:r w:rsidRPr="00763DB3" w:rsidR="00E342B7">
              <w:rPr>
                <w:rFonts w:asciiTheme="minorHAnsi" w:hAnsiTheme="minorHAnsi" w:cstheme="minorHAnsi"/>
                <w:sz w:val="22"/>
                <w:szCs w:val="22"/>
              </w:rPr>
              <w:t xml:space="preserve"> </w:t>
            </w:r>
            <w:r w:rsidRPr="00763DB3" w:rsidR="00674FBB">
              <w:rPr>
                <w:rFonts w:asciiTheme="minorHAnsi" w:hAnsiTheme="minorHAnsi" w:cstheme="minorHAnsi"/>
                <w:sz w:val="22"/>
                <w:szCs w:val="22"/>
              </w:rPr>
              <w:t>answer questions</w:t>
            </w:r>
            <w:r w:rsidRPr="00763DB3" w:rsidR="0040063A">
              <w:rPr>
                <w:rFonts w:asciiTheme="minorHAnsi" w:hAnsiTheme="minorHAnsi" w:cstheme="minorHAnsi"/>
                <w:sz w:val="22"/>
                <w:szCs w:val="22"/>
              </w:rPr>
              <w:t>. Can respond</w:t>
            </w:r>
            <w:r w:rsidRPr="00763DB3">
              <w:rPr>
                <w:rFonts w:asciiTheme="minorHAnsi" w:hAnsiTheme="minorHAnsi" w:cstheme="minorHAnsi"/>
                <w:sz w:val="22"/>
                <w:szCs w:val="22"/>
              </w:rPr>
              <w:t xml:space="preserve"> with yes or no.</w:t>
            </w:r>
          </w:p>
          <w:p w:rsidRPr="00763DB3" w:rsidR="006F26F8" w:rsidP="00966666" w:rsidRDefault="006F26F8" w14:paraId="2F4378DE" w14:textId="77777777">
            <w:pPr>
              <w:rPr>
                <w:rFonts w:asciiTheme="minorHAnsi" w:hAnsiTheme="minorHAnsi" w:cstheme="minorHAnsi"/>
                <w:sz w:val="22"/>
                <w:szCs w:val="22"/>
              </w:rPr>
            </w:pPr>
          </w:p>
          <w:p w:rsidRPr="00763DB3" w:rsidR="006F26F8" w:rsidP="00966666" w:rsidRDefault="00AA0794" w14:paraId="4A809837" w14:textId="0A8E006B">
            <w:pPr>
              <w:rPr>
                <w:rFonts w:asciiTheme="minorHAnsi" w:hAnsiTheme="minorHAnsi" w:cstheme="minorHAnsi"/>
                <w:sz w:val="22"/>
                <w:szCs w:val="22"/>
              </w:rPr>
            </w:pPr>
            <w:r w:rsidRPr="00763DB3">
              <w:rPr>
                <w:rFonts w:asciiTheme="minorHAnsi" w:hAnsiTheme="minorHAnsi" w:cstheme="minorHAnsi"/>
                <w:b/>
                <w:sz w:val="22"/>
                <w:szCs w:val="22"/>
              </w:rPr>
              <w:t>Vital signs</w:t>
            </w:r>
            <w:r w:rsidRPr="00763DB3" w:rsidR="00F00D7A">
              <w:rPr>
                <w:rFonts w:asciiTheme="minorHAnsi" w:hAnsiTheme="minorHAnsi" w:cstheme="minorHAnsi"/>
                <w:b/>
                <w:sz w:val="22"/>
                <w:szCs w:val="22"/>
              </w:rPr>
              <w:t>:</w:t>
            </w:r>
            <w:r w:rsidRPr="00763DB3">
              <w:rPr>
                <w:rFonts w:asciiTheme="minorHAnsi" w:hAnsiTheme="minorHAnsi" w:cstheme="minorHAnsi"/>
                <w:sz w:val="22"/>
                <w:szCs w:val="22"/>
              </w:rPr>
              <w:t xml:space="preserve"> </w:t>
            </w:r>
            <w:r w:rsidRPr="00763DB3" w:rsidR="00F8785E">
              <w:rPr>
                <w:rFonts w:asciiTheme="minorHAnsi" w:hAnsiTheme="minorHAnsi" w:cstheme="minorHAnsi"/>
                <w:sz w:val="22"/>
                <w:szCs w:val="22"/>
              </w:rPr>
              <w:t>RR - 24, HR - 90, Temp – 99F, BP – 90/50</w:t>
            </w:r>
          </w:p>
          <w:p w:rsidRPr="00763DB3" w:rsidR="00AA0794" w:rsidP="00966666" w:rsidRDefault="00AA0794" w14:paraId="04B2CE7C" w14:textId="29ED7228">
            <w:pPr>
              <w:rPr>
                <w:rFonts w:asciiTheme="minorHAnsi" w:hAnsiTheme="minorHAnsi" w:cstheme="minorHAnsi"/>
                <w:sz w:val="22"/>
                <w:szCs w:val="22"/>
              </w:rPr>
            </w:pPr>
            <w:r w:rsidRPr="00763DB3">
              <w:rPr>
                <w:rFonts w:asciiTheme="minorHAnsi" w:hAnsiTheme="minorHAnsi" w:cstheme="minorHAnsi"/>
                <w:sz w:val="22"/>
                <w:szCs w:val="22"/>
              </w:rPr>
              <w:t>(Mom can hand</w:t>
            </w:r>
            <w:r w:rsidRPr="00763DB3">
              <w:rPr>
                <w:rFonts w:asciiTheme="minorHAnsi" w:hAnsiTheme="minorHAnsi" w:cstheme="minorHAnsi"/>
                <w:b/>
                <w:sz w:val="22"/>
                <w:szCs w:val="22"/>
              </w:rPr>
              <w:t xml:space="preserve"> </w:t>
            </w:r>
            <w:r w:rsidRPr="00763DB3">
              <w:rPr>
                <w:rFonts w:asciiTheme="minorHAnsi" w:hAnsiTheme="minorHAnsi" w:cstheme="minorHAnsi"/>
                <w:sz w:val="22"/>
                <w:szCs w:val="22"/>
              </w:rPr>
              <w:t>learner a card if manikin cannot produce vital signs.)</w:t>
            </w:r>
          </w:p>
          <w:p w:rsidRPr="00763DB3" w:rsidR="00854956" w:rsidP="58584D5B" w:rsidRDefault="1A79B6D2" w14:paraId="04566689" w14:textId="71FD55DF">
            <w:pPr>
              <w:keepNext/>
              <w:keepLines/>
              <w:spacing w:before="200"/>
              <w:outlineLvl w:val="1"/>
              <w:rPr>
                <w:rFonts w:asciiTheme="minorHAnsi" w:hAnsiTheme="minorHAnsi" w:cstheme="minorBidi"/>
                <w:sz w:val="22"/>
                <w:szCs w:val="22"/>
              </w:rPr>
            </w:pPr>
            <w:r w:rsidRPr="58584D5B">
              <w:rPr>
                <w:rFonts w:asciiTheme="minorHAnsi" w:hAnsiTheme="minorHAnsi" w:cstheme="minorBidi"/>
                <w:b/>
                <w:bCs/>
                <w:sz w:val="22"/>
                <w:szCs w:val="22"/>
              </w:rPr>
              <w:t>Katrina</w:t>
            </w:r>
            <w:r w:rsidRPr="58584D5B">
              <w:rPr>
                <w:rFonts w:asciiTheme="minorHAnsi" w:hAnsiTheme="minorHAnsi" w:cstheme="minorBidi"/>
                <w:sz w:val="22"/>
                <w:szCs w:val="22"/>
              </w:rPr>
              <w:t>: “I’m really worried about Mia’s mouth</w:t>
            </w:r>
            <w:r w:rsidRPr="58584D5B" w:rsidR="4F47C9B1">
              <w:rPr>
                <w:rFonts w:asciiTheme="minorHAnsi" w:hAnsiTheme="minorHAnsi" w:cstheme="minorBidi"/>
                <w:sz w:val="22"/>
                <w:szCs w:val="22"/>
              </w:rPr>
              <w:t>.</w:t>
            </w:r>
            <w:r w:rsidRPr="58584D5B">
              <w:rPr>
                <w:rFonts w:asciiTheme="minorHAnsi" w:hAnsiTheme="minorHAnsi" w:cstheme="minorBidi"/>
                <w:sz w:val="22"/>
                <w:szCs w:val="22"/>
              </w:rPr>
              <w:t xml:space="preserve"> </w:t>
            </w:r>
            <w:r w:rsidRPr="58584D5B" w:rsidR="4F47C9B1">
              <w:rPr>
                <w:rFonts w:asciiTheme="minorHAnsi" w:hAnsiTheme="minorHAnsi" w:cstheme="minorBidi"/>
                <w:sz w:val="22"/>
                <w:szCs w:val="22"/>
              </w:rPr>
              <w:t xml:space="preserve">Could </w:t>
            </w:r>
            <w:r w:rsidRPr="58584D5B">
              <w:rPr>
                <w:rFonts w:asciiTheme="minorHAnsi" w:hAnsiTheme="minorHAnsi" w:cstheme="minorBidi"/>
                <w:sz w:val="22"/>
                <w:szCs w:val="22"/>
              </w:rPr>
              <w:t xml:space="preserve">you </w:t>
            </w:r>
            <w:proofErr w:type="gramStart"/>
            <w:r w:rsidRPr="58584D5B" w:rsidR="00F00D7A">
              <w:rPr>
                <w:rFonts w:asciiTheme="minorHAnsi" w:hAnsiTheme="minorHAnsi" w:cstheme="minorBidi"/>
                <w:sz w:val="22"/>
                <w:szCs w:val="22"/>
              </w:rPr>
              <w:t>take a look</w:t>
            </w:r>
            <w:proofErr w:type="gramEnd"/>
            <w:r w:rsidRPr="58584D5B" w:rsidR="00F00D7A">
              <w:rPr>
                <w:rFonts w:asciiTheme="minorHAnsi" w:hAnsiTheme="minorHAnsi" w:cstheme="minorBidi"/>
                <w:sz w:val="22"/>
                <w:szCs w:val="22"/>
              </w:rPr>
              <w:t xml:space="preserve"> before you do anything else?</w:t>
            </w:r>
            <w:r w:rsidRPr="58584D5B">
              <w:rPr>
                <w:rFonts w:asciiTheme="minorHAnsi" w:hAnsiTheme="minorHAnsi" w:cstheme="minorBidi"/>
                <w:sz w:val="22"/>
                <w:szCs w:val="22"/>
              </w:rPr>
              <w:t>”</w:t>
            </w:r>
          </w:p>
          <w:p w:rsidRPr="00763DB3" w:rsidR="00BA6353" w:rsidP="00966666" w:rsidRDefault="00BA6353" w14:paraId="6CC20230" w14:textId="0E8D0B07">
            <w:pPr>
              <w:rPr>
                <w:rFonts w:asciiTheme="minorHAnsi" w:hAnsiTheme="minorHAnsi" w:cstheme="minorHAnsi"/>
                <w:sz w:val="22"/>
                <w:szCs w:val="22"/>
              </w:rPr>
            </w:pPr>
          </w:p>
          <w:p w:rsidRPr="00EA18CA" w:rsidR="00BA6353" w:rsidP="00966666" w:rsidRDefault="00F00D7A" w14:paraId="69DAE21F" w14:textId="1037D908">
            <w:pPr>
              <w:rPr>
                <w:rFonts w:asciiTheme="minorHAnsi" w:hAnsiTheme="minorHAnsi" w:cstheme="minorHAnsi"/>
                <w:b/>
                <w:sz w:val="22"/>
                <w:szCs w:val="22"/>
              </w:rPr>
            </w:pPr>
            <w:r w:rsidRPr="00EA18CA">
              <w:rPr>
                <w:rFonts w:asciiTheme="minorHAnsi" w:hAnsiTheme="minorHAnsi" w:cstheme="minorHAnsi"/>
                <w:b/>
                <w:sz w:val="22"/>
                <w:szCs w:val="22"/>
              </w:rPr>
              <w:t xml:space="preserve">Katrina </w:t>
            </w:r>
            <w:r w:rsidRPr="00EA18CA" w:rsidR="008A64B3">
              <w:rPr>
                <w:rFonts w:asciiTheme="minorHAnsi" w:hAnsiTheme="minorHAnsi" w:cstheme="minorHAnsi"/>
                <w:b/>
                <w:sz w:val="22"/>
                <w:szCs w:val="22"/>
              </w:rPr>
              <w:t>responses to risk factor questions:</w:t>
            </w:r>
          </w:p>
          <w:p w:rsidRPr="00EA18CA" w:rsidR="00F00D7A" w:rsidP="00C83F7F" w:rsidRDefault="00F00D7A" w14:paraId="5DE8566A" w14:textId="26F2DCAE">
            <w:pPr>
              <w:pStyle w:val="ListParagraph"/>
              <w:numPr>
                <w:ilvl w:val="0"/>
                <w:numId w:val="49"/>
              </w:numPr>
              <w:spacing w:after="200" w:line="276" w:lineRule="auto"/>
              <w:ind w:left="306" w:hanging="306"/>
              <w:contextualSpacing/>
              <w:rPr>
                <w:rFonts w:asciiTheme="minorHAnsi" w:hAnsiTheme="minorHAnsi" w:cstheme="minorBidi"/>
                <w:sz w:val="22"/>
                <w:szCs w:val="22"/>
              </w:rPr>
            </w:pPr>
            <w:r w:rsidRPr="00EA18CA">
              <w:rPr>
                <w:rFonts w:asciiTheme="minorHAnsi" w:hAnsiTheme="minorHAnsi" w:cstheme="minorBidi"/>
                <w:sz w:val="22"/>
                <w:szCs w:val="22"/>
              </w:rPr>
              <w:t xml:space="preserve">Mother or primary caregiver had active decay in the past </w:t>
            </w:r>
            <w:r w:rsidRPr="00EA18CA" w:rsidR="45062947">
              <w:rPr>
                <w:rFonts w:asciiTheme="minorHAnsi" w:hAnsiTheme="minorHAnsi" w:cstheme="minorBidi"/>
                <w:sz w:val="22"/>
                <w:szCs w:val="22"/>
              </w:rPr>
              <w:t xml:space="preserve">12 </w:t>
            </w:r>
            <w:r w:rsidRPr="00EA18CA" w:rsidR="54D213FD">
              <w:rPr>
                <w:rFonts w:asciiTheme="minorHAnsi" w:hAnsiTheme="minorHAnsi" w:cstheme="minorBidi"/>
                <w:sz w:val="22"/>
                <w:szCs w:val="22"/>
              </w:rPr>
              <w:t>months</w:t>
            </w:r>
            <w:r w:rsidR="004B3684">
              <w:rPr>
                <w:rFonts w:asciiTheme="minorHAnsi" w:hAnsiTheme="minorHAnsi" w:cstheme="minorBidi"/>
                <w:sz w:val="22"/>
                <w:szCs w:val="22"/>
              </w:rPr>
              <w:t>:</w:t>
            </w:r>
            <w:r w:rsidRPr="00EA18CA" w:rsidR="54D213FD">
              <w:rPr>
                <w:rFonts w:asciiTheme="minorHAnsi" w:hAnsiTheme="minorHAnsi" w:cstheme="minorBidi"/>
                <w:sz w:val="22"/>
                <w:szCs w:val="22"/>
              </w:rPr>
              <w:t xml:space="preserve"> </w:t>
            </w:r>
            <w:r w:rsidRPr="00EA18CA" w:rsidR="54D213FD">
              <w:rPr>
                <w:rFonts w:asciiTheme="minorHAnsi" w:hAnsiTheme="minorHAnsi" w:cstheme="minorBidi"/>
                <w:sz w:val="22"/>
                <w:szCs w:val="22"/>
                <w:highlight w:val="yellow"/>
              </w:rPr>
              <w:t>Yes</w:t>
            </w:r>
          </w:p>
          <w:p w:rsidRPr="00EA18CA" w:rsidR="00F00D7A" w:rsidP="00C83F7F" w:rsidRDefault="00F00D7A" w14:paraId="354800DE" w14:textId="3D6B0EAE">
            <w:pPr>
              <w:pStyle w:val="ListParagraph"/>
              <w:numPr>
                <w:ilvl w:val="1"/>
                <w:numId w:val="51"/>
              </w:numPr>
              <w:ind w:left="306" w:hanging="306"/>
              <w:rPr>
                <w:rFonts w:asciiTheme="minorHAnsi" w:hAnsiTheme="minorHAnsi" w:cstheme="minorBidi"/>
                <w:sz w:val="22"/>
                <w:szCs w:val="22"/>
              </w:rPr>
            </w:pPr>
            <w:r w:rsidRPr="00EA18CA">
              <w:rPr>
                <w:rFonts w:asciiTheme="minorHAnsi" w:hAnsiTheme="minorHAnsi" w:cstheme="minorBidi"/>
                <w:sz w:val="22"/>
                <w:szCs w:val="22"/>
              </w:rPr>
              <w:t xml:space="preserve">Does Mother or primary caregiver have a </w:t>
            </w:r>
            <w:r w:rsidRPr="00EA18CA" w:rsidR="581837F0">
              <w:rPr>
                <w:rFonts w:asciiTheme="minorHAnsi" w:hAnsiTheme="minorHAnsi" w:cstheme="minorBidi"/>
                <w:sz w:val="22"/>
                <w:szCs w:val="22"/>
              </w:rPr>
              <w:t>dentist</w:t>
            </w:r>
            <w:r w:rsidR="00EA18CA">
              <w:rPr>
                <w:rFonts w:asciiTheme="minorHAnsi" w:hAnsiTheme="minorHAnsi" w:cstheme="minorBidi"/>
                <w:sz w:val="22"/>
                <w:szCs w:val="22"/>
              </w:rPr>
              <w:t>:</w:t>
            </w:r>
            <w:r w:rsidRPr="00EA18CA" w:rsidR="581837F0">
              <w:rPr>
                <w:rFonts w:asciiTheme="minorHAnsi" w:hAnsiTheme="minorHAnsi" w:cstheme="minorBidi"/>
                <w:sz w:val="22"/>
                <w:szCs w:val="22"/>
              </w:rPr>
              <w:t xml:space="preserve"> </w:t>
            </w:r>
            <w:r w:rsidRPr="00EA18CA" w:rsidR="581837F0">
              <w:rPr>
                <w:rFonts w:asciiTheme="minorHAnsi" w:hAnsiTheme="minorHAnsi" w:cstheme="minorBidi"/>
                <w:sz w:val="22"/>
                <w:szCs w:val="22"/>
                <w:highlight w:val="yellow"/>
              </w:rPr>
              <w:t>No</w:t>
            </w:r>
          </w:p>
          <w:p w:rsidRPr="00763DB3" w:rsidR="00BA6353" w:rsidP="00966666" w:rsidRDefault="00BA6353" w14:paraId="0D21B4AE" w14:textId="77777777">
            <w:pPr>
              <w:rPr>
                <w:rFonts w:asciiTheme="minorHAnsi" w:hAnsiTheme="minorHAnsi" w:cstheme="minorHAnsi"/>
                <w:sz w:val="22"/>
                <w:szCs w:val="22"/>
              </w:rPr>
            </w:pPr>
          </w:p>
          <w:p w:rsidRPr="00763DB3" w:rsidR="00054F60" w:rsidP="00966666" w:rsidRDefault="00BA6353" w14:paraId="611D1C86" w14:textId="73CF5714">
            <w:pPr>
              <w:rPr>
                <w:rFonts w:asciiTheme="minorHAnsi" w:hAnsiTheme="minorHAnsi" w:cstheme="minorHAnsi"/>
                <w:sz w:val="22"/>
                <w:szCs w:val="22"/>
              </w:rPr>
            </w:pPr>
            <w:r w:rsidRPr="00763DB3">
              <w:rPr>
                <w:rFonts w:asciiTheme="minorHAnsi" w:hAnsiTheme="minorHAnsi" w:cstheme="minorHAnsi"/>
                <w:b/>
                <w:sz w:val="22"/>
                <w:szCs w:val="22"/>
              </w:rPr>
              <w:t>Katrina</w:t>
            </w:r>
            <w:r w:rsidRPr="00763DB3" w:rsidR="002F0FDB">
              <w:rPr>
                <w:rFonts w:asciiTheme="minorHAnsi" w:hAnsiTheme="minorHAnsi" w:cstheme="minorHAnsi"/>
                <w:b/>
                <w:sz w:val="22"/>
                <w:szCs w:val="22"/>
              </w:rPr>
              <w:t>:</w:t>
            </w:r>
            <w:r w:rsidRPr="00763DB3" w:rsidR="002F0FDB">
              <w:rPr>
                <w:rFonts w:asciiTheme="minorHAnsi" w:hAnsiTheme="minorHAnsi" w:cstheme="minorHAnsi"/>
                <w:sz w:val="22"/>
                <w:szCs w:val="22"/>
              </w:rPr>
              <w:t xml:space="preserve"> “I have had a lot of cavities and teeth removed. I </w:t>
            </w:r>
            <w:r w:rsidRPr="00763DB3" w:rsidR="00AA0794">
              <w:rPr>
                <w:rFonts w:asciiTheme="minorHAnsi" w:hAnsiTheme="minorHAnsi" w:cstheme="minorHAnsi"/>
                <w:sz w:val="22"/>
                <w:szCs w:val="22"/>
              </w:rPr>
              <w:t>had a</w:t>
            </w:r>
            <w:r w:rsidRPr="00763DB3" w:rsidR="002F0FDB">
              <w:rPr>
                <w:rFonts w:asciiTheme="minorHAnsi" w:hAnsiTheme="minorHAnsi" w:cstheme="minorHAnsi"/>
                <w:sz w:val="22"/>
                <w:szCs w:val="22"/>
              </w:rPr>
              <w:t xml:space="preserve"> tooth </w:t>
            </w:r>
            <w:r w:rsidRPr="00763DB3" w:rsidR="00F00D7A">
              <w:rPr>
                <w:rFonts w:asciiTheme="minorHAnsi" w:hAnsiTheme="minorHAnsi" w:cstheme="minorHAnsi"/>
                <w:sz w:val="22"/>
                <w:szCs w:val="22"/>
              </w:rPr>
              <w:t>pulled</w:t>
            </w:r>
            <w:r w:rsidRPr="00763DB3" w:rsidR="002F0FDB">
              <w:rPr>
                <w:rFonts w:asciiTheme="minorHAnsi" w:hAnsiTheme="minorHAnsi" w:cstheme="minorHAnsi"/>
                <w:sz w:val="22"/>
                <w:szCs w:val="22"/>
              </w:rPr>
              <w:t xml:space="preserve"> two months ago. I don’t have a regular dentist, so </w:t>
            </w:r>
            <w:r w:rsidRPr="00763DB3" w:rsidR="008A64B3">
              <w:rPr>
                <w:rFonts w:asciiTheme="minorHAnsi" w:hAnsiTheme="minorHAnsi" w:cstheme="minorHAnsi"/>
                <w:sz w:val="22"/>
                <w:szCs w:val="22"/>
              </w:rPr>
              <w:t xml:space="preserve">I </w:t>
            </w:r>
            <w:r w:rsidRPr="00763DB3" w:rsidR="002F0FDB">
              <w:rPr>
                <w:rFonts w:asciiTheme="minorHAnsi" w:hAnsiTheme="minorHAnsi" w:cstheme="minorHAnsi"/>
                <w:sz w:val="22"/>
                <w:szCs w:val="22"/>
              </w:rPr>
              <w:t xml:space="preserve">wait until things get </w:t>
            </w:r>
            <w:proofErr w:type="gramStart"/>
            <w:r w:rsidRPr="00763DB3" w:rsidR="002F0FDB">
              <w:rPr>
                <w:rFonts w:asciiTheme="minorHAnsi" w:hAnsiTheme="minorHAnsi" w:cstheme="minorHAnsi"/>
                <w:sz w:val="22"/>
                <w:szCs w:val="22"/>
              </w:rPr>
              <w:t>really bad</w:t>
            </w:r>
            <w:proofErr w:type="gramEnd"/>
            <w:r w:rsidRPr="00763DB3" w:rsidR="002F0FDB">
              <w:rPr>
                <w:rFonts w:asciiTheme="minorHAnsi" w:hAnsiTheme="minorHAnsi" w:cstheme="minorHAnsi"/>
                <w:sz w:val="22"/>
                <w:szCs w:val="22"/>
              </w:rPr>
              <w:t xml:space="preserve"> before getting them checked.  In the past</w:t>
            </w:r>
            <w:r w:rsidRPr="00763DB3" w:rsidR="00550804">
              <w:rPr>
                <w:rFonts w:asciiTheme="minorHAnsi" w:hAnsiTheme="minorHAnsi" w:cstheme="minorHAnsi"/>
                <w:sz w:val="22"/>
                <w:szCs w:val="22"/>
              </w:rPr>
              <w:t>,</w:t>
            </w:r>
            <w:r w:rsidRPr="00763DB3" w:rsidR="002F0FDB">
              <w:rPr>
                <w:rFonts w:asciiTheme="minorHAnsi" w:hAnsiTheme="minorHAnsi" w:cstheme="minorHAnsi"/>
                <w:sz w:val="22"/>
                <w:szCs w:val="22"/>
              </w:rPr>
              <w:t xml:space="preserve"> the pain </w:t>
            </w:r>
            <w:r w:rsidRPr="00763DB3" w:rsidR="004C3686">
              <w:rPr>
                <w:rFonts w:asciiTheme="minorHAnsi" w:hAnsiTheme="minorHAnsi" w:cstheme="minorHAnsi"/>
                <w:sz w:val="22"/>
                <w:szCs w:val="22"/>
              </w:rPr>
              <w:t xml:space="preserve">would sometimes go away when </w:t>
            </w:r>
            <w:proofErr w:type="gramStart"/>
            <w:r w:rsidRPr="00763DB3" w:rsidR="004C3686">
              <w:rPr>
                <w:rFonts w:asciiTheme="minorHAnsi" w:hAnsiTheme="minorHAnsi" w:cstheme="minorHAnsi"/>
                <w:sz w:val="22"/>
                <w:szCs w:val="22"/>
              </w:rPr>
              <w:t>I would</w:t>
            </w:r>
            <w:proofErr w:type="gramEnd"/>
            <w:r w:rsidRPr="00763DB3" w:rsidR="004C3686">
              <w:rPr>
                <w:rFonts w:asciiTheme="minorHAnsi" w:hAnsiTheme="minorHAnsi" w:cstheme="minorHAnsi"/>
                <w:sz w:val="22"/>
                <w:szCs w:val="22"/>
              </w:rPr>
              <w:t xml:space="preserve"> rub garlic on </w:t>
            </w:r>
            <w:r w:rsidRPr="00763DB3" w:rsidR="00550804">
              <w:rPr>
                <w:rFonts w:asciiTheme="minorHAnsi" w:hAnsiTheme="minorHAnsi" w:cstheme="minorHAnsi"/>
                <w:sz w:val="22"/>
                <w:szCs w:val="22"/>
              </w:rPr>
              <w:t>the tooth</w:t>
            </w:r>
            <w:r w:rsidRPr="00763DB3" w:rsidR="002F0FDB">
              <w:rPr>
                <w:rFonts w:asciiTheme="minorHAnsi" w:hAnsiTheme="minorHAnsi" w:cstheme="minorHAnsi"/>
                <w:sz w:val="22"/>
                <w:szCs w:val="22"/>
              </w:rPr>
              <w:t xml:space="preserve">, so I </w:t>
            </w:r>
            <w:r w:rsidRPr="00763DB3" w:rsidR="00A45C6C">
              <w:rPr>
                <w:rFonts w:asciiTheme="minorHAnsi" w:hAnsiTheme="minorHAnsi" w:cstheme="minorHAnsi"/>
                <w:sz w:val="22"/>
                <w:szCs w:val="22"/>
              </w:rPr>
              <w:t>always try that first</w:t>
            </w:r>
            <w:r w:rsidRPr="00763DB3" w:rsidR="00AA0794">
              <w:rPr>
                <w:rFonts w:asciiTheme="minorHAnsi" w:hAnsiTheme="minorHAnsi" w:cstheme="minorHAnsi"/>
                <w:sz w:val="22"/>
                <w:szCs w:val="22"/>
              </w:rPr>
              <w:t>.</w:t>
            </w:r>
            <w:r w:rsidRPr="00763DB3" w:rsidR="002F0FDB">
              <w:rPr>
                <w:rFonts w:asciiTheme="minorHAnsi" w:hAnsiTheme="minorHAnsi" w:cstheme="minorHAnsi"/>
                <w:sz w:val="22"/>
                <w:szCs w:val="22"/>
              </w:rPr>
              <w:t xml:space="preserve">  I only go to see</w:t>
            </w:r>
            <w:r w:rsidRPr="00763DB3" w:rsidR="00550804">
              <w:rPr>
                <w:rFonts w:asciiTheme="minorHAnsi" w:hAnsiTheme="minorHAnsi" w:cstheme="minorHAnsi"/>
                <w:sz w:val="22"/>
                <w:szCs w:val="22"/>
              </w:rPr>
              <w:t xml:space="preserve"> someone if the pain is so bad that</w:t>
            </w:r>
            <w:r w:rsidRPr="00763DB3" w:rsidR="002F0FDB">
              <w:rPr>
                <w:rFonts w:asciiTheme="minorHAnsi" w:hAnsiTheme="minorHAnsi" w:cstheme="minorHAnsi"/>
                <w:sz w:val="22"/>
                <w:szCs w:val="22"/>
              </w:rPr>
              <w:t xml:space="preserve"> I can’t e</w:t>
            </w:r>
            <w:r w:rsidRPr="00763DB3" w:rsidR="00550804">
              <w:rPr>
                <w:rFonts w:asciiTheme="minorHAnsi" w:hAnsiTheme="minorHAnsi" w:cstheme="minorHAnsi"/>
                <w:sz w:val="22"/>
                <w:szCs w:val="22"/>
              </w:rPr>
              <w:t>at</w:t>
            </w:r>
            <w:r w:rsidRPr="00763DB3" w:rsidR="002F0FDB">
              <w:rPr>
                <w:rFonts w:asciiTheme="minorHAnsi" w:hAnsiTheme="minorHAnsi" w:cstheme="minorHAnsi"/>
                <w:sz w:val="22"/>
                <w:szCs w:val="22"/>
              </w:rPr>
              <w:t xml:space="preserve"> anything hard for a month. Do you know how expensive dental visits are?”</w:t>
            </w:r>
          </w:p>
          <w:p w:rsidRPr="00763DB3" w:rsidR="00F93C01" w:rsidP="00966666" w:rsidRDefault="00F93C01" w14:paraId="34DC2C0E" w14:textId="77777777">
            <w:pPr>
              <w:rPr>
                <w:rFonts w:asciiTheme="minorHAnsi" w:hAnsiTheme="minorHAnsi" w:cstheme="minorHAnsi"/>
                <w:sz w:val="22"/>
                <w:szCs w:val="22"/>
              </w:rPr>
            </w:pPr>
          </w:p>
          <w:p w:rsidR="00F93C01" w:rsidP="00966666" w:rsidRDefault="00BA6353" w14:paraId="7D92D3B9" w14:textId="0A826972">
            <w:pPr>
              <w:rPr>
                <w:rFonts w:asciiTheme="minorHAnsi" w:hAnsiTheme="minorHAnsi" w:cstheme="minorHAnsi"/>
                <w:sz w:val="22"/>
                <w:szCs w:val="22"/>
              </w:rPr>
            </w:pPr>
            <w:r w:rsidRPr="00763DB3">
              <w:rPr>
                <w:rFonts w:asciiTheme="minorHAnsi" w:hAnsiTheme="minorHAnsi" w:cstheme="minorHAnsi"/>
                <w:b/>
                <w:sz w:val="22"/>
                <w:szCs w:val="22"/>
              </w:rPr>
              <w:t>Katrina</w:t>
            </w:r>
            <w:r w:rsidRPr="00763DB3" w:rsidR="00F31711">
              <w:rPr>
                <w:rFonts w:asciiTheme="minorHAnsi" w:hAnsiTheme="minorHAnsi" w:cstheme="minorHAnsi"/>
                <w:b/>
                <w:sz w:val="22"/>
                <w:szCs w:val="22"/>
              </w:rPr>
              <w:t>:</w:t>
            </w:r>
            <w:r w:rsidRPr="00763DB3" w:rsidR="00F31711">
              <w:rPr>
                <w:rFonts w:asciiTheme="minorHAnsi" w:hAnsiTheme="minorHAnsi" w:cstheme="minorHAnsi"/>
                <w:sz w:val="22"/>
                <w:szCs w:val="22"/>
              </w:rPr>
              <w:t xml:space="preserve"> “</w:t>
            </w:r>
            <w:r w:rsidRPr="00763DB3" w:rsidR="002F0FDB">
              <w:rPr>
                <w:rFonts w:asciiTheme="minorHAnsi" w:hAnsiTheme="minorHAnsi" w:cstheme="minorHAnsi"/>
                <w:sz w:val="22"/>
                <w:szCs w:val="22"/>
              </w:rPr>
              <w:t xml:space="preserve">Why are you asking about my </w:t>
            </w:r>
            <w:r w:rsidRPr="00763DB3" w:rsidR="005F4E75">
              <w:rPr>
                <w:rFonts w:asciiTheme="minorHAnsi" w:hAnsiTheme="minorHAnsi" w:cstheme="minorHAnsi"/>
                <w:sz w:val="22"/>
                <w:szCs w:val="22"/>
              </w:rPr>
              <w:t>teeth</w:t>
            </w:r>
            <w:r w:rsidRPr="00763DB3" w:rsidR="00AA0794">
              <w:rPr>
                <w:rFonts w:asciiTheme="minorHAnsi" w:hAnsiTheme="minorHAnsi" w:cstheme="minorHAnsi"/>
                <w:sz w:val="22"/>
                <w:szCs w:val="22"/>
              </w:rPr>
              <w:t>? W</w:t>
            </w:r>
            <w:r w:rsidRPr="00763DB3" w:rsidR="002F0FDB">
              <w:rPr>
                <w:rFonts w:asciiTheme="minorHAnsi" w:hAnsiTheme="minorHAnsi" w:cstheme="minorHAnsi"/>
                <w:sz w:val="22"/>
                <w:szCs w:val="22"/>
              </w:rPr>
              <w:t>hat does it have to do with Mia?</w:t>
            </w:r>
            <w:r w:rsidRPr="00763DB3" w:rsidR="00550804">
              <w:rPr>
                <w:rFonts w:asciiTheme="minorHAnsi" w:hAnsiTheme="minorHAnsi" w:cstheme="minorHAnsi"/>
                <w:sz w:val="22"/>
                <w:szCs w:val="22"/>
              </w:rPr>
              <w:t>”</w:t>
            </w:r>
          </w:p>
          <w:p w:rsidRPr="00763DB3" w:rsidR="00B37412" w:rsidP="00966666" w:rsidRDefault="00B37412" w14:paraId="3A8B56C8" w14:textId="77777777">
            <w:pPr>
              <w:rPr>
                <w:rFonts w:asciiTheme="minorHAnsi" w:hAnsiTheme="minorHAnsi" w:cstheme="minorHAnsi"/>
                <w:sz w:val="22"/>
                <w:szCs w:val="22"/>
              </w:rPr>
            </w:pPr>
          </w:p>
          <w:p w:rsidRPr="00763DB3" w:rsidR="007E2CFE" w:rsidP="007E2CFE" w:rsidRDefault="007E2CFE" w14:paraId="290DF83A" w14:textId="6F1C2894">
            <w:pPr>
              <w:rPr>
                <w:rFonts w:asciiTheme="minorHAnsi" w:hAnsiTheme="minorHAnsi" w:cstheme="minorHAnsi"/>
                <w:b/>
                <w:sz w:val="22"/>
                <w:szCs w:val="22"/>
              </w:rPr>
            </w:pPr>
            <w:r w:rsidRPr="00763DB3">
              <w:rPr>
                <w:rFonts w:asciiTheme="minorHAnsi" w:hAnsiTheme="minorHAnsi" w:cstheme="minorHAnsi"/>
                <w:b/>
                <w:sz w:val="22"/>
                <w:szCs w:val="22"/>
              </w:rPr>
              <w:t xml:space="preserve">Katrina </w:t>
            </w:r>
            <w:r w:rsidRPr="00763DB3" w:rsidR="009D4474">
              <w:rPr>
                <w:rFonts w:asciiTheme="minorHAnsi" w:hAnsiTheme="minorHAnsi" w:cstheme="minorHAnsi"/>
                <w:b/>
                <w:sz w:val="22"/>
                <w:szCs w:val="22"/>
              </w:rPr>
              <w:t>responses to risk factor questions:</w:t>
            </w:r>
          </w:p>
          <w:p w:rsidRPr="00763DB3" w:rsidR="00A45C6C" w:rsidP="00765CF1" w:rsidRDefault="00A45C6C" w14:paraId="2360EDCA" w14:textId="29A9D49C">
            <w:pPr>
              <w:pStyle w:val="ListParagraph"/>
              <w:numPr>
                <w:ilvl w:val="0"/>
                <w:numId w:val="37"/>
              </w:numPr>
              <w:ind w:left="322" w:hanging="270"/>
              <w:rPr>
                <w:rFonts w:asciiTheme="minorHAnsi" w:hAnsiTheme="minorHAnsi" w:cstheme="minorHAnsi"/>
                <w:sz w:val="22"/>
                <w:szCs w:val="22"/>
              </w:rPr>
            </w:pPr>
            <w:r w:rsidRPr="00763DB3">
              <w:rPr>
                <w:rFonts w:asciiTheme="minorHAnsi" w:hAnsiTheme="minorHAnsi" w:cstheme="minorHAnsi"/>
                <w:sz w:val="22"/>
                <w:szCs w:val="22"/>
              </w:rPr>
              <w:t xml:space="preserve">Continual bottle/sippy cup </w:t>
            </w:r>
            <w:r w:rsidRPr="00763DB3" w:rsidR="004D0DCC">
              <w:rPr>
                <w:rFonts w:asciiTheme="minorHAnsi" w:hAnsiTheme="minorHAnsi" w:cstheme="minorHAnsi"/>
                <w:sz w:val="22"/>
                <w:szCs w:val="22"/>
              </w:rPr>
              <w:t xml:space="preserve">use </w:t>
            </w:r>
            <w:r w:rsidRPr="00763DB3">
              <w:rPr>
                <w:rFonts w:asciiTheme="minorHAnsi" w:hAnsiTheme="minorHAnsi" w:cstheme="minorHAnsi"/>
                <w:sz w:val="22"/>
                <w:szCs w:val="22"/>
              </w:rPr>
              <w:t>with fluid other than water</w:t>
            </w:r>
            <w:r w:rsidR="004B3684">
              <w:rPr>
                <w:rFonts w:asciiTheme="minorHAnsi" w:hAnsiTheme="minorHAnsi" w:cstheme="minorHAnsi"/>
                <w:sz w:val="22"/>
                <w:szCs w:val="22"/>
              </w:rPr>
              <w:t>:</w:t>
            </w:r>
            <w:r w:rsidRPr="00763DB3">
              <w:rPr>
                <w:rFonts w:asciiTheme="minorHAnsi" w:hAnsiTheme="minorHAnsi" w:cstheme="minorHAnsi"/>
                <w:sz w:val="22"/>
                <w:szCs w:val="22"/>
              </w:rPr>
              <w:t xml:space="preserve"> </w:t>
            </w:r>
            <w:r w:rsidRPr="00763DB3">
              <w:rPr>
                <w:rFonts w:asciiTheme="minorHAnsi" w:hAnsiTheme="minorHAnsi" w:cstheme="minorHAnsi"/>
                <w:sz w:val="22"/>
                <w:szCs w:val="22"/>
                <w:highlight w:val="yellow"/>
              </w:rPr>
              <w:t>No</w:t>
            </w:r>
          </w:p>
          <w:p w:rsidRPr="00763DB3" w:rsidR="00FD5FF1" w:rsidP="58584D5B" w:rsidRDefault="2EE35CF2" w14:paraId="4EB553E8" w14:textId="734E240F">
            <w:pPr>
              <w:pStyle w:val="ListParagraph"/>
              <w:numPr>
                <w:ilvl w:val="0"/>
                <w:numId w:val="37"/>
              </w:numPr>
              <w:ind w:left="322" w:hanging="270"/>
              <w:rPr>
                <w:rFonts w:asciiTheme="minorHAnsi" w:hAnsiTheme="minorHAnsi" w:cstheme="minorBidi"/>
                <w:sz w:val="22"/>
                <w:szCs w:val="22"/>
              </w:rPr>
            </w:pPr>
            <w:r w:rsidRPr="0537ECDB">
              <w:rPr>
                <w:rFonts w:asciiTheme="minorHAnsi" w:hAnsiTheme="minorHAnsi" w:cstheme="minorBidi"/>
                <w:sz w:val="22"/>
                <w:szCs w:val="22"/>
              </w:rPr>
              <w:t>Frequent snacking</w:t>
            </w:r>
            <w:r w:rsidRPr="0537ECDB" w:rsidR="17532DED">
              <w:rPr>
                <w:rFonts w:asciiTheme="minorHAnsi" w:hAnsiTheme="minorHAnsi" w:cstheme="minorBidi"/>
                <w:sz w:val="22"/>
                <w:szCs w:val="22"/>
              </w:rPr>
              <w:t>:</w:t>
            </w:r>
            <w:r w:rsidRPr="0537ECDB">
              <w:rPr>
                <w:rFonts w:asciiTheme="minorHAnsi" w:hAnsiTheme="minorHAnsi" w:cstheme="minorBidi"/>
                <w:sz w:val="22"/>
                <w:szCs w:val="22"/>
              </w:rPr>
              <w:t xml:space="preserve"> </w:t>
            </w:r>
            <w:r w:rsidRPr="0537ECDB">
              <w:rPr>
                <w:rFonts w:asciiTheme="minorHAnsi" w:hAnsiTheme="minorHAnsi" w:cstheme="minorBidi"/>
                <w:sz w:val="22"/>
                <w:szCs w:val="22"/>
                <w:highlight w:val="yellow"/>
              </w:rPr>
              <w:t>Yes</w:t>
            </w:r>
          </w:p>
          <w:p w:rsidRPr="00763DB3" w:rsidR="00A45C6C" w:rsidP="00765CF1" w:rsidRDefault="00FD5FF1" w14:paraId="0450CF3A" w14:textId="17CA46EB">
            <w:pPr>
              <w:pStyle w:val="ListParagraph"/>
              <w:numPr>
                <w:ilvl w:val="0"/>
                <w:numId w:val="37"/>
              </w:numPr>
              <w:ind w:left="322" w:hanging="270"/>
              <w:rPr>
                <w:rFonts w:asciiTheme="minorHAnsi" w:hAnsiTheme="minorHAnsi" w:cstheme="minorHAnsi"/>
                <w:sz w:val="22"/>
                <w:szCs w:val="22"/>
              </w:rPr>
            </w:pPr>
            <w:r w:rsidRPr="00763DB3">
              <w:rPr>
                <w:rFonts w:asciiTheme="minorHAnsi" w:hAnsiTheme="minorHAnsi" w:cstheme="minorHAnsi"/>
                <w:sz w:val="22"/>
                <w:szCs w:val="22"/>
              </w:rPr>
              <w:t>S</w:t>
            </w:r>
            <w:r w:rsidRPr="00763DB3" w:rsidR="00A45C6C">
              <w:rPr>
                <w:rFonts w:asciiTheme="minorHAnsi" w:hAnsiTheme="minorHAnsi" w:cstheme="minorHAnsi"/>
                <w:sz w:val="22"/>
                <w:szCs w:val="22"/>
              </w:rPr>
              <w:t>pecial health care needs</w:t>
            </w:r>
            <w:r w:rsidR="004B3684">
              <w:rPr>
                <w:rFonts w:asciiTheme="minorHAnsi" w:hAnsiTheme="minorHAnsi" w:cstheme="minorHAnsi"/>
                <w:sz w:val="22"/>
                <w:szCs w:val="22"/>
              </w:rPr>
              <w:t>:</w:t>
            </w:r>
            <w:r w:rsidRPr="00763DB3" w:rsidR="00A45C6C">
              <w:rPr>
                <w:rFonts w:asciiTheme="minorHAnsi" w:hAnsiTheme="minorHAnsi" w:cstheme="minorHAnsi"/>
                <w:sz w:val="22"/>
                <w:szCs w:val="22"/>
              </w:rPr>
              <w:t xml:space="preserve"> </w:t>
            </w:r>
            <w:r w:rsidRPr="00763DB3" w:rsidR="00A45C6C">
              <w:rPr>
                <w:rFonts w:asciiTheme="minorHAnsi" w:hAnsiTheme="minorHAnsi" w:cstheme="minorHAnsi"/>
                <w:sz w:val="22"/>
                <w:szCs w:val="22"/>
                <w:highlight w:val="yellow"/>
              </w:rPr>
              <w:t>No</w:t>
            </w:r>
          </w:p>
          <w:p w:rsidRPr="00763DB3" w:rsidR="00A45C6C" w:rsidP="00765CF1" w:rsidRDefault="00A45C6C" w14:paraId="2B2A9261" w14:textId="460F5566">
            <w:pPr>
              <w:pStyle w:val="ListParagraph"/>
              <w:numPr>
                <w:ilvl w:val="0"/>
                <w:numId w:val="37"/>
              </w:numPr>
              <w:ind w:left="322" w:hanging="270"/>
              <w:rPr>
                <w:rFonts w:asciiTheme="minorHAnsi" w:hAnsiTheme="minorHAnsi" w:cstheme="minorHAnsi"/>
                <w:sz w:val="22"/>
                <w:szCs w:val="22"/>
              </w:rPr>
            </w:pPr>
            <w:r w:rsidRPr="00763DB3">
              <w:rPr>
                <w:rFonts w:asciiTheme="minorHAnsi" w:hAnsiTheme="minorHAnsi" w:cstheme="minorHAnsi"/>
                <w:sz w:val="22"/>
                <w:szCs w:val="22"/>
              </w:rPr>
              <w:t>Medicaid eligible</w:t>
            </w:r>
            <w:r w:rsidR="004B3684">
              <w:rPr>
                <w:rFonts w:asciiTheme="minorHAnsi" w:hAnsiTheme="minorHAnsi" w:cstheme="minorHAnsi"/>
                <w:sz w:val="22"/>
                <w:szCs w:val="22"/>
              </w:rPr>
              <w:t>:</w:t>
            </w:r>
            <w:r w:rsidRPr="00763DB3">
              <w:rPr>
                <w:rFonts w:asciiTheme="minorHAnsi" w:hAnsiTheme="minorHAnsi" w:cstheme="minorHAnsi"/>
                <w:sz w:val="22"/>
                <w:szCs w:val="22"/>
              </w:rPr>
              <w:t xml:space="preserve"> </w:t>
            </w:r>
            <w:r w:rsidRPr="00763DB3">
              <w:rPr>
                <w:rFonts w:asciiTheme="minorHAnsi" w:hAnsiTheme="minorHAnsi" w:cstheme="minorHAnsi"/>
                <w:sz w:val="22"/>
                <w:szCs w:val="22"/>
                <w:highlight w:val="yellow"/>
              </w:rPr>
              <w:t>Yes</w:t>
            </w:r>
          </w:p>
          <w:p w:rsidRPr="00763DB3" w:rsidR="00A45C6C" w:rsidP="00966666" w:rsidRDefault="00A45C6C" w14:paraId="50E26657" w14:textId="77777777">
            <w:pPr>
              <w:rPr>
                <w:rFonts w:asciiTheme="minorHAnsi" w:hAnsiTheme="minorHAnsi" w:cstheme="minorHAnsi"/>
                <w:sz w:val="22"/>
                <w:szCs w:val="22"/>
              </w:rPr>
            </w:pPr>
          </w:p>
          <w:p w:rsidR="00AA0794" w:rsidP="0537ECDB" w:rsidRDefault="2525DC19" w14:paraId="57BC4F6F" w14:textId="2909128D">
            <w:pPr>
              <w:rPr>
                <w:rFonts w:asciiTheme="minorHAnsi" w:hAnsiTheme="minorHAnsi" w:cstheme="minorBidi"/>
                <w:sz w:val="22"/>
                <w:szCs w:val="22"/>
              </w:rPr>
            </w:pPr>
            <w:r w:rsidRPr="0537ECDB">
              <w:rPr>
                <w:rFonts w:asciiTheme="minorHAnsi" w:hAnsiTheme="minorHAnsi" w:cstheme="minorBidi"/>
                <w:b/>
                <w:bCs/>
                <w:sz w:val="22"/>
                <w:szCs w:val="22"/>
              </w:rPr>
              <w:t>Katrina</w:t>
            </w:r>
            <w:r w:rsidRPr="0537ECDB" w:rsidR="00AA0794">
              <w:rPr>
                <w:rFonts w:asciiTheme="minorHAnsi" w:hAnsiTheme="minorHAnsi" w:cstheme="minorBidi"/>
                <w:b/>
                <w:bCs/>
                <w:sz w:val="22"/>
                <w:szCs w:val="22"/>
              </w:rPr>
              <w:t>:</w:t>
            </w:r>
            <w:r w:rsidRPr="0537ECDB">
              <w:rPr>
                <w:rFonts w:asciiTheme="minorHAnsi" w:hAnsiTheme="minorHAnsi" w:cstheme="minorBidi"/>
                <w:sz w:val="22"/>
                <w:szCs w:val="22"/>
              </w:rPr>
              <w:t xml:space="preserve"> “I think Mia’s teeth hurt. She is starting to look </w:t>
            </w:r>
            <w:proofErr w:type="gramStart"/>
            <w:r w:rsidRPr="0537ECDB">
              <w:rPr>
                <w:rFonts w:asciiTheme="minorHAnsi" w:hAnsiTheme="minorHAnsi" w:cstheme="minorBidi"/>
                <w:sz w:val="22"/>
                <w:szCs w:val="22"/>
              </w:rPr>
              <w:t>really thin</w:t>
            </w:r>
            <w:proofErr w:type="gramEnd"/>
            <w:r w:rsidRPr="0537ECDB">
              <w:rPr>
                <w:rFonts w:asciiTheme="minorHAnsi" w:hAnsiTheme="minorHAnsi" w:cstheme="minorBidi"/>
                <w:sz w:val="22"/>
                <w:szCs w:val="22"/>
              </w:rPr>
              <w:t xml:space="preserve">. She has always been a picky eater, but she is getting even more picky. She will only eat a small amount at a time and then absolutely refuses to take more. We are just so happy when she eats, so we let her get away with this. She really likes sweets so if she won’t eat healthy </w:t>
            </w:r>
            <w:r w:rsidRPr="0537ECDB" w:rsidR="7074C2EC">
              <w:rPr>
                <w:rFonts w:asciiTheme="minorHAnsi" w:hAnsiTheme="minorHAnsi" w:cstheme="minorBidi"/>
                <w:sz w:val="22"/>
                <w:szCs w:val="22"/>
              </w:rPr>
              <w:t>food,</w:t>
            </w:r>
            <w:r w:rsidRPr="0537ECDB">
              <w:rPr>
                <w:rFonts w:asciiTheme="minorHAnsi" w:hAnsiTheme="minorHAnsi" w:cstheme="minorBidi"/>
                <w:sz w:val="22"/>
                <w:szCs w:val="22"/>
              </w:rPr>
              <w:t xml:space="preserve"> we offer her something sugary … just to get something into her. We don’t know what else to do. And her grandparents give her</w:t>
            </w:r>
            <w:r w:rsidRPr="0537ECDB" w:rsidR="44894480">
              <w:rPr>
                <w:rFonts w:asciiTheme="minorHAnsi" w:hAnsiTheme="minorHAnsi" w:cstheme="minorBidi"/>
                <w:sz w:val="22"/>
                <w:szCs w:val="22"/>
              </w:rPr>
              <w:t xml:space="preserve"> </w:t>
            </w:r>
            <w:r w:rsidRPr="0537ECDB">
              <w:rPr>
                <w:rFonts w:asciiTheme="minorHAnsi" w:hAnsiTheme="minorHAnsi" w:cstheme="minorBidi"/>
                <w:sz w:val="22"/>
                <w:szCs w:val="22"/>
              </w:rPr>
              <w:t>treats as a reward. My parents can’t afford much and the candy store across the street from where they live always has candies for sale.”</w:t>
            </w:r>
          </w:p>
          <w:p w:rsidRPr="00763DB3" w:rsidR="00D14BCE" w:rsidP="004D0DCC" w:rsidRDefault="00D14BCE" w14:paraId="245EA5B4" w14:textId="36815B20">
            <w:pPr>
              <w:rPr>
                <w:rFonts w:eastAsia="SimSun" w:asciiTheme="minorHAnsi" w:hAnsiTheme="minorHAnsi" w:cstheme="minorHAnsi"/>
                <w:sz w:val="22"/>
                <w:szCs w:val="22"/>
              </w:rPr>
            </w:pPr>
          </w:p>
        </w:tc>
        <w:tc>
          <w:tcPr>
            <w:tcW w:w="2507" w:type="dxa"/>
          </w:tcPr>
          <w:p w:rsidRPr="00763DB3" w:rsidR="002D4F60" w:rsidP="002D4F60" w:rsidRDefault="002D4F60" w14:paraId="727FE5EA" w14:textId="77777777">
            <w:pPr>
              <w:rPr>
                <w:rFonts w:asciiTheme="minorHAnsi" w:hAnsiTheme="minorHAnsi" w:cstheme="minorHAnsi"/>
                <w:b/>
                <w:sz w:val="22"/>
                <w:szCs w:val="22"/>
              </w:rPr>
            </w:pPr>
            <w:r w:rsidRPr="00763DB3">
              <w:rPr>
                <w:rFonts w:asciiTheme="minorHAnsi" w:hAnsiTheme="minorHAnsi" w:cstheme="minorHAnsi"/>
                <w:b/>
                <w:sz w:val="22"/>
                <w:szCs w:val="22"/>
              </w:rPr>
              <w:lastRenderedPageBreak/>
              <w:t>Learners should begin by:</w:t>
            </w:r>
          </w:p>
          <w:p w:rsidRPr="00763DB3" w:rsidR="002D4F60" w:rsidP="002D4F60" w:rsidRDefault="002D4F60" w14:paraId="2FA44881" w14:textId="77777777">
            <w:pPr>
              <w:rPr>
                <w:rFonts w:asciiTheme="minorHAnsi" w:hAnsiTheme="minorHAnsi" w:cstheme="minorHAnsi"/>
                <w:b/>
                <w:sz w:val="22"/>
                <w:szCs w:val="22"/>
              </w:rPr>
            </w:pPr>
          </w:p>
          <w:p w:rsidRPr="00763DB3" w:rsidR="002D4F60" w:rsidP="002D4F60" w:rsidRDefault="002D4F60" w14:paraId="4C7E5880" w14:textId="77777777">
            <w:pPr>
              <w:pStyle w:val="ListParagraph"/>
              <w:numPr>
                <w:ilvl w:val="0"/>
                <w:numId w:val="2"/>
              </w:numPr>
              <w:contextualSpacing/>
              <w:rPr>
                <w:rFonts w:asciiTheme="minorHAnsi" w:hAnsiTheme="minorHAnsi" w:cstheme="minorHAnsi"/>
                <w:sz w:val="22"/>
                <w:szCs w:val="22"/>
              </w:rPr>
            </w:pPr>
            <w:r w:rsidRPr="00763DB3">
              <w:rPr>
                <w:rFonts w:asciiTheme="minorHAnsi" w:hAnsiTheme="minorHAnsi" w:cstheme="minorHAnsi"/>
                <w:sz w:val="22"/>
                <w:szCs w:val="22"/>
              </w:rPr>
              <w:t>Performing hand hygiene</w:t>
            </w:r>
          </w:p>
          <w:p w:rsidRPr="00763DB3" w:rsidR="002D4F60" w:rsidP="002D4F60" w:rsidRDefault="002D4F60" w14:paraId="261605F6" w14:textId="77777777">
            <w:pPr>
              <w:pStyle w:val="ListParagraph"/>
              <w:numPr>
                <w:ilvl w:val="0"/>
                <w:numId w:val="2"/>
              </w:numPr>
              <w:contextualSpacing/>
              <w:rPr>
                <w:rFonts w:asciiTheme="minorHAnsi" w:hAnsiTheme="minorHAnsi" w:cstheme="minorHAnsi"/>
                <w:sz w:val="22"/>
                <w:szCs w:val="22"/>
              </w:rPr>
            </w:pPr>
            <w:r w:rsidRPr="00763DB3">
              <w:rPr>
                <w:rFonts w:asciiTheme="minorHAnsi" w:hAnsiTheme="minorHAnsi" w:cstheme="minorHAnsi"/>
                <w:sz w:val="22"/>
                <w:szCs w:val="22"/>
              </w:rPr>
              <w:t xml:space="preserve">Introducing </w:t>
            </w:r>
            <w:proofErr w:type="gramStart"/>
            <w:r w:rsidRPr="00763DB3">
              <w:rPr>
                <w:rFonts w:asciiTheme="minorHAnsi" w:hAnsiTheme="minorHAnsi" w:cstheme="minorHAnsi"/>
                <w:sz w:val="22"/>
                <w:szCs w:val="22"/>
              </w:rPr>
              <w:t>selves</w:t>
            </w:r>
            <w:proofErr w:type="gramEnd"/>
          </w:p>
          <w:p w:rsidRPr="00763DB3" w:rsidR="002D4F60" w:rsidP="002D4F60" w:rsidRDefault="002D4F60" w14:paraId="35EF7194" w14:textId="77777777">
            <w:pPr>
              <w:pStyle w:val="ListParagraph"/>
              <w:numPr>
                <w:ilvl w:val="0"/>
                <w:numId w:val="2"/>
              </w:numPr>
              <w:contextualSpacing/>
              <w:rPr>
                <w:rFonts w:asciiTheme="minorHAnsi" w:hAnsiTheme="minorHAnsi" w:cstheme="minorHAnsi"/>
                <w:sz w:val="22"/>
                <w:szCs w:val="22"/>
              </w:rPr>
            </w:pPr>
            <w:r w:rsidRPr="00763DB3">
              <w:rPr>
                <w:rFonts w:asciiTheme="minorHAnsi" w:hAnsiTheme="minorHAnsi" w:cstheme="minorHAnsi"/>
                <w:sz w:val="22"/>
                <w:szCs w:val="22"/>
              </w:rPr>
              <w:t>Confirming patient ID</w:t>
            </w:r>
          </w:p>
          <w:p w:rsidRPr="00763DB3" w:rsidR="00F00D7A" w:rsidP="002D4F60" w:rsidRDefault="00E34F2C" w14:paraId="45A5D29A" w14:textId="3EF72396">
            <w:pPr>
              <w:pStyle w:val="ListParagraph"/>
              <w:numPr>
                <w:ilvl w:val="0"/>
                <w:numId w:val="2"/>
              </w:numPr>
              <w:contextualSpacing/>
              <w:rPr>
                <w:rFonts w:asciiTheme="minorHAnsi" w:hAnsiTheme="minorHAnsi" w:cstheme="minorHAnsi"/>
                <w:sz w:val="22"/>
                <w:szCs w:val="22"/>
              </w:rPr>
            </w:pPr>
            <w:r w:rsidRPr="00763DB3">
              <w:rPr>
                <w:rFonts w:asciiTheme="minorHAnsi" w:hAnsiTheme="minorHAnsi" w:cstheme="minorHAnsi"/>
                <w:sz w:val="22"/>
                <w:szCs w:val="22"/>
              </w:rPr>
              <w:t>Taking</w:t>
            </w:r>
            <w:r w:rsidRPr="00763DB3" w:rsidR="00F00D7A">
              <w:rPr>
                <w:rFonts w:asciiTheme="minorHAnsi" w:hAnsiTheme="minorHAnsi" w:cstheme="minorHAnsi"/>
                <w:sz w:val="22"/>
                <w:szCs w:val="22"/>
              </w:rPr>
              <w:t xml:space="preserve"> vital signs</w:t>
            </w:r>
          </w:p>
          <w:p w:rsidRPr="00763DB3" w:rsidR="0040063A" w:rsidP="000C7ED2" w:rsidRDefault="0040063A" w14:paraId="0FD21253" w14:textId="77777777">
            <w:pPr>
              <w:rPr>
                <w:rFonts w:asciiTheme="minorHAnsi" w:hAnsiTheme="minorHAnsi" w:cstheme="minorHAnsi"/>
                <w:b/>
                <w:sz w:val="22"/>
                <w:szCs w:val="22"/>
              </w:rPr>
            </w:pPr>
          </w:p>
          <w:p w:rsidRPr="00763DB3" w:rsidR="0040063A" w:rsidP="000C7ED2" w:rsidRDefault="0040063A" w14:paraId="0915C0AA" w14:textId="77777777">
            <w:pPr>
              <w:rPr>
                <w:rFonts w:asciiTheme="minorHAnsi" w:hAnsiTheme="minorHAnsi" w:cstheme="minorHAnsi"/>
                <w:b/>
                <w:sz w:val="22"/>
                <w:szCs w:val="22"/>
              </w:rPr>
            </w:pPr>
          </w:p>
          <w:p w:rsidR="0040063A" w:rsidP="000C7ED2" w:rsidRDefault="0040063A" w14:paraId="1305CD84" w14:textId="77777777">
            <w:pPr>
              <w:rPr>
                <w:rFonts w:asciiTheme="minorHAnsi" w:hAnsiTheme="minorHAnsi" w:cstheme="minorHAnsi"/>
                <w:b/>
                <w:sz w:val="22"/>
                <w:szCs w:val="22"/>
              </w:rPr>
            </w:pPr>
          </w:p>
          <w:p w:rsidRPr="00763DB3" w:rsidR="0040063A" w:rsidP="000C7ED2" w:rsidRDefault="0040063A" w14:paraId="60A9FB3F" w14:textId="77777777">
            <w:pPr>
              <w:rPr>
                <w:rFonts w:asciiTheme="minorHAnsi" w:hAnsiTheme="minorHAnsi" w:cstheme="minorHAnsi"/>
                <w:b/>
                <w:sz w:val="22"/>
                <w:szCs w:val="22"/>
              </w:rPr>
            </w:pPr>
          </w:p>
          <w:p w:rsidRPr="00763DB3" w:rsidR="0040063A" w:rsidP="000C7ED2" w:rsidRDefault="00FD5FF1" w14:paraId="741885DC" w14:textId="77777777">
            <w:pPr>
              <w:rPr>
                <w:rFonts w:asciiTheme="minorHAnsi" w:hAnsiTheme="minorHAnsi" w:cstheme="minorHAnsi"/>
                <w:b/>
                <w:sz w:val="22"/>
                <w:szCs w:val="22"/>
              </w:rPr>
            </w:pPr>
            <w:r w:rsidRPr="00763DB3">
              <w:rPr>
                <w:rFonts w:asciiTheme="minorHAnsi" w:hAnsiTheme="minorHAnsi" w:cstheme="minorHAnsi"/>
                <w:b/>
                <w:sz w:val="22"/>
                <w:szCs w:val="22"/>
              </w:rPr>
              <w:t>Learners are expected to:</w:t>
            </w:r>
          </w:p>
          <w:p w:rsidRPr="001B2240" w:rsidR="00054F60" w:rsidP="2F44645A" w:rsidRDefault="00F00D7A" w14:paraId="29097EC1" w14:textId="5FBA127D">
            <w:pPr>
              <w:pStyle w:val="ListParagraph"/>
              <w:numPr>
                <w:ilvl w:val="0"/>
                <w:numId w:val="2"/>
              </w:numPr>
              <w:contextualSpacing/>
              <w:rPr>
                <w:rFonts w:asciiTheme="minorHAnsi" w:hAnsiTheme="minorHAnsi" w:cstheme="minorBidi"/>
                <w:sz w:val="22"/>
                <w:szCs w:val="22"/>
              </w:rPr>
            </w:pPr>
            <w:r w:rsidRPr="58584D5B">
              <w:rPr>
                <w:rFonts w:asciiTheme="minorHAnsi" w:hAnsiTheme="minorHAnsi" w:cstheme="minorBidi"/>
                <w:sz w:val="22"/>
                <w:szCs w:val="22"/>
              </w:rPr>
              <w:t xml:space="preserve">Ask </w:t>
            </w:r>
            <w:r w:rsidRPr="58584D5B" w:rsidR="058B0C2A">
              <w:rPr>
                <w:rFonts w:asciiTheme="minorHAnsi" w:hAnsiTheme="minorHAnsi" w:cstheme="minorBidi"/>
                <w:sz w:val="22"/>
                <w:szCs w:val="22"/>
              </w:rPr>
              <w:t xml:space="preserve">risk factor </w:t>
            </w:r>
            <w:r w:rsidRPr="58584D5B">
              <w:rPr>
                <w:rFonts w:asciiTheme="minorHAnsi" w:hAnsiTheme="minorHAnsi" w:cstheme="minorBidi"/>
                <w:sz w:val="22"/>
                <w:szCs w:val="22"/>
              </w:rPr>
              <w:t>question</w:t>
            </w:r>
            <w:r w:rsidRPr="58584D5B" w:rsidR="395ACDF8">
              <w:rPr>
                <w:rFonts w:asciiTheme="minorHAnsi" w:hAnsiTheme="minorHAnsi" w:cstheme="minorBidi"/>
                <w:sz w:val="22"/>
                <w:szCs w:val="22"/>
              </w:rPr>
              <w:t>s</w:t>
            </w:r>
            <w:r w:rsidRPr="58584D5B">
              <w:rPr>
                <w:rFonts w:asciiTheme="minorHAnsi" w:hAnsiTheme="minorHAnsi" w:cstheme="minorBidi"/>
                <w:sz w:val="22"/>
                <w:szCs w:val="22"/>
              </w:rPr>
              <w:t xml:space="preserve"> on </w:t>
            </w:r>
            <w:r w:rsidRPr="58584D5B" w:rsidR="6B55BB35">
              <w:rPr>
                <w:rFonts w:asciiTheme="minorHAnsi" w:hAnsiTheme="minorHAnsi" w:cstheme="minorBidi"/>
                <w:sz w:val="22"/>
                <w:szCs w:val="22"/>
              </w:rPr>
              <w:t>O</w:t>
            </w:r>
            <w:r w:rsidRPr="58584D5B" w:rsidR="6B3CB165">
              <w:rPr>
                <w:rFonts w:asciiTheme="minorHAnsi" w:hAnsiTheme="minorHAnsi" w:cstheme="minorBidi"/>
                <w:sz w:val="22"/>
                <w:szCs w:val="22"/>
              </w:rPr>
              <w:t>ral</w:t>
            </w:r>
            <w:r w:rsidRPr="58584D5B" w:rsidR="6B55BB35">
              <w:rPr>
                <w:rFonts w:asciiTheme="minorHAnsi" w:hAnsiTheme="minorHAnsi" w:cstheme="minorBidi"/>
                <w:sz w:val="22"/>
                <w:szCs w:val="22"/>
              </w:rPr>
              <w:t xml:space="preserve"> Health Risk A</w:t>
            </w:r>
            <w:r w:rsidRPr="58584D5B" w:rsidR="669CB358">
              <w:rPr>
                <w:rFonts w:asciiTheme="minorHAnsi" w:hAnsiTheme="minorHAnsi" w:cstheme="minorBidi"/>
                <w:sz w:val="22"/>
                <w:szCs w:val="22"/>
              </w:rPr>
              <w:t xml:space="preserve">ssessment </w:t>
            </w:r>
            <w:r w:rsidRPr="58584D5B">
              <w:rPr>
                <w:rFonts w:asciiTheme="minorHAnsi" w:hAnsiTheme="minorHAnsi" w:cstheme="minorBidi"/>
                <w:sz w:val="22"/>
                <w:szCs w:val="22"/>
              </w:rPr>
              <w:t xml:space="preserve">Tool </w:t>
            </w:r>
          </w:p>
          <w:p w:rsidRPr="00763DB3" w:rsidR="006F26F8" w:rsidP="006F26F8" w:rsidRDefault="006F26F8" w14:paraId="6C5073F9" w14:textId="77777777">
            <w:pPr>
              <w:rPr>
                <w:rFonts w:asciiTheme="minorHAnsi" w:hAnsiTheme="minorHAnsi" w:cstheme="minorHAnsi"/>
                <w:sz w:val="22"/>
                <w:szCs w:val="22"/>
              </w:rPr>
            </w:pPr>
          </w:p>
          <w:p w:rsidRPr="00763DB3" w:rsidR="00F93C01" w:rsidP="006F26F8" w:rsidRDefault="00F93C01" w14:paraId="0BD4163A" w14:textId="77777777">
            <w:pPr>
              <w:rPr>
                <w:rFonts w:asciiTheme="minorHAnsi" w:hAnsiTheme="minorHAnsi" w:cstheme="minorHAnsi"/>
                <w:sz w:val="22"/>
                <w:szCs w:val="22"/>
              </w:rPr>
            </w:pPr>
          </w:p>
          <w:p w:rsidRPr="00763DB3" w:rsidR="000657F0" w:rsidP="006F26F8" w:rsidRDefault="000657F0" w14:paraId="1288332A" w14:textId="77777777">
            <w:pPr>
              <w:rPr>
                <w:rFonts w:asciiTheme="minorHAnsi" w:hAnsiTheme="minorHAnsi" w:cstheme="minorHAnsi"/>
                <w:sz w:val="22"/>
                <w:szCs w:val="22"/>
              </w:rPr>
            </w:pPr>
          </w:p>
          <w:p w:rsidRPr="00763DB3" w:rsidR="00AA0794" w:rsidP="006F26F8" w:rsidRDefault="00AA0794" w14:paraId="575712B8" w14:textId="77777777">
            <w:pPr>
              <w:rPr>
                <w:rFonts w:asciiTheme="minorHAnsi" w:hAnsiTheme="minorHAnsi" w:cstheme="minorHAnsi"/>
                <w:sz w:val="22"/>
                <w:szCs w:val="22"/>
              </w:rPr>
            </w:pPr>
          </w:p>
          <w:p w:rsidRPr="00763DB3" w:rsidR="00AA0794" w:rsidP="006F26F8" w:rsidRDefault="00AA0794" w14:paraId="4276072B" w14:textId="77777777">
            <w:pPr>
              <w:rPr>
                <w:rFonts w:asciiTheme="minorHAnsi" w:hAnsiTheme="minorHAnsi" w:cstheme="minorHAnsi"/>
                <w:sz w:val="22"/>
                <w:szCs w:val="22"/>
              </w:rPr>
            </w:pPr>
          </w:p>
          <w:p w:rsidRPr="00763DB3" w:rsidR="00AA0794" w:rsidP="006F26F8" w:rsidRDefault="00AA0794" w14:paraId="44FDCCCB" w14:textId="77777777">
            <w:pPr>
              <w:rPr>
                <w:rFonts w:asciiTheme="minorHAnsi" w:hAnsiTheme="minorHAnsi" w:cstheme="minorHAnsi"/>
                <w:sz w:val="22"/>
                <w:szCs w:val="22"/>
              </w:rPr>
            </w:pPr>
          </w:p>
          <w:p w:rsidRPr="00763DB3" w:rsidR="00AA0794" w:rsidP="006F26F8" w:rsidRDefault="00AA0794" w14:paraId="57A66F39" w14:textId="77777777">
            <w:pPr>
              <w:rPr>
                <w:rFonts w:asciiTheme="minorHAnsi" w:hAnsiTheme="minorHAnsi" w:cstheme="minorHAnsi"/>
                <w:sz w:val="22"/>
                <w:szCs w:val="22"/>
              </w:rPr>
            </w:pPr>
          </w:p>
          <w:p w:rsidRPr="00763DB3" w:rsidR="00AA0794" w:rsidP="006F26F8" w:rsidRDefault="00AA0794" w14:paraId="2705B1A1" w14:textId="77777777">
            <w:pPr>
              <w:rPr>
                <w:rFonts w:asciiTheme="minorHAnsi" w:hAnsiTheme="minorHAnsi" w:cstheme="minorHAnsi"/>
                <w:sz w:val="22"/>
                <w:szCs w:val="22"/>
              </w:rPr>
            </w:pPr>
          </w:p>
          <w:p w:rsidRPr="00763DB3" w:rsidR="00AA0794" w:rsidP="006F26F8" w:rsidRDefault="00AA0794" w14:paraId="207C31C0" w14:textId="77777777">
            <w:pPr>
              <w:rPr>
                <w:rFonts w:asciiTheme="minorHAnsi" w:hAnsiTheme="minorHAnsi" w:cstheme="minorHAnsi"/>
                <w:sz w:val="22"/>
                <w:szCs w:val="22"/>
              </w:rPr>
            </w:pPr>
          </w:p>
          <w:p w:rsidRPr="00763DB3" w:rsidR="00AA0794" w:rsidP="006F26F8" w:rsidRDefault="00AA0794" w14:paraId="578D586F" w14:textId="77777777">
            <w:pPr>
              <w:rPr>
                <w:rFonts w:asciiTheme="minorHAnsi" w:hAnsiTheme="minorHAnsi" w:cstheme="minorHAnsi"/>
                <w:sz w:val="22"/>
                <w:szCs w:val="22"/>
              </w:rPr>
            </w:pPr>
          </w:p>
          <w:p w:rsidRPr="00763DB3" w:rsidR="00AA0794" w:rsidP="006F26F8" w:rsidRDefault="00AA0794" w14:paraId="64867150" w14:textId="77777777">
            <w:pPr>
              <w:rPr>
                <w:rFonts w:asciiTheme="minorHAnsi" w:hAnsiTheme="minorHAnsi" w:cstheme="minorHAnsi"/>
                <w:sz w:val="22"/>
                <w:szCs w:val="22"/>
              </w:rPr>
            </w:pPr>
          </w:p>
          <w:p w:rsidRPr="00763DB3" w:rsidR="00AA0794" w:rsidP="006F26F8" w:rsidRDefault="00AA0794" w14:paraId="260B0C02" w14:textId="77777777">
            <w:pPr>
              <w:rPr>
                <w:rFonts w:asciiTheme="minorHAnsi" w:hAnsiTheme="minorHAnsi" w:cstheme="minorHAnsi"/>
                <w:sz w:val="22"/>
                <w:szCs w:val="22"/>
              </w:rPr>
            </w:pPr>
          </w:p>
          <w:p w:rsidRPr="00763DB3" w:rsidR="00AA0794" w:rsidP="00AA0794" w:rsidRDefault="00AA0794" w14:paraId="231AFD62" w14:textId="77777777">
            <w:pPr>
              <w:rPr>
                <w:rFonts w:asciiTheme="minorHAnsi" w:hAnsiTheme="minorHAnsi" w:cstheme="minorHAnsi"/>
                <w:sz w:val="22"/>
                <w:szCs w:val="22"/>
              </w:rPr>
            </w:pPr>
          </w:p>
          <w:p w:rsidRPr="00763DB3" w:rsidR="00F93C01" w:rsidP="001B2240" w:rsidRDefault="00FD5FF1" w14:paraId="73EFD78B" w14:textId="495873D2">
            <w:pPr>
              <w:pStyle w:val="ListParagraph"/>
              <w:numPr>
                <w:ilvl w:val="0"/>
                <w:numId w:val="2"/>
              </w:numPr>
              <w:contextualSpacing/>
              <w:rPr>
                <w:rFonts w:asciiTheme="minorHAnsi" w:hAnsiTheme="minorHAnsi" w:cstheme="minorHAnsi"/>
                <w:sz w:val="22"/>
                <w:szCs w:val="22"/>
              </w:rPr>
            </w:pPr>
            <w:r w:rsidRPr="00763DB3">
              <w:rPr>
                <w:rFonts w:asciiTheme="minorHAnsi" w:hAnsiTheme="minorHAnsi" w:cstheme="minorHAnsi"/>
                <w:sz w:val="22"/>
                <w:szCs w:val="22"/>
              </w:rPr>
              <w:t>P</w:t>
            </w:r>
            <w:r w:rsidRPr="00763DB3" w:rsidR="00F93C01">
              <w:rPr>
                <w:rFonts w:asciiTheme="minorHAnsi" w:hAnsiTheme="minorHAnsi" w:cstheme="minorHAnsi"/>
                <w:sz w:val="22"/>
                <w:szCs w:val="22"/>
              </w:rPr>
              <w:t>rovide information on the link between parent oral health and child oral health while being sensitive to the parent’s feelings</w:t>
            </w:r>
          </w:p>
          <w:p w:rsidRPr="00763DB3" w:rsidR="000657F0" w:rsidP="000657F0" w:rsidRDefault="000657F0" w14:paraId="198B7BDE" w14:textId="77777777">
            <w:pPr>
              <w:rPr>
                <w:rFonts w:asciiTheme="minorHAnsi" w:hAnsiTheme="minorHAnsi" w:cstheme="minorHAnsi"/>
                <w:sz w:val="22"/>
                <w:szCs w:val="22"/>
              </w:rPr>
            </w:pPr>
          </w:p>
          <w:p w:rsidRPr="00763DB3" w:rsidR="000657F0" w:rsidP="000657F0" w:rsidRDefault="000657F0" w14:paraId="53956786" w14:textId="77777777">
            <w:pPr>
              <w:rPr>
                <w:rFonts w:asciiTheme="minorHAnsi" w:hAnsiTheme="minorHAnsi" w:cstheme="minorHAnsi"/>
                <w:sz w:val="22"/>
                <w:szCs w:val="22"/>
              </w:rPr>
            </w:pPr>
          </w:p>
          <w:p w:rsidRPr="00763DB3" w:rsidR="000657F0" w:rsidP="000657F0" w:rsidRDefault="000657F0" w14:paraId="5D1FE36F" w14:textId="77777777">
            <w:pPr>
              <w:rPr>
                <w:rFonts w:asciiTheme="minorHAnsi" w:hAnsiTheme="minorHAnsi" w:cstheme="minorHAnsi"/>
                <w:sz w:val="22"/>
                <w:szCs w:val="22"/>
              </w:rPr>
            </w:pPr>
          </w:p>
          <w:p w:rsidRPr="007B4925" w:rsidR="006F26F8" w:rsidP="00A45C6C" w:rsidRDefault="000657F0" w14:paraId="423379DA" w14:textId="0DCFF1F3">
            <w:pPr>
              <w:pStyle w:val="ListParagraph"/>
              <w:numPr>
                <w:ilvl w:val="0"/>
                <w:numId w:val="2"/>
              </w:numPr>
              <w:contextualSpacing/>
              <w:rPr>
                <w:rFonts w:asciiTheme="minorHAnsi" w:hAnsiTheme="minorHAnsi" w:cstheme="minorHAnsi"/>
                <w:sz w:val="22"/>
                <w:szCs w:val="22"/>
              </w:rPr>
            </w:pPr>
            <w:r w:rsidRPr="00763DB3">
              <w:rPr>
                <w:rFonts w:asciiTheme="minorHAnsi" w:hAnsiTheme="minorHAnsi" w:cstheme="minorHAnsi"/>
                <w:sz w:val="22"/>
                <w:szCs w:val="22"/>
              </w:rPr>
              <w:t xml:space="preserve">Provide </w:t>
            </w:r>
            <w:r w:rsidRPr="00763DB3" w:rsidR="00FD5FF1">
              <w:rPr>
                <w:rFonts w:asciiTheme="minorHAnsi" w:hAnsiTheme="minorHAnsi" w:cstheme="minorHAnsi"/>
                <w:sz w:val="22"/>
                <w:szCs w:val="22"/>
              </w:rPr>
              <w:t>education about snacking and oral health.</w:t>
            </w:r>
          </w:p>
        </w:tc>
        <w:tc>
          <w:tcPr>
            <w:tcW w:w="2754" w:type="dxa"/>
          </w:tcPr>
          <w:p w:rsidRPr="00763DB3" w:rsidR="003E38A6" w:rsidP="003E38A6" w:rsidRDefault="003E38A6" w14:paraId="74FC0465" w14:textId="0A372BE6">
            <w:pPr>
              <w:rPr>
                <w:rFonts w:asciiTheme="minorHAnsi" w:hAnsiTheme="minorHAnsi" w:cstheme="minorHAnsi"/>
                <w:sz w:val="22"/>
                <w:szCs w:val="22"/>
              </w:rPr>
            </w:pPr>
            <w:r w:rsidRPr="00763DB3">
              <w:rPr>
                <w:rFonts w:asciiTheme="minorHAnsi" w:hAnsiTheme="minorHAnsi" w:cstheme="minorHAnsi"/>
                <w:b/>
                <w:sz w:val="22"/>
                <w:szCs w:val="22"/>
              </w:rPr>
              <w:lastRenderedPageBreak/>
              <w:t>Role member providing cue:</w:t>
            </w:r>
            <w:r w:rsidRPr="00763DB3" w:rsidR="00054F60">
              <w:rPr>
                <w:rFonts w:asciiTheme="minorHAnsi" w:hAnsiTheme="minorHAnsi" w:cstheme="minorHAnsi"/>
                <w:b/>
                <w:sz w:val="22"/>
                <w:szCs w:val="22"/>
              </w:rPr>
              <w:t xml:space="preserve"> </w:t>
            </w:r>
            <w:r w:rsidRPr="00763DB3" w:rsidR="00054F60">
              <w:rPr>
                <w:rFonts w:asciiTheme="minorHAnsi" w:hAnsiTheme="minorHAnsi" w:cstheme="minorHAnsi"/>
                <w:sz w:val="22"/>
                <w:szCs w:val="22"/>
              </w:rPr>
              <w:t>Mia</w:t>
            </w:r>
          </w:p>
          <w:p w:rsidRPr="00763DB3" w:rsidR="003E38A6" w:rsidP="003E38A6" w:rsidRDefault="003E38A6" w14:paraId="03418A9C" w14:textId="2D3245E1">
            <w:pPr>
              <w:rPr>
                <w:rFonts w:asciiTheme="minorHAnsi" w:hAnsiTheme="minorHAnsi" w:cstheme="minorHAnsi"/>
                <w:sz w:val="22"/>
                <w:szCs w:val="22"/>
              </w:rPr>
            </w:pPr>
            <w:r w:rsidRPr="00763DB3">
              <w:rPr>
                <w:rFonts w:asciiTheme="minorHAnsi" w:hAnsiTheme="minorHAnsi" w:cstheme="minorHAnsi"/>
                <w:b/>
                <w:sz w:val="22"/>
                <w:szCs w:val="22"/>
              </w:rPr>
              <w:t xml:space="preserve">Cue: </w:t>
            </w:r>
            <w:r w:rsidRPr="00763DB3" w:rsidR="00BA6353">
              <w:rPr>
                <w:rFonts w:asciiTheme="minorHAnsi" w:hAnsiTheme="minorHAnsi" w:cstheme="minorHAnsi"/>
                <w:sz w:val="22"/>
                <w:szCs w:val="22"/>
              </w:rPr>
              <w:t xml:space="preserve">If </w:t>
            </w:r>
            <w:r w:rsidRPr="00763DB3" w:rsidR="003266F4">
              <w:rPr>
                <w:rFonts w:asciiTheme="minorHAnsi" w:hAnsiTheme="minorHAnsi" w:cstheme="minorHAnsi"/>
                <w:sz w:val="22"/>
                <w:szCs w:val="22"/>
              </w:rPr>
              <w:t>learner</w:t>
            </w:r>
            <w:r w:rsidRPr="00763DB3" w:rsidR="00BA6353">
              <w:rPr>
                <w:rFonts w:asciiTheme="minorHAnsi" w:hAnsiTheme="minorHAnsi" w:cstheme="minorHAnsi"/>
                <w:sz w:val="22"/>
                <w:szCs w:val="22"/>
              </w:rPr>
              <w:t>s try to look in Mia’s mouth prior to completing the risk assessment she will not let them.</w:t>
            </w:r>
          </w:p>
          <w:p w:rsidRPr="00763DB3" w:rsidR="00F31711" w:rsidP="000C7ED2" w:rsidRDefault="00F31711" w14:paraId="0A7C09E6" w14:textId="77777777">
            <w:pPr>
              <w:rPr>
                <w:rFonts w:asciiTheme="minorHAnsi" w:hAnsiTheme="minorHAnsi" w:cstheme="minorHAnsi"/>
                <w:b/>
                <w:sz w:val="22"/>
                <w:szCs w:val="22"/>
              </w:rPr>
            </w:pPr>
          </w:p>
          <w:p w:rsidRPr="00763DB3" w:rsidR="00832A3E" w:rsidP="00832A3E" w:rsidRDefault="00832A3E" w14:paraId="259DADC1" w14:textId="2F0DA21F">
            <w:pPr>
              <w:rPr>
                <w:rFonts w:asciiTheme="minorHAnsi" w:hAnsiTheme="minorHAnsi" w:cstheme="minorHAnsi"/>
              </w:rPr>
            </w:pPr>
            <w:r w:rsidRPr="00763DB3">
              <w:rPr>
                <w:rFonts w:asciiTheme="minorHAnsi" w:hAnsiTheme="minorHAnsi" w:cstheme="minorHAnsi"/>
                <w:b/>
                <w:sz w:val="22"/>
                <w:szCs w:val="22"/>
              </w:rPr>
              <w:t>Cue:</w:t>
            </w:r>
            <w:r w:rsidRPr="00763DB3">
              <w:rPr>
                <w:rFonts w:asciiTheme="minorHAnsi" w:hAnsiTheme="minorHAnsi" w:cstheme="minorHAnsi"/>
                <w:sz w:val="22"/>
                <w:szCs w:val="22"/>
              </w:rPr>
              <w:t xml:space="preserve"> Cries when learners try to take vital signs unless learners use appropriate strategies to get Mia to cooperate.</w:t>
            </w:r>
          </w:p>
          <w:p w:rsidRPr="00763DB3" w:rsidR="00832A3E" w:rsidP="000C7ED2" w:rsidRDefault="00832A3E" w14:paraId="66AD4257" w14:textId="77777777">
            <w:pPr>
              <w:rPr>
                <w:rFonts w:asciiTheme="minorHAnsi" w:hAnsiTheme="minorHAnsi" w:cstheme="minorHAnsi"/>
                <w:b/>
                <w:sz w:val="22"/>
                <w:szCs w:val="22"/>
              </w:rPr>
            </w:pPr>
          </w:p>
          <w:p w:rsidRPr="00763DB3" w:rsidR="00823BC2" w:rsidP="58584D5B" w:rsidRDefault="3091A467" w14:paraId="241DF4C9" w14:textId="195FB4FB">
            <w:pPr>
              <w:rPr>
                <w:rFonts w:asciiTheme="minorHAnsi" w:hAnsiTheme="minorHAnsi" w:cstheme="minorBidi"/>
                <w:sz w:val="22"/>
                <w:szCs w:val="22"/>
              </w:rPr>
            </w:pPr>
            <w:r w:rsidRPr="58584D5B">
              <w:rPr>
                <w:rFonts w:asciiTheme="minorHAnsi" w:hAnsiTheme="minorHAnsi" w:cstheme="minorBidi"/>
                <w:b/>
                <w:bCs/>
                <w:sz w:val="22"/>
                <w:szCs w:val="22"/>
              </w:rPr>
              <w:t xml:space="preserve">Cue: </w:t>
            </w:r>
            <w:r w:rsidRPr="58584D5B">
              <w:rPr>
                <w:rFonts w:asciiTheme="minorHAnsi" w:hAnsiTheme="minorHAnsi" w:cstheme="minorBidi"/>
                <w:sz w:val="22"/>
                <w:szCs w:val="22"/>
              </w:rPr>
              <w:t xml:space="preserve">If learners use terminology that is not developmentally appropriate Mia should ask her </w:t>
            </w:r>
            <w:r w:rsidRPr="58584D5B" w:rsidR="01587754">
              <w:rPr>
                <w:rFonts w:asciiTheme="minorHAnsi" w:hAnsiTheme="minorHAnsi" w:cstheme="minorBidi"/>
                <w:sz w:val="22"/>
                <w:szCs w:val="22"/>
              </w:rPr>
              <w:t>mom</w:t>
            </w:r>
            <w:r w:rsidRPr="58584D5B">
              <w:rPr>
                <w:rFonts w:asciiTheme="minorHAnsi" w:hAnsiTheme="minorHAnsi" w:cstheme="minorBidi"/>
                <w:sz w:val="22"/>
                <w:szCs w:val="22"/>
              </w:rPr>
              <w:t xml:space="preserve"> or the learner what the word means.</w:t>
            </w:r>
          </w:p>
          <w:p w:rsidRPr="00763DB3" w:rsidR="00823BC2" w:rsidP="00823BC2" w:rsidRDefault="00823BC2" w14:paraId="2C44978A" w14:textId="77777777">
            <w:pPr>
              <w:rPr>
                <w:rFonts w:asciiTheme="minorHAnsi" w:hAnsiTheme="minorHAnsi" w:cstheme="minorHAnsi"/>
                <w:sz w:val="22"/>
                <w:szCs w:val="22"/>
              </w:rPr>
            </w:pPr>
          </w:p>
          <w:p w:rsidRPr="00763DB3" w:rsidR="000C7ED2" w:rsidP="000C7ED2" w:rsidRDefault="000C7ED2" w14:paraId="12A93AB4" w14:textId="3B46140D">
            <w:pPr>
              <w:rPr>
                <w:rFonts w:asciiTheme="minorHAnsi" w:hAnsiTheme="minorHAnsi" w:cstheme="minorHAnsi"/>
                <w:sz w:val="22"/>
                <w:szCs w:val="22"/>
              </w:rPr>
            </w:pPr>
            <w:r w:rsidRPr="00763DB3">
              <w:rPr>
                <w:rFonts w:asciiTheme="minorHAnsi" w:hAnsiTheme="minorHAnsi" w:cstheme="minorHAnsi"/>
                <w:b/>
                <w:sz w:val="22"/>
                <w:szCs w:val="22"/>
              </w:rPr>
              <w:t>Role member providing cue: Katrina</w:t>
            </w:r>
          </w:p>
          <w:p w:rsidRPr="00E0631D" w:rsidR="00F93C01" w:rsidP="00966666" w:rsidRDefault="000C7ED2" w14:paraId="013DBF3F" w14:textId="0D1DA60E">
            <w:pPr>
              <w:rPr>
                <w:rFonts w:asciiTheme="minorHAnsi" w:hAnsiTheme="minorHAnsi" w:cstheme="minorHAnsi"/>
                <w:sz w:val="22"/>
                <w:szCs w:val="22"/>
              </w:rPr>
            </w:pPr>
            <w:r w:rsidRPr="00763DB3">
              <w:rPr>
                <w:rFonts w:asciiTheme="minorHAnsi" w:hAnsiTheme="minorHAnsi" w:cstheme="minorHAnsi"/>
                <w:b/>
                <w:sz w:val="22"/>
                <w:szCs w:val="22"/>
              </w:rPr>
              <w:t>Cue:</w:t>
            </w:r>
            <w:r w:rsidRPr="00763DB3">
              <w:rPr>
                <w:rFonts w:asciiTheme="minorHAnsi" w:hAnsiTheme="minorHAnsi" w:cstheme="minorHAnsi"/>
                <w:sz w:val="22"/>
                <w:szCs w:val="22"/>
              </w:rPr>
              <w:t xml:space="preserve"> </w:t>
            </w:r>
            <w:r w:rsidRPr="00763DB3" w:rsidR="00F93C01">
              <w:rPr>
                <w:rFonts w:asciiTheme="minorHAnsi" w:hAnsiTheme="minorHAnsi" w:cstheme="minorHAnsi"/>
                <w:sz w:val="22"/>
                <w:szCs w:val="22"/>
              </w:rPr>
              <w:t xml:space="preserve">If </w:t>
            </w:r>
            <w:r w:rsidRPr="00763DB3" w:rsidR="003266F4">
              <w:rPr>
                <w:rFonts w:asciiTheme="minorHAnsi" w:hAnsiTheme="minorHAnsi" w:cstheme="minorHAnsi"/>
                <w:sz w:val="22"/>
                <w:szCs w:val="22"/>
              </w:rPr>
              <w:t>learner</w:t>
            </w:r>
            <w:r w:rsidRPr="00763DB3">
              <w:rPr>
                <w:rFonts w:asciiTheme="minorHAnsi" w:hAnsiTheme="minorHAnsi" w:cstheme="minorHAnsi"/>
                <w:sz w:val="22"/>
                <w:szCs w:val="22"/>
              </w:rPr>
              <w:t xml:space="preserve">s are not </w:t>
            </w:r>
            <w:r w:rsidRPr="00E0631D">
              <w:rPr>
                <w:rFonts w:asciiTheme="minorHAnsi" w:hAnsiTheme="minorHAnsi" w:cstheme="minorHAnsi"/>
                <w:sz w:val="22"/>
                <w:szCs w:val="22"/>
              </w:rPr>
              <w:t>sensitive, Katrina</w:t>
            </w:r>
            <w:r w:rsidRPr="00E0631D" w:rsidR="00F93C01">
              <w:rPr>
                <w:rFonts w:asciiTheme="minorHAnsi" w:hAnsiTheme="minorHAnsi" w:cstheme="minorHAnsi"/>
                <w:sz w:val="22"/>
                <w:szCs w:val="22"/>
              </w:rPr>
              <w:t xml:space="preserve"> should ask</w:t>
            </w:r>
            <w:r w:rsidRPr="00E0631D" w:rsidR="00516578">
              <w:rPr>
                <w:rFonts w:asciiTheme="minorHAnsi" w:hAnsiTheme="minorHAnsi" w:cstheme="minorHAnsi"/>
                <w:sz w:val="22"/>
                <w:szCs w:val="22"/>
              </w:rPr>
              <w:t>,</w:t>
            </w:r>
            <w:r w:rsidRPr="00E0631D" w:rsidR="00F93C01">
              <w:rPr>
                <w:rFonts w:asciiTheme="minorHAnsi" w:hAnsiTheme="minorHAnsi" w:cstheme="minorHAnsi"/>
                <w:sz w:val="22"/>
                <w:szCs w:val="22"/>
              </w:rPr>
              <w:t xml:space="preserve"> </w:t>
            </w:r>
            <w:r w:rsidRPr="00E0631D" w:rsidR="00516578">
              <w:rPr>
                <w:rFonts w:asciiTheme="minorHAnsi" w:hAnsiTheme="minorHAnsi" w:cstheme="minorHAnsi"/>
                <w:sz w:val="22"/>
                <w:szCs w:val="22"/>
              </w:rPr>
              <w:t>“I</w:t>
            </w:r>
            <w:r w:rsidRPr="00E0631D" w:rsidR="00F93C01">
              <w:rPr>
                <w:rFonts w:asciiTheme="minorHAnsi" w:hAnsiTheme="minorHAnsi" w:cstheme="minorHAnsi"/>
                <w:sz w:val="22"/>
                <w:szCs w:val="22"/>
              </w:rPr>
              <w:t>s it my fault that her mouth hurts?</w:t>
            </w:r>
            <w:r w:rsidRPr="00E0631D" w:rsidR="00516578">
              <w:rPr>
                <w:rFonts w:asciiTheme="minorHAnsi" w:hAnsiTheme="minorHAnsi" w:cstheme="minorHAnsi"/>
                <w:sz w:val="22"/>
                <w:szCs w:val="22"/>
              </w:rPr>
              <w:t>”</w:t>
            </w:r>
          </w:p>
          <w:p w:rsidRPr="00E0631D" w:rsidR="00F93C01" w:rsidP="00966666" w:rsidRDefault="00F93C01" w14:paraId="38DE7BAD" w14:textId="77777777">
            <w:pPr>
              <w:rPr>
                <w:rFonts w:asciiTheme="minorHAnsi" w:hAnsiTheme="minorHAnsi" w:cstheme="minorHAnsi"/>
                <w:sz w:val="22"/>
                <w:szCs w:val="22"/>
              </w:rPr>
            </w:pPr>
          </w:p>
          <w:p w:rsidRPr="00E0631D" w:rsidR="00F93C01" w:rsidP="00966666" w:rsidRDefault="00F93C01" w14:paraId="4A3B60A2" w14:textId="77777777">
            <w:pPr>
              <w:rPr>
                <w:rFonts w:asciiTheme="minorHAnsi" w:hAnsiTheme="minorHAnsi" w:cstheme="minorHAnsi"/>
                <w:sz w:val="22"/>
                <w:szCs w:val="22"/>
              </w:rPr>
            </w:pPr>
          </w:p>
          <w:p w:rsidRPr="00E0631D" w:rsidR="00F93C01" w:rsidP="00966666" w:rsidRDefault="00F93C01" w14:paraId="62F7026A" w14:textId="77777777">
            <w:pPr>
              <w:rPr>
                <w:rFonts w:asciiTheme="minorHAnsi" w:hAnsiTheme="minorHAnsi" w:cstheme="minorHAnsi"/>
                <w:sz w:val="22"/>
                <w:szCs w:val="22"/>
              </w:rPr>
            </w:pPr>
          </w:p>
          <w:p w:rsidRPr="00763DB3" w:rsidR="000657F0" w:rsidP="00FD5FF1" w:rsidRDefault="000657F0" w14:paraId="2F702C66" w14:textId="77777777">
            <w:pPr>
              <w:rPr>
                <w:rFonts w:asciiTheme="minorHAnsi" w:hAnsiTheme="minorHAnsi" w:cstheme="minorHAnsi"/>
                <w:b/>
                <w:sz w:val="22"/>
                <w:szCs w:val="22"/>
              </w:rPr>
            </w:pPr>
          </w:p>
          <w:p w:rsidRPr="00763DB3" w:rsidR="000657F0" w:rsidP="00FD5FF1" w:rsidRDefault="000657F0" w14:paraId="7D641021" w14:textId="77777777">
            <w:pPr>
              <w:rPr>
                <w:rFonts w:asciiTheme="minorHAnsi" w:hAnsiTheme="minorHAnsi" w:cstheme="minorHAnsi"/>
                <w:b/>
                <w:sz w:val="22"/>
                <w:szCs w:val="22"/>
              </w:rPr>
            </w:pPr>
          </w:p>
          <w:p w:rsidRPr="00763DB3" w:rsidR="000657F0" w:rsidP="00FD5FF1" w:rsidRDefault="000657F0" w14:paraId="02CBC258" w14:textId="77777777">
            <w:pPr>
              <w:rPr>
                <w:rFonts w:asciiTheme="minorHAnsi" w:hAnsiTheme="minorHAnsi" w:cstheme="minorHAnsi"/>
                <w:b/>
                <w:sz w:val="22"/>
                <w:szCs w:val="22"/>
              </w:rPr>
            </w:pPr>
          </w:p>
          <w:p w:rsidRPr="00763DB3" w:rsidR="000657F0" w:rsidP="00FD5FF1" w:rsidRDefault="000657F0" w14:paraId="5DEB634A" w14:textId="77777777">
            <w:pPr>
              <w:rPr>
                <w:rFonts w:asciiTheme="minorHAnsi" w:hAnsiTheme="minorHAnsi" w:cstheme="minorHAnsi"/>
                <w:b/>
                <w:sz w:val="22"/>
                <w:szCs w:val="22"/>
              </w:rPr>
            </w:pPr>
          </w:p>
          <w:p w:rsidRPr="00763DB3" w:rsidR="000657F0" w:rsidP="00FD5FF1" w:rsidRDefault="000657F0" w14:paraId="2A4CE601" w14:textId="77777777">
            <w:pPr>
              <w:rPr>
                <w:rFonts w:asciiTheme="minorHAnsi" w:hAnsiTheme="minorHAnsi" w:cstheme="minorHAnsi"/>
                <w:b/>
                <w:sz w:val="22"/>
                <w:szCs w:val="22"/>
              </w:rPr>
            </w:pPr>
          </w:p>
          <w:p w:rsidRPr="00763DB3" w:rsidR="000657F0" w:rsidP="00FD5FF1" w:rsidRDefault="000657F0" w14:paraId="63206FDB" w14:textId="77777777">
            <w:pPr>
              <w:rPr>
                <w:rFonts w:asciiTheme="minorHAnsi" w:hAnsiTheme="minorHAnsi" w:cstheme="minorHAnsi"/>
                <w:b/>
                <w:sz w:val="22"/>
                <w:szCs w:val="22"/>
              </w:rPr>
            </w:pPr>
          </w:p>
          <w:p w:rsidRPr="00763DB3" w:rsidR="000657F0" w:rsidP="00FD5FF1" w:rsidRDefault="000657F0" w14:paraId="6E7006F0" w14:textId="77777777">
            <w:pPr>
              <w:rPr>
                <w:rFonts w:asciiTheme="minorHAnsi" w:hAnsiTheme="minorHAnsi" w:cstheme="minorHAnsi"/>
                <w:b/>
                <w:sz w:val="22"/>
                <w:szCs w:val="22"/>
              </w:rPr>
            </w:pPr>
          </w:p>
          <w:p w:rsidRPr="00763DB3" w:rsidR="000657F0" w:rsidP="00FD5FF1" w:rsidRDefault="000657F0" w14:paraId="5AC711FB" w14:textId="77777777">
            <w:pPr>
              <w:rPr>
                <w:rFonts w:asciiTheme="minorHAnsi" w:hAnsiTheme="minorHAnsi" w:cstheme="minorHAnsi"/>
                <w:b/>
                <w:sz w:val="22"/>
                <w:szCs w:val="22"/>
              </w:rPr>
            </w:pPr>
          </w:p>
          <w:p w:rsidRPr="00763DB3" w:rsidR="000657F0" w:rsidP="00FD5FF1" w:rsidRDefault="000657F0" w14:paraId="2209C07F" w14:textId="77777777">
            <w:pPr>
              <w:rPr>
                <w:rFonts w:asciiTheme="minorHAnsi" w:hAnsiTheme="minorHAnsi" w:cstheme="minorHAnsi"/>
                <w:b/>
                <w:sz w:val="22"/>
                <w:szCs w:val="22"/>
              </w:rPr>
            </w:pPr>
          </w:p>
          <w:p w:rsidRPr="00763DB3" w:rsidR="000657F0" w:rsidP="00FD5FF1" w:rsidRDefault="000657F0" w14:paraId="6B2A9AB5" w14:textId="77777777">
            <w:pPr>
              <w:rPr>
                <w:rFonts w:asciiTheme="minorHAnsi" w:hAnsiTheme="minorHAnsi" w:cstheme="minorHAnsi"/>
                <w:b/>
                <w:sz w:val="22"/>
                <w:szCs w:val="22"/>
              </w:rPr>
            </w:pPr>
          </w:p>
          <w:p w:rsidRPr="00763DB3" w:rsidR="000657F0" w:rsidP="00FD5FF1" w:rsidRDefault="000657F0" w14:paraId="5C7DF209" w14:textId="77777777">
            <w:pPr>
              <w:rPr>
                <w:rFonts w:asciiTheme="minorHAnsi" w:hAnsiTheme="minorHAnsi" w:cstheme="minorHAnsi"/>
                <w:b/>
                <w:sz w:val="22"/>
                <w:szCs w:val="22"/>
              </w:rPr>
            </w:pPr>
          </w:p>
          <w:p w:rsidRPr="00763DB3" w:rsidR="00FD5FF1" w:rsidP="00FD5FF1" w:rsidRDefault="00FD5FF1" w14:paraId="312BDF1E" w14:textId="6D44AFFD">
            <w:pPr>
              <w:rPr>
                <w:rFonts w:asciiTheme="minorHAnsi" w:hAnsiTheme="minorHAnsi" w:cstheme="minorHAnsi"/>
                <w:sz w:val="22"/>
                <w:szCs w:val="22"/>
              </w:rPr>
            </w:pPr>
            <w:r w:rsidRPr="00763DB3">
              <w:rPr>
                <w:rFonts w:asciiTheme="minorHAnsi" w:hAnsiTheme="minorHAnsi" w:cstheme="minorHAnsi"/>
                <w:b/>
                <w:sz w:val="22"/>
                <w:szCs w:val="22"/>
              </w:rPr>
              <w:t>Role member providing cue:</w:t>
            </w:r>
            <w:r w:rsidRPr="00763DB3">
              <w:rPr>
                <w:rFonts w:asciiTheme="minorHAnsi" w:hAnsiTheme="minorHAnsi" w:cstheme="minorHAnsi"/>
                <w:sz w:val="22"/>
                <w:szCs w:val="22"/>
              </w:rPr>
              <w:t xml:space="preserve"> Katrina</w:t>
            </w:r>
          </w:p>
          <w:p w:rsidRPr="00763DB3" w:rsidR="00FD5FF1" w:rsidP="00FD5FF1" w:rsidRDefault="00FD5FF1" w14:paraId="7B1B5C09" w14:textId="77777777">
            <w:pPr>
              <w:rPr>
                <w:rFonts w:asciiTheme="minorHAnsi" w:hAnsiTheme="minorHAnsi" w:cstheme="minorHAnsi"/>
                <w:sz w:val="22"/>
                <w:szCs w:val="22"/>
              </w:rPr>
            </w:pPr>
          </w:p>
          <w:p w:rsidRPr="00763DB3" w:rsidR="006F26F8" w:rsidP="58584D5B" w:rsidRDefault="743C7168" w14:paraId="46A94855" w14:textId="39CF10D5">
            <w:pPr>
              <w:rPr>
                <w:rFonts w:asciiTheme="minorHAnsi" w:hAnsiTheme="minorHAnsi" w:cstheme="minorBidi"/>
                <w:sz w:val="22"/>
                <w:szCs w:val="22"/>
              </w:rPr>
            </w:pPr>
            <w:r w:rsidRPr="58584D5B">
              <w:rPr>
                <w:rFonts w:asciiTheme="minorHAnsi" w:hAnsiTheme="minorHAnsi" w:cstheme="minorBidi"/>
                <w:b/>
                <w:bCs/>
                <w:sz w:val="22"/>
                <w:szCs w:val="22"/>
              </w:rPr>
              <w:t>Cue:</w:t>
            </w:r>
            <w:r w:rsidRPr="58584D5B">
              <w:rPr>
                <w:rFonts w:asciiTheme="minorHAnsi" w:hAnsiTheme="minorHAnsi" w:cstheme="minorBidi"/>
                <w:sz w:val="22"/>
                <w:szCs w:val="22"/>
              </w:rPr>
              <w:t xml:space="preserve"> If learners do not provide some teaching about snacking and oral health, Katrina asks</w:t>
            </w:r>
            <w:r w:rsidRPr="58584D5B" w:rsidR="0379A0E1">
              <w:rPr>
                <w:rFonts w:asciiTheme="minorHAnsi" w:hAnsiTheme="minorHAnsi" w:cstheme="minorBidi"/>
                <w:sz w:val="22"/>
                <w:szCs w:val="22"/>
              </w:rPr>
              <w:t>,</w:t>
            </w:r>
            <w:r w:rsidRPr="58584D5B" w:rsidR="769133E8">
              <w:rPr>
                <w:rFonts w:asciiTheme="minorHAnsi" w:hAnsiTheme="minorHAnsi" w:cstheme="minorBidi"/>
                <w:sz w:val="22"/>
                <w:szCs w:val="22"/>
              </w:rPr>
              <w:t xml:space="preserve"> </w:t>
            </w:r>
            <w:r w:rsidRPr="58584D5B" w:rsidR="0379A0E1">
              <w:rPr>
                <w:rFonts w:asciiTheme="minorHAnsi" w:hAnsiTheme="minorHAnsi" w:cstheme="minorBidi"/>
                <w:sz w:val="22"/>
                <w:szCs w:val="22"/>
              </w:rPr>
              <w:t>“</w:t>
            </w:r>
            <w:r w:rsidRPr="58584D5B">
              <w:rPr>
                <w:rFonts w:asciiTheme="minorHAnsi" w:hAnsiTheme="minorHAnsi" w:cstheme="minorBidi"/>
                <w:sz w:val="22"/>
                <w:szCs w:val="22"/>
              </w:rPr>
              <w:t xml:space="preserve">Is </w:t>
            </w:r>
            <w:r w:rsidRPr="58584D5B" w:rsidR="3E77A101">
              <w:rPr>
                <w:rFonts w:asciiTheme="minorHAnsi" w:hAnsiTheme="minorHAnsi" w:cstheme="minorBidi"/>
                <w:sz w:val="22"/>
                <w:szCs w:val="22"/>
              </w:rPr>
              <w:t>snacking,</w:t>
            </w:r>
            <w:r w:rsidRPr="58584D5B">
              <w:rPr>
                <w:rFonts w:asciiTheme="minorHAnsi" w:hAnsiTheme="minorHAnsi" w:cstheme="minorBidi"/>
                <w:sz w:val="22"/>
                <w:szCs w:val="22"/>
              </w:rPr>
              <w:t xml:space="preserve"> OK?”</w:t>
            </w:r>
          </w:p>
        </w:tc>
      </w:tr>
      <w:tr w:rsidRPr="00763DB3" w:rsidR="00BA6353" w:rsidTr="0537ECDB" w14:paraId="658528EB" w14:textId="77777777">
        <w:tc>
          <w:tcPr>
            <w:tcW w:w="1165" w:type="dxa"/>
          </w:tcPr>
          <w:p w:rsidRPr="00763DB3" w:rsidR="00FB1B39" w:rsidP="00966666" w:rsidRDefault="00FB1B39" w14:paraId="6C566FB0" w14:textId="776AE30C">
            <w:pPr>
              <w:rPr>
                <w:rFonts w:asciiTheme="minorHAnsi" w:hAnsiTheme="minorHAnsi" w:cstheme="minorHAnsi"/>
                <w:b/>
                <w:sz w:val="22"/>
                <w:szCs w:val="22"/>
              </w:rPr>
            </w:pPr>
          </w:p>
        </w:tc>
        <w:tc>
          <w:tcPr>
            <w:tcW w:w="4140" w:type="dxa"/>
          </w:tcPr>
          <w:p w:rsidRPr="00763DB3" w:rsidR="007E2CFE" w:rsidP="007E2CFE" w:rsidRDefault="007E2CFE" w14:paraId="17F88910" w14:textId="090DD844">
            <w:pPr>
              <w:rPr>
                <w:rFonts w:asciiTheme="minorHAnsi" w:hAnsiTheme="minorHAnsi" w:cstheme="minorHAnsi"/>
                <w:b/>
                <w:sz w:val="22"/>
                <w:szCs w:val="22"/>
              </w:rPr>
            </w:pPr>
            <w:r w:rsidRPr="00763DB3">
              <w:rPr>
                <w:rFonts w:asciiTheme="minorHAnsi" w:hAnsiTheme="minorHAnsi" w:cstheme="minorHAnsi"/>
                <w:b/>
                <w:sz w:val="22"/>
                <w:szCs w:val="22"/>
              </w:rPr>
              <w:t xml:space="preserve">Katrina </w:t>
            </w:r>
            <w:r w:rsidRPr="00763DB3" w:rsidR="004D0DCC">
              <w:rPr>
                <w:rFonts w:asciiTheme="minorHAnsi" w:hAnsiTheme="minorHAnsi" w:cstheme="minorHAnsi"/>
                <w:b/>
                <w:sz w:val="22"/>
                <w:szCs w:val="22"/>
              </w:rPr>
              <w:t>responses to protective factor questions:</w:t>
            </w:r>
          </w:p>
          <w:p w:rsidRPr="00763DB3" w:rsidR="00132E0D" w:rsidP="00973FFF" w:rsidRDefault="00DD02C9" w14:paraId="4959D440" w14:textId="554C1474">
            <w:pPr>
              <w:pStyle w:val="ListParagraph"/>
              <w:numPr>
                <w:ilvl w:val="0"/>
                <w:numId w:val="37"/>
              </w:numPr>
              <w:spacing w:after="200" w:line="276" w:lineRule="auto"/>
              <w:ind w:left="432" w:hanging="270"/>
              <w:contextualSpacing/>
              <w:rPr>
                <w:rFonts w:asciiTheme="minorHAnsi" w:hAnsiTheme="minorHAnsi" w:cstheme="minorHAnsi"/>
                <w:sz w:val="22"/>
                <w:szCs w:val="22"/>
              </w:rPr>
            </w:pPr>
            <w:r w:rsidRPr="00763DB3">
              <w:rPr>
                <w:rFonts w:asciiTheme="minorHAnsi" w:hAnsiTheme="minorHAnsi" w:cstheme="minorHAnsi"/>
                <w:sz w:val="22"/>
                <w:szCs w:val="22"/>
              </w:rPr>
              <w:t>Existing dental home</w:t>
            </w:r>
            <w:r w:rsidR="004B3684">
              <w:rPr>
                <w:rFonts w:asciiTheme="minorHAnsi" w:hAnsiTheme="minorHAnsi" w:cstheme="minorHAnsi"/>
                <w:sz w:val="22"/>
                <w:szCs w:val="22"/>
              </w:rPr>
              <w:t>:</w:t>
            </w:r>
            <w:r w:rsidRPr="00763DB3">
              <w:rPr>
                <w:rFonts w:asciiTheme="minorHAnsi" w:hAnsiTheme="minorHAnsi" w:cstheme="minorHAnsi"/>
                <w:sz w:val="22"/>
                <w:szCs w:val="22"/>
              </w:rPr>
              <w:t xml:space="preserve"> </w:t>
            </w:r>
            <w:r w:rsidRPr="00763DB3">
              <w:rPr>
                <w:rFonts w:asciiTheme="minorHAnsi" w:hAnsiTheme="minorHAnsi" w:cstheme="minorHAnsi"/>
                <w:sz w:val="22"/>
                <w:szCs w:val="22"/>
                <w:highlight w:val="yellow"/>
              </w:rPr>
              <w:t>No</w:t>
            </w:r>
          </w:p>
          <w:p w:rsidRPr="00763DB3" w:rsidR="00132E0D" w:rsidP="00973FFF" w:rsidRDefault="00132E0D" w14:paraId="1630813B" w14:textId="62B97D48">
            <w:pPr>
              <w:pStyle w:val="ListParagraph"/>
              <w:numPr>
                <w:ilvl w:val="0"/>
                <w:numId w:val="37"/>
              </w:numPr>
              <w:spacing w:after="200" w:line="276" w:lineRule="auto"/>
              <w:ind w:left="432" w:hanging="270"/>
              <w:contextualSpacing/>
              <w:rPr>
                <w:rFonts w:asciiTheme="minorHAnsi" w:hAnsiTheme="minorHAnsi" w:cstheme="minorHAnsi"/>
                <w:sz w:val="22"/>
                <w:szCs w:val="22"/>
              </w:rPr>
            </w:pPr>
            <w:r w:rsidRPr="00763DB3">
              <w:rPr>
                <w:rFonts w:asciiTheme="minorHAnsi" w:hAnsiTheme="minorHAnsi" w:cstheme="minorHAnsi"/>
                <w:sz w:val="22"/>
                <w:szCs w:val="22"/>
              </w:rPr>
              <w:t xml:space="preserve">Drinks fluoridated water or </w:t>
            </w:r>
            <w:proofErr w:type="gramStart"/>
            <w:r w:rsidRPr="00763DB3">
              <w:rPr>
                <w:rFonts w:asciiTheme="minorHAnsi" w:hAnsiTheme="minorHAnsi" w:cstheme="minorHAnsi"/>
                <w:sz w:val="22"/>
                <w:szCs w:val="22"/>
              </w:rPr>
              <w:t>t</w:t>
            </w:r>
            <w:r w:rsidRPr="00763DB3" w:rsidR="00DD02C9">
              <w:rPr>
                <w:rFonts w:asciiTheme="minorHAnsi" w:hAnsiTheme="minorHAnsi" w:cstheme="minorHAnsi"/>
                <w:sz w:val="22"/>
                <w:szCs w:val="22"/>
              </w:rPr>
              <w:t>akes</w:t>
            </w:r>
            <w:proofErr w:type="gramEnd"/>
            <w:r w:rsidRPr="00763DB3" w:rsidR="00DD02C9">
              <w:rPr>
                <w:rFonts w:asciiTheme="minorHAnsi" w:hAnsiTheme="minorHAnsi" w:cstheme="minorHAnsi"/>
                <w:sz w:val="22"/>
                <w:szCs w:val="22"/>
              </w:rPr>
              <w:t xml:space="preserve"> fluoride supplements</w:t>
            </w:r>
            <w:r w:rsidR="004B3684">
              <w:rPr>
                <w:rFonts w:asciiTheme="minorHAnsi" w:hAnsiTheme="minorHAnsi" w:cstheme="minorHAnsi"/>
                <w:sz w:val="22"/>
                <w:szCs w:val="22"/>
              </w:rPr>
              <w:t>:</w:t>
            </w:r>
            <w:r w:rsidRPr="00763DB3" w:rsidR="00DD02C9">
              <w:rPr>
                <w:rFonts w:asciiTheme="minorHAnsi" w:hAnsiTheme="minorHAnsi" w:cstheme="minorHAnsi"/>
                <w:sz w:val="22"/>
                <w:szCs w:val="22"/>
              </w:rPr>
              <w:t xml:space="preserve"> </w:t>
            </w:r>
            <w:r w:rsidRPr="00763DB3" w:rsidR="00DD02C9">
              <w:rPr>
                <w:rFonts w:asciiTheme="minorHAnsi" w:hAnsiTheme="minorHAnsi" w:cstheme="minorHAnsi"/>
                <w:sz w:val="22"/>
                <w:szCs w:val="22"/>
                <w:highlight w:val="yellow"/>
              </w:rPr>
              <w:t>Yes</w:t>
            </w:r>
          </w:p>
          <w:p w:rsidRPr="00763DB3" w:rsidR="00132E0D" w:rsidP="00973FFF" w:rsidRDefault="00132E0D" w14:paraId="5DDA7013" w14:textId="01081684">
            <w:pPr>
              <w:pStyle w:val="ListParagraph"/>
              <w:numPr>
                <w:ilvl w:val="0"/>
                <w:numId w:val="37"/>
              </w:numPr>
              <w:spacing w:after="200" w:line="276" w:lineRule="auto"/>
              <w:ind w:left="432" w:hanging="270"/>
              <w:contextualSpacing/>
              <w:rPr>
                <w:rFonts w:asciiTheme="minorHAnsi" w:hAnsiTheme="minorHAnsi" w:cstheme="minorHAnsi"/>
                <w:sz w:val="22"/>
                <w:szCs w:val="22"/>
              </w:rPr>
            </w:pPr>
            <w:r w:rsidRPr="00763DB3">
              <w:rPr>
                <w:rFonts w:asciiTheme="minorHAnsi" w:hAnsiTheme="minorHAnsi" w:cstheme="minorHAnsi"/>
                <w:sz w:val="22"/>
                <w:szCs w:val="22"/>
              </w:rPr>
              <w:t>Fluoride va</w:t>
            </w:r>
            <w:r w:rsidRPr="00763DB3" w:rsidR="00DD02C9">
              <w:rPr>
                <w:rFonts w:asciiTheme="minorHAnsi" w:hAnsiTheme="minorHAnsi" w:cstheme="minorHAnsi"/>
                <w:sz w:val="22"/>
                <w:szCs w:val="22"/>
              </w:rPr>
              <w:t>rnish in the last 6 months</w:t>
            </w:r>
            <w:r w:rsidR="004B3684">
              <w:rPr>
                <w:rFonts w:asciiTheme="minorHAnsi" w:hAnsiTheme="minorHAnsi" w:cstheme="minorHAnsi"/>
                <w:sz w:val="22"/>
                <w:szCs w:val="22"/>
              </w:rPr>
              <w:t>:</w:t>
            </w:r>
            <w:r w:rsidRPr="00763DB3" w:rsidR="00DD02C9">
              <w:rPr>
                <w:rFonts w:asciiTheme="minorHAnsi" w:hAnsiTheme="minorHAnsi" w:cstheme="minorHAnsi"/>
                <w:sz w:val="22"/>
                <w:szCs w:val="22"/>
              </w:rPr>
              <w:t xml:space="preserve"> </w:t>
            </w:r>
            <w:r w:rsidRPr="00763DB3" w:rsidR="00DD02C9">
              <w:rPr>
                <w:rFonts w:asciiTheme="minorHAnsi" w:hAnsiTheme="minorHAnsi" w:cstheme="minorHAnsi"/>
                <w:sz w:val="22"/>
                <w:szCs w:val="22"/>
                <w:highlight w:val="yellow"/>
              </w:rPr>
              <w:t>No</w:t>
            </w:r>
          </w:p>
          <w:p w:rsidRPr="00763DB3" w:rsidR="00132E0D" w:rsidP="00973FFF" w:rsidRDefault="00132E0D" w14:paraId="200A7939" w14:textId="2E5473E3">
            <w:pPr>
              <w:pStyle w:val="ListParagraph"/>
              <w:numPr>
                <w:ilvl w:val="0"/>
                <w:numId w:val="37"/>
              </w:numPr>
              <w:spacing w:after="200" w:line="276" w:lineRule="auto"/>
              <w:ind w:left="432" w:hanging="270"/>
              <w:contextualSpacing/>
              <w:rPr>
                <w:rFonts w:asciiTheme="minorHAnsi" w:hAnsiTheme="minorHAnsi" w:cstheme="minorHAnsi"/>
                <w:sz w:val="22"/>
                <w:szCs w:val="22"/>
              </w:rPr>
            </w:pPr>
            <w:proofErr w:type="gramStart"/>
            <w:r w:rsidRPr="00763DB3">
              <w:rPr>
                <w:rFonts w:asciiTheme="minorHAnsi" w:hAnsiTheme="minorHAnsi" w:cstheme="minorHAnsi"/>
                <w:sz w:val="22"/>
                <w:szCs w:val="22"/>
              </w:rPr>
              <w:t>Has</w:t>
            </w:r>
            <w:proofErr w:type="gramEnd"/>
            <w:r w:rsidRPr="00763DB3">
              <w:rPr>
                <w:rFonts w:asciiTheme="minorHAnsi" w:hAnsiTheme="minorHAnsi" w:cstheme="minorHAnsi"/>
                <w:sz w:val="22"/>
                <w:szCs w:val="22"/>
              </w:rPr>
              <w:t xml:space="preserve"> teeth brushed twice daily</w:t>
            </w:r>
            <w:r w:rsidR="004B3684">
              <w:rPr>
                <w:rFonts w:asciiTheme="minorHAnsi" w:hAnsiTheme="minorHAnsi" w:cstheme="minorHAnsi"/>
                <w:sz w:val="22"/>
                <w:szCs w:val="22"/>
              </w:rPr>
              <w:t>:</w:t>
            </w:r>
            <w:r w:rsidRPr="00763DB3">
              <w:rPr>
                <w:rFonts w:asciiTheme="minorHAnsi" w:hAnsiTheme="minorHAnsi" w:cstheme="minorHAnsi"/>
                <w:sz w:val="22"/>
                <w:szCs w:val="22"/>
              </w:rPr>
              <w:t xml:space="preserve"> </w:t>
            </w:r>
            <w:r w:rsidRPr="00763DB3">
              <w:rPr>
                <w:rFonts w:asciiTheme="minorHAnsi" w:hAnsiTheme="minorHAnsi" w:cstheme="minorHAnsi"/>
                <w:sz w:val="22"/>
                <w:szCs w:val="22"/>
                <w:highlight w:val="yellow"/>
              </w:rPr>
              <w:t>No</w:t>
            </w:r>
          </w:p>
          <w:p w:rsidRPr="00763DB3" w:rsidR="00132E0D" w:rsidP="00132E0D" w:rsidRDefault="00132E0D" w14:paraId="421E257F" w14:textId="77777777">
            <w:pPr>
              <w:rPr>
                <w:rFonts w:eastAsia="SimSun" w:asciiTheme="minorHAnsi" w:hAnsiTheme="minorHAnsi" w:cstheme="minorHAnsi"/>
                <w:sz w:val="22"/>
                <w:szCs w:val="22"/>
              </w:rPr>
            </w:pPr>
            <w:r w:rsidRPr="00763DB3">
              <w:rPr>
                <w:rFonts w:asciiTheme="minorHAnsi" w:hAnsiTheme="minorHAnsi" w:cstheme="minorHAnsi"/>
                <w:b/>
                <w:sz w:val="22"/>
                <w:szCs w:val="22"/>
              </w:rPr>
              <w:t>Katrina:</w:t>
            </w:r>
            <w:r w:rsidRPr="00763DB3">
              <w:rPr>
                <w:rFonts w:asciiTheme="minorHAnsi" w:hAnsiTheme="minorHAnsi" w:cstheme="minorHAnsi"/>
                <w:sz w:val="22"/>
                <w:szCs w:val="22"/>
              </w:rPr>
              <w:t xml:space="preserve"> “What is a dental home? Why would I need a one?”</w:t>
            </w:r>
          </w:p>
          <w:p w:rsidRPr="00763DB3" w:rsidR="00132E0D" w:rsidP="00966666" w:rsidRDefault="00132E0D" w14:paraId="54B479F1" w14:textId="77777777">
            <w:pPr>
              <w:rPr>
                <w:rFonts w:asciiTheme="minorHAnsi" w:hAnsiTheme="minorHAnsi" w:cstheme="minorHAnsi"/>
                <w:sz w:val="22"/>
                <w:szCs w:val="22"/>
              </w:rPr>
            </w:pPr>
          </w:p>
          <w:p w:rsidRPr="00763DB3" w:rsidR="00132E0D" w:rsidP="00132E0D" w:rsidRDefault="00AA0794" w14:paraId="199137EF" w14:textId="55B7C728">
            <w:pPr>
              <w:rPr>
                <w:rFonts w:asciiTheme="minorHAnsi" w:hAnsiTheme="minorHAnsi" w:cstheme="minorHAnsi"/>
                <w:sz w:val="22"/>
                <w:szCs w:val="22"/>
              </w:rPr>
            </w:pPr>
            <w:r w:rsidRPr="00763DB3">
              <w:rPr>
                <w:rFonts w:asciiTheme="minorHAnsi" w:hAnsiTheme="minorHAnsi" w:cstheme="minorHAnsi"/>
                <w:b/>
                <w:sz w:val="22"/>
                <w:szCs w:val="22"/>
              </w:rPr>
              <w:t>Katrina:</w:t>
            </w:r>
            <w:r w:rsidRPr="00763DB3" w:rsidR="00132E0D">
              <w:rPr>
                <w:rFonts w:asciiTheme="minorHAnsi" w:hAnsiTheme="minorHAnsi" w:cstheme="minorHAnsi"/>
                <w:sz w:val="22"/>
                <w:szCs w:val="22"/>
              </w:rPr>
              <w:t xml:space="preserve"> “What is fluoride varnish?”</w:t>
            </w:r>
          </w:p>
          <w:p w:rsidRPr="00763DB3" w:rsidR="000B2273" w:rsidP="00966666" w:rsidRDefault="000B2273" w14:paraId="6B33B3F5" w14:textId="77777777">
            <w:pPr>
              <w:rPr>
                <w:rFonts w:asciiTheme="minorHAnsi" w:hAnsiTheme="minorHAnsi" w:cstheme="minorHAnsi"/>
                <w:sz w:val="22"/>
                <w:szCs w:val="22"/>
              </w:rPr>
            </w:pPr>
          </w:p>
          <w:p w:rsidRPr="00763DB3" w:rsidR="00314E76" w:rsidP="0537ECDB" w:rsidRDefault="00AA0794" w14:paraId="61124660" w14:textId="1389403A">
            <w:pPr>
              <w:rPr>
                <w:rFonts w:asciiTheme="minorHAnsi" w:hAnsiTheme="minorHAnsi" w:cstheme="minorBidi"/>
                <w:sz w:val="22"/>
                <w:szCs w:val="22"/>
              </w:rPr>
            </w:pPr>
            <w:r w:rsidRPr="0537ECDB">
              <w:rPr>
                <w:rFonts w:asciiTheme="minorHAnsi" w:hAnsiTheme="minorHAnsi" w:cstheme="minorBidi"/>
                <w:b/>
                <w:bCs/>
                <w:sz w:val="22"/>
                <w:szCs w:val="22"/>
              </w:rPr>
              <w:t>Katrina:</w:t>
            </w:r>
            <w:r w:rsidRPr="0537ECDB" w:rsidR="2DF9565A">
              <w:rPr>
                <w:rFonts w:asciiTheme="minorHAnsi" w:hAnsiTheme="minorHAnsi" w:cstheme="minorBidi"/>
                <w:sz w:val="22"/>
                <w:szCs w:val="22"/>
              </w:rPr>
              <w:t xml:space="preserve"> “Mia does not brush her teeth. We aren’t too worried because the little ones will fall out and we hope she will start to like brushing her teeth when the big ones come in. She just hates brushing her teeth … always has. Even when she was a </w:t>
            </w:r>
            <w:r w:rsidRPr="0537ECDB" w:rsidR="69902103">
              <w:rPr>
                <w:rFonts w:asciiTheme="minorHAnsi" w:hAnsiTheme="minorHAnsi" w:cstheme="minorBidi"/>
                <w:sz w:val="22"/>
                <w:szCs w:val="22"/>
              </w:rPr>
              <w:t>baby,</w:t>
            </w:r>
            <w:r w:rsidRPr="0537ECDB" w:rsidR="2DF9565A">
              <w:rPr>
                <w:rFonts w:asciiTheme="minorHAnsi" w:hAnsiTheme="minorHAnsi" w:cstheme="minorBidi"/>
                <w:sz w:val="22"/>
                <w:szCs w:val="22"/>
              </w:rPr>
              <w:t xml:space="preserve"> she never liked it when we touched her mouth.”</w:t>
            </w:r>
          </w:p>
        </w:tc>
        <w:tc>
          <w:tcPr>
            <w:tcW w:w="2507" w:type="dxa"/>
          </w:tcPr>
          <w:p w:rsidRPr="00763DB3" w:rsidR="00FD5FF1" w:rsidP="00966666" w:rsidRDefault="00FD5FF1" w14:paraId="546390ED" w14:textId="3982A99A">
            <w:pPr>
              <w:rPr>
                <w:rFonts w:asciiTheme="minorHAnsi" w:hAnsiTheme="minorHAnsi" w:cstheme="minorHAnsi"/>
                <w:b/>
                <w:sz w:val="22"/>
                <w:szCs w:val="22"/>
              </w:rPr>
            </w:pPr>
            <w:r w:rsidRPr="00763DB3">
              <w:rPr>
                <w:rFonts w:asciiTheme="minorHAnsi" w:hAnsiTheme="minorHAnsi" w:cstheme="minorHAnsi"/>
                <w:b/>
                <w:sz w:val="22"/>
                <w:szCs w:val="22"/>
              </w:rPr>
              <w:t>Learners are expected to:</w:t>
            </w:r>
          </w:p>
          <w:p w:rsidR="00E0631D" w:rsidP="001B2240" w:rsidRDefault="00FD5FF1" w14:paraId="1B72A430" w14:textId="77777777">
            <w:pPr>
              <w:pStyle w:val="ListParagraph"/>
              <w:numPr>
                <w:ilvl w:val="0"/>
                <w:numId w:val="2"/>
              </w:numPr>
              <w:contextualSpacing/>
              <w:rPr>
                <w:rFonts w:asciiTheme="minorHAnsi" w:hAnsiTheme="minorHAnsi" w:cstheme="minorHAnsi"/>
                <w:sz w:val="22"/>
                <w:szCs w:val="22"/>
              </w:rPr>
            </w:pPr>
            <w:r w:rsidRPr="00E0631D">
              <w:rPr>
                <w:rFonts w:asciiTheme="minorHAnsi" w:hAnsiTheme="minorHAnsi" w:cstheme="minorHAnsi"/>
                <w:sz w:val="22"/>
                <w:szCs w:val="22"/>
              </w:rPr>
              <w:t xml:space="preserve">Ask </w:t>
            </w:r>
            <w:r w:rsidRPr="00E0631D" w:rsidR="00121191">
              <w:rPr>
                <w:rFonts w:asciiTheme="minorHAnsi" w:hAnsiTheme="minorHAnsi" w:cstheme="minorHAnsi"/>
                <w:sz w:val="22"/>
                <w:szCs w:val="22"/>
              </w:rPr>
              <w:t xml:space="preserve">protective factor </w:t>
            </w:r>
            <w:r w:rsidRPr="00E0631D">
              <w:rPr>
                <w:rFonts w:asciiTheme="minorHAnsi" w:hAnsiTheme="minorHAnsi" w:cstheme="minorHAnsi"/>
                <w:sz w:val="22"/>
                <w:szCs w:val="22"/>
              </w:rPr>
              <w:t>questions on</w:t>
            </w:r>
            <w:r w:rsidRPr="00E0631D" w:rsidR="002F130E">
              <w:rPr>
                <w:rFonts w:asciiTheme="minorHAnsi" w:hAnsiTheme="minorHAnsi" w:cstheme="minorHAnsi"/>
                <w:sz w:val="22"/>
                <w:szCs w:val="22"/>
              </w:rPr>
              <w:t xml:space="preserve"> Oral Health Risk Assessment Tool</w:t>
            </w:r>
          </w:p>
          <w:p w:rsidR="00E0631D" w:rsidP="001B2240" w:rsidRDefault="00132E0D" w14:paraId="6B13F2A0" w14:textId="77777777">
            <w:pPr>
              <w:pStyle w:val="ListParagraph"/>
              <w:numPr>
                <w:ilvl w:val="0"/>
                <w:numId w:val="2"/>
              </w:numPr>
              <w:contextualSpacing/>
              <w:rPr>
                <w:rFonts w:asciiTheme="minorHAnsi" w:hAnsiTheme="minorHAnsi" w:cstheme="minorHAnsi"/>
                <w:sz w:val="22"/>
                <w:szCs w:val="22"/>
              </w:rPr>
            </w:pPr>
            <w:r w:rsidRPr="00E0631D">
              <w:rPr>
                <w:rFonts w:asciiTheme="minorHAnsi" w:hAnsiTheme="minorHAnsi" w:cstheme="minorHAnsi"/>
                <w:sz w:val="22"/>
                <w:szCs w:val="22"/>
              </w:rPr>
              <w:t>Explain benefits of a dental home</w:t>
            </w:r>
          </w:p>
          <w:p w:rsidRPr="00E0631D" w:rsidR="00132E0D" w:rsidP="001B2240" w:rsidRDefault="00132E0D" w14:paraId="3C9E9342" w14:textId="5CD4CEF2">
            <w:pPr>
              <w:pStyle w:val="ListParagraph"/>
              <w:numPr>
                <w:ilvl w:val="0"/>
                <w:numId w:val="2"/>
              </w:numPr>
              <w:contextualSpacing/>
              <w:rPr>
                <w:rFonts w:asciiTheme="minorHAnsi" w:hAnsiTheme="minorHAnsi" w:cstheme="minorHAnsi"/>
                <w:sz w:val="22"/>
                <w:szCs w:val="22"/>
              </w:rPr>
            </w:pPr>
            <w:r w:rsidRPr="00E0631D">
              <w:rPr>
                <w:rFonts w:asciiTheme="minorHAnsi" w:hAnsiTheme="minorHAnsi" w:cstheme="minorHAnsi"/>
                <w:sz w:val="22"/>
                <w:szCs w:val="22"/>
              </w:rPr>
              <w:t>Explain fluoride varnish and how it is applied</w:t>
            </w:r>
          </w:p>
          <w:p w:rsidRPr="00763DB3" w:rsidR="00054F60" w:rsidP="007552B9" w:rsidRDefault="00054F60" w14:paraId="17B946F3" w14:textId="2802509F">
            <w:pPr>
              <w:rPr>
                <w:rFonts w:asciiTheme="minorHAnsi" w:hAnsiTheme="minorHAnsi" w:cstheme="minorHAnsi"/>
                <w:sz w:val="22"/>
                <w:szCs w:val="22"/>
              </w:rPr>
            </w:pPr>
          </w:p>
        </w:tc>
        <w:tc>
          <w:tcPr>
            <w:tcW w:w="2754" w:type="dxa"/>
          </w:tcPr>
          <w:p w:rsidRPr="00763DB3" w:rsidR="00106B5E" w:rsidP="007552B9" w:rsidRDefault="00106B5E" w14:paraId="62976832" w14:textId="4D5AB307">
            <w:pPr>
              <w:rPr>
                <w:rFonts w:asciiTheme="minorHAnsi" w:hAnsiTheme="minorHAnsi" w:cstheme="minorHAnsi"/>
                <w:color w:val="4D75B1"/>
                <w:sz w:val="22"/>
                <w:szCs w:val="22"/>
              </w:rPr>
            </w:pPr>
          </w:p>
        </w:tc>
      </w:tr>
    </w:tbl>
    <w:p w:rsidR="007B4925" w:rsidRDefault="007B4925" w14:paraId="51525FC5" w14:textId="77777777">
      <w:r>
        <w:br w:type="page"/>
      </w:r>
    </w:p>
    <w:tbl>
      <w:tblPr>
        <w:tblStyle w:val="TableGrid"/>
        <w:tblW w:w="0" w:type="auto"/>
        <w:tblLook w:val="04A0" w:firstRow="1" w:lastRow="0" w:firstColumn="1" w:lastColumn="0" w:noHBand="0" w:noVBand="1"/>
      </w:tblPr>
      <w:tblGrid>
        <w:gridCol w:w="1165"/>
        <w:gridCol w:w="4140"/>
        <w:gridCol w:w="2507"/>
        <w:gridCol w:w="2754"/>
      </w:tblGrid>
      <w:tr w:rsidRPr="00763DB3" w:rsidR="00BA6353" w:rsidTr="58584D5B" w14:paraId="7AD31F0F" w14:textId="77777777">
        <w:tc>
          <w:tcPr>
            <w:tcW w:w="1165" w:type="dxa"/>
          </w:tcPr>
          <w:p w:rsidRPr="00E0631D" w:rsidR="00FB1B39" w:rsidP="00966666" w:rsidRDefault="003E38A6" w14:paraId="5800EB31" w14:textId="6E8DCF30">
            <w:pPr>
              <w:rPr>
                <w:rFonts w:asciiTheme="minorHAnsi" w:hAnsiTheme="minorHAnsi" w:cstheme="minorHAnsi"/>
                <w:b/>
                <w:sz w:val="22"/>
                <w:szCs w:val="22"/>
              </w:rPr>
            </w:pPr>
            <w:r w:rsidRPr="00E0631D">
              <w:rPr>
                <w:rFonts w:asciiTheme="minorHAnsi" w:hAnsiTheme="minorHAnsi" w:cstheme="minorHAnsi"/>
                <w:b/>
                <w:sz w:val="22"/>
                <w:szCs w:val="22"/>
              </w:rPr>
              <w:lastRenderedPageBreak/>
              <w:t>10-20 min</w:t>
            </w:r>
          </w:p>
          <w:p w:rsidRPr="00E0631D" w:rsidR="000657F0" w:rsidP="00966666" w:rsidRDefault="000657F0" w14:paraId="364BA180" w14:textId="77777777">
            <w:pPr>
              <w:rPr>
                <w:rFonts w:asciiTheme="minorHAnsi" w:hAnsiTheme="minorHAnsi" w:cstheme="minorHAnsi"/>
                <w:b/>
                <w:sz w:val="22"/>
                <w:szCs w:val="22"/>
              </w:rPr>
            </w:pPr>
          </w:p>
          <w:p w:rsidRPr="00E0631D" w:rsidR="000657F0" w:rsidP="00966666" w:rsidRDefault="000657F0" w14:paraId="407FA8A5" w14:textId="3FBC43F7">
            <w:pPr>
              <w:rPr>
                <w:rFonts w:asciiTheme="minorHAnsi" w:hAnsiTheme="minorHAnsi" w:cstheme="minorHAnsi"/>
                <w:b/>
                <w:sz w:val="22"/>
                <w:szCs w:val="22"/>
              </w:rPr>
            </w:pPr>
          </w:p>
        </w:tc>
        <w:tc>
          <w:tcPr>
            <w:tcW w:w="4140" w:type="dxa"/>
          </w:tcPr>
          <w:p w:rsidRPr="00E0631D" w:rsidR="000657F0" w:rsidP="00302124" w:rsidRDefault="000657F0" w14:paraId="0E7F7828" w14:textId="77777777">
            <w:pPr>
              <w:rPr>
                <w:rFonts w:asciiTheme="minorHAnsi" w:hAnsiTheme="minorHAnsi" w:cstheme="minorHAnsi"/>
                <w:sz w:val="22"/>
                <w:szCs w:val="22"/>
              </w:rPr>
            </w:pPr>
          </w:p>
          <w:p w:rsidRPr="00E0631D" w:rsidR="000657F0" w:rsidP="00302124" w:rsidRDefault="000657F0" w14:paraId="0C43A259" w14:textId="77777777">
            <w:pPr>
              <w:rPr>
                <w:rFonts w:asciiTheme="minorHAnsi" w:hAnsiTheme="minorHAnsi" w:cstheme="minorHAnsi"/>
                <w:sz w:val="22"/>
                <w:szCs w:val="22"/>
              </w:rPr>
            </w:pPr>
          </w:p>
          <w:p w:rsidRPr="00E0631D" w:rsidR="00EA33E8" w:rsidP="00302124" w:rsidRDefault="0015069D" w14:paraId="4D8A579B" w14:textId="1526EC47">
            <w:pPr>
              <w:rPr>
                <w:rFonts w:asciiTheme="minorHAnsi" w:hAnsiTheme="minorHAnsi" w:cstheme="minorHAnsi"/>
                <w:sz w:val="22"/>
                <w:szCs w:val="22"/>
              </w:rPr>
            </w:pPr>
            <w:r w:rsidRPr="00E0631D">
              <w:rPr>
                <w:rFonts w:asciiTheme="minorHAnsi" w:hAnsiTheme="minorHAnsi" w:cstheme="minorHAnsi"/>
                <w:sz w:val="22"/>
                <w:szCs w:val="22"/>
              </w:rPr>
              <w:t>If not able to apply moulage to manikin’s teeth, Katrina will hand</w:t>
            </w:r>
            <w:r w:rsidRPr="00E0631D" w:rsidR="00A37A19">
              <w:rPr>
                <w:rFonts w:asciiTheme="minorHAnsi" w:hAnsiTheme="minorHAnsi" w:cstheme="minorHAnsi"/>
                <w:sz w:val="22"/>
                <w:szCs w:val="22"/>
              </w:rPr>
              <w:t xml:space="preserve"> a picture of Mia’s mouth</w:t>
            </w:r>
            <w:r w:rsidRPr="00E0631D">
              <w:rPr>
                <w:rFonts w:asciiTheme="minorHAnsi" w:hAnsiTheme="minorHAnsi" w:cstheme="minorHAnsi"/>
                <w:sz w:val="22"/>
                <w:szCs w:val="22"/>
              </w:rPr>
              <w:t xml:space="preserve"> slides to learners.</w:t>
            </w:r>
            <w:r w:rsidRPr="00E0631D" w:rsidR="00EA33E8">
              <w:rPr>
                <w:rFonts w:asciiTheme="minorHAnsi" w:hAnsiTheme="minorHAnsi" w:cstheme="minorHAnsi"/>
                <w:sz w:val="22"/>
                <w:szCs w:val="22"/>
              </w:rPr>
              <w:t xml:space="preserve"> </w:t>
            </w:r>
          </w:p>
        </w:tc>
        <w:tc>
          <w:tcPr>
            <w:tcW w:w="2507" w:type="dxa"/>
          </w:tcPr>
          <w:p w:rsidRPr="00E0631D" w:rsidR="00F31711" w:rsidP="00BA6353" w:rsidRDefault="00CA004A" w14:paraId="2867CA22" w14:textId="77777777">
            <w:pPr>
              <w:rPr>
                <w:rFonts w:asciiTheme="minorHAnsi" w:hAnsiTheme="minorHAnsi" w:cstheme="minorHAnsi"/>
                <w:b/>
                <w:sz w:val="22"/>
                <w:szCs w:val="22"/>
              </w:rPr>
            </w:pPr>
            <w:r w:rsidRPr="00E0631D">
              <w:rPr>
                <w:rFonts w:asciiTheme="minorHAnsi" w:hAnsiTheme="minorHAnsi" w:cstheme="minorHAnsi"/>
                <w:b/>
                <w:sz w:val="22"/>
                <w:szCs w:val="22"/>
              </w:rPr>
              <w:t>Learners are expected to:</w:t>
            </w:r>
          </w:p>
          <w:p w:rsidRPr="00E0631D" w:rsidR="000657F0" w:rsidP="000657F0" w:rsidRDefault="000657F0" w14:paraId="5761A4ED" w14:textId="63C62820">
            <w:pPr>
              <w:pStyle w:val="ListParagraph"/>
              <w:numPr>
                <w:ilvl w:val="0"/>
                <w:numId w:val="38"/>
              </w:numPr>
              <w:rPr>
                <w:rFonts w:asciiTheme="minorHAnsi" w:hAnsiTheme="minorHAnsi" w:cstheme="minorHAnsi"/>
                <w:sz w:val="22"/>
                <w:szCs w:val="22"/>
              </w:rPr>
            </w:pPr>
            <w:r w:rsidRPr="00E0631D">
              <w:rPr>
                <w:rFonts w:asciiTheme="minorHAnsi" w:hAnsiTheme="minorHAnsi" w:cstheme="minorHAnsi"/>
                <w:sz w:val="22"/>
                <w:szCs w:val="22"/>
              </w:rPr>
              <w:t xml:space="preserve">Discuss </w:t>
            </w:r>
            <w:proofErr w:type="gramStart"/>
            <w:r w:rsidRPr="00E0631D">
              <w:rPr>
                <w:rFonts w:asciiTheme="minorHAnsi" w:hAnsiTheme="minorHAnsi" w:cstheme="minorHAnsi"/>
                <w:sz w:val="22"/>
                <w:szCs w:val="22"/>
              </w:rPr>
              <w:t>benefits</w:t>
            </w:r>
            <w:proofErr w:type="gramEnd"/>
            <w:r w:rsidRPr="00E0631D">
              <w:rPr>
                <w:rFonts w:asciiTheme="minorHAnsi" w:hAnsiTheme="minorHAnsi" w:cstheme="minorHAnsi"/>
                <w:sz w:val="22"/>
                <w:szCs w:val="22"/>
              </w:rPr>
              <w:t xml:space="preserve"> of brushing teeth</w:t>
            </w:r>
          </w:p>
          <w:p w:rsidRPr="00E0631D" w:rsidR="000657F0" w:rsidP="58584D5B" w:rsidRDefault="3969F923" w14:paraId="0B75452B" w14:textId="42519F2D">
            <w:pPr>
              <w:pStyle w:val="ListParagraph"/>
              <w:numPr>
                <w:ilvl w:val="0"/>
                <w:numId w:val="38"/>
              </w:numPr>
              <w:rPr>
                <w:rFonts w:asciiTheme="minorHAnsi" w:hAnsiTheme="minorHAnsi" w:cstheme="minorBidi"/>
                <w:sz w:val="22"/>
                <w:szCs w:val="22"/>
              </w:rPr>
            </w:pPr>
            <w:r w:rsidRPr="58584D5B">
              <w:rPr>
                <w:rFonts w:asciiTheme="minorHAnsi" w:hAnsiTheme="minorHAnsi" w:cstheme="minorBidi"/>
                <w:sz w:val="22"/>
                <w:szCs w:val="22"/>
              </w:rPr>
              <w:t xml:space="preserve">Demonstrate proper tooth brushing on Mia’s doll. Reinforce that </w:t>
            </w:r>
            <w:r w:rsidRPr="58584D5B" w:rsidR="005A58CF">
              <w:rPr>
                <w:rFonts w:asciiTheme="minorHAnsi" w:hAnsiTheme="minorHAnsi" w:cstheme="minorBidi"/>
                <w:sz w:val="22"/>
                <w:szCs w:val="22"/>
              </w:rPr>
              <w:t>4-year-olds</w:t>
            </w:r>
            <w:r w:rsidRPr="58584D5B">
              <w:rPr>
                <w:rFonts w:asciiTheme="minorHAnsi" w:hAnsiTheme="minorHAnsi" w:cstheme="minorBidi"/>
                <w:sz w:val="22"/>
                <w:szCs w:val="22"/>
              </w:rPr>
              <w:t xml:space="preserve"> have limited dexterity and will need help brushing teeth</w:t>
            </w:r>
          </w:p>
          <w:p w:rsidRPr="00E0631D" w:rsidR="0015069D" w:rsidP="000657F0" w:rsidRDefault="0015069D" w14:paraId="49CDA03B" w14:textId="77777777">
            <w:pPr>
              <w:pStyle w:val="ListParagraph"/>
              <w:numPr>
                <w:ilvl w:val="0"/>
                <w:numId w:val="38"/>
              </w:numPr>
              <w:rPr>
                <w:rFonts w:asciiTheme="minorHAnsi" w:hAnsiTheme="minorHAnsi" w:cstheme="minorHAnsi"/>
                <w:sz w:val="22"/>
                <w:szCs w:val="22"/>
              </w:rPr>
            </w:pPr>
            <w:r w:rsidRPr="00E0631D">
              <w:rPr>
                <w:rFonts w:asciiTheme="minorHAnsi" w:hAnsiTheme="minorHAnsi" w:cstheme="minorHAnsi"/>
                <w:sz w:val="22"/>
                <w:szCs w:val="22"/>
              </w:rPr>
              <w:t>Use appropriate strategies to coax Mia to open her mouth.</w:t>
            </w:r>
          </w:p>
          <w:p w:rsidRPr="00E0631D" w:rsidR="00CA004A" w:rsidP="000657F0" w:rsidRDefault="00CA004A" w14:paraId="72080259" w14:textId="27048283">
            <w:pPr>
              <w:pStyle w:val="ListParagraph"/>
              <w:numPr>
                <w:ilvl w:val="0"/>
                <w:numId w:val="38"/>
              </w:numPr>
              <w:rPr>
                <w:rFonts w:asciiTheme="minorHAnsi" w:hAnsiTheme="minorHAnsi" w:cstheme="minorHAnsi"/>
                <w:sz w:val="22"/>
                <w:szCs w:val="22"/>
              </w:rPr>
            </w:pPr>
            <w:r w:rsidRPr="00E0631D">
              <w:rPr>
                <w:rFonts w:asciiTheme="minorHAnsi" w:hAnsiTheme="minorHAnsi" w:cstheme="minorHAnsi"/>
                <w:sz w:val="22"/>
                <w:szCs w:val="22"/>
              </w:rPr>
              <w:t>Examine</w:t>
            </w:r>
            <w:r w:rsidRPr="00E0631D" w:rsidR="00A37A19">
              <w:rPr>
                <w:rFonts w:asciiTheme="minorHAnsi" w:hAnsiTheme="minorHAnsi" w:cstheme="minorHAnsi"/>
                <w:sz w:val="22"/>
                <w:szCs w:val="22"/>
              </w:rPr>
              <w:t xml:space="preserve"> mouth or </w:t>
            </w:r>
            <w:r w:rsidRPr="00E0631D">
              <w:rPr>
                <w:rFonts w:asciiTheme="minorHAnsi" w:hAnsiTheme="minorHAnsi" w:cstheme="minorHAnsi"/>
                <w:sz w:val="22"/>
                <w:szCs w:val="22"/>
              </w:rPr>
              <w:t>pictures to answer clinical findings questions on Oral Health Risk Assessment Tool</w:t>
            </w:r>
          </w:p>
          <w:p w:rsidRPr="00E0631D" w:rsidR="007552B9" w:rsidP="58584D5B" w:rsidRDefault="1124BBC2" w14:paraId="52F18926" w14:textId="27900A1D">
            <w:pPr>
              <w:pStyle w:val="ListParagraph"/>
              <w:numPr>
                <w:ilvl w:val="0"/>
                <w:numId w:val="38"/>
              </w:numPr>
              <w:rPr>
                <w:rFonts w:asciiTheme="minorHAnsi" w:hAnsiTheme="minorHAnsi" w:cstheme="minorBidi"/>
                <w:sz w:val="22"/>
                <w:szCs w:val="22"/>
              </w:rPr>
            </w:pPr>
            <w:r w:rsidRPr="58584D5B">
              <w:rPr>
                <w:rFonts w:asciiTheme="minorHAnsi" w:hAnsiTheme="minorHAnsi" w:cstheme="minorBidi"/>
                <w:sz w:val="22"/>
                <w:szCs w:val="22"/>
              </w:rPr>
              <w:t>D</w:t>
            </w:r>
            <w:r w:rsidRPr="58584D5B" w:rsidR="007552B9">
              <w:rPr>
                <w:rFonts w:asciiTheme="minorHAnsi" w:hAnsiTheme="minorHAnsi" w:cstheme="minorBidi"/>
                <w:sz w:val="22"/>
                <w:szCs w:val="22"/>
              </w:rPr>
              <w:t xml:space="preserve">iscuss a dental </w:t>
            </w:r>
            <w:r w:rsidRPr="58584D5B" w:rsidR="5CC2C677">
              <w:rPr>
                <w:rFonts w:asciiTheme="minorHAnsi" w:hAnsiTheme="minorHAnsi" w:cstheme="minorBidi"/>
                <w:sz w:val="22"/>
                <w:szCs w:val="22"/>
              </w:rPr>
              <w:t>consultation</w:t>
            </w:r>
            <w:r w:rsidRPr="58584D5B" w:rsidR="007552B9">
              <w:rPr>
                <w:rFonts w:asciiTheme="minorHAnsi" w:hAnsiTheme="minorHAnsi" w:cstheme="minorBidi"/>
                <w:sz w:val="22"/>
                <w:szCs w:val="22"/>
              </w:rPr>
              <w:t xml:space="preserve"> with the mother and the need for follow-up care based on the clinical presentation of the child’s teeth.</w:t>
            </w:r>
          </w:p>
        </w:tc>
        <w:tc>
          <w:tcPr>
            <w:tcW w:w="2754" w:type="dxa"/>
          </w:tcPr>
          <w:p w:rsidRPr="00E0631D" w:rsidR="00BA6353" w:rsidP="00BA6353" w:rsidRDefault="00BA6353" w14:paraId="5B13F2B0" w14:textId="01EBBB59">
            <w:pPr>
              <w:rPr>
                <w:rFonts w:asciiTheme="minorHAnsi" w:hAnsiTheme="minorHAnsi" w:cstheme="minorHAnsi"/>
                <w:sz w:val="22"/>
                <w:szCs w:val="22"/>
              </w:rPr>
            </w:pPr>
            <w:r w:rsidRPr="00E0631D">
              <w:rPr>
                <w:rFonts w:asciiTheme="minorHAnsi" w:hAnsiTheme="minorHAnsi" w:cstheme="minorHAnsi"/>
                <w:b/>
                <w:sz w:val="22"/>
                <w:szCs w:val="22"/>
              </w:rPr>
              <w:t>Role member providing cue:</w:t>
            </w:r>
            <w:r w:rsidRPr="00E0631D">
              <w:rPr>
                <w:rFonts w:asciiTheme="minorHAnsi" w:hAnsiTheme="minorHAnsi" w:cstheme="minorHAnsi"/>
                <w:sz w:val="22"/>
                <w:szCs w:val="22"/>
              </w:rPr>
              <w:t xml:space="preserve"> Katrina</w:t>
            </w:r>
          </w:p>
          <w:p w:rsidRPr="00E0631D" w:rsidR="00BA6353" w:rsidP="00BA6353" w:rsidRDefault="00BA6353" w14:paraId="275239E2" w14:textId="77777777">
            <w:pPr>
              <w:rPr>
                <w:rFonts w:asciiTheme="minorHAnsi" w:hAnsiTheme="minorHAnsi" w:cstheme="minorHAnsi"/>
                <w:sz w:val="22"/>
                <w:szCs w:val="22"/>
              </w:rPr>
            </w:pPr>
          </w:p>
          <w:p w:rsidRPr="00E0631D" w:rsidR="007552B9" w:rsidP="00BA6353" w:rsidRDefault="00BA6353" w14:paraId="188354D1" w14:textId="290C6585">
            <w:pPr>
              <w:rPr>
                <w:rFonts w:asciiTheme="minorHAnsi" w:hAnsiTheme="minorHAnsi" w:cstheme="minorHAnsi"/>
                <w:sz w:val="22"/>
                <w:szCs w:val="22"/>
              </w:rPr>
            </w:pPr>
            <w:r w:rsidRPr="00E0631D">
              <w:rPr>
                <w:rFonts w:asciiTheme="minorHAnsi" w:hAnsiTheme="minorHAnsi" w:cstheme="minorHAnsi"/>
                <w:b/>
                <w:sz w:val="22"/>
                <w:szCs w:val="22"/>
              </w:rPr>
              <w:t>Cue</w:t>
            </w:r>
            <w:r w:rsidRPr="00E0631D">
              <w:rPr>
                <w:rFonts w:asciiTheme="minorHAnsi" w:hAnsiTheme="minorHAnsi" w:cstheme="minorHAnsi"/>
                <w:sz w:val="22"/>
                <w:szCs w:val="22"/>
              </w:rPr>
              <w:t xml:space="preserve">: </w:t>
            </w:r>
            <w:r w:rsidRPr="00E0631D" w:rsidR="007552B9">
              <w:rPr>
                <w:rFonts w:asciiTheme="minorHAnsi" w:hAnsiTheme="minorHAnsi" w:cstheme="minorHAnsi"/>
                <w:sz w:val="22"/>
                <w:szCs w:val="22"/>
              </w:rPr>
              <w:t xml:space="preserve">If </w:t>
            </w:r>
            <w:r w:rsidRPr="00E0631D" w:rsidR="003266F4">
              <w:rPr>
                <w:rFonts w:asciiTheme="minorHAnsi" w:hAnsiTheme="minorHAnsi" w:cstheme="minorHAnsi"/>
                <w:sz w:val="22"/>
                <w:szCs w:val="22"/>
              </w:rPr>
              <w:t>learner</w:t>
            </w:r>
            <w:r w:rsidRPr="00E0631D" w:rsidR="007552B9">
              <w:rPr>
                <w:rFonts w:asciiTheme="minorHAnsi" w:hAnsiTheme="minorHAnsi" w:cstheme="minorHAnsi"/>
                <w:sz w:val="22"/>
                <w:szCs w:val="22"/>
              </w:rPr>
              <w:t xml:space="preserve">s do not discuss </w:t>
            </w:r>
            <w:proofErr w:type="gramStart"/>
            <w:r w:rsidRPr="00E0631D" w:rsidR="007552B9">
              <w:rPr>
                <w:rFonts w:asciiTheme="minorHAnsi" w:hAnsiTheme="minorHAnsi" w:cstheme="minorHAnsi"/>
                <w:sz w:val="22"/>
                <w:szCs w:val="22"/>
              </w:rPr>
              <w:t>benefits</w:t>
            </w:r>
            <w:proofErr w:type="gramEnd"/>
            <w:r w:rsidRPr="00E0631D" w:rsidR="007552B9">
              <w:rPr>
                <w:rFonts w:asciiTheme="minorHAnsi" w:hAnsiTheme="minorHAnsi" w:cstheme="minorHAnsi"/>
                <w:sz w:val="22"/>
                <w:szCs w:val="22"/>
              </w:rPr>
              <w:t xml:space="preserve"> of brushing teeth.  Katrina should ask why it is important</w:t>
            </w:r>
            <w:r w:rsidRPr="00E0631D" w:rsidR="00823BC2">
              <w:rPr>
                <w:rFonts w:asciiTheme="minorHAnsi" w:hAnsiTheme="minorHAnsi" w:cstheme="minorHAnsi"/>
                <w:sz w:val="22"/>
                <w:szCs w:val="22"/>
              </w:rPr>
              <w:t xml:space="preserve"> </w:t>
            </w:r>
            <w:r w:rsidRPr="00E0631D" w:rsidR="007552B9">
              <w:rPr>
                <w:rFonts w:asciiTheme="minorHAnsi" w:hAnsiTheme="minorHAnsi" w:cstheme="minorHAnsi"/>
                <w:sz w:val="22"/>
                <w:szCs w:val="22"/>
              </w:rPr>
              <w:t>to brush Mia’s teeth</w:t>
            </w:r>
          </w:p>
          <w:p w:rsidRPr="00E0631D" w:rsidR="007552B9" w:rsidP="007552B9" w:rsidRDefault="007552B9" w14:paraId="015994DF" w14:textId="77777777">
            <w:pPr>
              <w:rPr>
                <w:rFonts w:asciiTheme="minorHAnsi" w:hAnsiTheme="minorHAnsi" w:cstheme="minorHAnsi"/>
                <w:sz w:val="22"/>
                <w:szCs w:val="22"/>
              </w:rPr>
            </w:pPr>
          </w:p>
          <w:p w:rsidRPr="00E0631D" w:rsidR="00823BC2" w:rsidP="00823BC2" w:rsidRDefault="00823BC2" w14:paraId="2E504E1C" w14:textId="44526C2A">
            <w:pPr>
              <w:rPr>
                <w:rFonts w:asciiTheme="minorHAnsi" w:hAnsiTheme="minorHAnsi" w:cstheme="minorHAnsi"/>
                <w:sz w:val="22"/>
                <w:szCs w:val="22"/>
              </w:rPr>
            </w:pPr>
            <w:r w:rsidRPr="00E0631D">
              <w:rPr>
                <w:rFonts w:asciiTheme="minorHAnsi" w:hAnsiTheme="minorHAnsi" w:cstheme="minorHAnsi"/>
                <w:b/>
                <w:sz w:val="22"/>
                <w:szCs w:val="22"/>
              </w:rPr>
              <w:t>Cue:</w:t>
            </w:r>
            <w:r w:rsidRPr="00E0631D">
              <w:rPr>
                <w:rFonts w:asciiTheme="minorHAnsi" w:hAnsiTheme="minorHAnsi" w:cstheme="minorHAnsi"/>
                <w:sz w:val="22"/>
                <w:szCs w:val="22"/>
              </w:rPr>
              <w:t xml:space="preserve"> If learners don’t demonstrate how to brush teeth.  Katrina says: “I have no idea how to brush Mia’s teeth.” Throughout </w:t>
            </w:r>
            <w:proofErr w:type="gramStart"/>
            <w:r w:rsidRPr="00E0631D">
              <w:rPr>
                <w:rFonts w:asciiTheme="minorHAnsi" w:hAnsiTheme="minorHAnsi" w:cstheme="minorHAnsi"/>
                <w:sz w:val="22"/>
                <w:szCs w:val="22"/>
              </w:rPr>
              <w:t>demo</w:t>
            </w:r>
            <w:proofErr w:type="gramEnd"/>
            <w:r w:rsidRPr="00E0631D">
              <w:rPr>
                <w:rFonts w:asciiTheme="minorHAnsi" w:hAnsiTheme="minorHAnsi" w:cstheme="minorHAnsi"/>
                <w:sz w:val="22"/>
                <w:szCs w:val="22"/>
              </w:rPr>
              <w:t xml:space="preserve"> Katrina can ask questions if learners are not clear.</w:t>
            </w:r>
          </w:p>
          <w:p w:rsidRPr="00E0631D" w:rsidR="00BA6353" w:rsidP="00BA6353" w:rsidRDefault="00BA6353" w14:paraId="31605C85" w14:textId="62079677">
            <w:pPr>
              <w:rPr>
                <w:rFonts w:asciiTheme="minorHAnsi" w:hAnsiTheme="minorHAnsi" w:cstheme="minorHAnsi"/>
                <w:sz w:val="22"/>
                <w:szCs w:val="22"/>
              </w:rPr>
            </w:pPr>
          </w:p>
          <w:p w:rsidRPr="00E0631D" w:rsidR="007552B9" w:rsidP="00891E7F" w:rsidRDefault="00891E7F" w14:paraId="41FBFAD9" w14:textId="265FCD44">
            <w:pPr>
              <w:rPr>
                <w:rFonts w:asciiTheme="minorHAnsi" w:hAnsiTheme="minorHAnsi" w:cstheme="minorHAnsi"/>
                <w:sz w:val="22"/>
                <w:szCs w:val="22"/>
              </w:rPr>
            </w:pPr>
            <w:r w:rsidRPr="00E0631D">
              <w:rPr>
                <w:rFonts w:asciiTheme="minorHAnsi" w:hAnsiTheme="minorHAnsi" w:cstheme="minorHAnsi"/>
                <w:b/>
                <w:sz w:val="22"/>
                <w:szCs w:val="22"/>
              </w:rPr>
              <w:t>Cue:</w:t>
            </w:r>
            <w:r w:rsidRPr="00E0631D">
              <w:rPr>
                <w:rFonts w:asciiTheme="minorHAnsi" w:hAnsiTheme="minorHAnsi" w:cstheme="minorHAnsi"/>
                <w:sz w:val="22"/>
                <w:szCs w:val="22"/>
              </w:rPr>
              <w:t xml:space="preserve"> </w:t>
            </w:r>
            <w:r w:rsidRPr="00E0631D" w:rsidR="007552B9">
              <w:rPr>
                <w:rFonts w:asciiTheme="minorHAnsi" w:hAnsiTheme="minorHAnsi" w:cstheme="minorHAnsi"/>
                <w:sz w:val="22"/>
                <w:szCs w:val="22"/>
              </w:rPr>
              <w:t xml:space="preserve">If </w:t>
            </w:r>
            <w:r w:rsidRPr="00E0631D" w:rsidR="003266F4">
              <w:rPr>
                <w:rFonts w:asciiTheme="minorHAnsi" w:hAnsiTheme="minorHAnsi" w:cstheme="minorHAnsi"/>
                <w:sz w:val="22"/>
                <w:szCs w:val="22"/>
              </w:rPr>
              <w:t>learners</w:t>
            </w:r>
            <w:r w:rsidRPr="00E0631D" w:rsidR="007552B9">
              <w:rPr>
                <w:rFonts w:asciiTheme="minorHAnsi" w:hAnsiTheme="minorHAnsi" w:cstheme="minorHAnsi"/>
                <w:sz w:val="22"/>
                <w:szCs w:val="22"/>
              </w:rPr>
              <w:t xml:space="preserve"> do not discuss dental </w:t>
            </w:r>
            <w:proofErr w:type="gramStart"/>
            <w:r w:rsidRPr="00E0631D" w:rsidR="007552B9">
              <w:rPr>
                <w:rFonts w:asciiTheme="minorHAnsi" w:hAnsiTheme="minorHAnsi" w:cstheme="minorHAnsi"/>
                <w:sz w:val="22"/>
                <w:szCs w:val="22"/>
              </w:rPr>
              <w:t>consult</w:t>
            </w:r>
            <w:proofErr w:type="gramEnd"/>
            <w:r w:rsidRPr="00E0631D" w:rsidR="007552B9">
              <w:rPr>
                <w:rFonts w:asciiTheme="minorHAnsi" w:hAnsiTheme="minorHAnsi" w:cstheme="minorHAnsi"/>
                <w:sz w:val="22"/>
                <w:szCs w:val="22"/>
              </w:rPr>
              <w:t>, Katrina should ask what she needs to do about Mia’s teeth.</w:t>
            </w:r>
          </w:p>
        </w:tc>
      </w:tr>
    </w:tbl>
    <w:p w:rsidRPr="00E0631D" w:rsidR="004B4424" w:rsidRDefault="004B4424" w14:paraId="3B8A2E22" w14:textId="77777777">
      <w:pPr>
        <w:spacing w:after="200" w:line="276" w:lineRule="auto"/>
        <w:rPr>
          <w:rFonts w:asciiTheme="minorHAnsi" w:hAnsiTheme="minorHAnsi" w:cstheme="minorHAnsi"/>
        </w:rPr>
      </w:pPr>
      <w:r w:rsidRPr="00E0631D">
        <w:rPr>
          <w:rFonts w:asciiTheme="minorHAnsi" w:hAnsiTheme="minorHAnsi" w:cstheme="minorHAnsi"/>
        </w:rPr>
        <w:br w:type="page"/>
      </w:r>
    </w:p>
    <w:p w:rsidRPr="00763DB3" w:rsidR="00581CF6" w:rsidP="00F30EFC" w:rsidRDefault="00A956D2" w14:paraId="3F189BC1" w14:textId="76A438C7">
      <w:pPr>
        <w:rPr>
          <w:rFonts w:asciiTheme="minorHAnsi" w:hAnsiTheme="minorHAnsi" w:cstheme="minorHAnsi"/>
          <w:color w:val="274191"/>
          <w:sz w:val="36"/>
          <w:szCs w:val="28"/>
        </w:rPr>
      </w:pPr>
      <w:r w:rsidRPr="00763DB3">
        <w:rPr>
          <w:rFonts w:asciiTheme="minorHAnsi" w:hAnsiTheme="minorHAnsi" w:cstheme="minorHAnsi"/>
          <w:color w:val="274191"/>
          <w:sz w:val="36"/>
          <w:szCs w:val="28"/>
        </w:rPr>
        <w:lastRenderedPageBreak/>
        <w:t xml:space="preserve">Debriefing/Guided Reflection </w:t>
      </w:r>
    </w:p>
    <w:p w:rsidRPr="00763DB3" w:rsidR="008F35D3" w:rsidP="00F30EFC" w:rsidRDefault="008F35D3" w14:paraId="15230FE6" w14:textId="77777777">
      <w:pPr>
        <w:rPr>
          <w:rFonts w:asciiTheme="minorHAnsi" w:hAnsiTheme="minorHAnsi" w:cstheme="minorHAnsi"/>
          <w:color w:val="274191"/>
          <w:szCs w:val="28"/>
        </w:rPr>
      </w:pPr>
    </w:p>
    <w:p w:rsidRPr="00763DB3" w:rsidR="00D00C6D" w:rsidP="00D00C6D" w:rsidRDefault="00D00C6D" w14:paraId="4025A9DF" w14:textId="77777777">
      <w:pPr>
        <w:rPr>
          <w:rFonts w:asciiTheme="minorHAnsi" w:hAnsiTheme="minorHAnsi" w:cstheme="minorHAnsi"/>
          <w:color w:val="274191"/>
          <w:sz w:val="32"/>
          <w:szCs w:val="32"/>
        </w:rPr>
      </w:pPr>
      <w:r w:rsidRPr="00763DB3">
        <w:rPr>
          <w:rFonts w:asciiTheme="minorHAnsi" w:hAnsiTheme="minorHAnsi" w:cstheme="minorHAnsi"/>
          <w:color w:val="274191"/>
          <w:sz w:val="32"/>
          <w:szCs w:val="32"/>
        </w:rPr>
        <w:t>Note to Faculty</w:t>
      </w:r>
    </w:p>
    <w:p w:rsidRPr="00763DB3" w:rsidR="00802BB0" w:rsidP="00802BB0" w:rsidRDefault="00802BB0" w14:paraId="73F37780" w14:textId="77777777">
      <w:pPr>
        <w:rPr>
          <w:rFonts w:asciiTheme="minorHAnsi" w:hAnsiTheme="minorHAnsi" w:cstheme="minorHAnsi"/>
        </w:rPr>
      </w:pPr>
      <w:r w:rsidRPr="00763DB3">
        <w:rPr>
          <w:rFonts w:asciiTheme="minorHAnsi" w:hAnsiTheme="minorHAnsi" w:cstheme="minorHAnsi"/>
        </w:rPr>
        <w:t>We recognize that faculty will implement the materials we have provided in many ways and venues. Some may use them exactly as written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p w:rsidRPr="00763DB3" w:rsidR="00B964E4" w:rsidP="00763DB3" w:rsidRDefault="00B964E4" w14:paraId="5B564778" w14:textId="77777777">
      <w:pPr>
        <w:rPr>
          <w:rFonts w:asciiTheme="minorHAnsi" w:hAnsiTheme="minorHAnsi" w:cstheme="minorHAnsi"/>
        </w:rPr>
      </w:pPr>
    </w:p>
    <w:p w:rsidRPr="00763DB3" w:rsidR="00B964E4" w:rsidP="00B964E4" w:rsidRDefault="00B964E4" w14:paraId="1800B770" w14:textId="77777777">
      <w:pPr>
        <w:rPr>
          <w:rFonts w:asciiTheme="minorHAnsi" w:hAnsiTheme="minorHAnsi" w:cstheme="minorHAnsi"/>
          <w:b/>
        </w:rPr>
      </w:pPr>
      <w:r w:rsidRPr="00763DB3">
        <w:rPr>
          <w:rFonts w:asciiTheme="minorHAnsi" w:hAnsiTheme="minorHAnsi" w:cstheme="minorHAnsi"/>
          <w:b/>
        </w:rPr>
        <w:t xml:space="preserve">Themes for this scenario:  </w:t>
      </w:r>
    </w:p>
    <w:p w:rsidRPr="00763DB3" w:rsidR="00B964E4" w:rsidP="00765CF1" w:rsidRDefault="0015069D" w14:paraId="41067376" w14:textId="408811E1">
      <w:pPr>
        <w:pStyle w:val="ListParagraph"/>
        <w:numPr>
          <w:ilvl w:val="0"/>
          <w:numId w:val="39"/>
        </w:numPr>
        <w:rPr>
          <w:rFonts w:asciiTheme="minorHAnsi" w:hAnsiTheme="minorHAnsi" w:cstheme="minorHAnsi"/>
        </w:rPr>
      </w:pPr>
      <w:r w:rsidRPr="00763DB3">
        <w:rPr>
          <w:rFonts w:asciiTheme="minorHAnsi" w:hAnsiTheme="minorHAnsi" w:cstheme="minorHAnsi"/>
        </w:rPr>
        <w:t>Importance of oral health</w:t>
      </w:r>
    </w:p>
    <w:p w:rsidRPr="00763DB3" w:rsidR="0015069D" w:rsidP="00765CF1" w:rsidRDefault="0015069D" w14:paraId="7B1887E9" w14:textId="373C6304">
      <w:pPr>
        <w:pStyle w:val="ListParagraph"/>
        <w:numPr>
          <w:ilvl w:val="0"/>
          <w:numId w:val="39"/>
        </w:numPr>
        <w:rPr>
          <w:rFonts w:asciiTheme="minorHAnsi" w:hAnsiTheme="minorHAnsi" w:cstheme="minorHAnsi"/>
        </w:rPr>
      </w:pPr>
      <w:r w:rsidRPr="00763DB3">
        <w:rPr>
          <w:rFonts w:asciiTheme="minorHAnsi" w:hAnsiTheme="minorHAnsi" w:cstheme="minorHAnsi"/>
        </w:rPr>
        <w:t>Developmentally appropriate communication strategies with a preschool child</w:t>
      </w:r>
    </w:p>
    <w:p w:rsidRPr="00763DB3" w:rsidR="0015069D" w:rsidP="00765CF1" w:rsidRDefault="0015069D" w14:paraId="23E6BA5E" w14:textId="53D21DDD">
      <w:pPr>
        <w:pStyle w:val="ListParagraph"/>
        <w:numPr>
          <w:ilvl w:val="0"/>
          <w:numId w:val="39"/>
        </w:numPr>
        <w:rPr>
          <w:rFonts w:asciiTheme="minorHAnsi" w:hAnsiTheme="minorHAnsi" w:cstheme="minorHAnsi"/>
        </w:rPr>
      </w:pPr>
      <w:r w:rsidRPr="00763DB3">
        <w:rPr>
          <w:rFonts w:asciiTheme="minorHAnsi" w:hAnsiTheme="minorHAnsi" w:cstheme="minorHAnsi"/>
        </w:rPr>
        <w:t>Discussing financ</w:t>
      </w:r>
      <w:r w:rsidRPr="00763DB3" w:rsidR="00A41D45">
        <w:rPr>
          <w:rFonts w:asciiTheme="minorHAnsi" w:hAnsiTheme="minorHAnsi" w:cstheme="minorHAnsi"/>
        </w:rPr>
        <w:t>ial situation and</w:t>
      </w:r>
      <w:r w:rsidRPr="00763DB3" w:rsidR="0036076D">
        <w:rPr>
          <w:rFonts w:asciiTheme="minorHAnsi" w:hAnsiTheme="minorHAnsi" w:cstheme="minorHAnsi"/>
        </w:rPr>
        <w:t xml:space="preserve"> costs of </w:t>
      </w:r>
      <w:r w:rsidRPr="00763DB3" w:rsidR="00A41D45">
        <w:rPr>
          <w:rFonts w:asciiTheme="minorHAnsi" w:hAnsiTheme="minorHAnsi" w:cstheme="minorHAnsi"/>
        </w:rPr>
        <w:t xml:space="preserve">dental care </w:t>
      </w:r>
      <w:r w:rsidRPr="00763DB3">
        <w:rPr>
          <w:rFonts w:asciiTheme="minorHAnsi" w:hAnsiTheme="minorHAnsi" w:cstheme="minorHAnsi"/>
        </w:rPr>
        <w:t xml:space="preserve">with a </w:t>
      </w:r>
      <w:r w:rsidRPr="00763DB3" w:rsidR="00274624">
        <w:rPr>
          <w:rFonts w:asciiTheme="minorHAnsi" w:hAnsiTheme="minorHAnsi" w:cstheme="minorHAnsi"/>
        </w:rPr>
        <w:t>low-</w:t>
      </w:r>
      <w:r w:rsidRPr="00763DB3">
        <w:rPr>
          <w:rFonts w:asciiTheme="minorHAnsi" w:hAnsiTheme="minorHAnsi" w:cstheme="minorHAnsi"/>
        </w:rPr>
        <w:t>income family</w:t>
      </w:r>
    </w:p>
    <w:p w:rsidRPr="00763DB3" w:rsidR="0015069D" w:rsidP="00A956D2" w:rsidRDefault="0015069D" w14:paraId="2ABD7040" w14:textId="1BAD024E">
      <w:pPr>
        <w:rPr>
          <w:rFonts w:asciiTheme="minorHAnsi" w:hAnsiTheme="minorHAnsi" w:cstheme="minorHAnsi"/>
        </w:rPr>
      </w:pPr>
    </w:p>
    <w:p w:rsidRPr="00763DB3" w:rsidR="00802BB0" w:rsidP="00802BB0" w:rsidRDefault="00802BB0" w14:paraId="2B7A92EF" w14:textId="77777777">
      <w:pPr>
        <w:rPr>
          <w:rFonts w:asciiTheme="minorHAnsi" w:hAnsiTheme="minorHAnsi" w:cstheme="minorHAnsi"/>
        </w:rPr>
      </w:pPr>
      <w:r w:rsidRPr="00763DB3">
        <w:rPr>
          <w:rFonts w:asciiTheme="minorHAnsi" w:hAnsiTheme="minorHAnsi" w:cstheme="minorHAnsi"/>
        </w:rPr>
        <w:t xml:space="preserve">We do not expect you to introduce </w:t>
      </w:r>
      <w:proofErr w:type="gramStart"/>
      <w:r w:rsidRPr="00763DB3">
        <w:rPr>
          <w:rFonts w:asciiTheme="minorHAnsi" w:hAnsiTheme="minorHAnsi" w:cstheme="minorHAnsi"/>
        </w:rPr>
        <w:t>all of</w:t>
      </w:r>
      <w:proofErr w:type="gramEnd"/>
      <w:r w:rsidRPr="00763DB3">
        <w:rPr>
          <w:rFonts w:asciiTheme="minorHAnsi" w:hAnsiTheme="minorHAnsi" w:cstheme="minorHAnsi"/>
        </w:rPr>
        <w:t xml:space="preserve">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rsidRPr="00763DB3" w:rsidR="00802BB0" w:rsidP="00802BB0" w:rsidRDefault="00802BB0" w14:paraId="1863B797" w14:textId="77777777">
      <w:pPr>
        <w:rPr>
          <w:rFonts w:asciiTheme="minorHAnsi" w:hAnsiTheme="minorHAnsi" w:cstheme="minorHAnsi"/>
          <w:b/>
        </w:rPr>
      </w:pPr>
    </w:p>
    <w:tbl>
      <w:tblPr>
        <w:tblStyle w:val="TableGrid"/>
        <w:tblW w:w="0" w:type="auto"/>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Look w:val="04A0" w:firstRow="1" w:lastRow="0" w:firstColumn="1" w:lastColumn="0" w:noHBand="0" w:noVBand="1"/>
      </w:tblPr>
      <w:tblGrid>
        <w:gridCol w:w="1430"/>
        <w:gridCol w:w="8675"/>
      </w:tblGrid>
      <w:tr w:rsidRPr="00763DB3" w:rsidR="00802BB0" w:rsidTr="0537ECDB" w14:paraId="1602CAD5" w14:textId="77777777">
        <w:trPr>
          <w:trHeight w:val="300"/>
          <w:jc w:val="center"/>
        </w:trPr>
        <w:tc>
          <w:tcPr>
            <w:tcW w:w="1430" w:type="dxa"/>
            <w:shd w:val="clear" w:color="auto" w:fill="D9D9D9" w:themeFill="background1" w:themeFillShade="D9"/>
          </w:tcPr>
          <w:p w:rsidRPr="00763DB3" w:rsidR="00802BB0" w:rsidP="007F1F27" w:rsidRDefault="00802BB0" w14:paraId="4486CA63" w14:textId="77777777">
            <w:pPr>
              <w:rPr>
                <w:rFonts w:eastAsia="SimSun" w:asciiTheme="minorHAnsi" w:hAnsiTheme="minorHAnsi" w:cstheme="minorHAnsi"/>
                <w:b/>
                <w:color w:val="274191"/>
              </w:rPr>
            </w:pPr>
            <w:r w:rsidRPr="00763DB3">
              <w:rPr>
                <w:rFonts w:eastAsia="SimSun" w:asciiTheme="minorHAnsi" w:hAnsiTheme="minorHAnsi" w:cstheme="minorHAnsi"/>
                <w:b/>
                <w:bCs/>
                <w:color w:val="274191"/>
              </w:rPr>
              <w:t>Debriefing Phase</w:t>
            </w:r>
          </w:p>
        </w:tc>
        <w:tc>
          <w:tcPr>
            <w:tcW w:w="8675" w:type="dxa"/>
            <w:shd w:val="clear" w:color="auto" w:fill="D9D9D9" w:themeFill="background1" w:themeFillShade="D9"/>
          </w:tcPr>
          <w:p w:rsidRPr="00763DB3" w:rsidR="00802BB0" w:rsidP="007F1F27" w:rsidRDefault="00802BB0" w14:paraId="020F0A17" w14:textId="77777777">
            <w:pPr>
              <w:rPr>
                <w:rFonts w:eastAsia="SimSun" w:asciiTheme="minorHAnsi" w:hAnsiTheme="minorHAnsi" w:cstheme="minorHAnsi"/>
                <w:b/>
                <w:color w:val="274191"/>
              </w:rPr>
            </w:pPr>
            <w:r w:rsidRPr="00763DB3">
              <w:rPr>
                <w:rFonts w:eastAsia="SimSun" w:asciiTheme="minorHAnsi" w:hAnsiTheme="minorHAnsi" w:cstheme="minorHAnsi"/>
                <w:b/>
                <w:bCs/>
                <w:color w:val="274191"/>
              </w:rPr>
              <w:t>Debriefing Questions for Consideration</w:t>
            </w:r>
          </w:p>
        </w:tc>
      </w:tr>
      <w:tr w:rsidRPr="00763DB3" w:rsidR="00802BB0" w:rsidTr="0537ECDB" w14:paraId="28478B2B" w14:textId="77777777">
        <w:trPr>
          <w:trHeight w:val="300"/>
          <w:jc w:val="center"/>
        </w:trPr>
        <w:tc>
          <w:tcPr>
            <w:tcW w:w="1430" w:type="dxa"/>
            <w:vMerge w:val="restart"/>
            <w:shd w:val="clear" w:color="auto" w:fill="auto"/>
          </w:tcPr>
          <w:p w:rsidRPr="00763DB3" w:rsidR="00802BB0" w:rsidP="007F1F27" w:rsidRDefault="00802BB0" w14:paraId="042C02E2" w14:textId="77777777">
            <w:pPr>
              <w:rPr>
                <w:rFonts w:eastAsia="SimSun" w:asciiTheme="minorHAnsi" w:hAnsiTheme="minorHAnsi" w:cstheme="minorHAnsi"/>
                <w:bCs/>
              </w:rPr>
            </w:pPr>
            <w:r w:rsidRPr="00763DB3">
              <w:rPr>
                <w:rFonts w:eastAsia="SimSun" w:asciiTheme="minorHAnsi" w:hAnsiTheme="minorHAnsi" w:cstheme="minorHAnsi"/>
                <w:bCs/>
              </w:rPr>
              <w:t xml:space="preserve">Reactions/ Defuse </w:t>
            </w:r>
          </w:p>
        </w:tc>
        <w:tc>
          <w:tcPr>
            <w:tcW w:w="8675" w:type="dxa"/>
            <w:shd w:val="clear" w:color="auto" w:fill="auto"/>
          </w:tcPr>
          <w:p w:rsidRPr="00763DB3" w:rsidR="00802BB0" w:rsidP="007F1F27" w:rsidRDefault="00802BB0" w14:paraId="277756BE" w14:textId="77777777">
            <w:pPr>
              <w:rPr>
                <w:rFonts w:eastAsia="SimSun" w:asciiTheme="minorHAnsi" w:hAnsiTheme="minorHAnsi" w:cstheme="minorHAnsi"/>
                <w:bCs/>
              </w:rPr>
            </w:pPr>
            <w:r w:rsidRPr="00763DB3">
              <w:rPr>
                <w:rFonts w:eastAsia="SimSun" w:asciiTheme="minorHAnsi" w:hAnsiTheme="minorHAnsi" w:cstheme="minorHAnsi"/>
                <w:bCs/>
              </w:rPr>
              <w:t>How did you feel throughout the simulation experience?</w:t>
            </w:r>
          </w:p>
        </w:tc>
      </w:tr>
      <w:tr w:rsidRPr="00763DB3" w:rsidR="00802BB0" w:rsidTr="0537ECDB" w14:paraId="503EE881" w14:textId="77777777">
        <w:trPr>
          <w:trHeight w:val="300"/>
          <w:jc w:val="center"/>
        </w:trPr>
        <w:tc>
          <w:tcPr>
            <w:tcW w:w="1430" w:type="dxa"/>
            <w:vMerge/>
            <w:vAlign w:val="center"/>
          </w:tcPr>
          <w:p w:rsidRPr="00763DB3" w:rsidR="00802BB0" w:rsidP="007F1F27" w:rsidRDefault="00802BB0" w14:paraId="5BB2C9C9" w14:textId="77777777">
            <w:pPr>
              <w:rPr>
                <w:rFonts w:eastAsia="SimSun" w:asciiTheme="minorHAnsi" w:hAnsiTheme="minorHAnsi" w:cstheme="minorHAnsi"/>
                <w:bCs/>
              </w:rPr>
            </w:pPr>
          </w:p>
        </w:tc>
        <w:tc>
          <w:tcPr>
            <w:tcW w:w="8675" w:type="dxa"/>
            <w:shd w:val="clear" w:color="auto" w:fill="auto"/>
          </w:tcPr>
          <w:p w:rsidRPr="00763DB3" w:rsidR="00802BB0" w:rsidP="58584D5B" w:rsidRDefault="00802BB0" w14:paraId="74F403B3" w14:textId="77777777">
            <w:pPr>
              <w:rPr>
                <w:rFonts w:eastAsia="SimSun" w:asciiTheme="minorHAnsi" w:hAnsiTheme="minorHAnsi" w:cstheme="minorBidi"/>
              </w:rPr>
            </w:pPr>
            <w:r w:rsidRPr="0537ECDB">
              <w:rPr>
                <w:rFonts w:eastAsia="SimSun" w:asciiTheme="minorHAnsi" w:hAnsiTheme="minorHAnsi" w:cstheme="minorBidi"/>
              </w:rPr>
              <w:t xml:space="preserve">Give </w:t>
            </w:r>
            <w:proofErr w:type="gramStart"/>
            <w:r w:rsidRPr="0537ECDB">
              <w:rPr>
                <w:rFonts w:eastAsia="SimSun" w:asciiTheme="minorHAnsi" w:hAnsiTheme="minorHAnsi" w:cstheme="minorBidi"/>
              </w:rPr>
              <w:t>a brief summary</w:t>
            </w:r>
            <w:proofErr w:type="gramEnd"/>
            <w:r w:rsidRPr="0537ECDB">
              <w:rPr>
                <w:rFonts w:eastAsia="SimSun" w:asciiTheme="minorHAnsi" w:hAnsiTheme="minorHAnsi" w:cstheme="minorBidi"/>
              </w:rPr>
              <w:t xml:space="preserve"> of this patient and what happened in the simulation.</w:t>
            </w:r>
          </w:p>
        </w:tc>
      </w:tr>
      <w:tr w:rsidRPr="00763DB3" w:rsidR="00802BB0" w:rsidTr="0537ECDB" w14:paraId="152BB217" w14:textId="77777777">
        <w:trPr>
          <w:trHeight w:val="300"/>
          <w:jc w:val="center"/>
        </w:trPr>
        <w:tc>
          <w:tcPr>
            <w:tcW w:w="1430" w:type="dxa"/>
            <w:vMerge/>
            <w:vAlign w:val="center"/>
          </w:tcPr>
          <w:p w:rsidRPr="00763DB3" w:rsidR="00802BB0" w:rsidP="007F1F27" w:rsidRDefault="00802BB0" w14:paraId="186A8E15"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4AD980B6" w14:textId="77777777">
            <w:pPr>
              <w:rPr>
                <w:rFonts w:eastAsia="SimSun" w:asciiTheme="minorHAnsi" w:hAnsiTheme="minorHAnsi" w:cstheme="minorHAnsi"/>
                <w:bCs/>
              </w:rPr>
            </w:pPr>
            <w:r w:rsidRPr="00763DB3">
              <w:rPr>
                <w:rFonts w:eastAsia="SimSun" w:asciiTheme="minorHAnsi" w:hAnsiTheme="minorHAnsi" w:cstheme="minorHAnsi"/>
                <w:bCs/>
              </w:rPr>
              <w:t>What were the main problems that you identified?</w:t>
            </w:r>
          </w:p>
        </w:tc>
      </w:tr>
      <w:tr w:rsidRPr="00763DB3" w:rsidR="00802BB0" w:rsidTr="0537ECDB" w14:paraId="46119474" w14:textId="77777777">
        <w:trPr>
          <w:trHeight w:val="300"/>
          <w:jc w:val="center"/>
        </w:trPr>
        <w:tc>
          <w:tcPr>
            <w:tcW w:w="1430" w:type="dxa"/>
            <w:vMerge w:val="restart"/>
            <w:shd w:val="clear" w:color="auto" w:fill="auto"/>
          </w:tcPr>
          <w:p w:rsidRPr="00763DB3" w:rsidR="00802BB0" w:rsidP="007F1F27" w:rsidRDefault="00802BB0" w14:paraId="485BEC61" w14:textId="77777777">
            <w:pPr>
              <w:rPr>
                <w:rFonts w:eastAsia="SimSun" w:asciiTheme="minorHAnsi" w:hAnsiTheme="minorHAnsi" w:cstheme="minorHAnsi"/>
                <w:bCs/>
              </w:rPr>
            </w:pPr>
            <w:r w:rsidRPr="00763DB3">
              <w:rPr>
                <w:rFonts w:eastAsia="SimSun" w:asciiTheme="minorHAnsi" w:hAnsiTheme="minorHAnsi" w:cstheme="minorHAnsi"/>
                <w:bCs/>
              </w:rPr>
              <w:t>Analysis/ Discovery</w:t>
            </w:r>
          </w:p>
        </w:tc>
        <w:tc>
          <w:tcPr>
            <w:tcW w:w="8675" w:type="dxa"/>
            <w:shd w:val="clear" w:color="auto" w:fill="auto"/>
          </w:tcPr>
          <w:p w:rsidRPr="00763DB3" w:rsidR="00802BB0" w:rsidP="007F1F27" w:rsidRDefault="00802BB0" w14:paraId="09881EC8" w14:textId="77777777">
            <w:pPr>
              <w:rPr>
                <w:rFonts w:eastAsia="SimSun" w:asciiTheme="minorHAnsi" w:hAnsiTheme="minorHAnsi" w:cstheme="minorHAnsi"/>
                <w:bCs/>
              </w:rPr>
            </w:pPr>
            <w:r w:rsidRPr="00763DB3">
              <w:rPr>
                <w:rFonts w:eastAsia="SimSun" w:asciiTheme="minorHAnsi" w:hAnsiTheme="minorHAnsi" w:cstheme="minorHAnsi"/>
                <w:bCs/>
              </w:rPr>
              <w:t>Discuss the knowledge guiding your thinking surrounding these main problems.</w:t>
            </w:r>
          </w:p>
        </w:tc>
      </w:tr>
      <w:tr w:rsidRPr="00763DB3" w:rsidR="00802BB0" w:rsidTr="0537ECDB" w14:paraId="5EF35C8C" w14:textId="77777777">
        <w:trPr>
          <w:trHeight w:val="300"/>
          <w:jc w:val="center"/>
        </w:trPr>
        <w:tc>
          <w:tcPr>
            <w:tcW w:w="1430" w:type="dxa"/>
            <w:vMerge/>
            <w:vAlign w:val="center"/>
          </w:tcPr>
          <w:p w:rsidRPr="00763DB3" w:rsidR="00802BB0" w:rsidP="007F1F27" w:rsidRDefault="00802BB0" w14:paraId="2B791004" w14:textId="77777777">
            <w:pPr>
              <w:rPr>
                <w:rFonts w:eastAsia="SimSun" w:asciiTheme="minorHAnsi" w:hAnsiTheme="minorHAnsi" w:cstheme="minorHAnsi"/>
                <w:bCs/>
              </w:rPr>
            </w:pPr>
          </w:p>
        </w:tc>
        <w:tc>
          <w:tcPr>
            <w:tcW w:w="8675" w:type="dxa"/>
            <w:shd w:val="clear" w:color="auto" w:fill="auto"/>
          </w:tcPr>
          <w:p w:rsidRPr="00763DB3" w:rsidR="00802BB0" w:rsidP="58584D5B" w:rsidRDefault="00802BB0" w14:paraId="5E68362E" w14:textId="5B44545E">
            <w:pPr>
              <w:rPr>
                <w:rFonts w:eastAsia="SimSun" w:asciiTheme="minorHAnsi" w:hAnsiTheme="minorHAnsi" w:cstheme="minorBidi"/>
              </w:rPr>
            </w:pPr>
            <w:r w:rsidRPr="58584D5B">
              <w:rPr>
                <w:rFonts w:eastAsia="SimSun" w:asciiTheme="minorHAnsi" w:hAnsiTheme="minorHAnsi" w:cstheme="minorBidi"/>
              </w:rPr>
              <w:t xml:space="preserve">What were the key </w:t>
            </w:r>
            <w:r w:rsidRPr="58584D5B" w:rsidR="72168D5B">
              <w:rPr>
                <w:rFonts w:eastAsia="SimSun" w:asciiTheme="minorHAnsi" w:hAnsiTheme="minorHAnsi" w:cstheme="minorBidi"/>
              </w:rPr>
              <w:t>assessments</w:t>
            </w:r>
            <w:r w:rsidRPr="58584D5B">
              <w:rPr>
                <w:rFonts w:eastAsia="SimSun" w:asciiTheme="minorHAnsi" w:hAnsiTheme="minorHAnsi" w:cstheme="minorBidi"/>
              </w:rPr>
              <w:t xml:space="preserve"> and interventions for this patient?</w:t>
            </w:r>
          </w:p>
        </w:tc>
      </w:tr>
      <w:tr w:rsidRPr="00763DB3" w:rsidR="00802BB0" w:rsidTr="0537ECDB" w14:paraId="3573325B" w14:textId="77777777">
        <w:trPr>
          <w:trHeight w:val="300"/>
          <w:jc w:val="center"/>
        </w:trPr>
        <w:tc>
          <w:tcPr>
            <w:tcW w:w="1430" w:type="dxa"/>
            <w:vMerge/>
            <w:vAlign w:val="center"/>
          </w:tcPr>
          <w:p w:rsidRPr="00763DB3" w:rsidR="00802BB0" w:rsidP="007F1F27" w:rsidRDefault="00802BB0" w14:paraId="39325EE5"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5C6F5094" w14:textId="77777777">
            <w:pPr>
              <w:rPr>
                <w:rFonts w:eastAsia="SimSun" w:asciiTheme="minorHAnsi" w:hAnsiTheme="minorHAnsi" w:cstheme="minorHAnsi"/>
                <w:bCs/>
              </w:rPr>
            </w:pPr>
            <w:r w:rsidRPr="00763DB3">
              <w:rPr>
                <w:rFonts w:eastAsia="SimSun" w:asciiTheme="minorHAnsi" w:hAnsiTheme="minorHAnsi" w:cstheme="minorHAnsi"/>
                <w:bCs/>
              </w:rPr>
              <w:t>Discuss how you identified these key assessments and interventions.</w:t>
            </w:r>
          </w:p>
        </w:tc>
      </w:tr>
      <w:tr w:rsidRPr="00763DB3" w:rsidR="00802BB0" w:rsidTr="0537ECDB" w14:paraId="1E0AA204" w14:textId="77777777">
        <w:trPr>
          <w:trHeight w:val="300"/>
          <w:jc w:val="center"/>
        </w:trPr>
        <w:tc>
          <w:tcPr>
            <w:tcW w:w="1430" w:type="dxa"/>
            <w:vMerge/>
            <w:vAlign w:val="center"/>
          </w:tcPr>
          <w:p w:rsidRPr="00763DB3" w:rsidR="00802BB0" w:rsidP="007F1F27" w:rsidRDefault="00802BB0" w14:paraId="1F5F98D0"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31762F8A" w14:textId="77777777">
            <w:pPr>
              <w:rPr>
                <w:rFonts w:eastAsia="SimSun" w:asciiTheme="minorHAnsi" w:hAnsiTheme="minorHAnsi" w:cstheme="minorHAnsi"/>
                <w:bCs/>
              </w:rPr>
            </w:pPr>
            <w:r w:rsidRPr="00763DB3">
              <w:rPr>
                <w:rFonts w:eastAsia="SimSun" w:asciiTheme="minorHAnsi" w:hAnsiTheme="minorHAnsi" w:cstheme="minorHAnsi"/>
                <w:bCs/>
              </w:rPr>
              <w:t>Discuss the information resources you used to assess this patient. How did this guide your care planning?</w:t>
            </w:r>
          </w:p>
        </w:tc>
      </w:tr>
      <w:tr w:rsidRPr="00763DB3" w:rsidR="00802BB0" w:rsidTr="0537ECDB" w14:paraId="52B53D86" w14:textId="77777777">
        <w:trPr>
          <w:trHeight w:val="300"/>
          <w:jc w:val="center"/>
        </w:trPr>
        <w:tc>
          <w:tcPr>
            <w:tcW w:w="1430" w:type="dxa"/>
            <w:vMerge/>
            <w:vAlign w:val="center"/>
          </w:tcPr>
          <w:p w:rsidRPr="00763DB3" w:rsidR="00802BB0" w:rsidP="007F1F27" w:rsidRDefault="00802BB0" w14:paraId="18F647FA"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3B33F11A" w14:textId="77777777">
            <w:pPr>
              <w:rPr>
                <w:rFonts w:eastAsia="SimSun" w:asciiTheme="minorHAnsi" w:hAnsiTheme="minorHAnsi" w:cstheme="minorHAnsi"/>
                <w:bCs/>
              </w:rPr>
            </w:pPr>
            <w:r w:rsidRPr="00763DB3">
              <w:rPr>
                <w:rFonts w:eastAsia="SimSun" w:asciiTheme="minorHAnsi" w:hAnsiTheme="minorHAnsi" w:cstheme="minorHAnsi"/>
                <w:bCs/>
              </w:rPr>
              <w:t>Discuss the clinical manifestations evidenced during your assessment. How would you explain these manifestations?</w:t>
            </w:r>
          </w:p>
        </w:tc>
      </w:tr>
      <w:tr w:rsidRPr="00763DB3" w:rsidR="00802BB0" w:rsidTr="0537ECDB" w14:paraId="59C20914" w14:textId="77777777">
        <w:trPr>
          <w:trHeight w:val="300"/>
          <w:jc w:val="center"/>
        </w:trPr>
        <w:tc>
          <w:tcPr>
            <w:tcW w:w="1430" w:type="dxa"/>
            <w:vMerge/>
            <w:vAlign w:val="center"/>
          </w:tcPr>
          <w:p w:rsidRPr="00763DB3" w:rsidR="00802BB0" w:rsidP="007F1F27" w:rsidRDefault="00802BB0" w14:paraId="0E0617AC"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1AC6DABB" w14:textId="77777777">
            <w:pPr>
              <w:rPr>
                <w:rFonts w:eastAsia="SimSun" w:asciiTheme="minorHAnsi" w:hAnsiTheme="minorHAnsi" w:cstheme="minorHAnsi"/>
                <w:bCs/>
              </w:rPr>
            </w:pPr>
            <w:r w:rsidRPr="00763DB3">
              <w:rPr>
                <w:rFonts w:eastAsia="SimSun" w:asciiTheme="minorHAnsi" w:hAnsiTheme="minorHAnsi" w:cstheme="minorHAnsi"/>
                <w:bCs/>
              </w:rPr>
              <w:t>Explain the nursing management considerations for this patient. Discuss the knowledge guiding your thinking.</w:t>
            </w:r>
          </w:p>
        </w:tc>
      </w:tr>
      <w:tr w:rsidRPr="00763DB3" w:rsidR="00802BB0" w:rsidTr="0537ECDB" w14:paraId="2477ECF3" w14:textId="77777777">
        <w:trPr>
          <w:trHeight w:val="300"/>
          <w:jc w:val="center"/>
        </w:trPr>
        <w:tc>
          <w:tcPr>
            <w:tcW w:w="1430" w:type="dxa"/>
            <w:vMerge/>
            <w:vAlign w:val="center"/>
          </w:tcPr>
          <w:p w:rsidRPr="00763DB3" w:rsidR="00802BB0" w:rsidP="007F1F27" w:rsidRDefault="00802BB0" w14:paraId="03E3399B"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3F25B405" w14:textId="77777777">
            <w:pPr>
              <w:rPr>
                <w:rFonts w:eastAsia="SimSun" w:asciiTheme="minorHAnsi" w:hAnsiTheme="minorHAnsi" w:cstheme="minorHAnsi"/>
                <w:bCs/>
              </w:rPr>
            </w:pPr>
            <w:r w:rsidRPr="00763DB3">
              <w:rPr>
                <w:rFonts w:eastAsia="SimSun" w:asciiTheme="minorHAnsi" w:hAnsiTheme="minorHAnsi" w:cstheme="minorHAnsi"/>
                <w:bCs/>
              </w:rPr>
              <w:t>What information and information management tools did you use to monitor this patient’s outcomes? Explain your thinking.</w:t>
            </w:r>
          </w:p>
        </w:tc>
      </w:tr>
      <w:tr w:rsidRPr="00763DB3" w:rsidR="00802BB0" w:rsidTr="0537ECDB" w14:paraId="5CAE92AA" w14:textId="77777777">
        <w:trPr>
          <w:trHeight w:val="300"/>
          <w:jc w:val="center"/>
        </w:trPr>
        <w:tc>
          <w:tcPr>
            <w:tcW w:w="1430" w:type="dxa"/>
            <w:vMerge/>
            <w:vAlign w:val="center"/>
          </w:tcPr>
          <w:p w:rsidRPr="00763DB3" w:rsidR="00802BB0" w:rsidP="007F1F27" w:rsidRDefault="00802BB0" w14:paraId="27C9E48B"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0751802A" w14:textId="77777777">
            <w:pPr>
              <w:rPr>
                <w:rFonts w:eastAsia="SimSun" w:asciiTheme="minorHAnsi" w:hAnsiTheme="minorHAnsi" w:cstheme="minorHAnsi"/>
                <w:bCs/>
              </w:rPr>
            </w:pPr>
            <w:r w:rsidRPr="00763DB3">
              <w:rPr>
                <w:rFonts w:eastAsia="SimSun" w:asciiTheme="minorHAnsi" w:hAnsiTheme="minorHAnsi" w:cstheme="minorHAnsi"/>
                <w:bCs/>
              </w:rPr>
              <w:t>How did you communicate with the patient?</w:t>
            </w:r>
          </w:p>
        </w:tc>
      </w:tr>
      <w:tr w:rsidRPr="00763DB3" w:rsidR="00802BB0" w:rsidTr="0537ECDB" w14:paraId="2AD7EB36" w14:textId="77777777">
        <w:trPr>
          <w:trHeight w:val="300"/>
          <w:jc w:val="center"/>
        </w:trPr>
        <w:tc>
          <w:tcPr>
            <w:tcW w:w="1430" w:type="dxa"/>
            <w:vMerge/>
            <w:vAlign w:val="center"/>
          </w:tcPr>
          <w:p w:rsidRPr="00763DB3" w:rsidR="00802BB0" w:rsidP="007F1F27" w:rsidRDefault="00802BB0" w14:paraId="303D6192"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3DD4E166" w14:textId="77777777">
            <w:pPr>
              <w:rPr>
                <w:rFonts w:eastAsia="SimSun" w:asciiTheme="minorHAnsi" w:hAnsiTheme="minorHAnsi" w:cstheme="minorHAnsi"/>
                <w:bCs/>
              </w:rPr>
            </w:pPr>
            <w:r w:rsidRPr="00763DB3">
              <w:rPr>
                <w:rFonts w:eastAsia="SimSun" w:asciiTheme="minorHAnsi" w:hAnsiTheme="minorHAnsi" w:cstheme="minorHAnsi"/>
                <w:bCs/>
              </w:rPr>
              <w:t>What specific issues would you want to take into consideration to provide for this patient’s unique care needs?</w:t>
            </w:r>
          </w:p>
        </w:tc>
      </w:tr>
      <w:tr w:rsidRPr="00763DB3" w:rsidR="00802BB0" w:rsidTr="0537ECDB" w14:paraId="0B11D1B2" w14:textId="77777777">
        <w:trPr>
          <w:trHeight w:val="300"/>
          <w:jc w:val="center"/>
        </w:trPr>
        <w:tc>
          <w:tcPr>
            <w:tcW w:w="1430" w:type="dxa"/>
            <w:vMerge/>
            <w:vAlign w:val="center"/>
          </w:tcPr>
          <w:p w:rsidRPr="00763DB3" w:rsidR="00802BB0" w:rsidP="007F1F27" w:rsidRDefault="00802BB0" w14:paraId="38673256"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6A02DE2A" w14:textId="77777777">
            <w:pPr>
              <w:rPr>
                <w:rFonts w:eastAsia="SimSun" w:asciiTheme="minorHAnsi" w:hAnsiTheme="minorHAnsi" w:cstheme="minorHAnsi"/>
                <w:bCs/>
              </w:rPr>
            </w:pPr>
            <w:r w:rsidRPr="00763DB3">
              <w:rPr>
                <w:rFonts w:eastAsia="SimSun" w:asciiTheme="minorHAnsi" w:hAnsiTheme="minorHAnsi" w:cstheme="minorHAnsi"/>
                <w:bCs/>
              </w:rPr>
              <w:t>Discuss the safety issues you considered when implementing care for this patient.</w:t>
            </w:r>
          </w:p>
        </w:tc>
      </w:tr>
      <w:tr w:rsidRPr="00763DB3" w:rsidR="00802BB0" w:rsidTr="0537ECDB" w14:paraId="28084CEF" w14:textId="77777777">
        <w:trPr>
          <w:trHeight w:val="300"/>
          <w:jc w:val="center"/>
        </w:trPr>
        <w:tc>
          <w:tcPr>
            <w:tcW w:w="1430" w:type="dxa"/>
            <w:vMerge/>
            <w:vAlign w:val="center"/>
          </w:tcPr>
          <w:p w:rsidRPr="00763DB3" w:rsidR="00802BB0" w:rsidP="007F1F27" w:rsidRDefault="00802BB0" w14:paraId="45A64460"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1699DEE2" w14:textId="77777777">
            <w:pPr>
              <w:rPr>
                <w:rFonts w:eastAsia="SimSun" w:asciiTheme="minorHAnsi" w:hAnsiTheme="minorHAnsi" w:cstheme="minorHAnsi"/>
                <w:bCs/>
              </w:rPr>
            </w:pPr>
            <w:r w:rsidRPr="00763DB3">
              <w:rPr>
                <w:rFonts w:eastAsia="SimSun" w:asciiTheme="minorHAnsi" w:hAnsiTheme="minorHAnsi" w:cstheme="minorHAnsi"/>
                <w:bCs/>
              </w:rPr>
              <w:t>What measures did you implement to ensure safe patient care?</w:t>
            </w:r>
          </w:p>
        </w:tc>
      </w:tr>
      <w:tr w:rsidRPr="00763DB3" w:rsidR="00802BB0" w:rsidTr="0537ECDB" w14:paraId="74B33B47" w14:textId="77777777">
        <w:trPr>
          <w:trHeight w:val="300"/>
          <w:jc w:val="center"/>
        </w:trPr>
        <w:tc>
          <w:tcPr>
            <w:tcW w:w="1430" w:type="dxa"/>
            <w:vMerge/>
            <w:vAlign w:val="center"/>
          </w:tcPr>
          <w:p w:rsidRPr="00763DB3" w:rsidR="00802BB0" w:rsidP="007F1F27" w:rsidRDefault="00802BB0" w14:paraId="617C3594"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752056EA" w14:textId="77777777">
            <w:pPr>
              <w:rPr>
                <w:rFonts w:eastAsia="SimSun" w:asciiTheme="minorHAnsi" w:hAnsiTheme="minorHAnsi" w:cstheme="minorHAnsi"/>
                <w:bCs/>
              </w:rPr>
            </w:pPr>
            <w:r w:rsidRPr="00763DB3">
              <w:rPr>
                <w:rFonts w:eastAsia="SimSun" w:asciiTheme="minorHAnsi" w:hAnsiTheme="minorHAnsi" w:cstheme="minorHAnsi"/>
                <w:bCs/>
              </w:rPr>
              <w:t>What other members of the care team should you consider important to achieving good care outcomes?</w:t>
            </w:r>
          </w:p>
        </w:tc>
      </w:tr>
      <w:tr w:rsidRPr="00763DB3" w:rsidR="00802BB0" w:rsidTr="0537ECDB" w14:paraId="060FEB7C" w14:textId="77777777">
        <w:trPr>
          <w:trHeight w:val="300"/>
          <w:jc w:val="center"/>
        </w:trPr>
        <w:tc>
          <w:tcPr>
            <w:tcW w:w="1430" w:type="dxa"/>
            <w:vMerge/>
            <w:vAlign w:val="center"/>
          </w:tcPr>
          <w:p w:rsidRPr="00763DB3" w:rsidR="00802BB0" w:rsidP="007F1F27" w:rsidRDefault="00802BB0" w14:paraId="1AF5FEC4"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6A3B754D" w14:textId="77777777">
            <w:pPr>
              <w:rPr>
                <w:rFonts w:eastAsia="SimSun" w:asciiTheme="minorHAnsi" w:hAnsiTheme="minorHAnsi" w:cstheme="minorHAnsi"/>
                <w:bCs/>
              </w:rPr>
            </w:pPr>
            <w:r w:rsidRPr="00763DB3">
              <w:rPr>
                <w:rFonts w:eastAsia="SimSun" w:asciiTheme="minorHAnsi" w:hAnsiTheme="minorHAnsi" w:cstheme="minorHAnsi"/>
                <w:bCs/>
              </w:rPr>
              <w:t>How would you assess the quality of care provided?</w:t>
            </w:r>
          </w:p>
        </w:tc>
      </w:tr>
      <w:tr w:rsidRPr="00763DB3" w:rsidR="00802BB0" w:rsidTr="0537ECDB" w14:paraId="5C3715B5" w14:textId="77777777">
        <w:trPr>
          <w:trHeight w:val="300"/>
          <w:jc w:val="center"/>
        </w:trPr>
        <w:tc>
          <w:tcPr>
            <w:tcW w:w="1430" w:type="dxa"/>
            <w:vMerge/>
            <w:vAlign w:val="center"/>
          </w:tcPr>
          <w:p w:rsidRPr="00763DB3" w:rsidR="00802BB0" w:rsidP="007F1F27" w:rsidRDefault="00802BB0" w14:paraId="2BC9A5BA" w14:textId="77777777">
            <w:pPr>
              <w:rPr>
                <w:rFonts w:eastAsia="SimSun" w:asciiTheme="minorHAnsi" w:hAnsiTheme="minorHAnsi" w:cstheme="minorHAnsi"/>
                <w:bCs/>
              </w:rPr>
            </w:pPr>
          </w:p>
        </w:tc>
        <w:tc>
          <w:tcPr>
            <w:tcW w:w="8675" w:type="dxa"/>
            <w:shd w:val="clear" w:color="auto" w:fill="auto"/>
          </w:tcPr>
          <w:p w:rsidRPr="00763DB3" w:rsidR="00802BB0" w:rsidP="58584D5B" w:rsidRDefault="00802BB0" w14:paraId="71E79474" w14:textId="6E45AE19">
            <w:pPr>
              <w:rPr>
                <w:rFonts w:eastAsia="SimSun" w:asciiTheme="minorHAnsi" w:hAnsiTheme="minorHAnsi" w:cstheme="minorBidi"/>
              </w:rPr>
            </w:pPr>
            <w:r w:rsidRPr="58584D5B">
              <w:rPr>
                <w:rFonts w:eastAsia="SimSun" w:asciiTheme="minorHAnsi" w:hAnsiTheme="minorHAnsi" w:cstheme="minorBidi"/>
              </w:rPr>
              <w:t xml:space="preserve">What could you do </w:t>
            </w:r>
            <w:r w:rsidRPr="58584D5B" w:rsidR="42E2C580">
              <w:rPr>
                <w:rFonts w:eastAsia="SimSun" w:asciiTheme="minorHAnsi" w:hAnsiTheme="minorHAnsi" w:cstheme="minorBidi"/>
              </w:rPr>
              <w:t>to improve</w:t>
            </w:r>
            <w:r w:rsidRPr="58584D5B">
              <w:rPr>
                <w:rFonts w:eastAsia="SimSun" w:asciiTheme="minorHAnsi" w:hAnsiTheme="minorHAnsi" w:cstheme="minorBidi"/>
              </w:rPr>
              <w:t xml:space="preserve"> the quality of care for this patient?</w:t>
            </w:r>
          </w:p>
        </w:tc>
      </w:tr>
      <w:tr w:rsidRPr="00763DB3" w:rsidR="00802BB0" w:rsidTr="0537ECDB" w14:paraId="05D69833" w14:textId="77777777">
        <w:trPr>
          <w:trHeight w:val="300"/>
          <w:jc w:val="center"/>
        </w:trPr>
        <w:tc>
          <w:tcPr>
            <w:tcW w:w="1430" w:type="dxa"/>
            <w:vMerge w:val="restart"/>
            <w:shd w:val="clear" w:color="auto" w:fill="auto"/>
          </w:tcPr>
          <w:p w:rsidRPr="00763DB3" w:rsidR="00802BB0" w:rsidP="007F1F27" w:rsidRDefault="00802BB0" w14:paraId="4848AC6D" w14:textId="77777777">
            <w:pPr>
              <w:rPr>
                <w:rFonts w:eastAsia="SimSun" w:asciiTheme="minorHAnsi" w:hAnsiTheme="minorHAnsi" w:cstheme="minorHAnsi"/>
                <w:bCs/>
              </w:rPr>
            </w:pPr>
            <w:r w:rsidRPr="00763DB3">
              <w:rPr>
                <w:rFonts w:eastAsia="SimSun" w:asciiTheme="minorHAnsi" w:hAnsiTheme="minorHAnsi" w:cstheme="minorHAnsi"/>
                <w:bCs/>
              </w:rPr>
              <w:t>Summary/ Application</w:t>
            </w:r>
          </w:p>
        </w:tc>
        <w:tc>
          <w:tcPr>
            <w:tcW w:w="8675" w:type="dxa"/>
            <w:shd w:val="clear" w:color="auto" w:fill="auto"/>
          </w:tcPr>
          <w:p w:rsidRPr="00763DB3" w:rsidR="00802BB0" w:rsidP="007F1F27" w:rsidRDefault="00802BB0" w14:paraId="270BAC1D" w14:textId="77777777">
            <w:pPr>
              <w:rPr>
                <w:rFonts w:eastAsia="SimSun" w:asciiTheme="minorHAnsi" w:hAnsiTheme="minorHAnsi" w:cstheme="minorHAnsi"/>
                <w:bCs/>
              </w:rPr>
            </w:pPr>
            <w:r w:rsidRPr="00763DB3">
              <w:rPr>
                <w:rFonts w:eastAsia="SimSun" w:asciiTheme="minorHAnsi" w:hAnsiTheme="minorHAnsi" w:cstheme="minorHAnsi"/>
                <w:bCs/>
              </w:rPr>
              <w:t>If you were able to do this again, how would you handle the situation differently?</w:t>
            </w:r>
          </w:p>
        </w:tc>
      </w:tr>
      <w:tr w:rsidRPr="00763DB3" w:rsidR="00802BB0" w:rsidTr="0537ECDB" w14:paraId="147CE776" w14:textId="77777777">
        <w:trPr>
          <w:trHeight w:val="300"/>
          <w:jc w:val="center"/>
        </w:trPr>
        <w:tc>
          <w:tcPr>
            <w:tcW w:w="1430" w:type="dxa"/>
            <w:vMerge/>
            <w:vAlign w:val="center"/>
          </w:tcPr>
          <w:p w:rsidRPr="00763DB3" w:rsidR="00802BB0" w:rsidP="007F1F27" w:rsidRDefault="00802BB0" w14:paraId="149990D5"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6255E69C" w14:textId="77777777">
            <w:pPr>
              <w:rPr>
                <w:rFonts w:eastAsia="SimSun" w:asciiTheme="minorHAnsi" w:hAnsiTheme="minorHAnsi" w:cstheme="minorHAnsi"/>
                <w:bCs/>
              </w:rPr>
            </w:pPr>
            <w:r w:rsidRPr="00763DB3">
              <w:rPr>
                <w:rFonts w:eastAsia="SimSun" w:asciiTheme="minorHAnsi" w:hAnsiTheme="minorHAnsi" w:cstheme="minorHAnsi"/>
                <w:bCs/>
              </w:rPr>
              <w:t>What did you learn from this experience?</w:t>
            </w:r>
          </w:p>
        </w:tc>
      </w:tr>
      <w:tr w:rsidRPr="00763DB3" w:rsidR="00802BB0" w:rsidTr="0537ECDB" w14:paraId="7359E1E6" w14:textId="77777777">
        <w:trPr>
          <w:trHeight w:val="300"/>
          <w:jc w:val="center"/>
        </w:trPr>
        <w:tc>
          <w:tcPr>
            <w:tcW w:w="1430" w:type="dxa"/>
            <w:vMerge/>
            <w:vAlign w:val="center"/>
          </w:tcPr>
          <w:p w:rsidRPr="00763DB3" w:rsidR="00802BB0" w:rsidP="007F1F27" w:rsidRDefault="00802BB0" w14:paraId="16C845DA"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1C2C8793" w14:textId="77777777">
            <w:pPr>
              <w:rPr>
                <w:rFonts w:eastAsia="SimSun" w:asciiTheme="minorHAnsi" w:hAnsiTheme="minorHAnsi" w:cstheme="minorHAnsi"/>
                <w:bCs/>
              </w:rPr>
            </w:pPr>
            <w:r w:rsidRPr="00763DB3">
              <w:rPr>
                <w:rFonts w:eastAsia="SimSun" w:asciiTheme="minorHAnsi" w:hAnsiTheme="minorHAnsi" w:cstheme="minorHAnsi"/>
                <w:bCs/>
              </w:rPr>
              <w:t>How will you apply what you learned today to your clinical practice?</w:t>
            </w:r>
          </w:p>
        </w:tc>
      </w:tr>
      <w:tr w:rsidRPr="00763DB3" w:rsidR="00802BB0" w:rsidTr="0537ECDB" w14:paraId="2F760CD5" w14:textId="77777777">
        <w:trPr>
          <w:trHeight w:val="300"/>
          <w:jc w:val="center"/>
        </w:trPr>
        <w:tc>
          <w:tcPr>
            <w:tcW w:w="1430" w:type="dxa"/>
            <w:vMerge/>
            <w:vAlign w:val="center"/>
          </w:tcPr>
          <w:p w:rsidRPr="00763DB3" w:rsidR="00802BB0" w:rsidP="007F1F27" w:rsidRDefault="00802BB0" w14:paraId="5A3C2A0A" w14:textId="77777777">
            <w:pPr>
              <w:rPr>
                <w:rFonts w:eastAsia="SimSun" w:asciiTheme="minorHAnsi" w:hAnsiTheme="minorHAnsi" w:cstheme="minorHAnsi"/>
                <w:bCs/>
              </w:rPr>
            </w:pPr>
          </w:p>
        </w:tc>
        <w:tc>
          <w:tcPr>
            <w:tcW w:w="8675" w:type="dxa"/>
            <w:shd w:val="clear" w:color="auto" w:fill="auto"/>
          </w:tcPr>
          <w:p w:rsidRPr="00763DB3" w:rsidR="00802BB0" w:rsidP="007F1F27" w:rsidRDefault="00802BB0" w14:paraId="5125BAA4" w14:textId="77777777">
            <w:pPr>
              <w:rPr>
                <w:rFonts w:eastAsia="SimSun" w:asciiTheme="minorHAnsi" w:hAnsiTheme="minorHAnsi" w:cstheme="minorHAnsi"/>
                <w:bCs/>
              </w:rPr>
            </w:pPr>
            <w:r w:rsidRPr="00763DB3">
              <w:rPr>
                <w:rFonts w:eastAsia="SimSun" w:asciiTheme="minorHAnsi" w:hAnsiTheme="minorHAnsi" w:cstheme="minorHAnsi"/>
                <w:bCs/>
              </w:rPr>
              <w:t>Is there anything else you would like to discuss?</w:t>
            </w:r>
          </w:p>
        </w:tc>
      </w:tr>
    </w:tbl>
    <w:p w:rsidRPr="00763DB3" w:rsidR="00802BB0" w:rsidP="00802BB0" w:rsidRDefault="00802BB0" w14:paraId="5ED70664" w14:textId="77777777">
      <w:pPr>
        <w:rPr>
          <w:rFonts w:asciiTheme="minorHAnsi" w:hAnsiTheme="minorHAnsi" w:cstheme="minorHAnsi"/>
          <w:b/>
        </w:rPr>
      </w:pPr>
    </w:p>
    <w:p w:rsidRPr="00763DB3" w:rsidR="00802BB0" w:rsidP="00802BB0" w:rsidRDefault="00802BB0" w14:paraId="7A1D2150" w14:textId="77777777">
      <w:pPr>
        <w:rPr>
          <w:rFonts w:asciiTheme="minorHAnsi" w:hAnsiTheme="minorHAnsi" w:cstheme="minorHAnsi"/>
          <w:b/>
        </w:rPr>
      </w:pPr>
    </w:p>
    <w:p w:rsidRPr="00763DB3" w:rsidR="00802BB0" w:rsidP="00802BB0" w:rsidRDefault="00802BB0" w14:paraId="4A93E4FC" w14:textId="77777777">
      <w:pPr>
        <w:rPr>
          <w:rFonts w:asciiTheme="minorHAnsi" w:hAnsiTheme="minorHAnsi" w:cstheme="minorHAnsi"/>
          <w:color w:val="274191"/>
          <w:sz w:val="28"/>
          <w:szCs w:val="28"/>
        </w:rPr>
      </w:pPr>
      <w:r w:rsidRPr="00763DB3">
        <w:rPr>
          <w:rFonts w:asciiTheme="minorHAnsi" w:hAnsiTheme="minorHAnsi" w:cstheme="minorHAnsi"/>
          <w:color w:val="274191"/>
          <w:sz w:val="28"/>
          <w:szCs w:val="28"/>
        </w:rPr>
        <w:t>Guided Debriefing Tool</w:t>
      </w:r>
    </w:p>
    <w:p w:rsidRPr="00763DB3" w:rsidR="00802BB0" w:rsidP="00802BB0" w:rsidRDefault="00802BB0" w14:paraId="26C4792E" w14:textId="77777777">
      <w:pPr>
        <w:rPr>
          <w:rFonts w:asciiTheme="minorHAnsi" w:hAnsiTheme="minorHAnsi" w:cstheme="minorHAnsi"/>
        </w:rPr>
      </w:pPr>
    </w:p>
    <w:p w:rsidRPr="00763DB3" w:rsidR="00802BB0" w:rsidP="00802BB0" w:rsidRDefault="00802BB0" w14:paraId="5A69A72F" w14:textId="77777777">
      <w:pPr>
        <w:rPr>
          <w:rFonts w:asciiTheme="minorHAnsi" w:hAnsiTheme="minorHAnsi" w:cstheme="minorHAnsi"/>
        </w:rPr>
      </w:pPr>
      <w:r w:rsidRPr="00763DB3">
        <w:rPr>
          <w:rFonts w:asciiTheme="minorHAnsi" w:hAnsiTheme="minorHAnsi" w:cstheme="minorHAnsi"/>
        </w:rPr>
        <w:t xml:space="preserve">The NLN created a Guided Debriefing Tool to </w:t>
      </w:r>
      <w:r w:rsidRPr="00763DB3">
        <w:rPr>
          <w:rFonts w:eastAsia="Segoe UI" w:asciiTheme="minorHAnsi" w:hAnsiTheme="minorHAnsi" w:cstheme="minorHAnsi"/>
        </w:rPr>
        <w:t xml:space="preserve">provide </w:t>
      </w:r>
      <w:proofErr w:type="gramStart"/>
      <w:r w:rsidRPr="00763DB3">
        <w:rPr>
          <w:rFonts w:eastAsia="Segoe UI" w:asciiTheme="minorHAnsi" w:hAnsiTheme="minorHAnsi" w:cstheme="minorHAnsi"/>
        </w:rPr>
        <w:t>structure</w:t>
      </w:r>
      <w:proofErr w:type="gramEnd"/>
      <w:r w:rsidRPr="00763DB3">
        <w:rPr>
          <w:rFonts w:eastAsia="Segoe UI" w:asciiTheme="minorHAnsi" w:hAnsiTheme="minorHAnsi" w:cstheme="minorHAnsi"/>
        </w:rPr>
        <w:t xml:space="preserve"> from which facilitator observations can make objective notes of learner behaviors in simulation in direct relationship to the learning outcomes. </w:t>
      </w:r>
      <w:hyperlink w:history="1" r:id="rId39">
        <w:r w:rsidRPr="00763DB3">
          <w:rPr>
            <w:rStyle w:val="Hyperlink"/>
            <w:rFonts w:eastAsia="Segoe UI" w:asciiTheme="minorHAnsi" w:hAnsiTheme="minorHAnsi" w:cstheme="minorHAnsi"/>
          </w:rPr>
          <w:t>Download the NLN Guided Debriefing Tool</w:t>
        </w:r>
      </w:hyperlink>
      <w:r w:rsidRPr="00763DB3">
        <w:rPr>
          <w:rFonts w:eastAsia="Segoe UI" w:asciiTheme="minorHAnsi" w:hAnsiTheme="minorHAnsi" w:cstheme="minorHAnsi"/>
        </w:rPr>
        <w:t>.</w:t>
      </w:r>
    </w:p>
    <w:p w:rsidRPr="00763DB3" w:rsidR="00802BB0" w:rsidP="00802BB0" w:rsidRDefault="00802BB0" w14:paraId="38F34E9F" w14:textId="77777777">
      <w:pPr>
        <w:spacing w:before="100" w:beforeAutospacing="1"/>
        <w:contextualSpacing/>
        <w:rPr>
          <w:rFonts w:eastAsia="Times New Roman" w:asciiTheme="minorHAnsi" w:hAnsiTheme="minorHAnsi" w:cstheme="minorHAnsi"/>
          <w:color w:val="000000"/>
        </w:rPr>
      </w:pPr>
    </w:p>
    <w:sectPr w:rsidRPr="00763DB3" w:rsidR="00802BB0" w:rsidSect="003A7CD5">
      <w:headerReference w:type="default" r:id="rId40"/>
      <w:footerReference w:type="even" r:id="rId41"/>
      <w:footerReference w:type="default" r:id="rId42"/>
      <w:headerReference w:type="first" r:id="rId43"/>
      <w:footerReference w:type="first" r:id="rId44"/>
      <w:pgSz w:w="12240" w:h="15840" w:orient="portrait"/>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737749" w:rsidRDefault="00737749" w14:paraId="026D9B16" w14:textId="77777777">
      <w:r>
        <w:separator/>
      </w:r>
    </w:p>
  </w:endnote>
  <w:endnote w:type="continuationSeparator" w:id="0">
    <w:p w:rsidR="00737749" w:rsidRDefault="00737749" w14:paraId="49AA933B"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NeueLT Std Cn">
    <w:altName w:val="Arial"/>
    <w:panose1 w:val="020B050603050203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NeueLT Std">
    <w:altName w:val="Arial"/>
    <w:panose1 w:val="020B060402020209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
    <w:altName w:val="Arial Unicode MS"/>
    <w:panose1 w:val="00000000000000000000"/>
    <w:charset w:val="80"/>
    <w:family w:val="auto"/>
    <w:notTrueType/>
    <w:pitch w:val="variable"/>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734521" w:rsidP="00A9071E" w:rsidRDefault="00734521" w14:paraId="4357A253" w14:textId="77777777">
    <w:pPr>
      <w:pStyle w:val="Footer"/>
      <w:framePr w:wrap="around" w:hAnchor="margin" w:vAnchor="text"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34521" w:rsidP="00E12E6C" w:rsidRDefault="00734521" w14:paraId="13FB3275"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802BB0" w:rsidR="003A7CD5" w:rsidP="003A7CD5" w:rsidRDefault="003A7CD5" w14:paraId="3F614171" w14:textId="77777777">
    <w:pPr>
      <w:pStyle w:val="Footer"/>
      <w:jc w:val="center"/>
      <w:rPr>
        <w:rFonts w:ascii="Calibri" w:hAnsi="Calibri" w:eastAsia="MS ??" w:cs="Arial"/>
        <w:sz w:val="20"/>
        <w:szCs w:val="20"/>
      </w:rPr>
    </w:pPr>
  </w:p>
  <w:p w:rsidRPr="00802BB0" w:rsidR="003A7CD5" w:rsidP="003A7CD5" w:rsidRDefault="003A7CD5" w14:paraId="11185748" w14:textId="30E3E689">
    <w:pPr>
      <w:pStyle w:val="Footer"/>
      <w:jc w:val="center"/>
      <w:rPr>
        <w:rFonts w:ascii="Calibri" w:hAnsi="Calibri" w:eastAsia="MS ??" w:cs="Arial"/>
        <w:sz w:val="20"/>
        <w:szCs w:val="20"/>
      </w:rPr>
    </w:pPr>
    <w:r w:rsidRPr="00802BB0">
      <w:rPr>
        <w:rFonts w:ascii="Calibri" w:hAnsi="Calibri" w:eastAsia="MS ??" w:cs="Arial"/>
        <w:sz w:val="20"/>
        <w:szCs w:val="20"/>
      </w:rPr>
      <w:t>Mia Jones - Simulation 1</w:t>
    </w:r>
  </w:p>
  <w:p w:rsidRPr="00802BB0" w:rsidR="00734521" w:rsidP="003A7CD5" w:rsidRDefault="003A7CD5" w14:paraId="3E5E6F88" w14:textId="683FECA0">
    <w:pPr>
      <w:tabs>
        <w:tab w:val="center" w:pos="4819"/>
        <w:tab w:val="right" w:pos="9638"/>
      </w:tabs>
      <w:jc w:val="right"/>
      <w:rPr>
        <w:rFonts w:ascii="Calibri" w:hAnsi="Calibri" w:eastAsia="MS ??" w:cs="Arial"/>
        <w:sz w:val="20"/>
        <w:szCs w:val="20"/>
      </w:rPr>
    </w:pPr>
    <w:r w:rsidRPr="00802BB0">
      <w:rPr>
        <w:rFonts w:ascii="Calibri" w:hAnsi="Calibri" w:cs="Arial"/>
        <w:sz w:val="20"/>
        <w:szCs w:val="20"/>
      </w:rPr>
      <w:fldChar w:fldCharType="begin"/>
    </w:r>
    <w:r w:rsidRPr="00802BB0">
      <w:rPr>
        <w:rFonts w:ascii="Calibri" w:hAnsi="Calibri" w:cs="Arial"/>
        <w:sz w:val="20"/>
        <w:szCs w:val="20"/>
      </w:rPr>
      <w:instrText xml:space="preserve"> PAGE   \* MERGEFORMAT </w:instrText>
    </w:r>
    <w:r w:rsidRPr="00802BB0">
      <w:rPr>
        <w:rFonts w:ascii="Calibri" w:hAnsi="Calibri" w:cs="Arial"/>
        <w:sz w:val="20"/>
        <w:szCs w:val="20"/>
      </w:rPr>
      <w:fldChar w:fldCharType="separate"/>
    </w:r>
    <w:r w:rsidRPr="00802BB0">
      <w:rPr>
        <w:rFonts w:ascii="Calibri" w:hAnsi="Calibri" w:cs="Arial"/>
        <w:sz w:val="20"/>
        <w:szCs w:val="20"/>
      </w:rPr>
      <w:t>2</w:t>
    </w:r>
    <w:r w:rsidRPr="00802BB0">
      <w:rPr>
        <w:rFonts w:ascii="Calibri" w:hAnsi="Calibri" w:eastAsia="MS ??" w:cs="Arial"/>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802BB0" w:rsidR="003A7CD5" w:rsidP="003A7CD5" w:rsidRDefault="003A7CD5" w14:paraId="09DC07CD" w14:textId="77777777">
    <w:pPr>
      <w:pStyle w:val="Footer"/>
      <w:jc w:val="center"/>
      <w:rPr>
        <w:rFonts w:ascii="Calibri" w:hAnsi="Calibri" w:eastAsia="MS ??" w:cs="Arial"/>
        <w:sz w:val="20"/>
        <w:szCs w:val="20"/>
      </w:rPr>
    </w:pPr>
    <w:r w:rsidRPr="00802BB0">
      <w:rPr>
        <w:rFonts w:ascii="Calibri" w:hAnsi="Calibri" w:eastAsia="MS ??" w:cs="Arial"/>
        <w:sz w:val="20"/>
        <w:szCs w:val="20"/>
      </w:rPr>
      <w:t>Mia Jones - Simulation 1</w:t>
    </w:r>
  </w:p>
  <w:p w:rsidRPr="00802BB0" w:rsidR="003A7CD5" w:rsidP="003A7CD5" w:rsidRDefault="003A7CD5" w14:paraId="592401F6" w14:textId="28E96D8F">
    <w:pPr>
      <w:tabs>
        <w:tab w:val="center" w:pos="4819"/>
        <w:tab w:val="right" w:pos="9638"/>
      </w:tabs>
      <w:jc w:val="center"/>
      <w:rPr>
        <w:rFonts w:ascii="Calibri" w:hAnsi="Calibri" w:eastAsia="MS ??" w:cs="Arial"/>
        <w:sz w:val="20"/>
        <w:szCs w:val="20"/>
      </w:rPr>
    </w:pPr>
    <w:r w:rsidRPr="00802BB0">
      <w:rPr>
        <w:rFonts w:ascii="Calibri" w:hAnsi="Calibri" w:eastAsia="MS ??" w:cs="Arial"/>
        <w:sz w:val="20"/>
        <w:szCs w:val="20"/>
      </w:rPr>
      <w:t>© National League for Nursing, 20</w:t>
    </w:r>
    <w:r w:rsidR="001A68EE">
      <w:rPr>
        <w:rFonts w:ascii="Calibri" w:hAnsi="Calibri" w:eastAsia="MS ??" w:cs="Arial"/>
        <w:sz w:val="20"/>
        <w:szCs w:val="20"/>
      </w:rPr>
      <w:t>2</w:t>
    </w:r>
    <w:r w:rsidR="004120D7">
      <w:rPr>
        <w:rFonts w:ascii="Calibri" w:hAnsi="Calibri" w:eastAsia="MS ??" w:cs="Arial"/>
        <w:sz w:val="20"/>
        <w:szCs w:val="20"/>
      </w:rPr>
      <w:t>4</w:t>
    </w:r>
  </w:p>
  <w:p w:rsidRPr="00CE41EB" w:rsidR="003A7CD5" w:rsidP="003A7CD5" w:rsidRDefault="003A7CD5" w14:paraId="556C26F0" w14:textId="77777777">
    <w:pPr>
      <w:pStyle w:val="Footer"/>
      <w:jc w:val="center"/>
      <w:rPr>
        <w:rFonts w:ascii="Calibri" w:hAnsi="Calibri" w:eastAsia="MS ??" w:cs="Arial"/>
        <w:sz w:val="14"/>
        <w:szCs w:val="14"/>
      </w:rPr>
    </w:pPr>
  </w:p>
  <w:p w:rsidRPr="00802BB0" w:rsidR="003A7CD5" w:rsidP="00947266" w:rsidRDefault="003A7CD5" w14:paraId="1382DE3E" w14:textId="097DB976">
    <w:pPr>
      <w:tabs>
        <w:tab w:val="center" w:pos="4819"/>
        <w:tab w:val="right" w:pos="9638"/>
      </w:tabs>
      <w:jc w:val="center"/>
      <w:rPr>
        <w:rFonts w:ascii="Calibri" w:hAnsi="Calibri" w:eastAsia="MS ??" w:cs="Arial"/>
        <w:sz w:val="20"/>
        <w:szCs w:val="20"/>
      </w:rPr>
    </w:pPr>
    <w:r w:rsidRPr="00802BB0">
      <w:rPr>
        <w:rFonts w:ascii="Calibri" w:hAnsi="Calibri" w:eastAsia="MS ??" w:cs="Arial"/>
        <w:sz w:val="20"/>
        <w:szCs w:val="20"/>
      </w:rPr>
      <w:t>Simulation template o</w:t>
    </w:r>
    <w:r w:rsidRPr="00802BB0">
      <w:rPr>
        <w:rFonts w:ascii="Calibri" w:hAnsi="Calibri" w:cs="Arial"/>
        <w:sz w:val="20"/>
        <w:szCs w:val="20"/>
      </w:rPr>
      <w:t xml:space="preserve">riginally adapted from Childs, </w:t>
    </w:r>
    <w:proofErr w:type="spellStart"/>
    <w:r w:rsidRPr="00802BB0">
      <w:rPr>
        <w:rFonts w:ascii="Calibri" w:hAnsi="Calibri" w:cs="Arial"/>
        <w:sz w:val="20"/>
        <w:szCs w:val="20"/>
      </w:rPr>
      <w:t>Sepples</w:t>
    </w:r>
    <w:proofErr w:type="spellEnd"/>
    <w:r w:rsidRPr="00802BB0">
      <w:rPr>
        <w:rFonts w:ascii="Calibri" w:hAnsi="Calibri" w:cs="Arial"/>
        <w:sz w:val="20"/>
        <w:szCs w:val="20"/>
      </w:rPr>
      <w:t xml:space="preserve">, Chambers (2007). Designing simulations for nursing education. In P.R. Jeffries (Ed.) </w:t>
    </w:r>
    <w:r w:rsidRPr="00802BB0">
      <w:rPr>
        <w:rFonts w:ascii="Calibri" w:hAnsi="Calibri" w:cs="Arial"/>
        <w:i/>
        <w:iCs/>
        <w:sz w:val="20"/>
        <w:szCs w:val="20"/>
      </w:rPr>
      <w:t xml:space="preserve">Simulation in nursing education: From conceptualization to evaluation </w:t>
    </w:r>
    <w:r w:rsidRPr="00802BB0">
      <w:rPr>
        <w:rFonts w:ascii="Calibri" w:hAnsi="Calibri" w:cs="Arial"/>
        <w:sz w:val="20"/>
        <w:szCs w:val="20"/>
      </w:rPr>
      <w:t>(p 42-58).</w:t>
    </w:r>
    <w:r w:rsidRPr="00802BB0">
      <w:rPr>
        <w:rFonts w:ascii="Calibri" w:hAnsi="Calibri" w:cs="Arial"/>
        <w:i/>
        <w:iCs/>
        <w:sz w:val="20"/>
        <w:szCs w:val="20"/>
      </w:rPr>
      <w:t xml:space="preserve"> </w:t>
    </w:r>
    <w:r w:rsidRPr="00802BB0">
      <w:rPr>
        <w:rFonts w:ascii="Calibri" w:hAnsi="Calibri" w:cs="Arial"/>
        <w:sz w:val="20"/>
        <w:szCs w:val="20"/>
      </w:rPr>
      <w:t>Washington, DC:  National League for Nursing.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737749" w:rsidRDefault="00737749" w14:paraId="06452143" w14:textId="77777777">
      <w:r>
        <w:separator/>
      </w:r>
    </w:p>
  </w:footnote>
  <w:footnote w:type="continuationSeparator" w:id="0">
    <w:p w:rsidR="00737749" w:rsidRDefault="00737749" w14:paraId="6651BEE8"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6="http://schemas.microsoft.com/office/drawing/2014/main" xmlns:pic="http://schemas.openxmlformats.org/drawingml/2006/picture" xmlns:a14="http://schemas.microsoft.com/office/drawing/2010/main" mc:Ignorable="w14 w15 w16se w16cid w16 w16cex w16sdtdh w16sdtfl w16du wp14">
  <w:p w:rsidRPr="000B2273" w:rsidR="00734521" w:rsidP="00CE41EB" w:rsidRDefault="000B2273" w14:paraId="54BD7415" w14:textId="651358DE">
    <w:pPr>
      <w:pStyle w:val="Header"/>
      <w:jc w:val="right"/>
      <w:rPr>
        <w:sz w:val="22"/>
      </w:rPr>
    </w:pPr>
    <w:r w:rsidRPr="000B2273">
      <w:rPr>
        <w:noProof/>
        <w:sz w:val="22"/>
      </w:rPr>
      <w:drawing>
        <wp:inline distT="0" distB="0" distL="0" distR="0" wp14:anchorId="6AE747EC" wp14:editId="64FE671B">
          <wp:extent cx="1215957" cy="613003"/>
          <wp:effectExtent l="0" t="0" r="3810" b="0"/>
          <wp:docPr id="1" name="Picture 1">
            <a:extLst xmlns:a="http://schemas.openxmlformats.org/drawingml/2006/main">
              <a:ext uri="{FF2B5EF4-FFF2-40B4-BE49-F238E27FC236}">
                <a16:creationId xmlns:a16="http://schemas.microsoft.com/office/drawing/2014/main" id="{E7BEFD85-4AF6-304D-B420-B9BF8CCBFB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E7BEFD85-4AF6-304D-B420-B9BF8CCBFB1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5957" cy="613003"/>
                  </a:xfrm>
                  <a:prstGeom prst="rect">
                    <a:avLst/>
                  </a:prstGeom>
                </pic:spPr>
              </pic:pic>
            </a:graphicData>
          </a:graphic>
        </wp:inline>
      </w:drawing>
    </w:r>
  </w:p>
  <w:p w:rsidRPr="00CE41EB" w:rsidR="006927F2" w:rsidP="00CE41EB" w:rsidRDefault="006927F2" w14:paraId="0F30CD24" w14:textId="77777777">
    <w:pP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6="http://schemas.microsoft.com/office/drawing/2014/main" xmlns:pic="http://schemas.openxmlformats.org/drawingml/2006/picture" xmlns:a14="http://schemas.microsoft.com/office/drawing/2010/main" mc:Ignorable="w14 w15 w16se w16cid w16 w16cex w16sdtdh w16sdtfl w16du wp14">
  <w:p w:rsidR="003A7CD5" w:rsidP="003A7CD5" w:rsidRDefault="000B2273" w14:paraId="564D4EBB" w14:textId="190F0806">
    <w:pPr>
      <w:pStyle w:val="Header"/>
      <w:jc w:val="right"/>
    </w:pPr>
    <w:r w:rsidRPr="00FF79C2">
      <w:rPr>
        <w:noProof/>
      </w:rPr>
      <w:drawing>
        <wp:inline distT="0" distB="0" distL="0" distR="0" wp14:anchorId="47227F1F" wp14:editId="788482CC">
          <wp:extent cx="1215957" cy="613003"/>
          <wp:effectExtent l="0" t="0" r="3810" b="0"/>
          <wp:docPr id="12" name="Picture 1" descr="ACE.P logo">
            <a:extLst xmlns:a="http://schemas.openxmlformats.org/drawingml/2006/main">
              <a:ext uri="{FF2B5EF4-FFF2-40B4-BE49-F238E27FC236}">
                <a16:creationId xmlns:a16="http://schemas.microsoft.com/office/drawing/2014/main" id="{E7BEFD85-4AF6-304D-B420-B9BF8CCBFB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 descr="ACE.P logo">
                    <a:extLst>
                      <a:ext uri="{FF2B5EF4-FFF2-40B4-BE49-F238E27FC236}">
                        <a16:creationId xmlns:a16="http://schemas.microsoft.com/office/drawing/2014/main" id="{E7BEFD85-4AF6-304D-B420-B9BF8CCBFB1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5957" cy="613003"/>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tEj8X10H" int2:invalidationBookmarkName="" int2:hashCode="frOKr88l2j0Q0d" int2:id="5NOeYImP">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75D62"/>
    <w:multiLevelType w:val="hybridMultilevel"/>
    <w:tmpl w:val="92820042"/>
    <w:lvl w:ilvl="0" w:tplc="E28809BE">
      <w:start w:val="1"/>
      <w:numFmt w:val="bullet"/>
      <w:lvlText w:val=""/>
      <w:lvlJc w:val="left"/>
      <w:pPr>
        <w:ind w:left="540" w:hanging="360"/>
      </w:pPr>
      <w:rPr>
        <w:rFonts w:hint="default" w:ascii="Symbol" w:hAnsi="Symbol"/>
        <w:color w:val="auto"/>
      </w:rPr>
    </w:lvl>
    <w:lvl w:ilvl="1" w:tplc="E28809BE">
      <w:start w:val="1"/>
      <w:numFmt w:val="bullet"/>
      <w:lvlText w:val=""/>
      <w:lvlJc w:val="left"/>
      <w:pPr>
        <w:ind w:left="1260" w:hanging="360"/>
      </w:pPr>
      <w:rPr>
        <w:rFonts w:hint="default" w:ascii="Symbol" w:hAnsi="Symbol"/>
        <w:color w:val="auto"/>
      </w:rPr>
    </w:lvl>
    <w:lvl w:ilvl="2" w:tplc="04090005" w:tentative="1">
      <w:start w:val="1"/>
      <w:numFmt w:val="bullet"/>
      <w:lvlText w:val=""/>
      <w:lvlJc w:val="left"/>
      <w:pPr>
        <w:ind w:left="1980" w:hanging="360"/>
      </w:pPr>
      <w:rPr>
        <w:rFonts w:hint="default" w:ascii="Wingdings" w:hAnsi="Wingdings"/>
      </w:rPr>
    </w:lvl>
    <w:lvl w:ilvl="3" w:tplc="04090001" w:tentative="1">
      <w:start w:val="1"/>
      <w:numFmt w:val="bullet"/>
      <w:lvlText w:val=""/>
      <w:lvlJc w:val="left"/>
      <w:pPr>
        <w:ind w:left="2700" w:hanging="360"/>
      </w:pPr>
      <w:rPr>
        <w:rFonts w:hint="default" w:ascii="Symbol" w:hAnsi="Symbol"/>
      </w:rPr>
    </w:lvl>
    <w:lvl w:ilvl="4" w:tplc="04090003" w:tentative="1">
      <w:start w:val="1"/>
      <w:numFmt w:val="bullet"/>
      <w:lvlText w:val="o"/>
      <w:lvlJc w:val="left"/>
      <w:pPr>
        <w:ind w:left="3420" w:hanging="360"/>
      </w:pPr>
      <w:rPr>
        <w:rFonts w:hint="default" w:ascii="Courier New" w:hAnsi="Courier New" w:cs="Courier New"/>
      </w:rPr>
    </w:lvl>
    <w:lvl w:ilvl="5" w:tplc="04090005" w:tentative="1">
      <w:start w:val="1"/>
      <w:numFmt w:val="bullet"/>
      <w:lvlText w:val=""/>
      <w:lvlJc w:val="left"/>
      <w:pPr>
        <w:ind w:left="4140" w:hanging="360"/>
      </w:pPr>
      <w:rPr>
        <w:rFonts w:hint="default" w:ascii="Wingdings" w:hAnsi="Wingdings"/>
      </w:rPr>
    </w:lvl>
    <w:lvl w:ilvl="6" w:tplc="04090001" w:tentative="1">
      <w:start w:val="1"/>
      <w:numFmt w:val="bullet"/>
      <w:lvlText w:val=""/>
      <w:lvlJc w:val="left"/>
      <w:pPr>
        <w:ind w:left="4860" w:hanging="360"/>
      </w:pPr>
      <w:rPr>
        <w:rFonts w:hint="default" w:ascii="Symbol" w:hAnsi="Symbol"/>
      </w:rPr>
    </w:lvl>
    <w:lvl w:ilvl="7" w:tplc="04090003" w:tentative="1">
      <w:start w:val="1"/>
      <w:numFmt w:val="bullet"/>
      <w:lvlText w:val="o"/>
      <w:lvlJc w:val="left"/>
      <w:pPr>
        <w:ind w:left="5580" w:hanging="360"/>
      </w:pPr>
      <w:rPr>
        <w:rFonts w:hint="default" w:ascii="Courier New" w:hAnsi="Courier New" w:cs="Courier New"/>
      </w:rPr>
    </w:lvl>
    <w:lvl w:ilvl="8" w:tplc="04090005" w:tentative="1">
      <w:start w:val="1"/>
      <w:numFmt w:val="bullet"/>
      <w:lvlText w:val=""/>
      <w:lvlJc w:val="left"/>
      <w:pPr>
        <w:ind w:left="6300" w:hanging="360"/>
      </w:pPr>
      <w:rPr>
        <w:rFonts w:hint="default" w:ascii="Wingdings" w:hAnsi="Wingdings"/>
      </w:rPr>
    </w:lvl>
  </w:abstractNum>
  <w:abstractNum w:abstractNumId="1" w15:restartNumberingAfterBreak="0">
    <w:nsid w:val="022867FC"/>
    <w:multiLevelType w:val="hybridMultilevel"/>
    <w:tmpl w:val="489CDE40"/>
    <w:lvl w:ilvl="0" w:tplc="95101328">
      <w:start w:val="1"/>
      <w:numFmt w:val="bullet"/>
      <w:lvlText w:val=""/>
      <w:lvlJc w:val="left"/>
      <w:pPr>
        <w:ind w:left="720" w:hanging="360"/>
      </w:pPr>
      <w:rPr>
        <w:rFonts w:hint="default" w:ascii="Symbol" w:hAnsi="Symbol"/>
        <w:color w:val="auto"/>
      </w:rPr>
    </w:lvl>
    <w:lvl w:ilvl="1" w:tplc="D4988AF8">
      <w:start w:val="1"/>
      <w:numFmt w:val="bullet"/>
      <w:lvlText w:val="o"/>
      <w:lvlJc w:val="left"/>
      <w:pPr>
        <w:ind w:left="1440" w:hanging="360"/>
      </w:pPr>
      <w:rPr>
        <w:rFonts w:hint="default" w:ascii="Courier New" w:hAnsi="Courier New" w:cs="Courier New"/>
        <w:color w:val="auto"/>
      </w:rPr>
    </w:lvl>
    <w:lvl w:ilvl="2" w:tplc="C02A9F50">
      <w:start w:val="1"/>
      <w:numFmt w:val="bullet"/>
      <w:lvlText w:val=""/>
      <w:lvlJc w:val="left"/>
      <w:pPr>
        <w:ind w:left="2160" w:hanging="360"/>
      </w:pPr>
      <w:rPr>
        <w:rFonts w:hint="default" w:ascii="Wingdings" w:hAnsi="Wingdings"/>
        <w:color w:val="auto"/>
      </w:rPr>
    </w:lvl>
    <w:lvl w:ilvl="3" w:tplc="0409000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94B787F"/>
    <w:multiLevelType w:val="hybridMultilevel"/>
    <w:tmpl w:val="37A0414C"/>
    <w:lvl w:ilvl="0" w:tplc="6B90D85E">
      <w:start w:val="1"/>
      <w:numFmt w:val="bullet"/>
      <w:lvlText w:val=""/>
      <w:lvlJc w:val="left"/>
      <w:pPr>
        <w:ind w:left="720" w:hanging="360"/>
      </w:pPr>
      <w:rPr>
        <w:rFonts w:hint="default" w:ascii="Symbol" w:hAnsi="Symbol"/>
      </w:rPr>
    </w:lvl>
    <w:lvl w:ilvl="1" w:tplc="335A73D8">
      <w:start w:val="1"/>
      <w:numFmt w:val="bullet"/>
      <w:lvlText w:val="o"/>
      <w:lvlJc w:val="left"/>
      <w:pPr>
        <w:ind w:left="1800" w:hanging="360"/>
      </w:pPr>
      <w:rPr>
        <w:rFonts w:hint="default" w:ascii="Courier New" w:hAnsi="Courier New"/>
      </w:rPr>
    </w:lvl>
    <w:lvl w:ilvl="2" w:tplc="A2C03EAC">
      <w:start w:val="1"/>
      <w:numFmt w:val="bullet"/>
      <w:lvlText w:val=""/>
      <w:lvlJc w:val="left"/>
      <w:pPr>
        <w:ind w:left="2520" w:hanging="360"/>
      </w:pPr>
      <w:rPr>
        <w:rFonts w:hint="default" w:ascii="Wingdings" w:hAnsi="Wingdings"/>
      </w:rPr>
    </w:lvl>
    <w:lvl w:ilvl="3" w:tplc="C2C0FB58">
      <w:start w:val="1"/>
      <w:numFmt w:val="bullet"/>
      <w:lvlText w:val=""/>
      <w:lvlJc w:val="left"/>
      <w:pPr>
        <w:ind w:left="3240" w:hanging="360"/>
      </w:pPr>
      <w:rPr>
        <w:rFonts w:hint="default" w:ascii="Symbol" w:hAnsi="Symbol"/>
      </w:rPr>
    </w:lvl>
    <w:lvl w:ilvl="4" w:tplc="25B4B5C2">
      <w:start w:val="1"/>
      <w:numFmt w:val="bullet"/>
      <w:lvlText w:val="o"/>
      <w:lvlJc w:val="left"/>
      <w:pPr>
        <w:ind w:left="3960" w:hanging="360"/>
      </w:pPr>
      <w:rPr>
        <w:rFonts w:hint="default" w:ascii="Courier New" w:hAnsi="Courier New"/>
      </w:rPr>
    </w:lvl>
    <w:lvl w:ilvl="5" w:tplc="75A6BF7C">
      <w:start w:val="1"/>
      <w:numFmt w:val="bullet"/>
      <w:lvlText w:val=""/>
      <w:lvlJc w:val="left"/>
      <w:pPr>
        <w:ind w:left="4680" w:hanging="360"/>
      </w:pPr>
      <w:rPr>
        <w:rFonts w:hint="default" w:ascii="Wingdings" w:hAnsi="Wingdings"/>
      </w:rPr>
    </w:lvl>
    <w:lvl w:ilvl="6" w:tplc="85D6C1D4">
      <w:start w:val="1"/>
      <w:numFmt w:val="bullet"/>
      <w:lvlText w:val=""/>
      <w:lvlJc w:val="left"/>
      <w:pPr>
        <w:ind w:left="5400" w:hanging="360"/>
      </w:pPr>
      <w:rPr>
        <w:rFonts w:hint="default" w:ascii="Symbol" w:hAnsi="Symbol"/>
      </w:rPr>
    </w:lvl>
    <w:lvl w:ilvl="7" w:tplc="646638D6">
      <w:start w:val="1"/>
      <w:numFmt w:val="bullet"/>
      <w:lvlText w:val="o"/>
      <w:lvlJc w:val="left"/>
      <w:pPr>
        <w:ind w:left="6120" w:hanging="360"/>
      </w:pPr>
      <w:rPr>
        <w:rFonts w:hint="default" w:ascii="Courier New" w:hAnsi="Courier New"/>
      </w:rPr>
    </w:lvl>
    <w:lvl w:ilvl="8" w:tplc="B9544B4C">
      <w:start w:val="1"/>
      <w:numFmt w:val="bullet"/>
      <w:lvlText w:val=""/>
      <w:lvlJc w:val="left"/>
      <w:pPr>
        <w:ind w:left="6840" w:hanging="360"/>
      </w:pPr>
      <w:rPr>
        <w:rFonts w:hint="default" w:ascii="Wingdings" w:hAnsi="Wingdings"/>
      </w:rPr>
    </w:lvl>
  </w:abstractNum>
  <w:abstractNum w:abstractNumId="4" w15:restartNumberingAfterBreak="0">
    <w:nsid w:val="0A260FDB"/>
    <w:multiLevelType w:val="hybridMultilevel"/>
    <w:tmpl w:val="CB727454"/>
    <w:lvl w:ilvl="0" w:tplc="04090005">
      <w:start w:val="1"/>
      <w:numFmt w:val="bullet"/>
      <w:lvlText w:val=""/>
      <w:lvlJc w:val="left"/>
      <w:pPr>
        <w:ind w:left="2880" w:hanging="360"/>
      </w:pPr>
      <w:rPr>
        <w:rFonts w:hint="default" w:ascii="Wingdings" w:hAnsi="Wingdings"/>
      </w:rPr>
    </w:lvl>
    <w:lvl w:ilvl="1" w:tplc="04090003" w:tentative="1">
      <w:start w:val="1"/>
      <w:numFmt w:val="bullet"/>
      <w:lvlText w:val="o"/>
      <w:lvlJc w:val="left"/>
      <w:pPr>
        <w:ind w:left="3600" w:hanging="360"/>
      </w:pPr>
      <w:rPr>
        <w:rFonts w:hint="default" w:ascii="Courier New" w:hAnsi="Courier New" w:cs="Courier New"/>
      </w:rPr>
    </w:lvl>
    <w:lvl w:ilvl="2" w:tplc="04090005" w:tentative="1">
      <w:start w:val="1"/>
      <w:numFmt w:val="bullet"/>
      <w:lvlText w:val=""/>
      <w:lvlJc w:val="left"/>
      <w:pPr>
        <w:ind w:left="4320" w:hanging="360"/>
      </w:pPr>
      <w:rPr>
        <w:rFonts w:hint="default" w:ascii="Wingdings" w:hAnsi="Wingdings"/>
      </w:rPr>
    </w:lvl>
    <w:lvl w:ilvl="3" w:tplc="04090001" w:tentative="1">
      <w:start w:val="1"/>
      <w:numFmt w:val="bullet"/>
      <w:lvlText w:val=""/>
      <w:lvlJc w:val="left"/>
      <w:pPr>
        <w:ind w:left="5040" w:hanging="360"/>
      </w:pPr>
      <w:rPr>
        <w:rFonts w:hint="default" w:ascii="Symbol" w:hAnsi="Symbol"/>
      </w:rPr>
    </w:lvl>
    <w:lvl w:ilvl="4" w:tplc="04090003" w:tentative="1">
      <w:start w:val="1"/>
      <w:numFmt w:val="bullet"/>
      <w:lvlText w:val="o"/>
      <w:lvlJc w:val="left"/>
      <w:pPr>
        <w:ind w:left="5760" w:hanging="360"/>
      </w:pPr>
      <w:rPr>
        <w:rFonts w:hint="default" w:ascii="Courier New" w:hAnsi="Courier New" w:cs="Courier New"/>
      </w:rPr>
    </w:lvl>
    <w:lvl w:ilvl="5" w:tplc="04090005" w:tentative="1">
      <w:start w:val="1"/>
      <w:numFmt w:val="bullet"/>
      <w:lvlText w:val=""/>
      <w:lvlJc w:val="left"/>
      <w:pPr>
        <w:ind w:left="6480" w:hanging="360"/>
      </w:pPr>
      <w:rPr>
        <w:rFonts w:hint="default" w:ascii="Wingdings" w:hAnsi="Wingdings"/>
      </w:rPr>
    </w:lvl>
    <w:lvl w:ilvl="6" w:tplc="04090001" w:tentative="1">
      <w:start w:val="1"/>
      <w:numFmt w:val="bullet"/>
      <w:lvlText w:val=""/>
      <w:lvlJc w:val="left"/>
      <w:pPr>
        <w:ind w:left="7200" w:hanging="360"/>
      </w:pPr>
      <w:rPr>
        <w:rFonts w:hint="default" w:ascii="Symbol" w:hAnsi="Symbol"/>
      </w:rPr>
    </w:lvl>
    <w:lvl w:ilvl="7" w:tplc="04090003" w:tentative="1">
      <w:start w:val="1"/>
      <w:numFmt w:val="bullet"/>
      <w:lvlText w:val="o"/>
      <w:lvlJc w:val="left"/>
      <w:pPr>
        <w:ind w:left="7920" w:hanging="360"/>
      </w:pPr>
      <w:rPr>
        <w:rFonts w:hint="default" w:ascii="Courier New" w:hAnsi="Courier New" w:cs="Courier New"/>
      </w:rPr>
    </w:lvl>
    <w:lvl w:ilvl="8" w:tplc="04090005" w:tentative="1">
      <w:start w:val="1"/>
      <w:numFmt w:val="bullet"/>
      <w:lvlText w:val=""/>
      <w:lvlJc w:val="left"/>
      <w:pPr>
        <w:ind w:left="8640" w:hanging="360"/>
      </w:pPr>
      <w:rPr>
        <w:rFonts w:hint="default" w:ascii="Wingdings" w:hAnsi="Wingdings"/>
      </w:rPr>
    </w:lvl>
  </w:abstractNum>
  <w:abstractNum w:abstractNumId="5" w15:restartNumberingAfterBreak="0">
    <w:nsid w:val="0CA241DF"/>
    <w:multiLevelType w:val="hybridMultilevel"/>
    <w:tmpl w:val="6BF40DB0"/>
    <w:lvl w:ilvl="0" w:tplc="FFFFFFFF">
      <w:start w:val="1"/>
      <w:numFmt w:val="bullet"/>
      <w:lvlText w:val=""/>
      <w:lvlJc w:val="left"/>
      <w:pPr>
        <w:ind w:left="720" w:hanging="360"/>
      </w:pPr>
      <w:rPr>
        <w:rFonts w:hint="default" w:ascii="Symbol" w:hAnsi="Symbol"/>
        <w:color w:val="auto"/>
      </w:rPr>
    </w:lvl>
    <w:lvl w:ilvl="1" w:tplc="10090003">
      <w:start w:val="1"/>
      <w:numFmt w:val="bullet"/>
      <w:lvlText w:val="o"/>
      <w:lvlJc w:val="left"/>
      <w:pPr>
        <w:ind w:left="1440" w:hanging="360"/>
      </w:pPr>
      <w:rPr>
        <w:rFonts w:hint="default" w:ascii="Courier New" w:hAnsi="Courier New" w:cs="Courier New"/>
      </w:rPr>
    </w:lvl>
    <w:lvl w:ilvl="2" w:tplc="F3941DB6">
      <w:start w:val="1"/>
      <w:numFmt w:val="bullet"/>
      <w:lvlText w:val=""/>
      <w:lvlJc w:val="left"/>
      <w:pPr>
        <w:ind w:left="2160" w:hanging="360"/>
      </w:pPr>
      <w:rPr>
        <w:rFonts w:hint="default" w:ascii="Wingdings" w:hAnsi="Wingdings"/>
        <w:color w:val="auto"/>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6" w15:restartNumberingAfterBreak="0">
    <w:nsid w:val="107C09A4"/>
    <w:multiLevelType w:val="hybridMultilevel"/>
    <w:tmpl w:val="D9366658"/>
    <w:lvl w:ilvl="0" w:tplc="AE043DA8">
      <w:numFmt w:val="bullet"/>
      <w:lvlText w:val="-"/>
      <w:lvlJc w:val="left"/>
      <w:pPr>
        <w:ind w:left="3240" w:hanging="360"/>
      </w:pPr>
      <w:rPr>
        <w:rFonts w:hint="default" w:ascii="Lucida Bright" w:hAnsi="Lucida Bright" w:eastAsia="Times New Roman" w:cs="Times New Roman"/>
      </w:rPr>
    </w:lvl>
    <w:lvl w:ilvl="1" w:tplc="10090003" w:tentative="1">
      <w:start w:val="1"/>
      <w:numFmt w:val="bullet"/>
      <w:lvlText w:val="o"/>
      <w:lvlJc w:val="left"/>
      <w:pPr>
        <w:ind w:left="3960" w:hanging="360"/>
      </w:pPr>
      <w:rPr>
        <w:rFonts w:hint="default" w:ascii="Courier New" w:hAnsi="Courier New" w:cs="Courier New"/>
      </w:rPr>
    </w:lvl>
    <w:lvl w:ilvl="2" w:tplc="10090005" w:tentative="1">
      <w:start w:val="1"/>
      <w:numFmt w:val="bullet"/>
      <w:lvlText w:val=""/>
      <w:lvlJc w:val="left"/>
      <w:pPr>
        <w:ind w:left="4680" w:hanging="360"/>
      </w:pPr>
      <w:rPr>
        <w:rFonts w:hint="default" w:ascii="Wingdings" w:hAnsi="Wingdings"/>
      </w:rPr>
    </w:lvl>
    <w:lvl w:ilvl="3" w:tplc="10090001" w:tentative="1">
      <w:start w:val="1"/>
      <w:numFmt w:val="bullet"/>
      <w:lvlText w:val=""/>
      <w:lvlJc w:val="left"/>
      <w:pPr>
        <w:ind w:left="5400" w:hanging="360"/>
      </w:pPr>
      <w:rPr>
        <w:rFonts w:hint="default" w:ascii="Symbol" w:hAnsi="Symbol"/>
      </w:rPr>
    </w:lvl>
    <w:lvl w:ilvl="4" w:tplc="10090003" w:tentative="1">
      <w:start w:val="1"/>
      <w:numFmt w:val="bullet"/>
      <w:lvlText w:val="o"/>
      <w:lvlJc w:val="left"/>
      <w:pPr>
        <w:ind w:left="6120" w:hanging="360"/>
      </w:pPr>
      <w:rPr>
        <w:rFonts w:hint="default" w:ascii="Courier New" w:hAnsi="Courier New" w:cs="Courier New"/>
      </w:rPr>
    </w:lvl>
    <w:lvl w:ilvl="5" w:tplc="10090005" w:tentative="1">
      <w:start w:val="1"/>
      <w:numFmt w:val="bullet"/>
      <w:lvlText w:val=""/>
      <w:lvlJc w:val="left"/>
      <w:pPr>
        <w:ind w:left="6840" w:hanging="360"/>
      </w:pPr>
      <w:rPr>
        <w:rFonts w:hint="default" w:ascii="Wingdings" w:hAnsi="Wingdings"/>
      </w:rPr>
    </w:lvl>
    <w:lvl w:ilvl="6" w:tplc="10090001" w:tentative="1">
      <w:start w:val="1"/>
      <w:numFmt w:val="bullet"/>
      <w:lvlText w:val=""/>
      <w:lvlJc w:val="left"/>
      <w:pPr>
        <w:ind w:left="7560" w:hanging="360"/>
      </w:pPr>
      <w:rPr>
        <w:rFonts w:hint="default" w:ascii="Symbol" w:hAnsi="Symbol"/>
      </w:rPr>
    </w:lvl>
    <w:lvl w:ilvl="7" w:tplc="10090003" w:tentative="1">
      <w:start w:val="1"/>
      <w:numFmt w:val="bullet"/>
      <w:lvlText w:val="o"/>
      <w:lvlJc w:val="left"/>
      <w:pPr>
        <w:ind w:left="8280" w:hanging="360"/>
      </w:pPr>
      <w:rPr>
        <w:rFonts w:hint="default" w:ascii="Courier New" w:hAnsi="Courier New" w:cs="Courier New"/>
      </w:rPr>
    </w:lvl>
    <w:lvl w:ilvl="8" w:tplc="10090005" w:tentative="1">
      <w:start w:val="1"/>
      <w:numFmt w:val="bullet"/>
      <w:lvlText w:val=""/>
      <w:lvlJc w:val="left"/>
      <w:pPr>
        <w:ind w:left="9000" w:hanging="360"/>
      </w:pPr>
      <w:rPr>
        <w:rFonts w:hint="default" w:ascii="Wingdings" w:hAnsi="Wingdings"/>
      </w:rPr>
    </w:lvl>
  </w:abstractNum>
  <w:abstractNum w:abstractNumId="7" w15:restartNumberingAfterBreak="0">
    <w:nsid w:val="15202212"/>
    <w:multiLevelType w:val="hybridMultilevel"/>
    <w:tmpl w:val="89D432AA"/>
    <w:lvl w:ilvl="0" w:tplc="9C1ED3D0">
      <w:start w:val="1"/>
      <w:numFmt w:val="bullet"/>
      <w:lvlText w:val="−"/>
      <w:lvlJc w:val="left"/>
      <w:pPr>
        <w:ind w:left="1440" w:hanging="360"/>
      </w:pPr>
      <w:rPr>
        <w:rFonts w:hint="default" w:ascii="Arial" w:hAnsi="Arial"/>
      </w:rPr>
    </w:lvl>
    <w:lvl w:ilvl="1" w:tplc="10090003" w:tentative="1">
      <w:start w:val="1"/>
      <w:numFmt w:val="bullet"/>
      <w:lvlText w:val="o"/>
      <w:lvlJc w:val="left"/>
      <w:pPr>
        <w:ind w:left="2160" w:hanging="360"/>
      </w:pPr>
      <w:rPr>
        <w:rFonts w:hint="default" w:ascii="Courier New" w:hAnsi="Courier New" w:cs="Courier New"/>
      </w:rPr>
    </w:lvl>
    <w:lvl w:ilvl="2" w:tplc="10090005" w:tentative="1">
      <w:start w:val="1"/>
      <w:numFmt w:val="bullet"/>
      <w:lvlText w:val=""/>
      <w:lvlJc w:val="left"/>
      <w:pPr>
        <w:ind w:left="2880" w:hanging="360"/>
      </w:pPr>
      <w:rPr>
        <w:rFonts w:hint="default" w:ascii="Wingdings" w:hAnsi="Wingdings"/>
      </w:rPr>
    </w:lvl>
    <w:lvl w:ilvl="3" w:tplc="10090001">
      <w:start w:val="1"/>
      <w:numFmt w:val="bullet"/>
      <w:lvlText w:val=""/>
      <w:lvlJc w:val="left"/>
      <w:pPr>
        <w:ind w:left="3600" w:hanging="360"/>
      </w:pPr>
      <w:rPr>
        <w:rFonts w:hint="default" w:ascii="Symbol" w:hAnsi="Symbol"/>
      </w:rPr>
    </w:lvl>
    <w:lvl w:ilvl="4" w:tplc="10090003" w:tentative="1">
      <w:start w:val="1"/>
      <w:numFmt w:val="bullet"/>
      <w:lvlText w:val="o"/>
      <w:lvlJc w:val="left"/>
      <w:pPr>
        <w:ind w:left="4320" w:hanging="360"/>
      </w:pPr>
      <w:rPr>
        <w:rFonts w:hint="default" w:ascii="Courier New" w:hAnsi="Courier New" w:cs="Courier New"/>
      </w:rPr>
    </w:lvl>
    <w:lvl w:ilvl="5" w:tplc="10090005" w:tentative="1">
      <w:start w:val="1"/>
      <w:numFmt w:val="bullet"/>
      <w:lvlText w:val=""/>
      <w:lvlJc w:val="left"/>
      <w:pPr>
        <w:ind w:left="5040" w:hanging="360"/>
      </w:pPr>
      <w:rPr>
        <w:rFonts w:hint="default" w:ascii="Wingdings" w:hAnsi="Wingdings"/>
      </w:rPr>
    </w:lvl>
    <w:lvl w:ilvl="6" w:tplc="10090001" w:tentative="1">
      <w:start w:val="1"/>
      <w:numFmt w:val="bullet"/>
      <w:lvlText w:val=""/>
      <w:lvlJc w:val="left"/>
      <w:pPr>
        <w:ind w:left="5760" w:hanging="360"/>
      </w:pPr>
      <w:rPr>
        <w:rFonts w:hint="default" w:ascii="Symbol" w:hAnsi="Symbol"/>
      </w:rPr>
    </w:lvl>
    <w:lvl w:ilvl="7" w:tplc="10090003" w:tentative="1">
      <w:start w:val="1"/>
      <w:numFmt w:val="bullet"/>
      <w:lvlText w:val="o"/>
      <w:lvlJc w:val="left"/>
      <w:pPr>
        <w:ind w:left="6480" w:hanging="360"/>
      </w:pPr>
      <w:rPr>
        <w:rFonts w:hint="default" w:ascii="Courier New" w:hAnsi="Courier New" w:cs="Courier New"/>
      </w:rPr>
    </w:lvl>
    <w:lvl w:ilvl="8" w:tplc="10090005" w:tentative="1">
      <w:start w:val="1"/>
      <w:numFmt w:val="bullet"/>
      <w:lvlText w:val=""/>
      <w:lvlJc w:val="left"/>
      <w:pPr>
        <w:ind w:left="7200" w:hanging="360"/>
      </w:pPr>
      <w:rPr>
        <w:rFonts w:hint="default" w:ascii="Wingdings" w:hAnsi="Wingdings"/>
      </w:rPr>
    </w:lvl>
  </w:abstractNum>
  <w:abstractNum w:abstractNumId="8" w15:restartNumberingAfterBreak="0">
    <w:nsid w:val="169220FE"/>
    <w:multiLevelType w:val="hybridMultilevel"/>
    <w:tmpl w:val="B30A3C38"/>
    <w:lvl w:ilvl="0" w:tplc="04090005">
      <w:start w:val="1"/>
      <w:numFmt w:val="bullet"/>
      <w:lvlText w:val=""/>
      <w:lvlJc w:val="left"/>
      <w:pPr>
        <w:ind w:left="3240" w:hanging="360"/>
      </w:pPr>
      <w:rPr>
        <w:rFonts w:hint="default" w:ascii="Wingdings" w:hAnsi="Wingdings"/>
      </w:rPr>
    </w:lvl>
    <w:lvl w:ilvl="1" w:tplc="10090003" w:tentative="1">
      <w:start w:val="1"/>
      <w:numFmt w:val="bullet"/>
      <w:lvlText w:val="o"/>
      <w:lvlJc w:val="left"/>
      <w:pPr>
        <w:ind w:left="3960" w:hanging="360"/>
      </w:pPr>
      <w:rPr>
        <w:rFonts w:hint="default" w:ascii="Courier New" w:hAnsi="Courier New" w:cs="Courier New"/>
      </w:rPr>
    </w:lvl>
    <w:lvl w:ilvl="2" w:tplc="10090005" w:tentative="1">
      <w:start w:val="1"/>
      <w:numFmt w:val="bullet"/>
      <w:lvlText w:val=""/>
      <w:lvlJc w:val="left"/>
      <w:pPr>
        <w:ind w:left="4680" w:hanging="360"/>
      </w:pPr>
      <w:rPr>
        <w:rFonts w:hint="default" w:ascii="Wingdings" w:hAnsi="Wingdings"/>
      </w:rPr>
    </w:lvl>
    <w:lvl w:ilvl="3" w:tplc="10090001" w:tentative="1">
      <w:start w:val="1"/>
      <w:numFmt w:val="bullet"/>
      <w:lvlText w:val=""/>
      <w:lvlJc w:val="left"/>
      <w:pPr>
        <w:ind w:left="5400" w:hanging="360"/>
      </w:pPr>
      <w:rPr>
        <w:rFonts w:hint="default" w:ascii="Symbol" w:hAnsi="Symbol"/>
      </w:rPr>
    </w:lvl>
    <w:lvl w:ilvl="4" w:tplc="10090003" w:tentative="1">
      <w:start w:val="1"/>
      <w:numFmt w:val="bullet"/>
      <w:lvlText w:val="o"/>
      <w:lvlJc w:val="left"/>
      <w:pPr>
        <w:ind w:left="6120" w:hanging="360"/>
      </w:pPr>
      <w:rPr>
        <w:rFonts w:hint="default" w:ascii="Courier New" w:hAnsi="Courier New" w:cs="Courier New"/>
      </w:rPr>
    </w:lvl>
    <w:lvl w:ilvl="5" w:tplc="10090005" w:tentative="1">
      <w:start w:val="1"/>
      <w:numFmt w:val="bullet"/>
      <w:lvlText w:val=""/>
      <w:lvlJc w:val="left"/>
      <w:pPr>
        <w:ind w:left="6840" w:hanging="360"/>
      </w:pPr>
      <w:rPr>
        <w:rFonts w:hint="default" w:ascii="Wingdings" w:hAnsi="Wingdings"/>
      </w:rPr>
    </w:lvl>
    <w:lvl w:ilvl="6" w:tplc="10090001" w:tentative="1">
      <w:start w:val="1"/>
      <w:numFmt w:val="bullet"/>
      <w:lvlText w:val=""/>
      <w:lvlJc w:val="left"/>
      <w:pPr>
        <w:ind w:left="7560" w:hanging="360"/>
      </w:pPr>
      <w:rPr>
        <w:rFonts w:hint="default" w:ascii="Symbol" w:hAnsi="Symbol"/>
      </w:rPr>
    </w:lvl>
    <w:lvl w:ilvl="7" w:tplc="10090003" w:tentative="1">
      <w:start w:val="1"/>
      <w:numFmt w:val="bullet"/>
      <w:lvlText w:val="o"/>
      <w:lvlJc w:val="left"/>
      <w:pPr>
        <w:ind w:left="8280" w:hanging="360"/>
      </w:pPr>
      <w:rPr>
        <w:rFonts w:hint="default" w:ascii="Courier New" w:hAnsi="Courier New" w:cs="Courier New"/>
      </w:rPr>
    </w:lvl>
    <w:lvl w:ilvl="8" w:tplc="10090005" w:tentative="1">
      <w:start w:val="1"/>
      <w:numFmt w:val="bullet"/>
      <w:lvlText w:val=""/>
      <w:lvlJc w:val="left"/>
      <w:pPr>
        <w:ind w:left="9000" w:hanging="360"/>
      </w:pPr>
      <w:rPr>
        <w:rFonts w:hint="default" w:ascii="Wingdings" w:hAnsi="Wingdings"/>
      </w:rPr>
    </w:lvl>
  </w:abstractNum>
  <w:abstractNum w:abstractNumId="9" w15:restartNumberingAfterBreak="0">
    <w:nsid w:val="17682425"/>
    <w:multiLevelType w:val="hybridMultilevel"/>
    <w:tmpl w:val="A7E821D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19187185"/>
    <w:multiLevelType w:val="hybridMultilevel"/>
    <w:tmpl w:val="B6CAE05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198400E1"/>
    <w:multiLevelType w:val="hybridMultilevel"/>
    <w:tmpl w:val="A89AAACC"/>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2" w15:restartNumberingAfterBreak="0">
    <w:nsid w:val="1B776278"/>
    <w:multiLevelType w:val="hybridMultilevel"/>
    <w:tmpl w:val="2E0014EE"/>
    <w:lvl w:ilvl="0" w:tplc="FFFFFFFF">
      <w:start w:val="1"/>
      <w:numFmt w:val="bullet"/>
      <w:lvlText w:val=""/>
      <w:lvlJc w:val="left"/>
      <w:pPr>
        <w:ind w:left="720" w:hanging="360"/>
      </w:pPr>
      <w:rPr>
        <w:rFonts w:hint="default" w:ascii="Symbol" w:hAnsi="Symbol"/>
        <w:color w:val="auto"/>
      </w:rPr>
    </w:lvl>
    <w:lvl w:ilvl="1" w:tplc="9766936E">
      <w:start w:val="1"/>
      <w:numFmt w:val="bullet"/>
      <w:lvlText w:val="o"/>
      <w:lvlJc w:val="left"/>
      <w:pPr>
        <w:ind w:left="1440" w:hanging="360"/>
      </w:pPr>
      <w:rPr>
        <w:rFonts w:hint="default" w:ascii="Courier New" w:hAnsi="Courier New" w:cs="Courier New"/>
        <w:color w:val="000000" w:themeColor="text1"/>
      </w:rPr>
    </w:lvl>
    <w:lvl w:ilvl="2" w:tplc="FFFFFFFF">
      <w:start w:val="1"/>
      <w:numFmt w:val="bullet"/>
      <w:lvlText w:val=""/>
      <w:lvlJc w:val="left"/>
      <w:pPr>
        <w:ind w:left="2160" w:hanging="360"/>
      </w:pPr>
      <w:rPr>
        <w:rFonts w:hint="default" w:ascii="Wingdings" w:hAnsi="Wingdings"/>
        <w:color w:val="auto"/>
      </w:rPr>
    </w:lvl>
    <w:lvl w:ilvl="3" w:tplc="FFFFFFFF">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3" w15:restartNumberingAfterBreak="0">
    <w:nsid w:val="1BC80E4B"/>
    <w:multiLevelType w:val="hybridMultilevel"/>
    <w:tmpl w:val="03FA02EA"/>
    <w:lvl w:ilvl="0" w:tplc="04090005">
      <w:start w:val="1"/>
      <w:numFmt w:val="bullet"/>
      <w:lvlText w:val=""/>
      <w:lvlJc w:val="left"/>
      <w:pPr>
        <w:ind w:left="2160" w:hanging="360"/>
      </w:pPr>
      <w:rPr>
        <w:rFonts w:hint="default" w:ascii="Wingdings" w:hAnsi="Wingdings"/>
      </w:rPr>
    </w:lvl>
    <w:lvl w:ilvl="1" w:tplc="04090003" w:tentative="1">
      <w:start w:val="1"/>
      <w:numFmt w:val="bullet"/>
      <w:lvlText w:val="o"/>
      <w:lvlJc w:val="left"/>
      <w:pPr>
        <w:ind w:left="2880" w:hanging="360"/>
      </w:pPr>
      <w:rPr>
        <w:rFonts w:hint="default" w:ascii="Courier New" w:hAnsi="Courier New" w:cs="Courier New"/>
      </w:rPr>
    </w:lvl>
    <w:lvl w:ilvl="2" w:tplc="04090005" w:tentative="1">
      <w:start w:val="1"/>
      <w:numFmt w:val="bullet"/>
      <w:lvlText w:val=""/>
      <w:lvlJc w:val="left"/>
      <w:pPr>
        <w:ind w:left="3600" w:hanging="360"/>
      </w:pPr>
      <w:rPr>
        <w:rFonts w:hint="default" w:ascii="Wingdings" w:hAnsi="Wingdings"/>
      </w:rPr>
    </w:lvl>
    <w:lvl w:ilvl="3" w:tplc="04090001" w:tentative="1">
      <w:start w:val="1"/>
      <w:numFmt w:val="bullet"/>
      <w:lvlText w:val=""/>
      <w:lvlJc w:val="left"/>
      <w:pPr>
        <w:ind w:left="4320" w:hanging="360"/>
      </w:pPr>
      <w:rPr>
        <w:rFonts w:hint="default" w:ascii="Symbol" w:hAnsi="Symbol"/>
      </w:rPr>
    </w:lvl>
    <w:lvl w:ilvl="4" w:tplc="04090003" w:tentative="1">
      <w:start w:val="1"/>
      <w:numFmt w:val="bullet"/>
      <w:lvlText w:val="o"/>
      <w:lvlJc w:val="left"/>
      <w:pPr>
        <w:ind w:left="5040" w:hanging="360"/>
      </w:pPr>
      <w:rPr>
        <w:rFonts w:hint="default" w:ascii="Courier New" w:hAnsi="Courier New" w:cs="Courier New"/>
      </w:rPr>
    </w:lvl>
    <w:lvl w:ilvl="5" w:tplc="04090005" w:tentative="1">
      <w:start w:val="1"/>
      <w:numFmt w:val="bullet"/>
      <w:lvlText w:val=""/>
      <w:lvlJc w:val="left"/>
      <w:pPr>
        <w:ind w:left="5760" w:hanging="360"/>
      </w:pPr>
      <w:rPr>
        <w:rFonts w:hint="default" w:ascii="Wingdings" w:hAnsi="Wingdings"/>
      </w:rPr>
    </w:lvl>
    <w:lvl w:ilvl="6" w:tplc="04090001" w:tentative="1">
      <w:start w:val="1"/>
      <w:numFmt w:val="bullet"/>
      <w:lvlText w:val=""/>
      <w:lvlJc w:val="left"/>
      <w:pPr>
        <w:ind w:left="6480" w:hanging="360"/>
      </w:pPr>
      <w:rPr>
        <w:rFonts w:hint="default" w:ascii="Symbol" w:hAnsi="Symbol"/>
      </w:rPr>
    </w:lvl>
    <w:lvl w:ilvl="7" w:tplc="04090003" w:tentative="1">
      <w:start w:val="1"/>
      <w:numFmt w:val="bullet"/>
      <w:lvlText w:val="o"/>
      <w:lvlJc w:val="left"/>
      <w:pPr>
        <w:ind w:left="7200" w:hanging="360"/>
      </w:pPr>
      <w:rPr>
        <w:rFonts w:hint="default" w:ascii="Courier New" w:hAnsi="Courier New" w:cs="Courier New"/>
      </w:rPr>
    </w:lvl>
    <w:lvl w:ilvl="8" w:tplc="04090005" w:tentative="1">
      <w:start w:val="1"/>
      <w:numFmt w:val="bullet"/>
      <w:lvlText w:val=""/>
      <w:lvlJc w:val="left"/>
      <w:pPr>
        <w:ind w:left="7920" w:hanging="360"/>
      </w:pPr>
      <w:rPr>
        <w:rFonts w:hint="default" w:ascii="Wingdings" w:hAnsi="Wingdings"/>
      </w:rPr>
    </w:lvl>
  </w:abstractNum>
  <w:abstractNum w:abstractNumId="14" w15:restartNumberingAfterBreak="0">
    <w:nsid w:val="21C82C8C"/>
    <w:multiLevelType w:val="hybridMultilevel"/>
    <w:tmpl w:val="D96E142C"/>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5" w15:restartNumberingAfterBreak="0">
    <w:nsid w:val="22EC0064"/>
    <w:multiLevelType w:val="hybridMultilevel"/>
    <w:tmpl w:val="62EED624"/>
    <w:lvl w:ilvl="0" w:tplc="95101328">
      <w:start w:val="1"/>
      <w:numFmt w:val="bullet"/>
      <w:lvlText w:val=""/>
      <w:lvlJc w:val="left"/>
      <w:pPr>
        <w:ind w:left="720" w:hanging="360"/>
      </w:pPr>
      <w:rPr>
        <w:rFonts w:hint="default" w:ascii="Symbol" w:hAnsi="Symbol"/>
        <w:color w:val="auto"/>
      </w:rPr>
    </w:lvl>
    <w:lvl w:ilvl="1" w:tplc="E28809BE">
      <w:start w:val="1"/>
      <w:numFmt w:val="bullet"/>
      <w:lvlText w:val=""/>
      <w:lvlJc w:val="left"/>
      <w:pPr>
        <w:ind w:left="1440" w:hanging="360"/>
      </w:pPr>
      <w:rPr>
        <w:rFonts w:hint="default" w:ascii="Symbol" w:hAnsi="Symbol"/>
        <w:color w:val="auto"/>
      </w:rPr>
    </w:lvl>
    <w:lvl w:ilvl="2" w:tplc="C02A9F50">
      <w:start w:val="1"/>
      <w:numFmt w:val="bullet"/>
      <w:lvlText w:val=""/>
      <w:lvlJc w:val="left"/>
      <w:pPr>
        <w:ind w:left="2160" w:hanging="360"/>
      </w:pPr>
      <w:rPr>
        <w:rFonts w:hint="default" w:ascii="Wingdings" w:hAnsi="Wingdings"/>
        <w:color w:val="auto"/>
      </w:rPr>
    </w:lvl>
    <w:lvl w:ilvl="3" w:tplc="0409000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230776C7"/>
    <w:multiLevelType w:val="hybridMultilevel"/>
    <w:tmpl w:val="9F725B42"/>
    <w:lvl w:ilvl="0" w:tplc="6F3606FE">
      <w:start w:val="1"/>
      <w:numFmt w:val="decimal"/>
      <w:lvlText w:val="%1."/>
      <w:lvlJc w:val="left"/>
      <w:pPr>
        <w:ind w:left="1080" w:hanging="360"/>
      </w:pPr>
      <w:rPr>
        <w:rFonts w:hint="default" w:ascii="Lucida Bright" w:hAnsi="Lucida Bright"/>
        <w:b w:val="0"/>
        <w:sz w:val="22"/>
        <w:szCs w:val="22"/>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26FC5813"/>
    <w:multiLevelType w:val="hybridMultilevel"/>
    <w:tmpl w:val="3196D53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27580600"/>
    <w:multiLevelType w:val="hybridMultilevel"/>
    <w:tmpl w:val="CD9EBAA2"/>
    <w:lvl w:ilvl="0" w:tplc="9766936E">
      <w:start w:val="1"/>
      <w:numFmt w:val="bullet"/>
      <w:lvlText w:val="o"/>
      <w:lvlJc w:val="left"/>
      <w:pPr>
        <w:ind w:left="720" w:hanging="360"/>
      </w:pPr>
      <w:rPr>
        <w:rFonts w:hint="default" w:ascii="Courier New" w:hAnsi="Courier New" w:cs="Courier New"/>
        <w:color w:val="000000" w:themeColor="text1"/>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9" w15:restartNumberingAfterBreak="0">
    <w:nsid w:val="27AA5839"/>
    <w:multiLevelType w:val="hybridMultilevel"/>
    <w:tmpl w:val="2BB07D06"/>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0" w15:restartNumberingAfterBreak="0">
    <w:nsid w:val="29293B74"/>
    <w:multiLevelType w:val="hybridMultilevel"/>
    <w:tmpl w:val="1B1C7D46"/>
    <w:lvl w:ilvl="0" w:tplc="04090001">
      <w:start w:val="1"/>
      <w:numFmt w:val="bullet"/>
      <w:lvlText w:val=""/>
      <w:lvlJc w:val="left"/>
      <w:pPr>
        <w:ind w:left="360" w:hanging="360"/>
      </w:pPr>
      <w:rPr>
        <w:rFonts w:hint="default" w:ascii="Symbol" w:hAnsi="Symbol"/>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1" w15:restartNumberingAfterBreak="0">
    <w:nsid w:val="2AA53F60"/>
    <w:multiLevelType w:val="hybridMultilevel"/>
    <w:tmpl w:val="E54E7A50"/>
    <w:lvl w:ilvl="0" w:tplc="04090001">
      <w:start w:val="1"/>
      <w:numFmt w:val="bullet"/>
      <w:lvlText w:val=""/>
      <w:lvlJc w:val="left"/>
      <w:pPr>
        <w:ind w:left="720" w:hanging="360"/>
      </w:pPr>
      <w:rPr>
        <w:rFonts w:hint="default" w:ascii="Symbol" w:hAnsi="Symbol"/>
      </w:rPr>
    </w:lvl>
    <w:lvl w:ilvl="1" w:tplc="AD42374A">
      <w:numFmt w:val="bullet"/>
      <w:lvlText w:val="•"/>
      <w:lvlJc w:val="left"/>
      <w:pPr>
        <w:ind w:left="1440" w:hanging="360"/>
      </w:pPr>
      <w:rPr>
        <w:rFonts w:hint="default" w:ascii="Times New Roman" w:hAnsi="Times New Roman" w:eastAsia="Times New Roman" w:cs="Times New Roman"/>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2CDD5E4F"/>
    <w:multiLevelType w:val="hybridMultilevel"/>
    <w:tmpl w:val="730899C8"/>
    <w:lvl w:ilvl="0" w:tplc="10090001">
      <w:start w:val="1"/>
      <w:numFmt w:val="bullet"/>
      <w:lvlText w:val=""/>
      <w:lvlJc w:val="left"/>
      <w:pPr>
        <w:ind w:left="1440" w:hanging="360"/>
      </w:pPr>
      <w:rPr>
        <w:rFonts w:hint="default" w:ascii="Symbol" w:hAnsi="Symbol"/>
      </w:rPr>
    </w:lvl>
    <w:lvl w:ilvl="1" w:tplc="10090003" w:tentative="1">
      <w:start w:val="1"/>
      <w:numFmt w:val="bullet"/>
      <w:lvlText w:val="o"/>
      <w:lvlJc w:val="left"/>
      <w:pPr>
        <w:ind w:left="2160" w:hanging="360"/>
      </w:pPr>
      <w:rPr>
        <w:rFonts w:hint="default" w:ascii="Courier New" w:hAnsi="Courier New" w:cs="Courier New"/>
      </w:rPr>
    </w:lvl>
    <w:lvl w:ilvl="2" w:tplc="10090005" w:tentative="1">
      <w:start w:val="1"/>
      <w:numFmt w:val="bullet"/>
      <w:lvlText w:val=""/>
      <w:lvlJc w:val="left"/>
      <w:pPr>
        <w:ind w:left="2880" w:hanging="360"/>
      </w:pPr>
      <w:rPr>
        <w:rFonts w:hint="default" w:ascii="Wingdings" w:hAnsi="Wingdings"/>
      </w:rPr>
    </w:lvl>
    <w:lvl w:ilvl="3" w:tplc="10090001" w:tentative="1">
      <w:start w:val="1"/>
      <w:numFmt w:val="bullet"/>
      <w:lvlText w:val=""/>
      <w:lvlJc w:val="left"/>
      <w:pPr>
        <w:ind w:left="3600" w:hanging="360"/>
      </w:pPr>
      <w:rPr>
        <w:rFonts w:hint="default" w:ascii="Symbol" w:hAnsi="Symbol"/>
      </w:rPr>
    </w:lvl>
    <w:lvl w:ilvl="4" w:tplc="10090003" w:tentative="1">
      <w:start w:val="1"/>
      <w:numFmt w:val="bullet"/>
      <w:lvlText w:val="o"/>
      <w:lvlJc w:val="left"/>
      <w:pPr>
        <w:ind w:left="4320" w:hanging="360"/>
      </w:pPr>
      <w:rPr>
        <w:rFonts w:hint="default" w:ascii="Courier New" w:hAnsi="Courier New" w:cs="Courier New"/>
      </w:rPr>
    </w:lvl>
    <w:lvl w:ilvl="5" w:tplc="10090005" w:tentative="1">
      <w:start w:val="1"/>
      <w:numFmt w:val="bullet"/>
      <w:lvlText w:val=""/>
      <w:lvlJc w:val="left"/>
      <w:pPr>
        <w:ind w:left="5040" w:hanging="360"/>
      </w:pPr>
      <w:rPr>
        <w:rFonts w:hint="default" w:ascii="Wingdings" w:hAnsi="Wingdings"/>
      </w:rPr>
    </w:lvl>
    <w:lvl w:ilvl="6" w:tplc="10090001" w:tentative="1">
      <w:start w:val="1"/>
      <w:numFmt w:val="bullet"/>
      <w:lvlText w:val=""/>
      <w:lvlJc w:val="left"/>
      <w:pPr>
        <w:ind w:left="5760" w:hanging="360"/>
      </w:pPr>
      <w:rPr>
        <w:rFonts w:hint="default" w:ascii="Symbol" w:hAnsi="Symbol"/>
      </w:rPr>
    </w:lvl>
    <w:lvl w:ilvl="7" w:tplc="10090003" w:tentative="1">
      <w:start w:val="1"/>
      <w:numFmt w:val="bullet"/>
      <w:lvlText w:val="o"/>
      <w:lvlJc w:val="left"/>
      <w:pPr>
        <w:ind w:left="6480" w:hanging="360"/>
      </w:pPr>
      <w:rPr>
        <w:rFonts w:hint="default" w:ascii="Courier New" w:hAnsi="Courier New" w:cs="Courier New"/>
      </w:rPr>
    </w:lvl>
    <w:lvl w:ilvl="8" w:tplc="10090005" w:tentative="1">
      <w:start w:val="1"/>
      <w:numFmt w:val="bullet"/>
      <w:lvlText w:val=""/>
      <w:lvlJc w:val="left"/>
      <w:pPr>
        <w:ind w:left="7200" w:hanging="360"/>
      </w:pPr>
      <w:rPr>
        <w:rFonts w:hint="default" w:ascii="Wingdings" w:hAnsi="Wingdings"/>
      </w:rPr>
    </w:lvl>
  </w:abstractNum>
  <w:abstractNum w:abstractNumId="23" w15:restartNumberingAfterBreak="0">
    <w:nsid w:val="2F9D4B34"/>
    <w:multiLevelType w:val="hybridMultilevel"/>
    <w:tmpl w:val="9F4A64D6"/>
    <w:lvl w:ilvl="0" w:tplc="04090005">
      <w:start w:val="1"/>
      <w:numFmt w:val="bullet"/>
      <w:lvlText w:val=""/>
      <w:lvlJc w:val="left"/>
      <w:pPr>
        <w:ind w:left="2880" w:hanging="360"/>
      </w:pPr>
      <w:rPr>
        <w:rFonts w:hint="default" w:ascii="Wingdings" w:hAnsi="Wingdings"/>
      </w:rPr>
    </w:lvl>
    <w:lvl w:ilvl="1" w:tplc="10090003" w:tentative="1">
      <w:start w:val="1"/>
      <w:numFmt w:val="bullet"/>
      <w:lvlText w:val="o"/>
      <w:lvlJc w:val="left"/>
      <w:pPr>
        <w:ind w:left="3600" w:hanging="360"/>
      </w:pPr>
      <w:rPr>
        <w:rFonts w:hint="default" w:ascii="Courier New" w:hAnsi="Courier New" w:cs="Courier New"/>
      </w:rPr>
    </w:lvl>
    <w:lvl w:ilvl="2" w:tplc="10090005" w:tentative="1">
      <w:start w:val="1"/>
      <w:numFmt w:val="bullet"/>
      <w:lvlText w:val=""/>
      <w:lvlJc w:val="left"/>
      <w:pPr>
        <w:ind w:left="4320" w:hanging="360"/>
      </w:pPr>
      <w:rPr>
        <w:rFonts w:hint="default" w:ascii="Wingdings" w:hAnsi="Wingdings"/>
      </w:rPr>
    </w:lvl>
    <w:lvl w:ilvl="3" w:tplc="10090001" w:tentative="1">
      <w:start w:val="1"/>
      <w:numFmt w:val="bullet"/>
      <w:lvlText w:val=""/>
      <w:lvlJc w:val="left"/>
      <w:pPr>
        <w:ind w:left="5040" w:hanging="360"/>
      </w:pPr>
      <w:rPr>
        <w:rFonts w:hint="default" w:ascii="Symbol" w:hAnsi="Symbol"/>
      </w:rPr>
    </w:lvl>
    <w:lvl w:ilvl="4" w:tplc="10090003" w:tentative="1">
      <w:start w:val="1"/>
      <w:numFmt w:val="bullet"/>
      <w:lvlText w:val="o"/>
      <w:lvlJc w:val="left"/>
      <w:pPr>
        <w:ind w:left="5760" w:hanging="360"/>
      </w:pPr>
      <w:rPr>
        <w:rFonts w:hint="default" w:ascii="Courier New" w:hAnsi="Courier New" w:cs="Courier New"/>
      </w:rPr>
    </w:lvl>
    <w:lvl w:ilvl="5" w:tplc="10090005" w:tentative="1">
      <w:start w:val="1"/>
      <w:numFmt w:val="bullet"/>
      <w:lvlText w:val=""/>
      <w:lvlJc w:val="left"/>
      <w:pPr>
        <w:ind w:left="6480" w:hanging="360"/>
      </w:pPr>
      <w:rPr>
        <w:rFonts w:hint="default" w:ascii="Wingdings" w:hAnsi="Wingdings"/>
      </w:rPr>
    </w:lvl>
    <w:lvl w:ilvl="6" w:tplc="10090001" w:tentative="1">
      <w:start w:val="1"/>
      <w:numFmt w:val="bullet"/>
      <w:lvlText w:val=""/>
      <w:lvlJc w:val="left"/>
      <w:pPr>
        <w:ind w:left="7200" w:hanging="360"/>
      </w:pPr>
      <w:rPr>
        <w:rFonts w:hint="default" w:ascii="Symbol" w:hAnsi="Symbol"/>
      </w:rPr>
    </w:lvl>
    <w:lvl w:ilvl="7" w:tplc="10090003" w:tentative="1">
      <w:start w:val="1"/>
      <w:numFmt w:val="bullet"/>
      <w:lvlText w:val="o"/>
      <w:lvlJc w:val="left"/>
      <w:pPr>
        <w:ind w:left="7920" w:hanging="360"/>
      </w:pPr>
      <w:rPr>
        <w:rFonts w:hint="default" w:ascii="Courier New" w:hAnsi="Courier New" w:cs="Courier New"/>
      </w:rPr>
    </w:lvl>
    <w:lvl w:ilvl="8" w:tplc="10090005" w:tentative="1">
      <w:start w:val="1"/>
      <w:numFmt w:val="bullet"/>
      <w:lvlText w:val=""/>
      <w:lvlJc w:val="left"/>
      <w:pPr>
        <w:ind w:left="8640" w:hanging="360"/>
      </w:pPr>
      <w:rPr>
        <w:rFonts w:hint="default" w:ascii="Wingdings" w:hAnsi="Wingdings"/>
      </w:rPr>
    </w:lvl>
  </w:abstractNum>
  <w:abstractNum w:abstractNumId="24" w15:restartNumberingAfterBreak="0">
    <w:nsid w:val="301C5E6E"/>
    <w:multiLevelType w:val="hybridMultilevel"/>
    <w:tmpl w:val="D100A242"/>
    <w:lvl w:ilvl="0" w:tplc="0409000D">
      <w:start w:val="1"/>
      <w:numFmt w:val="bullet"/>
      <w:lvlText w:val=""/>
      <w:lvlJc w:val="left"/>
      <w:pPr>
        <w:ind w:left="720" w:hanging="360"/>
      </w:pPr>
      <w:rPr>
        <w:rFonts w:hint="default" w:ascii="Wingdings" w:hAnsi="Wingdings"/>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25" w15:restartNumberingAfterBreak="0">
    <w:nsid w:val="30D647F2"/>
    <w:multiLevelType w:val="hybridMultilevel"/>
    <w:tmpl w:val="A57AC282"/>
    <w:lvl w:ilvl="0" w:tplc="10090001">
      <w:start w:val="1"/>
      <w:numFmt w:val="bullet"/>
      <w:lvlText w:val=""/>
      <w:lvlJc w:val="left"/>
      <w:pPr>
        <w:ind w:left="1800" w:hanging="360"/>
      </w:pPr>
      <w:rPr>
        <w:rFonts w:hint="default" w:ascii="Symbol" w:hAnsi="Symbol"/>
      </w:rPr>
    </w:lvl>
    <w:lvl w:ilvl="1" w:tplc="10090003" w:tentative="1">
      <w:start w:val="1"/>
      <w:numFmt w:val="bullet"/>
      <w:lvlText w:val="o"/>
      <w:lvlJc w:val="left"/>
      <w:pPr>
        <w:ind w:left="2520" w:hanging="360"/>
      </w:pPr>
      <w:rPr>
        <w:rFonts w:hint="default" w:ascii="Courier New" w:hAnsi="Courier New" w:cs="Courier New"/>
      </w:rPr>
    </w:lvl>
    <w:lvl w:ilvl="2" w:tplc="10090005" w:tentative="1">
      <w:start w:val="1"/>
      <w:numFmt w:val="bullet"/>
      <w:lvlText w:val=""/>
      <w:lvlJc w:val="left"/>
      <w:pPr>
        <w:ind w:left="3240" w:hanging="360"/>
      </w:pPr>
      <w:rPr>
        <w:rFonts w:hint="default" w:ascii="Wingdings" w:hAnsi="Wingdings"/>
      </w:rPr>
    </w:lvl>
    <w:lvl w:ilvl="3" w:tplc="10090001" w:tentative="1">
      <w:start w:val="1"/>
      <w:numFmt w:val="bullet"/>
      <w:lvlText w:val=""/>
      <w:lvlJc w:val="left"/>
      <w:pPr>
        <w:ind w:left="3960" w:hanging="360"/>
      </w:pPr>
      <w:rPr>
        <w:rFonts w:hint="default" w:ascii="Symbol" w:hAnsi="Symbol"/>
      </w:rPr>
    </w:lvl>
    <w:lvl w:ilvl="4" w:tplc="10090003" w:tentative="1">
      <w:start w:val="1"/>
      <w:numFmt w:val="bullet"/>
      <w:lvlText w:val="o"/>
      <w:lvlJc w:val="left"/>
      <w:pPr>
        <w:ind w:left="4680" w:hanging="360"/>
      </w:pPr>
      <w:rPr>
        <w:rFonts w:hint="default" w:ascii="Courier New" w:hAnsi="Courier New" w:cs="Courier New"/>
      </w:rPr>
    </w:lvl>
    <w:lvl w:ilvl="5" w:tplc="10090005" w:tentative="1">
      <w:start w:val="1"/>
      <w:numFmt w:val="bullet"/>
      <w:lvlText w:val=""/>
      <w:lvlJc w:val="left"/>
      <w:pPr>
        <w:ind w:left="5400" w:hanging="360"/>
      </w:pPr>
      <w:rPr>
        <w:rFonts w:hint="default" w:ascii="Wingdings" w:hAnsi="Wingdings"/>
      </w:rPr>
    </w:lvl>
    <w:lvl w:ilvl="6" w:tplc="10090001" w:tentative="1">
      <w:start w:val="1"/>
      <w:numFmt w:val="bullet"/>
      <w:lvlText w:val=""/>
      <w:lvlJc w:val="left"/>
      <w:pPr>
        <w:ind w:left="6120" w:hanging="360"/>
      </w:pPr>
      <w:rPr>
        <w:rFonts w:hint="default" w:ascii="Symbol" w:hAnsi="Symbol"/>
      </w:rPr>
    </w:lvl>
    <w:lvl w:ilvl="7" w:tplc="10090003" w:tentative="1">
      <w:start w:val="1"/>
      <w:numFmt w:val="bullet"/>
      <w:lvlText w:val="o"/>
      <w:lvlJc w:val="left"/>
      <w:pPr>
        <w:ind w:left="6840" w:hanging="360"/>
      </w:pPr>
      <w:rPr>
        <w:rFonts w:hint="default" w:ascii="Courier New" w:hAnsi="Courier New" w:cs="Courier New"/>
      </w:rPr>
    </w:lvl>
    <w:lvl w:ilvl="8" w:tplc="10090005" w:tentative="1">
      <w:start w:val="1"/>
      <w:numFmt w:val="bullet"/>
      <w:lvlText w:val=""/>
      <w:lvlJc w:val="left"/>
      <w:pPr>
        <w:ind w:left="7560" w:hanging="360"/>
      </w:pPr>
      <w:rPr>
        <w:rFonts w:hint="default" w:ascii="Wingdings" w:hAnsi="Wingdings"/>
      </w:rPr>
    </w:lvl>
  </w:abstractNum>
  <w:abstractNum w:abstractNumId="26" w15:restartNumberingAfterBreak="0">
    <w:nsid w:val="32720A65"/>
    <w:multiLevelType w:val="hybridMultilevel"/>
    <w:tmpl w:val="E5300606"/>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36A16E68"/>
    <w:multiLevelType w:val="hybridMultilevel"/>
    <w:tmpl w:val="C60414E4"/>
    <w:lvl w:ilvl="0" w:tplc="10090001">
      <w:start w:val="1"/>
      <w:numFmt w:val="bullet"/>
      <w:lvlText w:val=""/>
      <w:lvlJc w:val="left"/>
      <w:pPr>
        <w:ind w:left="1080" w:hanging="360"/>
      </w:pPr>
      <w:rPr>
        <w:rFonts w:hint="default" w:ascii="Symbol" w:hAnsi="Symbol"/>
      </w:rPr>
    </w:lvl>
    <w:lvl w:ilvl="1" w:tplc="10090003" w:tentative="1">
      <w:start w:val="1"/>
      <w:numFmt w:val="bullet"/>
      <w:lvlText w:val="o"/>
      <w:lvlJc w:val="left"/>
      <w:pPr>
        <w:ind w:left="1800" w:hanging="360"/>
      </w:pPr>
      <w:rPr>
        <w:rFonts w:hint="default" w:ascii="Courier New" w:hAnsi="Courier New" w:cs="Courier New"/>
      </w:rPr>
    </w:lvl>
    <w:lvl w:ilvl="2" w:tplc="10090005" w:tentative="1">
      <w:start w:val="1"/>
      <w:numFmt w:val="bullet"/>
      <w:lvlText w:val=""/>
      <w:lvlJc w:val="left"/>
      <w:pPr>
        <w:ind w:left="2520" w:hanging="360"/>
      </w:pPr>
      <w:rPr>
        <w:rFonts w:hint="default" w:ascii="Wingdings" w:hAnsi="Wingdings"/>
      </w:rPr>
    </w:lvl>
    <w:lvl w:ilvl="3" w:tplc="10090001" w:tentative="1">
      <w:start w:val="1"/>
      <w:numFmt w:val="bullet"/>
      <w:lvlText w:val=""/>
      <w:lvlJc w:val="left"/>
      <w:pPr>
        <w:ind w:left="3240" w:hanging="360"/>
      </w:pPr>
      <w:rPr>
        <w:rFonts w:hint="default" w:ascii="Symbol" w:hAnsi="Symbol"/>
      </w:rPr>
    </w:lvl>
    <w:lvl w:ilvl="4" w:tplc="10090003" w:tentative="1">
      <w:start w:val="1"/>
      <w:numFmt w:val="bullet"/>
      <w:lvlText w:val="o"/>
      <w:lvlJc w:val="left"/>
      <w:pPr>
        <w:ind w:left="3960" w:hanging="360"/>
      </w:pPr>
      <w:rPr>
        <w:rFonts w:hint="default" w:ascii="Courier New" w:hAnsi="Courier New" w:cs="Courier New"/>
      </w:rPr>
    </w:lvl>
    <w:lvl w:ilvl="5" w:tplc="10090005" w:tentative="1">
      <w:start w:val="1"/>
      <w:numFmt w:val="bullet"/>
      <w:lvlText w:val=""/>
      <w:lvlJc w:val="left"/>
      <w:pPr>
        <w:ind w:left="4680" w:hanging="360"/>
      </w:pPr>
      <w:rPr>
        <w:rFonts w:hint="default" w:ascii="Wingdings" w:hAnsi="Wingdings"/>
      </w:rPr>
    </w:lvl>
    <w:lvl w:ilvl="6" w:tplc="10090001" w:tentative="1">
      <w:start w:val="1"/>
      <w:numFmt w:val="bullet"/>
      <w:lvlText w:val=""/>
      <w:lvlJc w:val="left"/>
      <w:pPr>
        <w:ind w:left="5400" w:hanging="360"/>
      </w:pPr>
      <w:rPr>
        <w:rFonts w:hint="default" w:ascii="Symbol" w:hAnsi="Symbol"/>
      </w:rPr>
    </w:lvl>
    <w:lvl w:ilvl="7" w:tplc="10090003" w:tentative="1">
      <w:start w:val="1"/>
      <w:numFmt w:val="bullet"/>
      <w:lvlText w:val="o"/>
      <w:lvlJc w:val="left"/>
      <w:pPr>
        <w:ind w:left="6120" w:hanging="360"/>
      </w:pPr>
      <w:rPr>
        <w:rFonts w:hint="default" w:ascii="Courier New" w:hAnsi="Courier New" w:cs="Courier New"/>
      </w:rPr>
    </w:lvl>
    <w:lvl w:ilvl="8" w:tplc="10090005" w:tentative="1">
      <w:start w:val="1"/>
      <w:numFmt w:val="bullet"/>
      <w:lvlText w:val=""/>
      <w:lvlJc w:val="left"/>
      <w:pPr>
        <w:ind w:left="6840" w:hanging="360"/>
      </w:pPr>
      <w:rPr>
        <w:rFonts w:hint="default" w:ascii="Wingdings" w:hAnsi="Wingdings"/>
      </w:rPr>
    </w:lvl>
  </w:abstractNum>
  <w:abstractNum w:abstractNumId="28" w15:restartNumberingAfterBreak="0">
    <w:nsid w:val="36DB3CCE"/>
    <w:multiLevelType w:val="hybridMultilevel"/>
    <w:tmpl w:val="CFBE6228"/>
    <w:lvl w:ilvl="0" w:tplc="04090005">
      <w:start w:val="1"/>
      <w:numFmt w:val="bullet"/>
      <w:lvlText w:val=""/>
      <w:lvlJc w:val="left"/>
      <w:pPr>
        <w:ind w:left="3960" w:hanging="360"/>
      </w:pPr>
      <w:rPr>
        <w:rFonts w:hint="default" w:ascii="Wingdings" w:hAnsi="Wingdings"/>
      </w:rPr>
    </w:lvl>
    <w:lvl w:ilvl="1" w:tplc="04090003" w:tentative="1">
      <w:start w:val="1"/>
      <w:numFmt w:val="bullet"/>
      <w:lvlText w:val="o"/>
      <w:lvlJc w:val="left"/>
      <w:pPr>
        <w:ind w:left="4680" w:hanging="360"/>
      </w:pPr>
      <w:rPr>
        <w:rFonts w:hint="default" w:ascii="Courier New" w:hAnsi="Courier New" w:cs="Courier New"/>
      </w:rPr>
    </w:lvl>
    <w:lvl w:ilvl="2" w:tplc="04090005" w:tentative="1">
      <w:start w:val="1"/>
      <w:numFmt w:val="bullet"/>
      <w:lvlText w:val=""/>
      <w:lvlJc w:val="left"/>
      <w:pPr>
        <w:ind w:left="5400" w:hanging="360"/>
      </w:pPr>
      <w:rPr>
        <w:rFonts w:hint="default" w:ascii="Wingdings" w:hAnsi="Wingdings"/>
      </w:rPr>
    </w:lvl>
    <w:lvl w:ilvl="3" w:tplc="04090001" w:tentative="1">
      <w:start w:val="1"/>
      <w:numFmt w:val="bullet"/>
      <w:lvlText w:val=""/>
      <w:lvlJc w:val="left"/>
      <w:pPr>
        <w:ind w:left="6120" w:hanging="360"/>
      </w:pPr>
      <w:rPr>
        <w:rFonts w:hint="default" w:ascii="Symbol" w:hAnsi="Symbol"/>
      </w:rPr>
    </w:lvl>
    <w:lvl w:ilvl="4" w:tplc="04090003" w:tentative="1">
      <w:start w:val="1"/>
      <w:numFmt w:val="bullet"/>
      <w:lvlText w:val="o"/>
      <w:lvlJc w:val="left"/>
      <w:pPr>
        <w:ind w:left="6840" w:hanging="360"/>
      </w:pPr>
      <w:rPr>
        <w:rFonts w:hint="default" w:ascii="Courier New" w:hAnsi="Courier New" w:cs="Courier New"/>
      </w:rPr>
    </w:lvl>
    <w:lvl w:ilvl="5" w:tplc="04090005" w:tentative="1">
      <w:start w:val="1"/>
      <w:numFmt w:val="bullet"/>
      <w:lvlText w:val=""/>
      <w:lvlJc w:val="left"/>
      <w:pPr>
        <w:ind w:left="7560" w:hanging="360"/>
      </w:pPr>
      <w:rPr>
        <w:rFonts w:hint="default" w:ascii="Wingdings" w:hAnsi="Wingdings"/>
      </w:rPr>
    </w:lvl>
    <w:lvl w:ilvl="6" w:tplc="04090001" w:tentative="1">
      <w:start w:val="1"/>
      <w:numFmt w:val="bullet"/>
      <w:lvlText w:val=""/>
      <w:lvlJc w:val="left"/>
      <w:pPr>
        <w:ind w:left="8280" w:hanging="360"/>
      </w:pPr>
      <w:rPr>
        <w:rFonts w:hint="default" w:ascii="Symbol" w:hAnsi="Symbol"/>
      </w:rPr>
    </w:lvl>
    <w:lvl w:ilvl="7" w:tplc="04090003" w:tentative="1">
      <w:start w:val="1"/>
      <w:numFmt w:val="bullet"/>
      <w:lvlText w:val="o"/>
      <w:lvlJc w:val="left"/>
      <w:pPr>
        <w:ind w:left="9000" w:hanging="360"/>
      </w:pPr>
      <w:rPr>
        <w:rFonts w:hint="default" w:ascii="Courier New" w:hAnsi="Courier New" w:cs="Courier New"/>
      </w:rPr>
    </w:lvl>
    <w:lvl w:ilvl="8" w:tplc="04090005" w:tentative="1">
      <w:start w:val="1"/>
      <w:numFmt w:val="bullet"/>
      <w:lvlText w:val=""/>
      <w:lvlJc w:val="left"/>
      <w:pPr>
        <w:ind w:left="9720" w:hanging="360"/>
      </w:pPr>
      <w:rPr>
        <w:rFonts w:hint="default" w:ascii="Wingdings" w:hAnsi="Wingdings"/>
      </w:rPr>
    </w:lvl>
  </w:abstractNum>
  <w:abstractNum w:abstractNumId="29" w15:restartNumberingAfterBreak="0">
    <w:nsid w:val="395660F0"/>
    <w:multiLevelType w:val="hybridMultilevel"/>
    <w:tmpl w:val="4740D2B2"/>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0"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E080112"/>
    <w:multiLevelType w:val="hybridMultilevel"/>
    <w:tmpl w:val="7556E6A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2" w15:restartNumberingAfterBreak="0">
    <w:nsid w:val="3F001934"/>
    <w:multiLevelType w:val="hybridMultilevel"/>
    <w:tmpl w:val="06B2424C"/>
    <w:lvl w:ilvl="0" w:tplc="E28809BE">
      <w:start w:val="1"/>
      <w:numFmt w:val="bullet"/>
      <w:lvlText w:val=""/>
      <w:lvlJc w:val="left"/>
      <w:pPr>
        <w:ind w:left="540" w:hanging="360"/>
      </w:pPr>
      <w:rPr>
        <w:rFonts w:hint="default" w:ascii="Symbol" w:hAnsi="Symbol"/>
        <w:color w:val="auto"/>
      </w:rPr>
    </w:lvl>
    <w:lvl w:ilvl="1" w:tplc="DEBEA10A">
      <w:numFmt w:val="bullet"/>
      <w:lvlText w:val="•"/>
      <w:lvlJc w:val="left"/>
      <w:pPr>
        <w:ind w:left="1260" w:hanging="360"/>
      </w:pPr>
      <w:rPr>
        <w:rFonts w:hint="default" w:ascii="HelveticaNeueLT Std Cn" w:hAnsi="HelveticaNeueLT Std Cn" w:eastAsia="Times New Roman" w:cs="Times New Roman"/>
      </w:rPr>
    </w:lvl>
    <w:lvl w:ilvl="2" w:tplc="04090005" w:tentative="1">
      <w:start w:val="1"/>
      <w:numFmt w:val="bullet"/>
      <w:lvlText w:val=""/>
      <w:lvlJc w:val="left"/>
      <w:pPr>
        <w:ind w:left="1980" w:hanging="360"/>
      </w:pPr>
      <w:rPr>
        <w:rFonts w:hint="default" w:ascii="Wingdings" w:hAnsi="Wingdings"/>
      </w:rPr>
    </w:lvl>
    <w:lvl w:ilvl="3" w:tplc="04090001" w:tentative="1">
      <w:start w:val="1"/>
      <w:numFmt w:val="bullet"/>
      <w:lvlText w:val=""/>
      <w:lvlJc w:val="left"/>
      <w:pPr>
        <w:ind w:left="2700" w:hanging="360"/>
      </w:pPr>
      <w:rPr>
        <w:rFonts w:hint="default" w:ascii="Symbol" w:hAnsi="Symbol"/>
      </w:rPr>
    </w:lvl>
    <w:lvl w:ilvl="4" w:tplc="04090003" w:tentative="1">
      <w:start w:val="1"/>
      <w:numFmt w:val="bullet"/>
      <w:lvlText w:val="o"/>
      <w:lvlJc w:val="left"/>
      <w:pPr>
        <w:ind w:left="3420" w:hanging="360"/>
      </w:pPr>
      <w:rPr>
        <w:rFonts w:hint="default" w:ascii="Courier New" w:hAnsi="Courier New" w:cs="Courier New"/>
      </w:rPr>
    </w:lvl>
    <w:lvl w:ilvl="5" w:tplc="04090005" w:tentative="1">
      <w:start w:val="1"/>
      <w:numFmt w:val="bullet"/>
      <w:lvlText w:val=""/>
      <w:lvlJc w:val="left"/>
      <w:pPr>
        <w:ind w:left="4140" w:hanging="360"/>
      </w:pPr>
      <w:rPr>
        <w:rFonts w:hint="default" w:ascii="Wingdings" w:hAnsi="Wingdings"/>
      </w:rPr>
    </w:lvl>
    <w:lvl w:ilvl="6" w:tplc="04090001" w:tentative="1">
      <w:start w:val="1"/>
      <w:numFmt w:val="bullet"/>
      <w:lvlText w:val=""/>
      <w:lvlJc w:val="left"/>
      <w:pPr>
        <w:ind w:left="4860" w:hanging="360"/>
      </w:pPr>
      <w:rPr>
        <w:rFonts w:hint="default" w:ascii="Symbol" w:hAnsi="Symbol"/>
      </w:rPr>
    </w:lvl>
    <w:lvl w:ilvl="7" w:tplc="04090003" w:tentative="1">
      <w:start w:val="1"/>
      <w:numFmt w:val="bullet"/>
      <w:lvlText w:val="o"/>
      <w:lvlJc w:val="left"/>
      <w:pPr>
        <w:ind w:left="5580" w:hanging="360"/>
      </w:pPr>
      <w:rPr>
        <w:rFonts w:hint="default" w:ascii="Courier New" w:hAnsi="Courier New" w:cs="Courier New"/>
      </w:rPr>
    </w:lvl>
    <w:lvl w:ilvl="8" w:tplc="04090005" w:tentative="1">
      <w:start w:val="1"/>
      <w:numFmt w:val="bullet"/>
      <w:lvlText w:val=""/>
      <w:lvlJc w:val="left"/>
      <w:pPr>
        <w:ind w:left="6300" w:hanging="360"/>
      </w:pPr>
      <w:rPr>
        <w:rFonts w:hint="default" w:ascii="Wingdings" w:hAnsi="Wingdings"/>
      </w:rPr>
    </w:lvl>
  </w:abstractNum>
  <w:abstractNum w:abstractNumId="33" w15:restartNumberingAfterBreak="0">
    <w:nsid w:val="3F223277"/>
    <w:multiLevelType w:val="hybridMultilevel"/>
    <w:tmpl w:val="5E40533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4" w15:restartNumberingAfterBreak="0">
    <w:nsid w:val="42B43176"/>
    <w:multiLevelType w:val="hybridMultilevel"/>
    <w:tmpl w:val="5D68B26E"/>
    <w:lvl w:ilvl="0" w:tplc="95101328">
      <w:start w:val="1"/>
      <w:numFmt w:val="bullet"/>
      <w:lvlText w:val=""/>
      <w:lvlJc w:val="left"/>
      <w:pPr>
        <w:ind w:left="720" w:hanging="360"/>
      </w:pPr>
      <w:rPr>
        <w:rFonts w:hint="default" w:ascii="Symbol" w:hAnsi="Symbol"/>
        <w:color w:val="auto"/>
      </w:rPr>
    </w:lvl>
    <w:lvl w:ilvl="1" w:tplc="E28809BE">
      <w:start w:val="1"/>
      <w:numFmt w:val="bullet"/>
      <w:lvlText w:val=""/>
      <w:lvlJc w:val="left"/>
      <w:pPr>
        <w:ind w:left="1440" w:hanging="360"/>
      </w:pPr>
      <w:rPr>
        <w:rFonts w:hint="default" w:ascii="Symbol" w:hAnsi="Symbol"/>
        <w:color w:val="auto"/>
      </w:rPr>
    </w:lvl>
    <w:lvl w:ilvl="2" w:tplc="C02A9F50">
      <w:start w:val="1"/>
      <w:numFmt w:val="bullet"/>
      <w:lvlText w:val=""/>
      <w:lvlJc w:val="left"/>
      <w:pPr>
        <w:ind w:left="2160" w:hanging="360"/>
      </w:pPr>
      <w:rPr>
        <w:rFonts w:hint="default" w:ascii="Wingdings" w:hAnsi="Wingdings"/>
        <w:color w:val="auto"/>
      </w:rPr>
    </w:lvl>
    <w:lvl w:ilvl="3" w:tplc="0409000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5" w15:restartNumberingAfterBreak="0">
    <w:nsid w:val="480B004F"/>
    <w:multiLevelType w:val="hybridMultilevel"/>
    <w:tmpl w:val="C9A0927C"/>
    <w:lvl w:ilvl="0" w:tplc="10090001">
      <w:start w:val="1"/>
      <w:numFmt w:val="bullet"/>
      <w:lvlText w:val=""/>
      <w:lvlJc w:val="left"/>
      <w:pPr>
        <w:ind w:left="720" w:hanging="360"/>
      </w:pPr>
      <w:rPr>
        <w:rFonts w:hint="default" w:ascii="Symbol" w:hAnsi="Symbol"/>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36" w15:restartNumberingAfterBreak="0">
    <w:nsid w:val="4C8B34DC"/>
    <w:multiLevelType w:val="hybridMultilevel"/>
    <w:tmpl w:val="0EDA0A2E"/>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7" w15:restartNumberingAfterBreak="0">
    <w:nsid w:val="4D172E6E"/>
    <w:multiLevelType w:val="hybridMultilevel"/>
    <w:tmpl w:val="DE5065EA"/>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38" w15:restartNumberingAfterBreak="0">
    <w:nsid w:val="4F5E1F88"/>
    <w:multiLevelType w:val="hybridMultilevel"/>
    <w:tmpl w:val="2F064C1A"/>
    <w:lvl w:ilvl="0" w:tplc="4BD48EC2">
      <w:start w:val="1"/>
      <w:numFmt w:val="bullet"/>
      <w:lvlText w:val=""/>
      <w:lvlJc w:val="left"/>
      <w:pPr>
        <w:ind w:left="720" w:hanging="360"/>
      </w:pPr>
      <w:rPr>
        <w:rFonts w:hint="default" w:ascii="Symbol" w:hAnsi="Symbol"/>
        <w:color w:val="auto"/>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39" w15:restartNumberingAfterBreak="0">
    <w:nsid w:val="51E170EF"/>
    <w:multiLevelType w:val="hybridMultilevel"/>
    <w:tmpl w:val="89AE4B8A"/>
    <w:lvl w:ilvl="0" w:tplc="9766936E">
      <w:start w:val="1"/>
      <w:numFmt w:val="bullet"/>
      <w:lvlText w:val="o"/>
      <w:lvlJc w:val="left"/>
      <w:pPr>
        <w:ind w:left="1440" w:hanging="360"/>
      </w:pPr>
      <w:rPr>
        <w:rFonts w:hint="default" w:ascii="Courier New" w:hAnsi="Courier New" w:cs="Courier New"/>
        <w:color w:val="000000" w:themeColor="text1"/>
      </w:rPr>
    </w:lvl>
    <w:lvl w:ilvl="1" w:tplc="FFFFFFFF">
      <w:start w:val="1"/>
      <w:numFmt w:val="bullet"/>
      <w:lvlText w:val="o"/>
      <w:lvlJc w:val="left"/>
      <w:pPr>
        <w:ind w:left="2160" w:hanging="360"/>
      </w:pPr>
      <w:rPr>
        <w:rFonts w:hint="default" w:ascii="Courier New" w:hAnsi="Courier New" w:cs="Courier New"/>
      </w:rPr>
    </w:lvl>
    <w:lvl w:ilvl="2" w:tplc="FFFFFFFF">
      <w:start w:val="1"/>
      <w:numFmt w:val="bullet"/>
      <w:lvlText w:val=""/>
      <w:lvlJc w:val="left"/>
      <w:pPr>
        <w:ind w:left="2880" w:hanging="360"/>
      </w:pPr>
      <w:rPr>
        <w:rFonts w:hint="default" w:ascii="Wingdings" w:hAnsi="Wingdings"/>
      </w:rPr>
    </w:lvl>
    <w:lvl w:ilvl="3" w:tplc="FFFFFFFF" w:tentative="1">
      <w:start w:val="1"/>
      <w:numFmt w:val="bullet"/>
      <w:lvlText w:val=""/>
      <w:lvlJc w:val="left"/>
      <w:pPr>
        <w:ind w:left="3600" w:hanging="360"/>
      </w:pPr>
      <w:rPr>
        <w:rFonts w:hint="default" w:ascii="Symbol" w:hAnsi="Symbol"/>
      </w:rPr>
    </w:lvl>
    <w:lvl w:ilvl="4" w:tplc="FFFFFFFF" w:tentative="1">
      <w:start w:val="1"/>
      <w:numFmt w:val="bullet"/>
      <w:lvlText w:val="o"/>
      <w:lvlJc w:val="left"/>
      <w:pPr>
        <w:ind w:left="4320" w:hanging="360"/>
      </w:pPr>
      <w:rPr>
        <w:rFonts w:hint="default" w:ascii="Courier New" w:hAnsi="Courier New" w:cs="Courier New"/>
      </w:rPr>
    </w:lvl>
    <w:lvl w:ilvl="5" w:tplc="FFFFFFFF" w:tentative="1">
      <w:start w:val="1"/>
      <w:numFmt w:val="bullet"/>
      <w:lvlText w:val=""/>
      <w:lvlJc w:val="left"/>
      <w:pPr>
        <w:ind w:left="5040" w:hanging="360"/>
      </w:pPr>
      <w:rPr>
        <w:rFonts w:hint="default" w:ascii="Wingdings" w:hAnsi="Wingdings"/>
      </w:rPr>
    </w:lvl>
    <w:lvl w:ilvl="6" w:tplc="FFFFFFFF" w:tentative="1">
      <w:start w:val="1"/>
      <w:numFmt w:val="bullet"/>
      <w:lvlText w:val=""/>
      <w:lvlJc w:val="left"/>
      <w:pPr>
        <w:ind w:left="5760" w:hanging="360"/>
      </w:pPr>
      <w:rPr>
        <w:rFonts w:hint="default" w:ascii="Symbol" w:hAnsi="Symbol"/>
      </w:rPr>
    </w:lvl>
    <w:lvl w:ilvl="7" w:tplc="FFFFFFFF" w:tentative="1">
      <w:start w:val="1"/>
      <w:numFmt w:val="bullet"/>
      <w:lvlText w:val="o"/>
      <w:lvlJc w:val="left"/>
      <w:pPr>
        <w:ind w:left="6480" w:hanging="360"/>
      </w:pPr>
      <w:rPr>
        <w:rFonts w:hint="default" w:ascii="Courier New" w:hAnsi="Courier New" w:cs="Courier New"/>
      </w:rPr>
    </w:lvl>
    <w:lvl w:ilvl="8" w:tplc="FFFFFFFF" w:tentative="1">
      <w:start w:val="1"/>
      <w:numFmt w:val="bullet"/>
      <w:lvlText w:val=""/>
      <w:lvlJc w:val="left"/>
      <w:pPr>
        <w:ind w:left="7200" w:hanging="360"/>
      </w:pPr>
      <w:rPr>
        <w:rFonts w:hint="default" w:ascii="Wingdings" w:hAnsi="Wingdings"/>
      </w:rPr>
    </w:lvl>
  </w:abstractNum>
  <w:abstractNum w:abstractNumId="40" w15:restartNumberingAfterBreak="0">
    <w:nsid w:val="541F7CE2"/>
    <w:multiLevelType w:val="hybridMultilevel"/>
    <w:tmpl w:val="5BF6686A"/>
    <w:lvl w:ilvl="0" w:tplc="9C1ED3D0">
      <w:start w:val="1"/>
      <w:numFmt w:val="bullet"/>
      <w:lvlText w:val="−"/>
      <w:lvlJc w:val="left"/>
      <w:pPr>
        <w:ind w:left="720" w:hanging="360"/>
      </w:pPr>
      <w:rPr>
        <w:rFonts w:hint="default" w:ascii="Arial" w:hAnsi="Arial"/>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41" w15:restartNumberingAfterBreak="0">
    <w:nsid w:val="55776E1D"/>
    <w:multiLevelType w:val="hybridMultilevel"/>
    <w:tmpl w:val="4086A436"/>
    <w:lvl w:ilvl="0" w:tplc="04090005">
      <w:start w:val="1"/>
      <w:numFmt w:val="bullet"/>
      <w:lvlText w:val=""/>
      <w:lvlJc w:val="left"/>
      <w:pPr>
        <w:ind w:left="2160" w:hanging="360"/>
      </w:pPr>
      <w:rPr>
        <w:rFonts w:hint="default" w:ascii="Wingdings" w:hAnsi="Wingdings"/>
      </w:rPr>
    </w:lvl>
    <w:lvl w:ilvl="1" w:tplc="04090003" w:tentative="1">
      <w:start w:val="1"/>
      <w:numFmt w:val="bullet"/>
      <w:lvlText w:val="o"/>
      <w:lvlJc w:val="left"/>
      <w:pPr>
        <w:ind w:left="2880" w:hanging="360"/>
      </w:pPr>
      <w:rPr>
        <w:rFonts w:hint="default" w:ascii="Courier New" w:hAnsi="Courier New" w:cs="Courier New"/>
      </w:rPr>
    </w:lvl>
    <w:lvl w:ilvl="2" w:tplc="04090005" w:tentative="1">
      <w:start w:val="1"/>
      <w:numFmt w:val="bullet"/>
      <w:lvlText w:val=""/>
      <w:lvlJc w:val="left"/>
      <w:pPr>
        <w:ind w:left="3600" w:hanging="360"/>
      </w:pPr>
      <w:rPr>
        <w:rFonts w:hint="default" w:ascii="Wingdings" w:hAnsi="Wingdings"/>
      </w:rPr>
    </w:lvl>
    <w:lvl w:ilvl="3" w:tplc="04090001" w:tentative="1">
      <w:start w:val="1"/>
      <w:numFmt w:val="bullet"/>
      <w:lvlText w:val=""/>
      <w:lvlJc w:val="left"/>
      <w:pPr>
        <w:ind w:left="4320" w:hanging="360"/>
      </w:pPr>
      <w:rPr>
        <w:rFonts w:hint="default" w:ascii="Symbol" w:hAnsi="Symbol"/>
      </w:rPr>
    </w:lvl>
    <w:lvl w:ilvl="4" w:tplc="04090003" w:tentative="1">
      <w:start w:val="1"/>
      <w:numFmt w:val="bullet"/>
      <w:lvlText w:val="o"/>
      <w:lvlJc w:val="left"/>
      <w:pPr>
        <w:ind w:left="5040" w:hanging="360"/>
      </w:pPr>
      <w:rPr>
        <w:rFonts w:hint="default" w:ascii="Courier New" w:hAnsi="Courier New" w:cs="Courier New"/>
      </w:rPr>
    </w:lvl>
    <w:lvl w:ilvl="5" w:tplc="04090005" w:tentative="1">
      <w:start w:val="1"/>
      <w:numFmt w:val="bullet"/>
      <w:lvlText w:val=""/>
      <w:lvlJc w:val="left"/>
      <w:pPr>
        <w:ind w:left="5760" w:hanging="360"/>
      </w:pPr>
      <w:rPr>
        <w:rFonts w:hint="default" w:ascii="Wingdings" w:hAnsi="Wingdings"/>
      </w:rPr>
    </w:lvl>
    <w:lvl w:ilvl="6" w:tplc="04090001" w:tentative="1">
      <w:start w:val="1"/>
      <w:numFmt w:val="bullet"/>
      <w:lvlText w:val=""/>
      <w:lvlJc w:val="left"/>
      <w:pPr>
        <w:ind w:left="6480" w:hanging="360"/>
      </w:pPr>
      <w:rPr>
        <w:rFonts w:hint="default" w:ascii="Symbol" w:hAnsi="Symbol"/>
      </w:rPr>
    </w:lvl>
    <w:lvl w:ilvl="7" w:tplc="04090003" w:tentative="1">
      <w:start w:val="1"/>
      <w:numFmt w:val="bullet"/>
      <w:lvlText w:val="o"/>
      <w:lvlJc w:val="left"/>
      <w:pPr>
        <w:ind w:left="7200" w:hanging="360"/>
      </w:pPr>
      <w:rPr>
        <w:rFonts w:hint="default" w:ascii="Courier New" w:hAnsi="Courier New" w:cs="Courier New"/>
      </w:rPr>
    </w:lvl>
    <w:lvl w:ilvl="8" w:tplc="04090005" w:tentative="1">
      <w:start w:val="1"/>
      <w:numFmt w:val="bullet"/>
      <w:lvlText w:val=""/>
      <w:lvlJc w:val="left"/>
      <w:pPr>
        <w:ind w:left="7920" w:hanging="360"/>
      </w:pPr>
      <w:rPr>
        <w:rFonts w:hint="default" w:ascii="Wingdings" w:hAnsi="Wingdings"/>
      </w:rPr>
    </w:lvl>
  </w:abstractNum>
  <w:abstractNum w:abstractNumId="42" w15:restartNumberingAfterBreak="0">
    <w:nsid w:val="58322D01"/>
    <w:multiLevelType w:val="hybridMultilevel"/>
    <w:tmpl w:val="5DA4EFCE"/>
    <w:lvl w:ilvl="0" w:tplc="10090001">
      <w:start w:val="1"/>
      <w:numFmt w:val="bullet"/>
      <w:lvlText w:val=""/>
      <w:lvlJc w:val="left"/>
      <w:pPr>
        <w:ind w:left="720" w:hanging="360"/>
      </w:pPr>
      <w:rPr>
        <w:rFonts w:hint="default" w:ascii="Symbol" w:hAnsi="Symbol"/>
      </w:rPr>
    </w:lvl>
    <w:lvl w:ilvl="1" w:tplc="04090001">
      <w:start w:val="1"/>
      <w:numFmt w:val="bullet"/>
      <w:lvlText w:val=""/>
      <w:lvlJc w:val="left"/>
      <w:pPr>
        <w:ind w:left="1440" w:hanging="360"/>
      </w:pPr>
      <w:rPr>
        <w:rFonts w:hint="default" w:ascii="Symbol" w:hAnsi="Symbol"/>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43" w15:restartNumberingAfterBreak="0">
    <w:nsid w:val="5D455BC8"/>
    <w:multiLevelType w:val="hybridMultilevel"/>
    <w:tmpl w:val="6F2681EA"/>
    <w:lvl w:ilvl="0" w:tplc="38A22C1C">
      <w:start w:val="1"/>
      <w:numFmt w:val="bullet"/>
      <w:lvlText w:val=""/>
      <w:lvlJc w:val="left"/>
      <w:pPr>
        <w:ind w:left="720" w:hanging="360"/>
      </w:pPr>
      <w:rPr>
        <w:rFonts w:hint="default" w:ascii="Symbol" w:hAnsi="Symbol"/>
        <w:color w:val="auto"/>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44" w15:restartNumberingAfterBreak="0">
    <w:nsid w:val="5E7C7772"/>
    <w:multiLevelType w:val="hybridMultilevel"/>
    <w:tmpl w:val="49B06E38"/>
    <w:lvl w:ilvl="0" w:tplc="E28809BE">
      <w:start w:val="1"/>
      <w:numFmt w:val="bullet"/>
      <w:lvlText w:val=""/>
      <w:lvlJc w:val="left"/>
      <w:pPr>
        <w:ind w:left="1440" w:hanging="360"/>
      </w:pPr>
      <w:rPr>
        <w:rFonts w:hint="default" w:ascii="Symbol" w:hAnsi="Symbol"/>
        <w:color w:val="auto"/>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45" w15:restartNumberingAfterBreak="0">
    <w:nsid w:val="60172B11"/>
    <w:multiLevelType w:val="multilevel"/>
    <w:tmpl w:val="E0B40CA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6" w15:restartNumberingAfterBreak="0">
    <w:nsid w:val="6078319B"/>
    <w:multiLevelType w:val="hybridMultilevel"/>
    <w:tmpl w:val="987AFDCA"/>
    <w:lvl w:ilvl="0" w:tplc="6B2E1AD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26A572B"/>
    <w:multiLevelType w:val="hybridMultilevel"/>
    <w:tmpl w:val="A6767992"/>
    <w:lvl w:ilvl="0" w:tplc="E28809BE">
      <w:start w:val="1"/>
      <w:numFmt w:val="bullet"/>
      <w:lvlText w:val=""/>
      <w:lvlJc w:val="left"/>
      <w:pPr>
        <w:ind w:left="540" w:hanging="360"/>
      </w:pPr>
      <w:rPr>
        <w:rFonts w:hint="default" w:ascii="Symbol" w:hAnsi="Symbol"/>
        <w:color w:val="auto"/>
      </w:rPr>
    </w:lvl>
    <w:lvl w:ilvl="1" w:tplc="04090001">
      <w:start w:val="1"/>
      <w:numFmt w:val="bullet"/>
      <w:lvlText w:val=""/>
      <w:lvlJc w:val="left"/>
      <w:pPr>
        <w:ind w:left="1260" w:hanging="360"/>
      </w:pPr>
      <w:rPr>
        <w:rFonts w:hint="default" w:ascii="Symbol" w:hAnsi="Symbol"/>
        <w:color w:val="auto"/>
      </w:rPr>
    </w:lvl>
    <w:lvl w:ilvl="2" w:tplc="04090005" w:tentative="1">
      <w:start w:val="1"/>
      <w:numFmt w:val="bullet"/>
      <w:lvlText w:val=""/>
      <w:lvlJc w:val="left"/>
      <w:pPr>
        <w:ind w:left="1980" w:hanging="360"/>
      </w:pPr>
      <w:rPr>
        <w:rFonts w:hint="default" w:ascii="Wingdings" w:hAnsi="Wingdings"/>
      </w:rPr>
    </w:lvl>
    <w:lvl w:ilvl="3" w:tplc="04090001" w:tentative="1">
      <w:start w:val="1"/>
      <w:numFmt w:val="bullet"/>
      <w:lvlText w:val=""/>
      <w:lvlJc w:val="left"/>
      <w:pPr>
        <w:ind w:left="2700" w:hanging="360"/>
      </w:pPr>
      <w:rPr>
        <w:rFonts w:hint="default" w:ascii="Symbol" w:hAnsi="Symbol"/>
      </w:rPr>
    </w:lvl>
    <w:lvl w:ilvl="4" w:tplc="04090003" w:tentative="1">
      <w:start w:val="1"/>
      <w:numFmt w:val="bullet"/>
      <w:lvlText w:val="o"/>
      <w:lvlJc w:val="left"/>
      <w:pPr>
        <w:ind w:left="3420" w:hanging="360"/>
      </w:pPr>
      <w:rPr>
        <w:rFonts w:hint="default" w:ascii="Courier New" w:hAnsi="Courier New" w:cs="Courier New"/>
      </w:rPr>
    </w:lvl>
    <w:lvl w:ilvl="5" w:tplc="04090005" w:tentative="1">
      <w:start w:val="1"/>
      <w:numFmt w:val="bullet"/>
      <w:lvlText w:val=""/>
      <w:lvlJc w:val="left"/>
      <w:pPr>
        <w:ind w:left="4140" w:hanging="360"/>
      </w:pPr>
      <w:rPr>
        <w:rFonts w:hint="default" w:ascii="Wingdings" w:hAnsi="Wingdings"/>
      </w:rPr>
    </w:lvl>
    <w:lvl w:ilvl="6" w:tplc="04090001" w:tentative="1">
      <w:start w:val="1"/>
      <w:numFmt w:val="bullet"/>
      <w:lvlText w:val=""/>
      <w:lvlJc w:val="left"/>
      <w:pPr>
        <w:ind w:left="4860" w:hanging="360"/>
      </w:pPr>
      <w:rPr>
        <w:rFonts w:hint="default" w:ascii="Symbol" w:hAnsi="Symbol"/>
      </w:rPr>
    </w:lvl>
    <w:lvl w:ilvl="7" w:tplc="04090003" w:tentative="1">
      <w:start w:val="1"/>
      <w:numFmt w:val="bullet"/>
      <w:lvlText w:val="o"/>
      <w:lvlJc w:val="left"/>
      <w:pPr>
        <w:ind w:left="5580" w:hanging="360"/>
      </w:pPr>
      <w:rPr>
        <w:rFonts w:hint="default" w:ascii="Courier New" w:hAnsi="Courier New" w:cs="Courier New"/>
      </w:rPr>
    </w:lvl>
    <w:lvl w:ilvl="8" w:tplc="04090005" w:tentative="1">
      <w:start w:val="1"/>
      <w:numFmt w:val="bullet"/>
      <w:lvlText w:val=""/>
      <w:lvlJc w:val="left"/>
      <w:pPr>
        <w:ind w:left="6300" w:hanging="360"/>
      </w:pPr>
      <w:rPr>
        <w:rFonts w:hint="default" w:ascii="Wingdings" w:hAnsi="Wingdings"/>
      </w:rPr>
    </w:lvl>
  </w:abstractNum>
  <w:abstractNum w:abstractNumId="48" w15:restartNumberingAfterBreak="0">
    <w:nsid w:val="64A3081B"/>
    <w:multiLevelType w:val="hybridMultilevel"/>
    <w:tmpl w:val="330CBC4A"/>
    <w:lvl w:ilvl="0" w:tplc="04090001">
      <w:start w:val="1"/>
      <w:numFmt w:val="bullet"/>
      <w:lvlText w:val=""/>
      <w:lvlJc w:val="left"/>
      <w:pPr>
        <w:ind w:left="1440" w:hanging="360"/>
      </w:pPr>
      <w:rPr>
        <w:rFonts w:hint="default" w:ascii="Symbol" w:hAnsi="Symbol"/>
      </w:rPr>
    </w:lvl>
    <w:lvl w:ilvl="1" w:tplc="04090003">
      <w:start w:val="1"/>
      <w:numFmt w:val="bullet"/>
      <w:lvlText w:val="o"/>
      <w:lvlJc w:val="left"/>
      <w:pPr>
        <w:ind w:left="2160" w:hanging="360"/>
      </w:pPr>
      <w:rPr>
        <w:rFonts w:hint="default" w:ascii="Courier New" w:hAnsi="Courier New" w:cs="Courier New"/>
      </w:rPr>
    </w:lvl>
    <w:lvl w:ilvl="2" w:tplc="04090005">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49" w15:restartNumberingAfterBreak="0">
    <w:nsid w:val="683E599D"/>
    <w:multiLevelType w:val="hybridMultilevel"/>
    <w:tmpl w:val="21EC9D14"/>
    <w:lvl w:ilvl="0" w:tplc="4BD48EC2">
      <w:start w:val="1"/>
      <w:numFmt w:val="bullet"/>
      <w:lvlText w:val=""/>
      <w:lvlJc w:val="left"/>
      <w:pPr>
        <w:ind w:left="720" w:hanging="360"/>
      </w:pPr>
      <w:rPr>
        <w:rFonts w:hint="default" w:ascii="Symbol" w:hAnsi="Symbol"/>
        <w:color w:val="auto"/>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81983094">
      <w:numFmt w:val="bullet"/>
      <w:lvlText w:val="-"/>
      <w:lvlJc w:val="left"/>
      <w:pPr>
        <w:ind w:left="2880" w:hanging="360"/>
      </w:pPr>
      <w:rPr>
        <w:rFonts w:hint="default" w:ascii="Lucida Bright" w:hAnsi="Lucida Bright" w:eastAsia="SimSun" w:cs="Times New Roman"/>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0" w15:restartNumberingAfterBreak="0">
    <w:nsid w:val="68501514"/>
    <w:multiLevelType w:val="hybridMultilevel"/>
    <w:tmpl w:val="BA362860"/>
    <w:lvl w:ilvl="0" w:tplc="10090001">
      <w:start w:val="1"/>
      <w:numFmt w:val="bullet"/>
      <w:lvlText w:val=""/>
      <w:lvlJc w:val="left"/>
      <w:pPr>
        <w:ind w:left="720" w:hanging="360"/>
      </w:pPr>
      <w:rPr>
        <w:rFonts w:hint="default" w:ascii="Symbol" w:hAnsi="Symbol"/>
      </w:rPr>
    </w:lvl>
    <w:lvl w:ilvl="1" w:tplc="10090003">
      <w:start w:val="1"/>
      <w:numFmt w:val="bullet"/>
      <w:lvlText w:val="o"/>
      <w:lvlJc w:val="left"/>
      <w:pPr>
        <w:ind w:left="1440" w:hanging="360"/>
      </w:pPr>
      <w:rPr>
        <w:rFonts w:hint="default" w:ascii="Courier New" w:hAnsi="Courier New" w:cs="Courier New"/>
      </w:rPr>
    </w:lvl>
    <w:lvl w:ilvl="2" w:tplc="10090005">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51" w15:restartNumberingAfterBreak="0">
    <w:nsid w:val="6952375C"/>
    <w:multiLevelType w:val="hybridMultilevel"/>
    <w:tmpl w:val="EE8AC526"/>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2" w15:restartNumberingAfterBreak="0">
    <w:nsid w:val="6AD5465D"/>
    <w:multiLevelType w:val="hybridMultilevel"/>
    <w:tmpl w:val="45B47F2C"/>
    <w:lvl w:ilvl="0" w:tplc="10090001">
      <w:start w:val="1"/>
      <w:numFmt w:val="bullet"/>
      <w:lvlText w:val=""/>
      <w:lvlJc w:val="left"/>
      <w:pPr>
        <w:ind w:left="1080" w:hanging="360"/>
      </w:pPr>
      <w:rPr>
        <w:rFonts w:hint="default" w:ascii="Symbol" w:hAnsi="Symbol"/>
      </w:rPr>
    </w:lvl>
    <w:lvl w:ilvl="1" w:tplc="10090003" w:tentative="1">
      <w:start w:val="1"/>
      <w:numFmt w:val="bullet"/>
      <w:lvlText w:val="o"/>
      <w:lvlJc w:val="left"/>
      <w:pPr>
        <w:ind w:left="1800" w:hanging="360"/>
      </w:pPr>
      <w:rPr>
        <w:rFonts w:hint="default" w:ascii="Courier New" w:hAnsi="Courier New" w:cs="Courier New"/>
      </w:rPr>
    </w:lvl>
    <w:lvl w:ilvl="2" w:tplc="10090005" w:tentative="1">
      <w:start w:val="1"/>
      <w:numFmt w:val="bullet"/>
      <w:lvlText w:val=""/>
      <w:lvlJc w:val="left"/>
      <w:pPr>
        <w:ind w:left="2520" w:hanging="360"/>
      </w:pPr>
      <w:rPr>
        <w:rFonts w:hint="default" w:ascii="Wingdings" w:hAnsi="Wingdings"/>
      </w:rPr>
    </w:lvl>
    <w:lvl w:ilvl="3" w:tplc="10090001" w:tentative="1">
      <w:start w:val="1"/>
      <w:numFmt w:val="bullet"/>
      <w:lvlText w:val=""/>
      <w:lvlJc w:val="left"/>
      <w:pPr>
        <w:ind w:left="3240" w:hanging="360"/>
      </w:pPr>
      <w:rPr>
        <w:rFonts w:hint="default" w:ascii="Symbol" w:hAnsi="Symbol"/>
      </w:rPr>
    </w:lvl>
    <w:lvl w:ilvl="4" w:tplc="10090003" w:tentative="1">
      <w:start w:val="1"/>
      <w:numFmt w:val="bullet"/>
      <w:lvlText w:val="o"/>
      <w:lvlJc w:val="left"/>
      <w:pPr>
        <w:ind w:left="3960" w:hanging="360"/>
      </w:pPr>
      <w:rPr>
        <w:rFonts w:hint="default" w:ascii="Courier New" w:hAnsi="Courier New" w:cs="Courier New"/>
      </w:rPr>
    </w:lvl>
    <w:lvl w:ilvl="5" w:tplc="10090005" w:tentative="1">
      <w:start w:val="1"/>
      <w:numFmt w:val="bullet"/>
      <w:lvlText w:val=""/>
      <w:lvlJc w:val="left"/>
      <w:pPr>
        <w:ind w:left="4680" w:hanging="360"/>
      </w:pPr>
      <w:rPr>
        <w:rFonts w:hint="default" w:ascii="Wingdings" w:hAnsi="Wingdings"/>
      </w:rPr>
    </w:lvl>
    <w:lvl w:ilvl="6" w:tplc="10090001" w:tentative="1">
      <w:start w:val="1"/>
      <w:numFmt w:val="bullet"/>
      <w:lvlText w:val=""/>
      <w:lvlJc w:val="left"/>
      <w:pPr>
        <w:ind w:left="5400" w:hanging="360"/>
      </w:pPr>
      <w:rPr>
        <w:rFonts w:hint="default" w:ascii="Symbol" w:hAnsi="Symbol"/>
      </w:rPr>
    </w:lvl>
    <w:lvl w:ilvl="7" w:tplc="10090003" w:tentative="1">
      <w:start w:val="1"/>
      <w:numFmt w:val="bullet"/>
      <w:lvlText w:val="o"/>
      <w:lvlJc w:val="left"/>
      <w:pPr>
        <w:ind w:left="6120" w:hanging="360"/>
      </w:pPr>
      <w:rPr>
        <w:rFonts w:hint="default" w:ascii="Courier New" w:hAnsi="Courier New" w:cs="Courier New"/>
      </w:rPr>
    </w:lvl>
    <w:lvl w:ilvl="8" w:tplc="10090005" w:tentative="1">
      <w:start w:val="1"/>
      <w:numFmt w:val="bullet"/>
      <w:lvlText w:val=""/>
      <w:lvlJc w:val="left"/>
      <w:pPr>
        <w:ind w:left="6840" w:hanging="360"/>
      </w:pPr>
      <w:rPr>
        <w:rFonts w:hint="default" w:ascii="Wingdings" w:hAnsi="Wingdings"/>
      </w:rPr>
    </w:lvl>
  </w:abstractNum>
  <w:abstractNum w:abstractNumId="53" w15:restartNumberingAfterBreak="0">
    <w:nsid w:val="6ED40038"/>
    <w:multiLevelType w:val="hybridMultilevel"/>
    <w:tmpl w:val="2D521A2C"/>
    <w:lvl w:ilvl="0" w:tplc="10090001">
      <w:start w:val="1"/>
      <w:numFmt w:val="bullet"/>
      <w:lvlText w:val=""/>
      <w:lvlJc w:val="left"/>
      <w:pPr>
        <w:ind w:left="1800" w:hanging="360"/>
      </w:pPr>
      <w:rPr>
        <w:rFonts w:hint="default" w:ascii="Symbol" w:hAnsi="Symbol"/>
      </w:rPr>
    </w:lvl>
    <w:lvl w:ilvl="1" w:tplc="10090003">
      <w:start w:val="1"/>
      <w:numFmt w:val="bullet"/>
      <w:lvlText w:val="o"/>
      <w:lvlJc w:val="left"/>
      <w:pPr>
        <w:ind w:left="2520" w:hanging="360"/>
      </w:pPr>
      <w:rPr>
        <w:rFonts w:hint="default" w:ascii="Courier New" w:hAnsi="Courier New" w:cs="Courier New"/>
      </w:rPr>
    </w:lvl>
    <w:lvl w:ilvl="2" w:tplc="10090005">
      <w:start w:val="1"/>
      <w:numFmt w:val="bullet"/>
      <w:lvlText w:val=""/>
      <w:lvlJc w:val="left"/>
      <w:pPr>
        <w:ind w:left="3240" w:hanging="360"/>
      </w:pPr>
      <w:rPr>
        <w:rFonts w:hint="default" w:ascii="Wingdings" w:hAnsi="Wingdings"/>
      </w:rPr>
    </w:lvl>
    <w:lvl w:ilvl="3" w:tplc="10090001">
      <w:start w:val="1"/>
      <w:numFmt w:val="bullet"/>
      <w:lvlText w:val=""/>
      <w:lvlJc w:val="left"/>
      <w:pPr>
        <w:ind w:left="3960" w:hanging="360"/>
      </w:pPr>
      <w:rPr>
        <w:rFonts w:hint="default" w:ascii="Symbol" w:hAnsi="Symbol"/>
      </w:rPr>
    </w:lvl>
    <w:lvl w:ilvl="4" w:tplc="10090003">
      <w:start w:val="1"/>
      <w:numFmt w:val="bullet"/>
      <w:lvlText w:val="o"/>
      <w:lvlJc w:val="left"/>
      <w:pPr>
        <w:ind w:left="4680" w:hanging="360"/>
      </w:pPr>
      <w:rPr>
        <w:rFonts w:hint="default" w:ascii="Courier New" w:hAnsi="Courier New" w:cs="Courier New"/>
      </w:rPr>
    </w:lvl>
    <w:lvl w:ilvl="5" w:tplc="10090005" w:tentative="1">
      <w:start w:val="1"/>
      <w:numFmt w:val="bullet"/>
      <w:lvlText w:val=""/>
      <w:lvlJc w:val="left"/>
      <w:pPr>
        <w:ind w:left="5400" w:hanging="360"/>
      </w:pPr>
      <w:rPr>
        <w:rFonts w:hint="default" w:ascii="Wingdings" w:hAnsi="Wingdings"/>
      </w:rPr>
    </w:lvl>
    <w:lvl w:ilvl="6" w:tplc="10090001" w:tentative="1">
      <w:start w:val="1"/>
      <w:numFmt w:val="bullet"/>
      <w:lvlText w:val=""/>
      <w:lvlJc w:val="left"/>
      <w:pPr>
        <w:ind w:left="6120" w:hanging="360"/>
      </w:pPr>
      <w:rPr>
        <w:rFonts w:hint="default" w:ascii="Symbol" w:hAnsi="Symbol"/>
      </w:rPr>
    </w:lvl>
    <w:lvl w:ilvl="7" w:tplc="10090003" w:tentative="1">
      <w:start w:val="1"/>
      <w:numFmt w:val="bullet"/>
      <w:lvlText w:val="o"/>
      <w:lvlJc w:val="left"/>
      <w:pPr>
        <w:ind w:left="6840" w:hanging="360"/>
      </w:pPr>
      <w:rPr>
        <w:rFonts w:hint="default" w:ascii="Courier New" w:hAnsi="Courier New" w:cs="Courier New"/>
      </w:rPr>
    </w:lvl>
    <w:lvl w:ilvl="8" w:tplc="10090005" w:tentative="1">
      <w:start w:val="1"/>
      <w:numFmt w:val="bullet"/>
      <w:lvlText w:val=""/>
      <w:lvlJc w:val="left"/>
      <w:pPr>
        <w:ind w:left="7560" w:hanging="360"/>
      </w:pPr>
      <w:rPr>
        <w:rFonts w:hint="default" w:ascii="Wingdings" w:hAnsi="Wingdings"/>
      </w:rPr>
    </w:lvl>
  </w:abstractNum>
  <w:abstractNum w:abstractNumId="54" w15:restartNumberingAfterBreak="0">
    <w:nsid w:val="722F3E45"/>
    <w:multiLevelType w:val="hybridMultilevel"/>
    <w:tmpl w:val="39F4909E"/>
    <w:lvl w:ilvl="0" w:tplc="95101328">
      <w:start w:val="1"/>
      <w:numFmt w:val="bullet"/>
      <w:lvlText w:val=""/>
      <w:lvlJc w:val="left"/>
      <w:pPr>
        <w:ind w:left="720" w:hanging="360"/>
      </w:pPr>
      <w:rPr>
        <w:rFonts w:hint="default" w:ascii="Symbol" w:hAnsi="Symbol"/>
        <w:color w:val="auto"/>
      </w:rPr>
    </w:lvl>
    <w:lvl w:ilvl="1" w:tplc="E28809BE">
      <w:start w:val="1"/>
      <w:numFmt w:val="bullet"/>
      <w:lvlText w:val=""/>
      <w:lvlJc w:val="left"/>
      <w:pPr>
        <w:ind w:left="1440" w:hanging="360"/>
      </w:pPr>
      <w:rPr>
        <w:rFonts w:hint="default" w:ascii="Symbol" w:hAnsi="Symbol"/>
        <w:color w:val="auto"/>
      </w:rPr>
    </w:lvl>
    <w:lvl w:ilvl="2" w:tplc="C02A9F50">
      <w:start w:val="1"/>
      <w:numFmt w:val="bullet"/>
      <w:lvlText w:val=""/>
      <w:lvlJc w:val="left"/>
      <w:pPr>
        <w:ind w:left="2160" w:hanging="360"/>
      </w:pPr>
      <w:rPr>
        <w:rFonts w:hint="default" w:ascii="Wingdings" w:hAnsi="Wingdings"/>
        <w:color w:val="auto"/>
      </w:rPr>
    </w:lvl>
    <w:lvl w:ilvl="3" w:tplc="0409000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5" w15:restartNumberingAfterBreak="0">
    <w:nsid w:val="7348508F"/>
    <w:multiLevelType w:val="hybridMultilevel"/>
    <w:tmpl w:val="6AD4BE24"/>
    <w:lvl w:ilvl="0" w:tplc="10090003">
      <w:start w:val="1"/>
      <w:numFmt w:val="bullet"/>
      <w:lvlText w:val="o"/>
      <w:lvlJc w:val="left"/>
      <w:pPr>
        <w:ind w:left="720" w:hanging="360"/>
      </w:pPr>
      <w:rPr>
        <w:rFonts w:hint="default" w:ascii="Courier New" w:hAnsi="Courier New" w:cs="Courier New"/>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56" w15:restartNumberingAfterBreak="0">
    <w:nsid w:val="756D2B3E"/>
    <w:multiLevelType w:val="hybridMultilevel"/>
    <w:tmpl w:val="4DC61DB4"/>
    <w:lvl w:ilvl="0" w:tplc="04090001">
      <w:start w:val="1"/>
      <w:numFmt w:val="bullet"/>
      <w:lvlText w:val=""/>
      <w:lvlJc w:val="left"/>
      <w:pPr>
        <w:ind w:left="360" w:hanging="360"/>
      </w:pPr>
      <w:rPr>
        <w:rFonts w:hint="default" w:ascii="Symbol" w:hAnsi="Symbol"/>
      </w:rPr>
    </w:lvl>
    <w:lvl w:ilvl="1" w:tplc="04090001">
      <w:start w:val="1"/>
      <w:numFmt w:val="bullet"/>
      <w:lvlText w:val=""/>
      <w:lvlJc w:val="left"/>
      <w:pPr>
        <w:ind w:left="1080" w:hanging="360"/>
      </w:pPr>
      <w:rPr>
        <w:rFonts w:hint="default" w:ascii="Symbol" w:hAnsi="Symbol"/>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57" w15:restartNumberingAfterBreak="0">
    <w:nsid w:val="756F7FAF"/>
    <w:multiLevelType w:val="hybridMultilevel"/>
    <w:tmpl w:val="8A7A1356"/>
    <w:lvl w:ilvl="0" w:tplc="04090005">
      <w:start w:val="1"/>
      <w:numFmt w:val="bullet"/>
      <w:lvlText w:val=""/>
      <w:lvlJc w:val="left"/>
      <w:pPr>
        <w:ind w:left="2160" w:hanging="360"/>
      </w:pPr>
      <w:rPr>
        <w:rFonts w:hint="default" w:ascii="Wingdings" w:hAnsi="Wingdings"/>
      </w:rPr>
    </w:lvl>
    <w:lvl w:ilvl="1" w:tplc="04090005">
      <w:start w:val="1"/>
      <w:numFmt w:val="bullet"/>
      <w:lvlText w:val=""/>
      <w:lvlJc w:val="left"/>
      <w:pPr>
        <w:ind w:left="2880" w:hanging="360"/>
      </w:pPr>
      <w:rPr>
        <w:rFonts w:hint="default" w:ascii="Wingdings" w:hAnsi="Wingdings"/>
      </w:rPr>
    </w:lvl>
    <w:lvl w:ilvl="2" w:tplc="04090005">
      <w:start w:val="1"/>
      <w:numFmt w:val="bullet"/>
      <w:lvlText w:val=""/>
      <w:lvlJc w:val="left"/>
      <w:pPr>
        <w:ind w:left="3600" w:hanging="360"/>
      </w:pPr>
      <w:rPr>
        <w:rFonts w:hint="default" w:ascii="Wingdings" w:hAnsi="Wingdings"/>
      </w:rPr>
    </w:lvl>
    <w:lvl w:ilvl="3" w:tplc="04090001">
      <w:start w:val="1"/>
      <w:numFmt w:val="bullet"/>
      <w:lvlText w:val=""/>
      <w:lvlJc w:val="left"/>
      <w:pPr>
        <w:ind w:left="4320" w:hanging="360"/>
      </w:pPr>
      <w:rPr>
        <w:rFonts w:hint="default" w:ascii="Symbol" w:hAnsi="Symbol"/>
      </w:rPr>
    </w:lvl>
    <w:lvl w:ilvl="4" w:tplc="04090003" w:tentative="1">
      <w:start w:val="1"/>
      <w:numFmt w:val="bullet"/>
      <w:lvlText w:val="o"/>
      <w:lvlJc w:val="left"/>
      <w:pPr>
        <w:ind w:left="5040" w:hanging="360"/>
      </w:pPr>
      <w:rPr>
        <w:rFonts w:hint="default" w:ascii="Courier New" w:hAnsi="Courier New" w:cs="Courier New"/>
      </w:rPr>
    </w:lvl>
    <w:lvl w:ilvl="5" w:tplc="04090005" w:tentative="1">
      <w:start w:val="1"/>
      <w:numFmt w:val="bullet"/>
      <w:lvlText w:val=""/>
      <w:lvlJc w:val="left"/>
      <w:pPr>
        <w:ind w:left="5760" w:hanging="360"/>
      </w:pPr>
      <w:rPr>
        <w:rFonts w:hint="default" w:ascii="Wingdings" w:hAnsi="Wingdings"/>
      </w:rPr>
    </w:lvl>
    <w:lvl w:ilvl="6" w:tplc="04090001" w:tentative="1">
      <w:start w:val="1"/>
      <w:numFmt w:val="bullet"/>
      <w:lvlText w:val=""/>
      <w:lvlJc w:val="left"/>
      <w:pPr>
        <w:ind w:left="6480" w:hanging="360"/>
      </w:pPr>
      <w:rPr>
        <w:rFonts w:hint="default" w:ascii="Symbol" w:hAnsi="Symbol"/>
      </w:rPr>
    </w:lvl>
    <w:lvl w:ilvl="7" w:tplc="04090003" w:tentative="1">
      <w:start w:val="1"/>
      <w:numFmt w:val="bullet"/>
      <w:lvlText w:val="o"/>
      <w:lvlJc w:val="left"/>
      <w:pPr>
        <w:ind w:left="7200" w:hanging="360"/>
      </w:pPr>
      <w:rPr>
        <w:rFonts w:hint="default" w:ascii="Courier New" w:hAnsi="Courier New" w:cs="Courier New"/>
      </w:rPr>
    </w:lvl>
    <w:lvl w:ilvl="8" w:tplc="04090005" w:tentative="1">
      <w:start w:val="1"/>
      <w:numFmt w:val="bullet"/>
      <w:lvlText w:val=""/>
      <w:lvlJc w:val="left"/>
      <w:pPr>
        <w:ind w:left="7920" w:hanging="360"/>
      </w:pPr>
      <w:rPr>
        <w:rFonts w:hint="default" w:ascii="Wingdings" w:hAnsi="Wingdings"/>
      </w:rPr>
    </w:lvl>
  </w:abstractNum>
  <w:abstractNum w:abstractNumId="58" w15:restartNumberingAfterBreak="0">
    <w:nsid w:val="7BB5189D"/>
    <w:multiLevelType w:val="hybridMultilevel"/>
    <w:tmpl w:val="1BB41340"/>
    <w:lvl w:ilvl="0" w:tplc="04090001">
      <w:start w:val="1"/>
      <w:numFmt w:val="bullet"/>
      <w:lvlText w:val=""/>
      <w:lvlJc w:val="left"/>
      <w:pPr>
        <w:ind w:left="1440" w:hanging="360"/>
      </w:pPr>
      <w:rPr>
        <w:rFonts w:hint="default" w:ascii="Symbol" w:hAnsi="Symbol"/>
      </w:rPr>
    </w:lvl>
    <w:lvl w:ilvl="1" w:tplc="04090003">
      <w:start w:val="1"/>
      <w:numFmt w:val="bullet"/>
      <w:lvlText w:val="o"/>
      <w:lvlJc w:val="left"/>
      <w:pPr>
        <w:ind w:left="2160" w:hanging="360"/>
      </w:pPr>
      <w:rPr>
        <w:rFonts w:hint="default" w:ascii="Courier New" w:hAnsi="Courier New" w:cs="Courier New"/>
      </w:rPr>
    </w:lvl>
    <w:lvl w:ilvl="2" w:tplc="04090005">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59" w15:restartNumberingAfterBreak="0">
    <w:nsid w:val="7FF40BA5"/>
    <w:multiLevelType w:val="hybridMultilevel"/>
    <w:tmpl w:val="3C449192"/>
    <w:lvl w:ilvl="0" w:tplc="EA7E75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509174250">
    <w:abstractNumId w:val="3"/>
  </w:num>
  <w:num w:numId="2" w16cid:durableId="1005009819">
    <w:abstractNumId w:val="14"/>
  </w:num>
  <w:num w:numId="3" w16cid:durableId="1936087226">
    <w:abstractNumId w:val="59"/>
  </w:num>
  <w:num w:numId="4" w16cid:durableId="1330862288">
    <w:abstractNumId w:val="30"/>
  </w:num>
  <w:num w:numId="5" w16cid:durableId="237063175">
    <w:abstractNumId w:val="2"/>
  </w:num>
  <w:num w:numId="6" w16cid:durableId="1999141206">
    <w:abstractNumId w:val="1"/>
  </w:num>
  <w:num w:numId="7" w16cid:durableId="1977174121">
    <w:abstractNumId w:val="49"/>
  </w:num>
  <w:num w:numId="8" w16cid:durableId="1601792854">
    <w:abstractNumId w:val="53"/>
  </w:num>
  <w:num w:numId="9" w16cid:durableId="115030336">
    <w:abstractNumId w:val="16"/>
  </w:num>
  <w:num w:numId="10" w16cid:durableId="1326930594">
    <w:abstractNumId w:val="7"/>
  </w:num>
  <w:num w:numId="11" w16cid:durableId="504319679">
    <w:abstractNumId w:val="40"/>
  </w:num>
  <w:num w:numId="12" w16cid:durableId="1099569828">
    <w:abstractNumId w:val="45"/>
  </w:num>
  <w:num w:numId="13" w16cid:durableId="2106682748">
    <w:abstractNumId w:val="50"/>
  </w:num>
  <w:num w:numId="14" w16cid:durableId="660621319">
    <w:abstractNumId w:val="31"/>
  </w:num>
  <w:num w:numId="15" w16cid:durableId="1824854705">
    <w:abstractNumId w:val="17"/>
  </w:num>
  <w:num w:numId="16" w16cid:durableId="1714308065">
    <w:abstractNumId w:val="48"/>
  </w:num>
  <w:num w:numId="17" w16cid:durableId="1751465176">
    <w:abstractNumId w:val="58"/>
  </w:num>
  <w:num w:numId="18" w16cid:durableId="281308326">
    <w:abstractNumId w:val="41"/>
  </w:num>
  <w:num w:numId="19" w16cid:durableId="2107648374">
    <w:abstractNumId w:val="4"/>
  </w:num>
  <w:num w:numId="20" w16cid:durableId="98186319">
    <w:abstractNumId w:val="13"/>
  </w:num>
  <w:num w:numId="21" w16cid:durableId="1848247648">
    <w:abstractNumId w:val="57"/>
  </w:num>
  <w:num w:numId="22" w16cid:durableId="707535562">
    <w:abstractNumId w:val="28"/>
  </w:num>
  <w:num w:numId="23" w16cid:durableId="62992817">
    <w:abstractNumId w:val="6"/>
  </w:num>
  <w:num w:numId="24" w16cid:durableId="1863350610">
    <w:abstractNumId w:val="8"/>
  </w:num>
  <w:num w:numId="25" w16cid:durableId="476843015">
    <w:abstractNumId w:val="52"/>
  </w:num>
  <w:num w:numId="26" w16cid:durableId="1625771810">
    <w:abstractNumId w:val="55"/>
  </w:num>
  <w:num w:numId="27" w16cid:durableId="570122492">
    <w:abstractNumId w:val="35"/>
  </w:num>
  <w:num w:numId="28" w16cid:durableId="217085705">
    <w:abstractNumId w:val="5"/>
  </w:num>
  <w:num w:numId="29" w16cid:durableId="1213422644">
    <w:abstractNumId w:val="25"/>
  </w:num>
  <w:num w:numId="30" w16cid:durableId="327708504">
    <w:abstractNumId w:val="27"/>
  </w:num>
  <w:num w:numId="31" w16cid:durableId="486744131">
    <w:abstractNumId w:val="23"/>
  </w:num>
  <w:num w:numId="32" w16cid:durableId="505293220">
    <w:abstractNumId w:val="22"/>
  </w:num>
  <w:num w:numId="33" w16cid:durableId="1474642712">
    <w:abstractNumId w:val="11"/>
  </w:num>
  <w:num w:numId="34" w16cid:durableId="1301686584">
    <w:abstractNumId w:val="26"/>
  </w:num>
  <w:num w:numId="35" w16cid:durableId="1718159111">
    <w:abstractNumId w:val="29"/>
  </w:num>
  <w:num w:numId="36" w16cid:durableId="1718043590">
    <w:abstractNumId w:val="20"/>
  </w:num>
  <w:num w:numId="37" w16cid:durableId="877208144">
    <w:abstractNumId w:val="21"/>
  </w:num>
  <w:num w:numId="38" w16cid:durableId="395326708">
    <w:abstractNumId w:val="36"/>
  </w:num>
  <w:num w:numId="39" w16cid:durableId="1579172510">
    <w:abstractNumId w:val="33"/>
  </w:num>
  <w:num w:numId="40" w16cid:durableId="130635961">
    <w:abstractNumId w:val="56"/>
  </w:num>
  <w:num w:numId="41" w16cid:durableId="252471551">
    <w:abstractNumId w:val="42"/>
  </w:num>
  <w:num w:numId="42" w16cid:durableId="1124814431">
    <w:abstractNumId w:val="24"/>
  </w:num>
  <w:num w:numId="43" w16cid:durableId="50079645">
    <w:abstractNumId w:val="44"/>
  </w:num>
  <w:num w:numId="44" w16cid:durableId="1585146891">
    <w:abstractNumId w:val="15"/>
  </w:num>
  <w:num w:numId="45" w16cid:durableId="1024405601">
    <w:abstractNumId w:val="34"/>
  </w:num>
  <w:num w:numId="46" w16cid:durableId="794057958">
    <w:abstractNumId w:val="54"/>
  </w:num>
  <w:num w:numId="47" w16cid:durableId="1685663668">
    <w:abstractNumId w:val="51"/>
  </w:num>
  <w:num w:numId="48" w16cid:durableId="2039549161">
    <w:abstractNumId w:val="19"/>
  </w:num>
  <w:num w:numId="49" w16cid:durableId="933905946">
    <w:abstractNumId w:val="32"/>
  </w:num>
  <w:num w:numId="50" w16cid:durableId="1376926064">
    <w:abstractNumId w:val="0"/>
  </w:num>
  <w:num w:numId="51" w16cid:durableId="1449010215">
    <w:abstractNumId w:val="47"/>
  </w:num>
  <w:num w:numId="52" w16cid:durableId="1411198197">
    <w:abstractNumId w:val="9"/>
  </w:num>
  <w:num w:numId="53" w16cid:durableId="766460963">
    <w:abstractNumId w:val="37"/>
  </w:num>
  <w:num w:numId="54" w16cid:durableId="1597790051">
    <w:abstractNumId w:val="46"/>
  </w:num>
  <w:num w:numId="55" w16cid:durableId="1075514850">
    <w:abstractNumId w:val="43"/>
  </w:num>
  <w:num w:numId="56" w16cid:durableId="1874725108">
    <w:abstractNumId w:val="12"/>
  </w:num>
  <w:num w:numId="57" w16cid:durableId="705064077">
    <w:abstractNumId w:val="18"/>
  </w:num>
  <w:num w:numId="58" w16cid:durableId="1336768730">
    <w:abstractNumId w:val="38"/>
  </w:num>
  <w:num w:numId="59" w16cid:durableId="1640257463">
    <w:abstractNumId w:val="39"/>
  </w:num>
  <w:num w:numId="60" w16cid:durableId="768741043">
    <w:abstractNumId w:val="1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trackRevisions w:val="false"/>
  <w:documentProtection w:edit="forms" w:formatting="1" w:enforcement="0"/>
  <w:defaultTabStop w:val="720"/>
  <w:drawingGridHorizontalSpacing w:val="120"/>
  <w:displayHorizontalDrawingGridEvery w:val="2"/>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TIzNjE2NjEwMjexNDFT0lEKTi0uzszPAykwNK4FAHEPlQctAAAA"/>
  </w:docVars>
  <w:rsids>
    <w:rsidRoot w:val="008679C7"/>
    <w:rsid w:val="000016F9"/>
    <w:rsid w:val="00014382"/>
    <w:rsid w:val="0002169E"/>
    <w:rsid w:val="00022A8E"/>
    <w:rsid w:val="00040E6E"/>
    <w:rsid w:val="00050D00"/>
    <w:rsid w:val="00054F60"/>
    <w:rsid w:val="000555C0"/>
    <w:rsid w:val="00062D34"/>
    <w:rsid w:val="000657F0"/>
    <w:rsid w:val="00066595"/>
    <w:rsid w:val="000772A9"/>
    <w:rsid w:val="000774FB"/>
    <w:rsid w:val="000801E5"/>
    <w:rsid w:val="00081588"/>
    <w:rsid w:val="00083E6F"/>
    <w:rsid w:val="000850A5"/>
    <w:rsid w:val="0008741E"/>
    <w:rsid w:val="00091C5B"/>
    <w:rsid w:val="000A093A"/>
    <w:rsid w:val="000A21E4"/>
    <w:rsid w:val="000A329F"/>
    <w:rsid w:val="000A7B67"/>
    <w:rsid w:val="000B0164"/>
    <w:rsid w:val="000B2273"/>
    <w:rsid w:val="000B30A8"/>
    <w:rsid w:val="000C7ED2"/>
    <w:rsid w:val="000D6C59"/>
    <w:rsid w:val="000E2B65"/>
    <w:rsid w:val="000F1291"/>
    <w:rsid w:val="000F2143"/>
    <w:rsid w:val="00101123"/>
    <w:rsid w:val="00103516"/>
    <w:rsid w:val="00106B5E"/>
    <w:rsid w:val="001073A3"/>
    <w:rsid w:val="0011074D"/>
    <w:rsid w:val="00110F4A"/>
    <w:rsid w:val="00121191"/>
    <w:rsid w:val="001211ED"/>
    <w:rsid w:val="00127DFC"/>
    <w:rsid w:val="00127E9E"/>
    <w:rsid w:val="0013170A"/>
    <w:rsid w:val="0013236C"/>
    <w:rsid w:val="00132828"/>
    <w:rsid w:val="00132E0D"/>
    <w:rsid w:val="00132E1B"/>
    <w:rsid w:val="00136313"/>
    <w:rsid w:val="00137869"/>
    <w:rsid w:val="001440B0"/>
    <w:rsid w:val="001458E7"/>
    <w:rsid w:val="0014671F"/>
    <w:rsid w:val="00150478"/>
    <w:rsid w:val="0015069D"/>
    <w:rsid w:val="00151487"/>
    <w:rsid w:val="00155420"/>
    <w:rsid w:val="0015661B"/>
    <w:rsid w:val="00156FE8"/>
    <w:rsid w:val="00166A85"/>
    <w:rsid w:val="0017231E"/>
    <w:rsid w:val="00172FAA"/>
    <w:rsid w:val="00174E6F"/>
    <w:rsid w:val="00182E1B"/>
    <w:rsid w:val="0018332C"/>
    <w:rsid w:val="001845CD"/>
    <w:rsid w:val="00187DD9"/>
    <w:rsid w:val="00191C73"/>
    <w:rsid w:val="001952E8"/>
    <w:rsid w:val="00197A55"/>
    <w:rsid w:val="001A64DA"/>
    <w:rsid w:val="001A68EE"/>
    <w:rsid w:val="001B2240"/>
    <w:rsid w:val="001B4DC1"/>
    <w:rsid w:val="001B62C0"/>
    <w:rsid w:val="001B68EF"/>
    <w:rsid w:val="001B7766"/>
    <w:rsid w:val="001C242B"/>
    <w:rsid w:val="001C76A8"/>
    <w:rsid w:val="001D4FE5"/>
    <w:rsid w:val="001E004A"/>
    <w:rsid w:val="001E3F0F"/>
    <w:rsid w:val="001E7056"/>
    <w:rsid w:val="001E7CA0"/>
    <w:rsid w:val="001E7D31"/>
    <w:rsid w:val="001F7A20"/>
    <w:rsid w:val="00202BF0"/>
    <w:rsid w:val="00204AF2"/>
    <w:rsid w:val="00205F18"/>
    <w:rsid w:val="002071EE"/>
    <w:rsid w:val="00211546"/>
    <w:rsid w:val="00214E87"/>
    <w:rsid w:val="00217EF3"/>
    <w:rsid w:val="0022310B"/>
    <w:rsid w:val="00233A59"/>
    <w:rsid w:val="00233C39"/>
    <w:rsid w:val="0024451A"/>
    <w:rsid w:val="00250DB2"/>
    <w:rsid w:val="00252C7D"/>
    <w:rsid w:val="0025493B"/>
    <w:rsid w:val="00254B21"/>
    <w:rsid w:val="002562C8"/>
    <w:rsid w:val="002572CC"/>
    <w:rsid w:val="00257940"/>
    <w:rsid w:val="00266C82"/>
    <w:rsid w:val="0027383E"/>
    <w:rsid w:val="00273934"/>
    <w:rsid w:val="00274624"/>
    <w:rsid w:val="00290E0E"/>
    <w:rsid w:val="00292196"/>
    <w:rsid w:val="002951AA"/>
    <w:rsid w:val="00295D5E"/>
    <w:rsid w:val="002A1203"/>
    <w:rsid w:val="002A45B4"/>
    <w:rsid w:val="002A7AFD"/>
    <w:rsid w:val="002B040A"/>
    <w:rsid w:val="002B1370"/>
    <w:rsid w:val="002B166F"/>
    <w:rsid w:val="002B2ADA"/>
    <w:rsid w:val="002B615F"/>
    <w:rsid w:val="002C716D"/>
    <w:rsid w:val="002D2BD1"/>
    <w:rsid w:val="002D3878"/>
    <w:rsid w:val="002D4F60"/>
    <w:rsid w:val="002D53C3"/>
    <w:rsid w:val="002E1E30"/>
    <w:rsid w:val="002E5CD0"/>
    <w:rsid w:val="002F0FDB"/>
    <w:rsid w:val="002F130E"/>
    <w:rsid w:val="00302124"/>
    <w:rsid w:val="00304680"/>
    <w:rsid w:val="00310F3C"/>
    <w:rsid w:val="00314E76"/>
    <w:rsid w:val="00315B75"/>
    <w:rsid w:val="0031688B"/>
    <w:rsid w:val="003266F4"/>
    <w:rsid w:val="00331116"/>
    <w:rsid w:val="00334771"/>
    <w:rsid w:val="00342FCA"/>
    <w:rsid w:val="003441B6"/>
    <w:rsid w:val="003524BA"/>
    <w:rsid w:val="0035340A"/>
    <w:rsid w:val="0036076D"/>
    <w:rsid w:val="003637CE"/>
    <w:rsid w:val="003639B1"/>
    <w:rsid w:val="00366435"/>
    <w:rsid w:val="0037085C"/>
    <w:rsid w:val="003763A0"/>
    <w:rsid w:val="00377955"/>
    <w:rsid w:val="00377FA2"/>
    <w:rsid w:val="00380B1A"/>
    <w:rsid w:val="00382A00"/>
    <w:rsid w:val="00383151"/>
    <w:rsid w:val="003838D3"/>
    <w:rsid w:val="00385725"/>
    <w:rsid w:val="0038608D"/>
    <w:rsid w:val="00386C87"/>
    <w:rsid w:val="00387142"/>
    <w:rsid w:val="00393E64"/>
    <w:rsid w:val="00395CF3"/>
    <w:rsid w:val="003A0253"/>
    <w:rsid w:val="003A1710"/>
    <w:rsid w:val="003A17A5"/>
    <w:rsid w:val="003A36FC"/>
    <w:rsid w:val="003A3C06"/>
    <w:rsid w:val="003A7CD5"/>
    <w:rsid w:val="003A7E53"/>
    <w:rsid w:val="003B208A"/>
    <w:rsid w:val="003C4DF6"/>
    <w:rsid w:val="003D15C8"/>
    <w:rsid w:val="003D2BD7"/>
    <w:rsid w:val="003D4508"/>
    <w:rsid w:val="003D54DB"/>
    <w:rsid w:val="003D6493"/>
    <w:rsid w:val="003D6DF6"/>
    <w:rsid w:val="003E38A6"/>
    <w:rsid w:val="003E5A41"/>
    <w:rsid w:val="0040063A"/>
    <w:rsid w:val="0040259D"/>
    <w:rsid w:val="004120D7"/>
    <w:rsid w:val="00412246"/>
    <w:rsid w:val="00414DEE"/>
    <w:rsid w:val="00421226"/>
    <w:rsid w:val="00421B99"/>
    <w:rsid w:val="00422DE8"/>
    <w:rsid w:val="00423AA2"/>
    <w:rsid w:val="0042663D"/>
    <w:rsid w:val="00435AAF"/>
    <w:rsid w:val="004421D6"/>
    <w:rsid w:val="004428E4"/>
    <w:rsid w:val="004546DB"/>
    <w:rsid w:val="00475D98"/>
    <w:rsid w:val="00480379"/>
    <w:rsid w:val="00481A74"/>
    <w:rsid w:val="004822EA"/>
    <w:rsid w:val="0049748E"/>
    <w:rsid w:val="004A5C78"/>
    <w:rsid w:val="004B3684"/>
    <w:rsid w:val="004B4424"/>
    <w:rsid w:val="004C3686"/>
    <w:rsid w:val="004C3BAF"/>
    <w:rsid w:val="004C6241"/>
    <w:rsid w:val="004D0DCC"/>
    <w:rsid w:val="004D12BA"/>
    <w:rsid w:val="004D12DA"/>
    <w:rsid w:val="004D3598"/>
    <w:rsid w:val="004D655B"/>
    <w:rsid w:val="004E20FC"/>
    <w:rsid w:val="004E3087"/>
    <w:rsid w:val="004E4F77"/>
    <w:rsid w:val="004E5695"/>
    <w:rsid w:val="004E62BF"/>
    <w:rsid w:val="004E7D59"/>
    <w:rsid w:val="00502977"/>
    <w:rsid w:val="0050479A"/>
    <w:rsid w:val="00511F24"/>
    <w:rsid w:val="00514089"/>
    <w:rsid w:val="00516578"/>
    <w:rsid w:val="00524A70"/>
    <w:rsid w:val="00532282"/>
    <w:rsid w:val="00542547"/>
    <w:rsid w:val="0054365F"/>
    <w:rsid w:val="00550804"/>
    <w:rsid w:val="005544CD"/>
    <w:rsid w:val="00554602"/>
    <w:rsid w:val="0055681F"/>
    <w:rsid w:val="005574BF"/>
    <w:rsid w:val="00557FB6"/>
    <w:rsid w:val="00561543"/>
    <w:rsid w:val="005700C8"/>
    <w:rsid w:val="0057252F"/>
    <w:rsid w:val="00576E0E"/>
    <w:rsid w:val="00581CF6"/>
    <w:rsid w:val="00585048"/>
    <w:rsid w:val="005A034E"/>
    <w:rsid w:val="005A1185"/>
    <w:rsid w:val="005A58CF"/>
    <w:rsid w:val="005C2183"/>
    <w:rsid w:val="005C2EED"/>
    <w:rsid w:val="005C3F22"/>
    <w:rsid w:val="005C4017"/>
    <w:rsid w:val="005C4890"/>
    <w:rsid w:val="005C721E"/>
    <w:rsid w:val="005E1E74"/>
    <w:rsid w:val="005F4E75"/>
    <w:rsid w:val="005F56E4"/>
    <w:rsid w:val="005F5E97"/>
    <w:rsid w:val="00600AB3"/>
    <w:rsid w:val="006054BE"/>
    <w:rsid w:val="00610E2B"/>
    <w:rsid w:val="006134EB"/>
    <w:rsid w:val="00614FAF"/>
    <w:rsid w:val="00616600"/>
    <w:rsid w:val="00625085"/>
    <w:rsid w:val="00626EEA"/>
    <w:rsid w:val="006342F6"/>
    <w:rsid w:val="006371B6"/>
    <w:rsid w:val="00640FB9"/>
    <w:rsid w:val="00643120"/>
    <w:rsid w:val="00645207"/>
    <w:rsid w:val="00646037"/>
    <w:rsid w:val="00646913"/>
    <w:rsid w:val="00647617"/>
    <w:rsid w:val="00651952"/>
    <w:rsid w:val="00654555"/>
    <w:rsid w:val="00654A63"/>
    <w:rsid w:val="00660DF7"/>
    <w:rsid w:val="00661477"/>
    <w:rsid w:val="00664431"/>
    <w:rsid w:val="00666369"/>
    <w:rsid w:val="00666B33"/>
    <w:rsid w:val="00667D45"/>
    <w:rsid w:val="00671CD6"/>
    <w:rsid w:val="00674FBB"/>
    <w:rsid w:val="00675053"/>
    <w:rsid w:val="0067724A"/>
    <w:rsid w:val="00680B5C"/>
    <w:rsid w:val="00681EDD"/>
    <w:rsid w:val="006831D8"/>
    <w:rsid w:val="006832DA"/>
    <w:rsid w:val="00687238"/>
    <w:rsid w:val="00690049"/>
    <w:rsid w:val="00690649"/>
    <w:rsid w:val="006911E9"/>
    <w:rsid w:val="00691EB8"/>
    <w:rsid w:val="006927F2"/>
    <w:rsid w:val="00696BF1"/>
    <w:rsid w:val="006A74FB"/>
    <w:rsid w:val="006B13F3"/>
    <w:rsid w:val="006B49C3"/>
    <w:rsid w:val="006B54AD"/>
    <w:rsid w:val="006B6CE7"/>
    <w:rsid w:val="006C3BA5"/>
    <w:rsid w:val="006C487C"/>
    <w:rsid w:val="006C4BF6"/>
    <w:rsid w:val="006D0316"/>
    <w:rsid w:val="006D073F"/>
    <w:rsid w:val="006D27AC"/>
    <w:rsid w:val="006D50C0"/>
    <w:rsid w:val="006D5C88"/>
    <w:rsid w:val="006D7159"/>
    <w:rsid w:val="006E16B2"/>
    <w:rsid w:val="006F26F8"/>
    <w:rsid w:val="006F2F2C"/>
    <w:rsid w:val="006F3FC8"/>
    <w:rsid w:val="006F50AF"/>
    <w:rsid w:val="00700D4D"/>
    <w:rsid w:val="0070175B"/>
    <w:rsid w:val="00702DAC"/>
    <w:rsid w:val="00703B20"/>
    <w:rsid w:val="007107D3"/>
    <w:rsid w:val="00724163"/>
    <w:rsid w:val="00730B23"/>
    <w:rsid w:val="00730DCE"/>
    <w:rsid w:val="00734521"/>
    <w:rsid w:val="00734A80"/>
    <w:rsid w:val="007357A7"/>
    <w:rsid w:val="00737749"/>
    <w:rsid w:val="00742584"/>
    <w:rsid w:val="00742602"/>
    <w:rsid w:val="00747250"/>
    <w:rsid w:val="007478A2"/>
    <w:rsid w:val="00747BBC"/>
    <w:rsid w:val="007552B9"/>
    <w:rsid w:val="0075694D"/>
    <w:rsid w:val="0076204F"/>
    <w:rsid w:val="00763DB3"/>
    <w:rsid w:val="00765CF1"/>
    <w:rsid w:val="007665A3"/>
    <w:rsid w:val="007846A2"/>
    <w:rsid w:val="00794846"/>
    <w:rsid w:val="0079683C"/>
    <w:rsid w:val="007A0EDB"/>
    <w:rsid w:val="007A1986"/>
    <w:rsid w:val="007A3055"/>
    <w:rsid w:val="007A6395"/>
    <w:rsid w:val="007A6BCF"/>
    <w:rsid w:val="007B4925"/>
    <w:rsid w:val="007C18AE"/>
    <w:rsid w:val="007C5B9C"/>
    <w:rsid w:val="007D46FC"/>
    <w:rsid w:val="007E0175"/>
    <w:rsid w:val="007E1465"/>
    <w:rsid w:val="007E2CFE"/>
    <w:rsid w:val="007E6DE3"/>
    <w:rsid w:val="007F4251"/>
    <w:rsid w:val="007F5564"/>
    <w:rsid w:val="007F7214"/>
    <w:rsid w:val="00802BB0"/>
    <w:rsid w:val="00804C58"/>
    <w:rsid w:val="00811A3F"/>
    <w:rsid w:val="008134C2"/>
    <w:rsid w:val="00823BC2"/>
    <w:rsid w:val="00827858"/>
    <w:rsid w:val="00831419"/>
    <w:rsid w:val="00831FDE"/>
    <w:rsid w:val="00832A3E"/>
    <w:rsid w:val="00836B7D"/>
    <w:rsid w:val="00841931"/>
    <w:rsid w:val="00843499"/>
    <w:rsid w:val="00850DD2"/>
    <w:rsid w:val="00853165"/>
    <w:rsid w:val="008544FB"/>
    <w:rsid w:val="008546FD"/>
    <w:rsid w:val="00854956"/>
    <w:rsid w:val="008623E1"/>
    <w:rsid w:val="00864982"/>
    <w:rsid w:val="008679C7"/>
    <w:rsid w:val="00874845"/>
    <w:rsid w:val="00875182"/>
    <w:rsid w:val="00877104"/>
    <w:rsid w:val="008805BB"/>
    <w:rsid w:val="00883E92"/>
    <w:rsid w:val="00885FF2"/>
    <w:rsid w:val="00891E7F"/>
    <w:rsid w:val="008A07A2"/>
    <w:rsid w:val="008A23C9"/>
    <w:rsid w:val="008A4749"/>
    <w:rsid w:val="008A6236"/>
    <w:rsid w:val="008A64B3"/>
    <w:rsid w:val="008B237C"/>
    <w:rsid w:val="008B2FB5"/>
    <w:rsid w:val="008B355D"/>
    <w:rsid w:val="008B3FF2"/>
    <w:rsid w:val="008BE163"/>
    <w:rsid w:val="008C4D8F"/>
    <w:rsid w:val="008D011C"/>
    <w:rsid w:val="008D230D"/>
    <w:rsid w:val="008D782B"/>
    <w:rsid w:val="008D78A1"/>
    <w:rsid w:val="008D7AFF"/>
    <w:rsid w:val="008E56A7"/>
    <w:rsid w:val="008F35D3"/>
    <w:rsid w:val="008F7027"/>
    <w:rsid w:val="00903770"/>
    <w:rsid w:val="00905194"/>
    <w:rsid w:val="009053FB"/>
    <w:rsid w:val="00910A1A"/>
    <w:rsid w:val="00911BA1"/>
    <w:rsid w:val="00916058"/>
    <w:rsid w:val="00921EF8"/>
    <w:rsid w:val="00924615"/>
    <w:rsid w:val="009324A4"/>
    <w:rsid w:val="00933324"/>
    <w:rsid w:val="00935460"/>
    <w:rsid w:val="00937CD8"/>
    <w:rsid w:val="0094124E"/>
    <w:rsid w:val="009425D7"/>
    <w:rsid w:val="00946496"/>
    <w:rsid w:val="00947266"/>
    <w:rsid w:val="0095294B"/>
    <w:rsid w:val="00952EEE"/>
    <w:rsid w:val="00956554"/>
    <w:rsid w:val="00957019"/>
    <w:rsid w:val="00962C34"/>
    <w:rsid w:val="00964D4D"/>
    <w:rsid w:val="00966666"/>
    <w:rsid w:val="00967198"/>
    <w:rsid w:val="00973FFF"/>
    <w:rsid w:val="00974B98"/>
    <w:rsid w:val="009755E7"/>
    <w:rsid w:val="00977957"/>
    <w:rsid w:val="00981B32"/>
    <w:rsid w:val="009860D0"/>
    <w:rsid w:val="00987E35"/>
    <w:rsid w:val="00997901"/>
    <w:rsid w:val="00997D61"/>
    <w:rsid w:val="009A1CA1"/>
    <w:rsid w:val="009B4544"/>
    <w:rsid w:val="009C729D"/>
    <w:rsid w:val="009D2E49"/>
    <w:rsid w:val="009D3DE1"/>
    <w:rsid w:val="009D4474"/>
    <w:rsid w:val="009E00CE"/>
    <w:rsid w:val="009E4BAD"/>
    <w:rsid w:val="009E64B4"/>
    <w:rsid w:val="009E6AD2"/>
    <w:rsid w:val="009F7D2B"/>
    <w:rsid w:val="00A10EA5"/>
    <w:rsid w:val="00A20A8F"/>
    <w:rsid w:val="00A338C4"/>
    <w:rsid w:val="00A35AB0"/>
    <w:rsid w:val="00A37A19"/>
    <w:rsid w:val="00A41D45"/>
    <w:rsid w:val="00A41E55"/>
    <w:rsid w:val="00A4309C"/>
    <w:rsid w:val="00A44B38"/>
    <w:rsid w:val="00A45C6C"/>
    <w:rsid w:val="00A45C75"/>
    <w:rsid w:val="00A469AB"/>
    <w:rsid w:val="00A546B7"/>
    <w:rsid w:val="00A54A62"/>
    <w:rsid w:val="00A552FB"/>
    <w:rsid w:val="00A608A1"/>
    <w:rsid w:val="00A60F42"/>
    <w:rsid w:val="00A628EE"/>
    <w:rsid w:val="00A65B21"/>
    <w:rsid w:val="00A71CD1"/>
    <w:rsid w:val="00A7235D"/>
    <w:rsid w:val="00A73E30"/>
    <w:rsid w:val="00A76947"/>
    <w:rsid w:val="00A777C4"/>
    <w:rsid w:val="00A81FF1"/>
    <w:rsid w:val="00A838D5"/>
    <w:rsid w:val="00A87863"/>
    <w:rsid w:val="00A87ECE"/>
    <w:rsid w:val="00A9071E"/>
    <w:rsid w:val="00A947C3"/>
    <w:rsid w:val="00A956D2"/>
    <w:rsid w:val="00A96012"/>
    <w:rsid w:val="00A97317"/>
    <w:rsid w:val="00A978EF"/>
    <w:rsid w:val="00AA0794"/>
    <w:rsid w:val="00AB012B"/>
    <w:rsid w:val="00AB5FCE"/>
    <w:rsid w:val="00AB6348"/>
    <w:rsid w:val="00AB73B1"/>
    <w:rsid w:val="00AC5092"/>
    <w:rsid w:val="00AD0CE6"/>
    <w:rsid w:val="00AD2A7F"/>
    <w:rsid w:val="00AE2BE8"/>
    <w:rsid w:val="00AE40B9"/>
    <w:rsid w:val="00AE52E3"/>
    <w:rsid w:val="00AF1D11"/>
    <w:rsid w:val="00AF2C6D"/>
    <w:rsid w:val="00AF53D3"/>
    <w:rsid w:val="00B1180C"/>
    <w:rsid w:val="00B337EC"/>
    <w:rsid w:val="00B33ED4"/>
    <w:rsid w:val="00B33EEF"/>
    <w:rsid w:val="00B35EC1"/>
    <w:rsid w:val="00B370D6"/>
    <w:rsid w:val="00B37412"/>
    <w:rsid w:val="00B42A24"/>
    <w:rsid w:val="00B44BFE"/>
    <w:rsid w:val="00B73766"/>
    <w:rsid w:val="00B775D7"/>
    <w:rsid w:val="00B82F54"/>
    <w:rsid w:val="00B912B2"/>
    <w:rsid w:val="00B964E4"/>
    <w:rsid w:val="00BA582B"/>
    <w:rsid w:val="00BA60E6"/>
    <w:rsid w:val="00BA6353"/>
    <w:rsid w:val="00BB01D0"/>
    <w:rsid w:val="00BB4C7A"/>
    <w:rsid w:val="00BC002B"/>
    <w:rsid w:val="00BC3F25"/>
    <w:rsid w:val="00BC57BC"/>
    <w:rsid w:val="00BD2A11"/>
    <w:rsid w:val="00BD4312"/>
    <w:rsid w:val="00BE039D"/>
    <w:rsid w:val="00BE5734"/>
    <w:rsid w:val="00BF0D10"/>
    <w:rsid w:val="00BF4C0C"/>
    <w:rsid w:val="00BF5CFA"/>
    <w:rsid w:val="00BF5F04"/>
    <w:rsid w:val="00BF7A85"/>
    <w:rsid w:val="00C036AF"/>
    <w:rsid w:val="00C107C5"/>
    <w:rsid w:val="00C12307"/>
    <w:rsid w:val="00C17BCB"/>
    <w:rsid w:val="00C20D45"/>
    <w:rsid w:val="00C371E0"/>
    <w:rsid w:val="00C4007C"/>
    <w:rsid w:val="00C51793"/>
    <w:rsid w:val="00C5281F"/>
    <w:rsid w:val="00C63F6C"/>
    <w:rsid w:val="00C709E1"/>
    <w:rsid w:val="00C71255"/>
    <w:rsid w:val="00C74E85"/>
    <w:rsid w:val="00C75FB1"/>
    <w:rsid w:val="00C83F7F"/>
    <w:rsid w:val="00C8629E"/>
    <w:rsid w:val="00C940B4"/>
    <w:rsid w:val="00C96201"/>
    <w:rsid w:val="00CA004A"/>
    <w:rsid w:val="00CA5E25"/>
    <w:rsid w:val="00CA60D0"/>
    <w:rsid w:val="00CA6CC8"/>
    <w:rsid w:val="00CB4088"/>
    <w:rsid w:val="00CB61BD"/>
    <w:rsid w:val="00CB6780"/>
    <w:rsid w:val="00CC7228"/>
    <w:rsid w:val="00CC7461"/>
    <w:rsid w:val="00CD0188"/>
    <w:rsid w:val="00CD3EE1"/>
    <w:rsid w:val="00CD40B1"/>
    <w:rsid w:val="00CD4396"/>
    <w:rsid w:val="00CE41EB"/>
    <w:rsid w:val="00CF2C44"/>
    <w:rsid w:val="00D00C6D"/>
    <w:rsid w:val="00D04975"/>
    <w:rsid w:val="00D05788"/>
    <w:rsid w:val="00D07011"/>
    <w:rsid w:val="00D10FFB"/>
    <w:rsid w:val="00D11190"/>
    <w:rsid w:val="00D14BCE"/>
    <w:rsid w:val="00D14D2B"/>
    <w:rsid w:val="00D14E5C"/>
    <w:rsid w:val="00D17250"/>
    <w:rsid w:val="00D2135F"/>
    <w:rsid w:val="00D21A1A"/>
    <w:rsid w:val="00D22DDD"/>
    <w:rsid w:val="00D23671"/>
    <w:rsid w:val="00D2790D"/>
    <w:rsid w:val="00D41E6F"/>
    <w:rsid w:val="00D461D0"/>
    <w:rsid w:val="00D51786"/>
    <w:rsid w:val="00D57BFE"/>
    <w:rsid w:val="00D635D4"/>
    <w:rsid w:val="00D67653"/>
    <w:rsid w:val="00D718EF"/>
    <w:rsid w:val="00D7261F"/>
    <w:rsid w:val="00D748FD"/>
    <w:rsid w:val="00D74CC2"/>
    <w:rsid w:val="00D823FE"/>
    <w:rsid w:val="00D82F30"/>
    <w:rsid w:val="00D95CAA"/>
    <w:rsid w:val="00D9636C"/>
    <w:rsid w:val="00DB5E9D"/>
    <w:rsid w:val="00DC50AA"/>
    <w:rsid w:val="00DC7426"/>
    <w:rsid w:val="00DD02C9"/>
    <w:rsid w:val="00DD2C1E"/>
    <w:rsid w:val="00DD45C1"/>
    <w:rsid w:val="00DD4EF9"/>
    <w:rsid w:val="00DF07CD"/>
    <w:rsid w:val="00DF4611"/>
    <w:rsid w:val="00DF57B0"/>
    <w:rsid w:val="00DF6259"/>
    <w:rsid w:val="00DF7986"/>
    <w:rsid w:val="00DF7EEB"/>
    <w:rsid w:val="00E0631D"/>
    <w:rsid w:val="00E06C6A"/>
    <w:rsid w:val="00E12E6C"/>
    <w:rsid w:val="00E14445"/>
    <w:rsid w:val="00E26313"/>
    <w:rsid w:val="00E30BE2"/>
    <w:rsid w:val="00E30FA8"/>
    <w:rsid w:val="00E32A8C"/>
    <w:rsid w:val="00E342B7"/>
    <w:rsid w:val="00E34F2C"/>
    <w:rsid w:val="00E36064"/>
    <w:rsid w:val="00E512C9"/>
    <w:rsid w:val="00E523B2"/>
    <w:rsid w:val="00E53F3E"/>
    <w:rsid w:val="00E54306"/>
    <w:rsid w:val="00E54E21"/>
    <w:rsid w:val="00E75F38"/>
    <w:rsid w:val="00E809CA"/>
    <w:rsid w:val="00E81306"/>
    <w:rsid w:val="00E92769"/>
    <w:rsid w:val="00E95A95"/>
    <w:rsid w:val="00E97592"/>
    <w:rsid w:val="00EA05CA"/>
    <w:rsid w:val="00EA18CA"/>
    <w:rsid w:val="00EA33E8"/>
    <w:rsid w:val="00EB214A"/>
    <w:rsid w:val="00EB6A75"/>
    <w:rsid w:val="00EC2996"/>
    <w:rsid w:val="00EC3291"/>
    <w:rsid w:val="00EC3558"/>
    <w:rsid w:val="00EC7895"/>
    <w:rsid w:val="00ED4B10"/>
    <w:rsid w:val="00ED5E35"/>
    <w:rsid w:val="00ED6581"/>
    <w:rsid w:val="00EE43F3"/>
    <w:rsid w:val="00EF55DE"/>
    <w:rsid w:val="00EF6418"/>
    <w:rsid w:val="00F00CCA"/>
    <w:rsid w:val="00F00D7A"/>
    <w:rsid w:val="00F10FB8"/>
    <w:rsid w:val="00F1689C"/>
    <w:rsid w:val="00F2161D"/>
    <w:rsid w:val="00F24DC2"/>
    <w:rsid w:val="00F30EFC"/>
    <w:rsid w:val="00F31711"/>
    <w:rsid w:val="00F31C5C"/>
    <w:rsid w:val="00F33C47"/>
    <w:rsid w:val="00F36CA9"/>
    <w:rsid w:val="00F37952"/>
    <w:rsid w:val="00F40E57"/>
    <w:rsid w:val="00F40F22"/>
    <w:rsid w:val="00F45544"/>
    <w:rsid w:val="00F46312"/>
    <w:rsid w:val="00F46395"/>
    <w:rsid w:val="00F57178"/>
    <w:rsid w:val="00F625E6"/>
    <w:rsid w:val="00F67007"/>
    <w:rsid w:val="00F717BB"/>
    <w:rsid w:val="00F82662"/>
    <w:rsid w:val="00F864F2"/>
    <w:rsid w:val="00F8785E"/>
    <w:rsid w:val="00F90928"/>
    <w:rsid w:val="00F93C01"/>
    <w:rsid w:val="00F94FD6"/>
    <w:rsid w:val="00F9545A"/>
    <w:rsid w:val="00F96DA4"/>
    <w:rsid w:val="00FB0373"/>
    <w:rsid w:val="00FB0DA9"/>
    <w:rsid w:val="00FB1B39"/>
    <w:rsid w:val="00FB1E93"/>
    <w:rsid w:val="00FB4676"/>
    <w:rsid w:val="00FD3FEF"/>
    <w:rsid w:val="00FD5DF7"/>
    <w:rsid w:val="00FD5FF1"/>
    <w:rsid w:val="00FD6144"/>
    <w:rsid w:val="00FD6CFA"/>
    <w:rsid w:val="00FD7670"/>
    <w:rsid w:val="00FE0073"/>
    <w:rsid w:val="01587754"/>
    <w:rsid w:val="015E61FD"/>
    <w:rsid w:val="0379A0E1"/>
    <w:rsid w:val="041CBD58"/>
    <w:rsid w:val="04FB9866"/>
    <w:rsid w:val="0537ECDB"/>
    <w:rsid w:val="058B0C2A"/>
    <w:rsid w:val="06CE877B"/>
    <w:rsid w:val="0719F5D3"/>
    <w:rsid w:val="07967C0A"/>
    <w:rsid w:val="08356B5B"/>
    <w:rsid w:val="08EC9C90"/>
    <w:rsid w:val="09F4D086"/>
    <w:rsid w:val="0A372FB2"/>
    <w:rsid w:val="0D9BDDBF"/>
    <w:rsid w:val="0FBEF9A0"/>
    <w:rsid w:val="1124BBC2"/>
    <w:rsid w:val="112A4156"/>
    <w:rsid w:val="11A7458C"/>
    <w:rsid w:val="140C5C8A"/>
    <w:rsid w:val="1515FE89"/>
    <w:rsid w:val="17532DED"/>
    <w:rsid w:val="17DFFC9E"/>
    <w:rsid w:val="19741CC7"/>
    <w:rsid w:val="19F87B34"/>
    <w:rsid w:val="1A54034A"/>
    <w:rsid w:val="1A79B6D2"/>
    <w:rsid w:val="1DF0A2C2"/>
    <w:rsid w:val="2159B552"/>
    <w:rsid w:val="2525DC19"/>
    <w:rsid w:val="277E0C21"/>
    <w:rsid w:val="28314D72"/>
    <w:rsid w:val="28AAC6CC"/>
    <w:rsid w:val="291A7B14"/>
    <w:rsid w:val="2948506F"/>
    <w:rsid w:val="2ADC1D76"/>
    <w:rsid w:val="2AFDBC40"/>
    <w:rsid w:val="2C6F95FE"/>
    <w:rsid w:val="2C84184C"/>
    <w:rsid w:val="2CB5FF82"/>
    <w:rsid w:val="2D7C2537"/>
    <w:rsid w:val="2DF9565A"/>
    <w:rsid w:val="2EE35CF2"/>
    <w:rsid w:val="2F44645A"/>
    <w:rsid w:val="2FBD30C9"/>
    <w:rsid w:val="3073EBD7"/>
    <w:rsid w:val="3091A467"/>
    <w:rsid w:val="31527AD0"/>
    <w:rsid w:val="327339FE"/>
    <w:rsid w:val="36253474"/>
    <w:rsid w:val="385AB707"/>
    <w:rsid w:val="392585A0"/>
    <w:rsid w:val="395ACDF8"/>
    <w:rsid w:val="3969F923"/>
    <w:rsid w:val="3E015F2C"/>
    <w:rsid w:val="3E5428AF"/>
    <w:rsid w:val="3E77A101"/>
    <w:rsid w:val="3F533400"/>
    <w:rsid w:val="4098ABF0"/>
    <w:rsid w:val="4117362C"/>
    <w:rsid w:val="411DDE96"/>
    <w:rsid w:val="41EA0456"/>
    <w:rsid w:val="42E2C580"/>
    <w:rsid w:val="447BDC49"/>
    <w:rsid w:val="44894480"/>
    <w:rsid w:val="45062947"/>
    <w:rsid w:val="47CEEE04"/>
    <w:rsid w:val="4831F31F"/>
    <w:rsid w:val="491C415C"/>
    <w:rsid w:val="4A83B4FB"/>
    <w:rsid w:val="4AD928D3"/>
    <w:rsid w:val="4B40C2C4"/>
    <w:rsid w:val="4C67D8B8"/>
    <w:rsid w:val="4D21FD24"/>
    <w:rsid w:val="4E49062B"/>
    <w:rsid w:val="4E549162"/>
    <w:rsid w:val="4EA7367B"/>
    <w:rsid w:val="4ECF5CFC"/>
    <w:rsid w:val="4F47C9B1"/>
    <w:rsid w:val="52D3E8F5"/>
    <w:rsid w:val="548776D1"/>
    <w:rsid w:val="54D213FD"/>
    <w:rsid w:val="5529046E"/>
    <w:rsid w:val="55FB1ECA"/>
    <w:rsid w:val="581837F0"/>
    <w:rsid w:val="58584D5B"/>
    <w:rsid w:val="5942EA6A"/>
    <w:rsid w:val="5AA16785"/>
    <w:rsid w:val="5CC2C677"/>
    <w:rsid w:val="5E29042D"/>
    <w:rsid w:val="5E2BAF9E"/>
    <w:rsid w:val="5F178C0B"/>
    <w:rsid w:val="611AD10E"/>
    <w:rsid w:val="61416BAB"/>
    <w:rsid w:val="628E97D9"/>
    <w:rsid w:val="62CB5D68"/>
    <w:rsid w:val="63422B2E"/>
    <w:rsid w:val="669CB358"/>
    <w:rsid w:val="69902103"/>
    <w:rsid w:val="6AB022ED"/>
    <w:rsid w:val="6B127BA2"/>
    <w:rsid w:val="6B3CB165"/>
    <w:rsid w:val="6B55BB35"/>
    <w:rsid w:val="6D8B4A44"/>
    <w:rsid w:val="6D9584DF"/>
    <w:rsid w:val="703139C7"/>
    <w:rsid w:val="7074C2EC"/>
    <w:rsid w:val="70E5A4D7"/>
    <w:rsid w:val="712552A6"/>
    <w:rsid w:val="717C0BAB"/>
    <w:rsid w:val="7180F3C3"/>
    <w:rsid w:val="72168D5B"/>
    <w:rsid w:val="722924BC"/>
    <w:rsid w:val="743C7168"/>
    <w:rsid w:val="746A706E"/>
    <w:rsid w:val="7578447E"/>
    <w:rsid w:val="768C7943"/>
    <w:rsid w:val="769133E8"/>
    <w:rsid w:val="774F75C7"/>
    <w:rsid w:val="77F33202"/>
    <w:rsid w:val="7B37964D"/>
    <w:rsid w:val="7B3E6D96"/>
    <w:rsid w:val="7C294A42"/>
    <w:rsid w:val="7CFDB4CC"/>
    <w:rsid w:val="7DD3D934"/>
    <w:rsid w:val="7FF4E4DA"/>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5BD5C13"/>
  <w15:docId w15:val="{4EAA142E-4A70-46B7-9E1F-91615DFD7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SimSu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semiHidden="1" w:unhideWhenUsed="1"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semiHidden="1" w:unhideWhenUsed="1"/>
    <w:lsdException w:name="toc 2" w:locked="1" w:uiPriority="0" w:semiHidden="1" w:unhideWhenUsed="1"/>
    <w:lsdException w:name="toc 3" w:locked="1" w:uiPriority="0" w:semiHidden="1" w:unhideWhenUsed="1"/>
    <w:lsdException w:name="toc 4" w:locked="1" w:uiPriority="0" w:semiHidden="1" w:unhideWhenUsed="1"/>
    <w:lsdException w:name="toc 5" w:locked="1" w:uiPriority="0" w:semiHidden="1" w:unhideWhenUsed="1"/>
    <w:lsdException w:name="toc 6" w:locked="1" w:uiPriority="0" w:semiHidden="1" w:unhideWhenUsed="1"/>
    <w:lsdException w:name="toc 7" w:locked="1" w:uiPriority="0" w:semiHidden="1" w:unhideWhenUsed="1"/>
    <w:lsdException w:name="toc 8" w:locked="1" w:uiPriority="0" w:semiHidden="1" w:unhideWhenUsed="1"/>
    <w:lsdException w:name="toc 9" w:locked="1" w:uiPriority="0"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17250"/>
    <w:pPr>
      <w:spacing w:after="0" w:line="240" w:lineRule="auto"/>
    </w:pPr>
    <w:rPr>
      <w:sz w:val="24"/>
      <w:szCs w:val="24"/>
    </w:rPr>
  </w:style>
  <w:style w:type="paragraph" w:styleId="Heading1">
    <w:name w:val="heading 1"/>
    <w:basedOn w:val="Normal"/>
    <w:next w:val="Normal"/>
    <w:link w:val="Heading1Char"/>
    <w:uiPriority w:val="99"/>
    <w:qFormat/>
    <w:rsid w:val="00D17250"/>
    <w:pPr>
      <w:keepNext/>
      <w:outlineLvl w:val="0"/>
    </w:pPr>
    <w:rPr>
      <w:sz w:val="28"/>
      <w:szCs w:val="28"/>
    </w:rPr>
  </w:style>
  <w:style w:type="paragraph" w:styleId="Heading2">
    <w:name w:val="heading 2"/>
    <w:basedOn w:val="Normal"/>
    <w:next w:val="Normal"/>
    <w:link w:val="Heading2Char"/>
    <w:uiPriority w:val="99"/>
    <w:qFormat/>
    <w:rsid w:val="00D17250"/>
    <w:pPr>
      <w:keepNext/>
      <w:outlineLvl w:val="1"/>
    </w:pPr>
    <w:rPr>
      <w:color w:val="FF0000"/>
      <w:sz w:val="28"/>
      <w:szCs w:val="28"/>
    </w:rPr>
  </w:style>
  <w:style w:type="paragraph" w:styleId="Heading3">
    <w:name w:val="heading 3"/>
    <w:basedOn w:val="Normal"/>
    <w:next w:val="Normal"/>
    <w:link w:val="Heading3Char"/>
    <w:uiPriority w:val="99"/>
    <w:qFormat/>
    <w:rsid w:val="00D17250"/>
    <w:pPr>
      <w:keepNext/>
      <w:jc w:val="center"/>
      <w:outlineLvl w:val="2"/>
    </w:pPr>
    <w:rPr>
      <w:b/>
      <w:sz w:val="28"/>
      <w:szCs w:val="2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9"/>
    <w:semiHidden/>
    <w:locked/>
    <w:rsid w:val="004C6241"/>
    <w:rPr>
      <w:rFonts w:ascii="Cambria" w:hAnsi="Cambria" w:cs="Times New Roman"/>
      <w:b/>
      <w:bCs/>
      <w:i/>
      <w:iCs/>
      <w:sz w:val="28"/>
      <w:szCs w:val="28"/>
    </w:rPr>
  </w:style>
  <w:style w:type="character" w:styleId="Heading3Char" w:customStyle="1">
    <w:name w:val="Heading 3 Char"/>
    <w:basedOn w:val="DefaultParagraphFont"/>
    <w:link w:val="Heading3"/>
    <w:uiPriority w:val="99"/>
    <w:semiHidden/>
    <w:locked/>
    <w:rsid w:val="004C6241"/>
    <w:rPr>
      <w:rFonts w:ascii="Cambria" w:hAnsi="Cambria" w:cs="Times New Roman"/>
      <w:b/>
      <w:bCs/>
      <w:sz w:val="26"/>
      <w:szCs w:val="26"/>
    </w:rPr>
  </w:style>
  <w:style w:type="character" w:styleId="Hyperlink">
    <w:name w:val="Hyperlink"/>
    <w:basedOn w:val="DefaultParagraphFont"/>
    <w:uiPriority w:val="99"/>
    <w:rsid w:val="00D17250"/>
    <w:rPr>
      <w:rFonts w:cs="Times New Roman"/>
      <w:color w:val="0000FF"/>
      <w:u w:val="single"/>
    </w:rPr>
  </w:style>
  <w:style w:type="character" w:styleId="Heading1Char" w:customStyle="1">
    <w:name w:val="Heading 1 Char"/>
    <w:basedOn w:val="DefaultParagraphFont"/>
    <w:link w:val="Heading1"/>
    <w:uiPriority w:val="99"/>
    <w:locked/>
    <w:rsid w:val="004C6241"/>
    <w:rPr>
      <w:rFonts w:ascii="Cambria" w:hAnsi="Cambria" w:cs="Times New Roman"/>
      <w:b/>
      <w:bCs/>
      <w:kern w:val="32"/>
      <w:sz w:val="32"/>
      <w:szCs w:val="32"/>
    </w:rPr>
  </w:style>
  <w:style w:type="character" w:styleId="FollowedHyperlink">
    <w:name w:val="FollowedHyperlink"/>
    <w:basedOn w:val="DefaultParagraphFont"/>
    <w:uiPriority w:val="99"/>
    <w:rsid w:val="00D17250"/>
    <w:rPr>
      <w:rFonts w:cs="Times New Roman"/>
      <w:color w:val="800080"/>
      <w:u w:val="single"/>
    </w:rPr>
  </w:style>
  <w:style w:type="paragraph" w:styleId="Header">
    <w:name w:val="header"/>
    <w:basedOn w:val="Normal"/>
    <w:link w:val="HeaderChar"/>
    <w:uiPriority w:val="99"/>
    <w:rsid w:val="00D17250"/>
    <w:pPr>
      <w:tabs>
        <w:tab w:val="center" w:pos="4320"/>
        <w:tab w:val="right" w:pos="8640"/>
      </w:tabs>
    </w:pPr>
  </w:style>
  <w:style w:type="paragraph" w:styleId="Footer">
    <w:name w:val="footer"/>
    <w:basedOn w:val="Normal"/>
    <w:link w:val="FooterChar"/>
    <w:uiPriority w:val="99"/>
    <w:rsid w:val="00D17250"/>
    <w:pPr>
      <w:tabs>
        <w:tab w:val="center" w:pos="4320"/>
        <w:tab w:val="right" w:pos="8640"/>
      </w:tabs>
    </w:pPr>
  </w:style>
  <w:style w:type="character" w:styleId="HeaderChar" w:customStyle="1">
    <w:name w:val="Header Char"/>
    <w:basedOn w:val="DefaultParagraphFont"/>
    <w:link w:val="Header"/>
    <w:uiPriority w:val="99"/>
    <w:semiHidden/>
    <w:locked/>
    <w:rsid w:val="004C6241"/>
    <w:rPr>
      <w:rFonts w:cs="Times New Roman"/>
      <w:sz w:val="24"/>
      <w:szCs w:val="24"/>
    </w:rPr>
  </w:style>
  <w:style w:type="paragraph" w:styleId="BodyText">
    <w:name w:val="Body Text"/>
    <w:basedOn w:val="Normal"/>
    <w:link w:val="BodyTextChar"/>
    <w:uiPriority w:val="99"/>
    <w:rsid w:val="00D17250"/>
    <w:rPr>
      <w:b/>
      <w:bCs/>
      <w:szCs w:val="28"/>
    </w:rPr>
  </w:style>
  <w:style w:type="character" w:styleId="FooterChar" w:customStyle="1">
    <w:name w:val="Footer Char"/>
    <w:basedOn w:val="DefaultParagraphFont"/>
    <w:link w:val="Footer"/>
    <w:uiPriority w:val="99"/>
    <w:locked/>
    <w:rsid w:val="004C6241"/>
    <w:rPr>
      <w:rFonts w:cs="Times New Roman"/>
      <w:sz w:val="24"/>
      <w:szCs w:val="24"/>
    </w:rPr>
  </w:style>
  <w:style w:type="paragraph" w:styleId="BalloonText">
    <w:name w:val="Balloon Text"/>
    <w:basedOn w:val="Normal"/>
    <w:link w:val="BalloonTextChar"/>
    <w:uiPriority w:val="99"/>
    <w:semiHidden/>
    <w:rsid w:val="00D17250"/>
    <w:rPr>
      <w:rFonts w:ascii="Tahoma" w:hAnsi="Tahoma" w:cs="Tahoma"/>
      <w:sz w:val="16"/>
      <w:szCs w:val="16"/>
    </w:rPr>
  </w:style>
  <w:style w:type="character" w:styleId="BodyTextChar" w:customStyle="1">
    <w:name w:val="Body Text Char"/>
    <w:basedOn w:val="DefaultParagraphFont"/>
    <w:link w:val="BodyText"/>
    <w:uiPriority w:val="99"/>
    <w:semiHidden/>
    <w:locked/>
    <w:rsid w:val="004C6241"/>
    <w:rPr>
      <w:rFonts w:cs="Times New Roman"/>
      <w:sz w:val="24"/>
      <w:szCs w:val="24"/>
    </w:rPr>
  </w:style>
  <w:style w:type="paragraph" w:styleId="ColorfulList-Accent11" w:customStyle="1">
    <w:name w:val="Colorful List - Accent 11"/>
    <w:basedOn w:val="Normal"/>
    <w:uiPriority w:val="99"/>
    <w:rsid w:val="0013236C"/>
    <w:pPr>
      <w:spacing w:after="200" w:line="276" w:lineRule="auto"/>
      <w:ind w:left="720"/>
      <w:contextualSpacing/>
    </w:pPr>
    <w:rPr>
      <w:rFonts w:ascii="Calibri" w:hAnsi="Calibri"/>
      <w:sz w:val="22"/>
      <w:szCs w:val="22"/>
    </w:rPr>
  </w:style>
  <w:style w:type="character" w:styleId="BalloonTextChar" w:customStyle="1">
    <w:name w:val="Balloon Text Char"/>
    <w:basedOn w:val="DefaultParagraphFont"/>
    <w:link w:val="BalloonText"/>
    <w:uiPriority w:val="99"/>
    <w:semiHidden/>
    <w:locked/>
    <w:rsid w:val="004C6241"/>
    <w:rPr>
      <w:rFonts w:cs="Times New Roman"/>
      <w:sz w:val="2"/>
    </w:rPr>
  </w:style>
  <w:style w:type="character" w:styleId="CommentReference">
    <w:name w:val="annotation reference"/>
    <w:basedOn w:val="DefaultParagraphFont"/>
    <w:uiPriority w:val="99"/>
    <w:rsid w:val="000B30A8"/>
    <w:rPr>
      <w:rFonts w:ascii="Times New Roman" w:hAnsi="Times New Roman" w:cs="Times New Roman"/>
      <w:sz w:val="16"/>
      <w:szCs w:val="16"/>
    </w:rPr>
  </w:style>
  <w:style w:type="paragraph" w:styleId="CommentText">
    <w:name w:val="annotation text"/>
    <w:basedOn w:val="Normal"/>
    <w:link w:val="CommentTextChar"/>
    <w:uiPriority w:val="99"/>
    <w:rsid w:val="000B30A8"/>
    <w:rPr>
      <w:sz w:val="20"/>
      <w:szCs w:val="20"/>
    </w:rPr>
  </w:style>
  <w:style w:type="paragraph" w:styleId="ListParagraph">
    <w:name w:val="List Paragraph"/>
    <w:basedOn w:val="Normal"/>
    <w:uiPriority w:val="34"/>
    <w:qFormat/>
    <w:rsid w:val="00903770"/>
    <w:pPr>
      <w:ind w:left="720"/>
    </w:pPr>
  </w:style>
  <w:style w:type="character" w:styleId="CommentTextChar" w:customStyle="1">
    <w:name w:val="Comment Text Char"/>
    <w:basedOn w:val="DefaultParagraphFont"/>
    <w:link w:val="CommentText"/>
    <w:uiPriority w:val="99"/>
    <w:locked/>
    <w:rsid w:val="000B30A8"/>
    <w:rPr>
      <w:rFonts w:cs="Times New Roman"/>
    </w:rPr>
  </w:style>
  <w:style w:type="character" w:styleId="Strong">
    <w:name w:val="Strong"/>
    <w:basedOn w:val="DefaultParagraphFont"/>
    <w:uiPriority w:val="22"/>
    <w:qFormat/>
    <w:rsid w:val="00F96DA4"/>
    <w:rPr>
      <w:rFonts w:cs="Times New Roman"/>
      <w:b/>
      <w:bCs/>
    </w:rPr>
  </w:style>
  <w:style w:type="character" w:styleId="slug-vol" w:customStyle="1">
    <w:name w:val="slug-vol"/>
    <w:basedOn w:val="DefaultParagraphFont"/>
    <w:uiPriority w:val="99"/>
    <w:rsid w:val="00AF2C6D"/>
    <w:rPr>
      <w:rFonts w:cs="Times New Roman"/>
    </w:rPr>
  </w:style>
  <w:style w:type="character" w:styleId="slug-issue" w:customStyle="1">
    <w:name w:val="slug-issue"/>
    <w:basedOn w:val="DefaultParagraphFont"/>
    <w:uiPriority w:val="99"/>
    <w:rsid w:val="00AF2C6D"/>
    <w:rPr>
      <w:rFonts w:cs="Times New Roman"/>
    </w:rPr>
  </w:style>
  <w:style w:type="character" w:styleId="cit-sep2" w:customStyle="1">
    <w:name w:val="cit-sep2"/>
    <w:basedOn w:val="DefaultParagraphFont"/>
    <w:uiPriority w:val="99"/>
    <w:rsid w:val="00AF2C6D"/>
    <w:rPr>
      <w:rFonts w:cs="Times New Roman"/>
    </w:rPr>
  </w:style>
  <w:style w:type="character" w:styleId="site-title" w:customStyle="1">
    <w:name w:val="site-title"/>
    <w:basedOn w:val="DefaultParagraphFont"/>
    <w:uiPriority w:val="99"/>
    <w:rsid w:val="00AF2C6D"/>
    <w:rPr>
      <w:rFonts w:cs="Times New Roman"/>
    </w:rPr>
  </w:style>
  <w:style w:type="character" w:styleId="cit-print-date" w:customStyle="1">
    <w:name w:val="cit-print-date"/>
    <w:basedOn w:val="DefaultParagraphFont"/>
    <w:uiPriority w:val="99"/>
    <w:rsid w:val="00AF2C6D"/>
    <w:rPr>
      <w:rFonts w:cs="Times New Roman"/>
    </w:rPr>
  </w:style>
  <w:style w:type="character" w:styleId="cit-vol" w:customStyle="1">
    <w:name w:val="cit-vol"/>
    <w:basedOn w:val="DefaultParagraphFont"/>
    <w:uiPriority w:val="99"/>
    <w:rsid w:val="00AF2C6D"/>
    <w:rPr>
      <w:rFonts w:cs="Times New Roman"/>
    </w:rPr>
  </w:style>
  <w:style w:type="character" w:styleId="cit-first-page" w:customStyle="1">
    <w:name w:val="cit-first-page"/>
    <w:basedOn w:val="DefaultParagraphFont"/>
    <w:uiPriority w:val="99"/>
    <w:rsid w:val="00AF2C6D"/>
    <w:rPr>
      <w:rFonts w:cs="Times New Roman"/>
    </w:rPr>
  </w:style>
  <w:style w:type="character" w:styleId="cit-last-page" w:customStyle="1">
    <w:name w:val="cit-last-page"/>
    <w:basedOn w:val="DefaultParagraphFont"/>
    <w:uiPriority w:val="99"/>
    <w:rsid w:val="00AF2C6D"/>
    <w:rPr>
      <w:rFonts w:cs="Times New Roman"/>
    </w:rPr>
  </w:style>
  <w:style w:type="character" w:styleId="cit-doi2" w:customStyle="1">
    <w:name w:val="cit-doi2"/>
    <w:basedOn w:val="DefaultParagraphFont"/>
    <w:uiPriority w:val="99"/>
    <w:rsid w:val="00AF2C6D"/>
    <w:rPr>
      <w:rFonts w:cs="Times New Roman"/>
    </w:rPr>
  </w:style>
  <w:style w:type="paragraph" w:styleId="CommentSubject">
    <w:name w:val="annotation subject"/>
    <w:basedOn w:val="CommentText"/>
    <w:next w:val="CommentText"/>
    <w:link w:val="CommentSubjectChar"/>
    <w:uiPriority w:val="99"/>
    <w:semiHidden/>
    <w:rsid w:val="00F82662"/>
    <w:rPr>
      <w:b/>
      <w:bCs/>
    </w:rPr>
  </w:style>
  <w:style w:type="character" w:styleId="PageNumber">
    <w:name w:val="page number"/>
    <w:basedOn w:val="DefaultParagraphFont"/>
    <w:uiPriority w:val="99"/>
    <w:rsid w:val="00E12E6C"/>
    <w:rPr>
      <w:rFonts w:cs="Times New Roman"/>
    </w:rPr>
  </w:style>
  <w:style w:type="character" w:styleId="CommentSubjectChar" w:customStyle="1">
    <w:name w:val="Comment Subject Char"/>
    <w:basedOn w:val="CommentTextChar"/>
    <w:link w:val="CommentSubject"/>
    <w:uiPriority w:val="99"/>
    <w:semiHidden/>
    <w:locked/>
    <w:rsid w:val="004C6241"/>
    <w:rPr>
      <w:rFonts w:cs="Times New Roman"/>
      <w:b/>
      <w:bCs/>
      <w:sz w:val="20"/>
      <w:szCs w:val="20"/>
    </w:rPr>
  </w:style>
  <w:style w:type="character" w:styleId="CharChar4" w:customStyle="1">
    <w:name w:val="Char Char4"/>
    <w:basedOn w:val="DefaultParagraphFont"/>
    <w:uiPriority w:val="99"/>
    <w:semiHidden/>
    <w:locked/>
    <w:rsid w:val="003A36FC"/>
    <w:rPr>
      <w:rFonts w:eastAsia="SimSun" w:cs="Times New Roman"/>
      <w:b/>
      <w:sz w:val="28"/>
      <w:szCs w:val="28"/>
      <w:lang w:val="en-US" w:eastAsia="en-US" w:bidi="ar-SA"/>
    </w:rPr>
  </w:style>
  <w:style w:type="table" w:styleId="TableGrid">
    <w:name w:val="Table Grid"/>
    <w:basedOn w:val="TableNormal"/>
    <w:uiPriority w:val="39"/>
    <w:locked/>
    <w:rsid w:val="00966666"/>
    <w:pPr>
      <w:spacing w:after="0" w:line="240" w:lineRule="auto"/>
    </w:pPr>
    <w:rPr>
      <w:rFonts w:eastAsia="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unhideWhenUsed/>
    <w:rsid w:val="008E56A7"/>
    <w:pPr>
      <w:spacing w:before="100" w:beforeAutospacing="1" w:after="100" w:afterAutospacing="1"/>
    </w:pPr>
    <w:rPr>
      <w:rFonts w:eastAsia="Times New Roman"/>
    </w:rPr>
  </w:style>
  <w:style w:type="character" w:styleId="apple-converted-space" w:customStyle="1">
    <w:name w:val="apple-converted-space"/>
    <w:basedOn w:val="DefaultParagraphFont"/>
    <w:rsid w:val="00DF07CD"/>
  </w:style>
  <w:style w:type="paragraph" w:styleId="Default" w:customStyle="1">
    <w:name w:val="Default"/>
    <w:rsid w:val="00DF07CD"/>
    <w:pPr>
      <w:autoSpaceDE w:val="0"/>
      <w:autoSpaceDN w:val="0"/>
      <w:adjustRightInd w:val="0"/>
      <w:spacing w:after="0" w:line="240" w:lineRule="auto"/>
    </w:pPr>
    <w:rPr>
      <w:rFonts w:ascii="HelveticaNeueLT Std" w:hAnsi="HelveticaNeueLT Std" w:cs="HelveticaNeueLT Std" w:eastAsiaTheme="minorHAnsi"/>
      <w:color w:val="000000"/>
      <w:sz w:val="24"/>
      <w:szCs w:val="24"/>
    </w:rPr>
  </w:style>
  <w:style w:type="paragraph" w:styleId="Revision">
    <w:name w:val="Revision"/>
    <w:hidden/>
    <w:uiPriority w:val="99"/>
    <w:semiHidden/>
    <w:rsid w:val="002E1E30"/>
    <w:pPr>
      <w:spacing w:after="0" w:line="240" w:lineRule="auto"/>
    </w:pPr>
    <w:rPr>
      <w:sz w:val="24"/>
      <w:szCs w:val="24"/>
    </w:rPr>
  </w:style>
  <w:style w:type="character" w:styleId="Mention1" w:customStyle="1">
    <w:name w:val="Mention1"/>
    <w:basedOn w:val="DefaultParagraphFont"/>
    <w:uiPriority w:val="99"/>
    <w:semiHidden/>
    <w:unhideWhenUsed/>
    <w:rsid w:val="00BB4C7A"/>
    <w:rPr>
      <w:color w:val="2B579A"/>
      <w:shd w:val="clear" w:color="auto" w:fill="E6E6E6"/>
    </w:rPr>
  </w:style>
  <w:style w:type="character" w:styleId="Mention2" w:customStyle="1">
    <w:name w:val="Mention2"/>
    <w:basedOn w:val="DefaultParagraphFont"/>
    <w:uiPriority w:val="99"/>
    <w:semiHidden/>
    <w:unhideWhenUsed/>
    <w:rsid w:val="004C3686"/>
    <w:rPr>
      <w:color w:val="2B579A"/>
      <w:shd w:val="clear" w:color="auto" w:fill="E6E6E6"/>
    </w:rPr>
  </w:style>
  <w:style w:type="character" w:styleId="UnresolvedMention1" w:customStyle="1">
    <w:name w:val="Unresolved Mention1"/>
    <w:basedOn w:val="DefaultParagraphFont"/>
    <w:uiPriority w:val="99"/>
    <w:rsid w:val="00E342B7"/>
    <w:rPr>
      <w:color w:val="808080"/>
      <w:shd w:val="clear" w:color="auto" w:fill="E6E6E6"/>
    </w:rPr>
  </w:style>
  <w:style w:type="character" w:styleId="UnresolvedMention2" w:customStyle="1">
    <w:name w:val="Unresolved Mention2"/>
    <w:basedOn w:val="DefaultParagraphFont"/>
    <w:uiPriority w:val="99"/>
    <w:rsid w:val="003A7E53"/>
    <w:rPr>
      <w:color w:val="808080"/>
      <w:shd w:val="clear" w:color="auto" w:fill="E6E6E6"/>
    </w:rPr>
  </w:style>
  <w:style w:type="character" w:styleId="UnresolvedMention3" w:customStyle="1">
    <w:name w:val="Unresolved Mention3"/>
    <w:basedOn w:val="DefaultParagraphFont"/>
    <w:uiPriority w:val="99"/>
    <w:rsid w:val="00661477"/>
    <w:rPr>
      <w:color w:val="808080"/>
      <w:shd w:val="clear" w:color="auto" w:fill="E6E6E6"/>
    </w:rPr>
  </w:style>
  <w:style w:type="character" w:styleId="UnresolvedMention">
    <w:name w:val="Unresolved Mention"/>
    <w:basedOn w:val="DefaultParagraphFont"/>
    <w:uiPriority w:val="99"/>
    <w:semiHidden/>
    <w:unhideWhenUsed/>
    <w:rsid w:val="00BE57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9123280">
      <w:bodyDiv w:val="1"/>
      <w:marLeft w:val="0"/>
      <w:marRight w:val="0"/>
      <w:marTop w:val="0"/>
      <w:marBottom w:val="0"/>
      <w:divBdr>
        <w:top w:val="none" w:sz="0" w:space="0" w:color="auto"/>
        <w:left w:val="none" w:sz="0" w:space="0" w:color="auto"/>
        <w:bottom w:val="none" w:sz="0" w:space="0" w:color="auto"/>
        <w:right w:val="none" w:sz="0" w:space="0" w:color="auto"/>
      </w:divBdr>
    </w:div>
    <w:div w:id="249432620">
      <w:bodyDiv w:val="1"/>
      <w:marLeft w:val="0"/>
      <w:marRight w:val="0"/>
      <w:marTop w:val="0"/>
      <w:marBottom w:val="0"/>
      <w:divBdr>
        <w:top w:val="none" w:sz="0" w:space="0" w:color="auto"/>
        <w:left w:val="none" w:sz="0" w:space="0" w:color="auto"/>
        <w:bottom w:val="none" w:sz="0" w:space="0" w:color="auto"/>
        <w:right w:val="none" w:sz="0" w:space="0" w:color="auto"/>
      </w:divBdr>
      <w:divsChild>
        <w:div w:id="1575626575">
          <w:marLeft w:val="0"/>
          <w:marRight w:val="0"/>
          <w:marTop w:val="0"/>
          <w:marBottom w:val="0"/>
          <w:divBdr>
            <w:top w:val="none" w:sz="0" w:space="0" w:color="auto"/>
            <w:left w:val="none" w:sz="0" w:space="0" w:color="auto"/>
            <w:bottom w:val="none" w:sz="0" w:space="0" w:color="auto"/>
            <w:right w:val="none" w:sz="0" w:space="0" w:color="auto"/>
          </w:divBdr>
          <w:divsChild>
            <w:div w:id="353921764">
              <w:marLeft w:val="0"/>
              <w:marRight w:val="0"/>
              <w:marTop w:val="0"/>
              <w:marBottom w:val="0"/>
              <w:divBdr>
                <w:top w:val="none" w:sz="0" w:space="0" w:color="auto"/>
                <w:left w:val="none" w:sz="0" w:space="0" w:color="auto"/>
                <w:bottom w:val="none" w:sz="0" w:space="0" w:color="auto"/>
                <w:right w:val="none" w:sz="0" w:space="0" w:color="auto"/>
              </w:divBdr>
              <w:divsChild>
                <w:div w:id="1517773514">
                  <w:marLeft w:val="0"/>
                  <w:marRight w:val="0"/>
                  <w:marTop w:val="0"/>
                  <w:marBottom w:val="0"/>
                  <w:divBdr>
                    <w:top w:val="none" w:sz="0" w:space="0" w:color="auto"/>
                    <w:left w:val="none" w:sz="0" w:space="0" w:color="auto"/>
                    <w:bottom w:val="none" w:sz="0" w:space="0" w:color="auto"/>
                    <w:right w:val="none" w:sz="0" w:space="0" w:color="auto"/>
                  </w:divBdr>
                  <w:divsChild>
                    <w:div w:id="106433576">
                      <w:marLeft w:val="0"/>
                      <w:marRight w:val="0"/>
                      <w:marTop w:val="0"/>
                      <w:marBottom w:val="1320"/>
                      <w:divBdr>
                        <w:top w:val="none" w:sz="0" w:space="0" w:color="auto"/>
                        <w:left w:val="none" w:sz="0" w:space="0" w:color="auto"/>
                        <w:bottom w:val="none" w:sz="0" w:space="0" w:color="auto"/>
                        <w:right w:val="none" w:sz="0" w:space="0" w:color="auto"/>
                      </w:divBdr>
                      <w:divsChild>
                        <w:div w:id="869608061">
                          <w:marLeft w:val="0"/>
                          <w:marRight w:val="0"/>
                          <w:marTop w:val="0"/>
                          <w:marBottom w:val="0"/>
                          <w:divBdr>
                            <w:top w:val="none" w:sz="0" w:space="0" w:color="auto"/>
                            <w:left w:val="none" w:sz="0" w:space="0" w:color="auto"/>
                            <w:bottom w:val="none" w:sz="0" w:space="0" w:color="auto"/>
                            <w:right w:val="none" w:sz="0" w:space="0" w:color="auto"/>
                          </w:divBdr>
                          <w:divsChild>
                            <w:div w:id="1286162358">
                              <w:marLeft w:val="0"/>
                              <w:marRight w:val="0"/>
                              <w:marTop w:val="0"/>
                              <w:marBottom w:val="0"/>
                              <w:divBdr>
                                <w:top w:val="none" w:sz="0" w:space="0" w:color="auto"/>
                                <w:left w:val="none" w:sz="0" w:space="0" w:color="auto"/>
                                <w:bottom w:val="none" w:sz="0" w:space="0" w:color="auto"/>
                                <w:right w:val="none" w:sz="0" w:space="0" w:color="auto"/>
                              </w:divBdr>
                              <w:divsChild>
                                <w:div w:id="45642049">
                                  <w:marLeft w:val="0"/>
                                  <w:marRight w:val="0"/>
                                  <w:marTop w:val="0"/>
                                  <w:marBottom w:val="0"/>
                                  <w:divBdr>
                                    <w:top w:val="none" w:sz="0" w:space="0" w:color="auto"/>
                                    <w:left w:val="none" w:sz="0" w:space="0" w:color="auto"/>
                                    <w:bottom w:val="none" w:sz="0" w:space="0" w:color="auto"/>
                                    <w:right w:val="none" w:sz="0" w:space="0" w:color="auto"/>
                                  </w:divBdr>
                                </w:div>
                                <w:div w:id="2081823023">
                                  <w:marLeft w:val="0"/>
                                  <w:marRight w:val="0"/>
                                  <w:marTop w:val="0"/>
                                  <w:marBottom w:val="0"/>
                                  <w:divBdr>
                                    <w:top w:val="none" w:sz="0" w:space="0" w:color="auto"/>
                                    <w:left w:val="none" w:sz="0" w:space="0" w:color="auto"/>
                                    <w:bottom w:val="none" w:sz="0" w:space="0" w:color="auto"/>
                                    <w:right w:val="none" w:sz="0" w:space="0" w:color="auto"/>
                                  </w:divBdr>
                                </w:div>
                                <w:div w:id="846285947">
                                  <w:marLeft w:val="0"/>
                                  <w:marRight w:val="0"/>
                                  <w:marTop w:val="0"/>
                                  <w:marBottom w:val="0"/>
                                  <w:divBdr>
                                    <w:top w:val="none" w:sz="0" w:space="0" w:color="auto"/>
                                    <w:left w:val="none" w:sz="0" w:space="0" w:color="auto"/>
                                    <w:bottom w:val="none" w:sz="0" w:space="0" w:color="auto"/>
                                    <w:right w:val="none" w:sz="0" w:space="0" w:color="auto"/>
                                  </w:divBdr>
                                </w:div>
                                <w:div w:id="731927124">
                                  <w:marLeft w:val="0"/>
                                  <w:marRight w:val="0"/>
                                  <w:marTop w:val="0"/>
                                  <w:marBottom w:val="0"/>
                                  <w:divBdr>
                                    <w:top w:val="none" w:sz="0" w:space="0" w:color="auto"/>
                                    <w:left w:val="none" w:sz="0" w:space="0" w:color="auto"/>
                                    <w:bottom w:val="none" w:sz="0" w:space="0" w:color="auto"/>
                                    <w:right w:val="none" w:sz="0" w:space="0" w:color="auto"/>
                                  </w:divBdr>
                                </w:div>
                                <w:div w:id="2044288032">
                                  <w:marLeft w:val="0"/>
                                  <w:marRight w:val="0"/>
                                  <w:marTop w:val="0"/>
                                  <w:marBottom w:val="0"/>
                                  <w:divBdr>
                                    <w:top w:val="none" w:sz="0" w:space="0" w:color="auto"/>
                                    <w:left w:val="none" w:sz="0" w:space="0" w:color="auto"/>
                                    <w:bottom w:val="none" w:sz="0" w:space="0" w:color="auto"/>
                                    <w:right w:val="none" w:sz="0" w:space="0" w:color="auto"/>
                                  </w:divBdr>
                                </w:div>
                                <w:div w:id="1448508020">
                                  <w:marLeft w:val="0"/>
                                  <w:marRight w:val="0"/>
                                  <w:marTop w:val="0"/>
                                  <w:marBottom w:val="0"/>
                                  <w:divBdr>
                                    <w:top w:val="none" w:sz="0" w:space="0" w:color="auto"/>
                                    <w:left w:val="none" w:sz="0" w:space="0" w:color="auto"/>
                                    <w:bottom w:val="none" w:sz="0" w:space="0" w:color="auto"/>
                                    <w:right w:val="none" w:sz="0" w:space="0" w:color="auto"/>
                                  </w:divBdr>
                                </w:div>
                                <w:div w:id="1688023048">
                                  <w:marLeft w:val="0"/>
                                  <w:marRight w:val="0"/>
                                  <w:marTop w:val="0"/>
                                  <w:marBottom w:val="0"/>
                                  <w:divBdr>
                                    <w:top w:val="none" w:sz="0" w:space="0" w:color="auto"/>
                                    <w:left w:val="none" w:sz="0" w:space="0" w:color="auto"/>
                                    <w:bottom w:val="none" w:sz="0" w:space="0" w:color="auto"/>
                                    <w:right w:val="none" w:sz="0" w:space="0" w:color="auto"/>
                                  </w:divBdr>
                                </w:div>
                                <w:div w:id="651981740">
                                  <w:marLeft w:val="0"/>
                                  <w:marRight w:val="0"/>
                                  <w:marTop w:val="0"/>
                                  <w:marBottom w:val="0"/>
                                  <w:divBdr>
                                    <w:top w:val="none" w:sz="0" w:space="0" w:color="auto"/>
                                    <w:left w:val="none" w:sz="0" w:space="0" w:color="auto"/>
                                    <w:bottom w:val="none" w:sz="0" w:space="0" w:color="auto"/>
                                    <w:right w:val="none" w:sz="0" w:space="0" w:color="auto"/>
                                  </w:divBdr>
                                </w:div>
                                <w:div w:id="974094105">
                                  <w:marLeft w:val="0"/>
                                  <w:marRight w:val="0"/>
                                  <w:marTop w:val="0"/>
                                  <w:marBottom w:val="0"/>
                                  <w:divBdr>
                                    <w:top w:val="none" w:sz="0" w:space="0" w:color="auto"/>
                                    <w:left w:val="none" w:sz="0" w:space="0" w:color="auto"/>
                                    <w:bottom w:val="none" w:sz="0" w:space="0" w:color="auto"/>
                                    <w:right w:val="none" w:sz="0" w:space="0" w:color="auto"/>
                                  </w:divBdr>
                                </w:div>
                                <w:div w:id="329451441">
                                  <w:marLeft w:val="0"/>
                                  <w:marRight w:val="0"/>
                                  <w:marTop w:val="0"/>
                                  <w:marBottom w:val="0"/>
                                  <w:divBdr>
                                    <w:top w:val="none" w:sz="0" w:space="0" w:color="auto"/>
                                    <w:left w:val="none" w:sz="0" w:space="0" w:color="auto"/>
                                    <w:bottom w:val="none" w:sz="0" w:space="0" w:color="auto"/>
                                    <w:right w:val="none" w:sz="0" w:space="0" w:color="auto"/>
                                  </w:divBdr>
                                </w:div>
                                <w:div w:id="216743152">
                                  <w:marLeft w:val="0"/>
                                  <w:marRight w:val="0"/>
                                  <w:marTop w:val="0"/>
                                  <w:marBottom w:val="0"/>
                                  <w:divBdr>
                                    <w:top w:val="none" w:sz="0" w:space="0" w:color="auto"/>
                                    <w:left w:val="none" w:sz="0" w:space="0" w:color="auto"/>
                                    <w:bottom w:val="none" w:sz="0" w:space="0" w:color="auto"/>
                                    <w:right w:val="none" w:sz="0" w:space="0" w:color="auto"/>
                                  </w:divBdr>
                                </w:div>
                                <w:div w:id="1368066074">
                                  <w:marLeft w:val="0"/>
                                  <w:marRight w:val="0"/>
                                  <w:marTop w:val="0"/>
                                  <w:marBottom w:val="0"/>
                                  <w:divBdr>
                                    <w:top w:val="none" w:sz="0" w:space="0" w:color="auto"/>
                                    <w:left w:val="none" w:sz="0" w:space="0" w:color="auto"/>
                                    <w:bottom w:val="none" w:sz="0" w:space="0" w:color="auto"/>
                                    <w:right w:val="none" w:sz="0" w:space="0" w:color="auto"/>
                                  </w:divBdr>
                                </w:div>
                                <w:div w:id="1439791201">
                                  <w:marLeft w:val="0"/>
                                  <w:marRight w:val="0"/>
                                  <w:marTop w:val="0"/>
                                  <w:marBottom w:val="0"/>
                                  <w:divBdr>
                                    <w:top w:val="none" w:sz="0" w:space="0" w:color="auto"/>
                                    <w:left w:val="none" w:sz="0" w:space="0" w:color="auto"/>
                                    <w:bottom w:val="none" w:sz="0" w:space="0" w:color="auto"/>
                                    <w:right w:val="none" w:sz="0" w:space="0" w:color="auto"/>
                                  </w:divBdr>
                                </w:div>
                                <w:div w:id="1358775552">
                                  <w:marLeft w:val="0"/>
                                  <w:marRight w:val="0"/>
                                  <w:marTop w:val="0"/>
                                  <w:marBottom w:val="0"/>
                                  <w:divBdr>
                                    <w:top w:val="none" w:sz="0" w:space="0" w:color="auto"/>
                                    <w:left w:val="none" w:sz="0" w:space="0" w:color="auto"/>
                                    <w:bottom w:val="none" w:sz="0" w:space="0" w:color="auto"/>
                                    <w:right w:val="none" w:sz="0" w:space="0" w:color="auto"/>
                                  </w:divBdr>
                                </w:div>
                                <w:div w:id="917518684">
                                  <w:marLeft w:val="0"/>
                                  <w:marRight w:val="0"/>
                                  <w:marTop w:val="0"/>
                                  <w:marBottom w:val="0"/>
                                  <w:divBdr>
                                    <w:top w:val="none" w:sz="0" w:space="0" w:color="auto"/>
                                    <w:left w:val="none" w:sz="0" w:space="0" w:color="auto"/>
                                    <w:bottom w:val="none" w:sz="0" w:space="0" w:color="auto"/>
                                    <w:right w:val="none" w:sz="0" w:space="0" w:color="auto"/>
                                  </w:divBdr>
                                </w:div>
                                <w:div w:id="360588856">
                                  <w:marLeft w:val="0"/>
                                  <w:marRight w:val="0"/>
                                  <w:marTop w:val="0"/>
                                  <w:marBottom w:val="0"/>
                                  <w:divBdr>
                                    <w:top w:val="none" w:sz="0" w:space="0" w:color="auto"/>
                                    <w:left w:val="none" w:sz="0" w:space="0" w:color="auto"/>
                                    <w:bottom w:val="none" w:sz="0" w:space="0" w:color="auto"/>
                                    <w:right w:val="none" w:sz="0" w:space="0" w:color="auto"/>
                                  </w:divBdr>
                                </w:div>
                                <w:div w:id="911933929">
                                  <w:marLeft w:val="0"/>
                                  <w:marRight w:val="0"/>
                                  <w:marTop w:val="0"/>
                                  <w:marBottom w:val="0"/>
                                  <w:divBdr>
                                    <w:top w:val="none" w:sz="0" w:space="0" w:color="auto"/>
                                    <w:left w:val="none" w:sz="0" w:space="0" w:color="auto"/>
                                    <w:bottom w:val="none" w:sz="0" w:space="0" w:color="auto"/>
                                    <w:right w:val="none" w:sz="0" w:space="0" w:color="auto"/>
                                  </w:divBdr>
                                </w:div>
                                <w:div w:id="1628468894">
                                  <w:marLeft w:val="0"/>
                                  <w:marRight w:val="0"/>
                                  <w:marTop w:val="0"/>
                                  <w:marBottom w:val="0"/>
                                  <w:divBdr>
                                    <w:top w:val="none" w:sz="0" w:space="0" w:color="auto"/>
                                    <w:left w:val="none" w:sz="0" w:space="0" w:color="auto"/>
                                    <w:bottom w:val="none" w:sz="0" w:space="0" w:color="auto"/>
                                    <w:right w:val="none" w:sz="0" w:space="0" w:color="auto"/>
                                  </w:divBdr>
                                </w:div>
                                <w:div w:id="902760601">
                                  <w:marLeft w:val="0"/>
                                  <w:marRight w:val="0"/>
                                  <w:marTop w:val="0"/>
                                  <w:marBottom w:val="0"/>
                                  <w:divBdr>
                                    <w:top w:val="none" w:sz="0" w:space="0" w:color="auto"/>
                                    <w:left w:val="none" w:sz="0" w:space="0" w:color="auto"/>
                                    <w:bottom w:val="none" w:sz="0" w:space="0" w:color="auto"/>
                                    <w:right w:val="none" w:sz="0" w:space="0" w:color="auto"/>
                                  </w:divBdr>
                                </w:div>
                                <w:div w:id="1554540124">
                                  <w:marLeft w:val="0"/>
                                  <w:marRight w:val="0"/>
                                  <w:marTop w:val="0"/>
                                  <w:marBottom w:val="0"/>
                                  <w:divBdr>
                                    <w:top w:val="none" w:sz="0" w:space="0" w:color="auto"/>
                                    <w:left w:val="none" w:sz="0" w:space="0" w:color="auto"/>
                                    <w:bottom w:val="none" w:sz="0" w:space="0" w:color="auto"/>
                                    <w:right w:val="none" w:sz="0" w:space="0" w:color="auto"/>
                                  </w:divBdr>
                                </w:div>
                                <w:div w:id="72826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0984797">
      <w:bodyDiv w:val="1"/>
      <w:marLeft w:val="0"/>
      <w:marRight w:val="0"/>
      <w:marTop w:val="0"/>
      <w:marBottom w:val="0"/>
      <w:divBdr>
        <w:top w:val="none" w:sz="0" w:space="0" w:color="auto"/>
        <w:left w:val="none" w:sz="0" w:space="0" w:color="auto"/>
        <w:bottom w:val="none" w:sz="0" w:space="0" w:color="auto"/>
        <w:right w:val="none" w:sz="0" w:space="0" w:color="auto"/>
      </w:divBdr>
      <w:divsChild>
        <w:div w:id="1428623869">
          <w:marLeft w:val="0"/>
          <w:marRight w:val="0"/>
          <w:marTop w:val="0"/>
          <w:marBottom w:val="0"/>
          <w:divBdr>
            <w:top w:val="none" w:sz="0" w:space="0" w:color="auto"/>
            <w:left w:val="none" w:sz="0" w:space="0" w:color="auto"/>
            <w:bottom w:val="none" w:sz="0" w:space="0" w:color="auto"/>
            <w:right w:val="none" w:sz="0" w:space="0" w:color="auto"/>
          </w:divBdr>
          <w:divsChild>
            <w:div w:id="394665478">
              <w:marLeft w:val="0"/>
              <w:marRight w:val="0"/>
              <w:marTop w:val="0"/>
              <w:marBottom w:val="0"/>
              <w:divBdr>
                <w:top w:val="none" w:sz="0" w:space="0" w:color="auto"/>
                <w:left w:val="none" w:sz="0" w:space="0" w:color="auto"/>
                <w:bottom w:val="none" w:sz="0" w:space="0" w:color="auto"/>
                <w:right w:val="none" w:sz="0" w:space="0" w:color="auto"/>
              </w:divBdr>
              <w:divsChild>
                <w:div w:id="1160077930">
                  <w:marLeft w:val="0"/>
                  <w:marRight w:val="0"/>
                  <w:marTop w:val="0"/>
                  <w:marBottom w:val="0"/>
                  <w:divBdr>
                    <w:top w:val="none" w:sz="0" w:space="0" w:color="auto"/>
                    <w:left w:val="none" w:sz="0" w:space="0" w:color="auto"/>
                    <w:bottom w:val="none" w:sz="0" w:space="0" w:color="auto"/>
                    <w:right w:val="none" w:sz="0" w:space="0" w:color="auto"/>
                  </w:divBdr>
                  <w:divsChild>
                    <w:div w:id="1861241533">
                      <w:marLeft w:val="0"/>
                      <w:marRight w:val="0"/>
                      <w:marTop w:val="0"/>
                      <w:marBottom w:val="1320"/>
                      <w:divBdr>
                        <w:top w:val="none" w:sz="0" w:space="0" w:color="auto"/>
                        <w:left w:val="none" w:sz="0" w:space="0" w:color="auto"/>
                        <w:bottom w:val="none" w:sz="0" w:space="0" w:color="auto"/>
                        <w:right w:val="none" w:sz="0" w:space="0" w:color="auto"/>
                      </w:divBdr>
                      <w:divsChild>
                        <w:div w:id="64694167">
                          <w:marLeft w:val="0"/>
                          <w:marRight w:val="0"/>
                          <w:marTop w:val="0"/>
                          <w:marBottom w:val="0"/>
                          <w:divBdr>
                            <w:top w:val="none" w:sz="0" w:space="0" w:color="auto"/>
                            <w:left w:val="none" w:sz="0" w:space="0" w:color="auto"/>
                            <w:bottom w:val="none" w:sz="0" w:space="0" w:color="auto"/>
                            <w:right w:val="none" w:sz="0" w:space="0" w:color="auto"/>
                          </w:divBdr>
                          <w:divsChild>
                            <w:div w:id="1950896637">
                              <w:marLeft w:val="0"/>
                              <w:marRight w:val="0"/>
                              <w:marTop w:val="0"/>
                              <w:marBottom w:val="0"/>
                              <w:divBdr>
                                <w:top w:val="none" w:sz="0" w:space="0" w:color="auto"/>
                                <w:left w:val="none" w:sz="0" w:space="0" w:color="auto"/>
                                <w:bottom w:val="none" w:sz="0" w:space="0" w:color="auto"/>
                                <w:right w:val="none" w:sz="0" w:space="0" w:color="auto"/>
                              </w:divBdr>
                              <w:divsChild>
                                <w:div w:id="263463386">
                                  <w:marLeft w:val="0"/>
                                  <w:marRight w:val="0"/>
                                  <w:marTop w:val="0"/>
                                  <w:marBottom w:val="0"/>
                                  <w:divBdr>
                                    <w:top w:val="none" w:sz="0" w:space="0" w:color="auto"/>
                                    <w:left w:val="none" w:sz="0" w:space="0" w:color="auto"/>
                                    <w:bottom w:val="none" w:sz="0" w:space="0" w:color="auto"/>
                                    <w:right w:val="none" w:sz="0" w:space="0" w:color="auto"/>
                                  </w:divBdr>
                                </w:div>
                                <w:div w:id="1231503275">
                                  <w:marLeft w:val="0"/>
                                  <w:marRight w:val="0"/>
                                  <w:marTop w:val="0"/>
                                  <w:marBottom w:val="0"/>
                                  <w:divBdr>
                                    <w:top w:val="none" w:sz="0" w:space="0" w:color="auto"/>
                                    <w:left w:val="none" w:sz="0" w:space="0" w:color="auto"/>
                                    <w:bottom w:val="none" w:sz="0" w:space="0" w:color="auto"/>
                                    <w:right w:val="none" w:sz="0" w:space="0" w:color="auto"/>
                                  </w:divBdr>
                                </w:div>
                                <w:div w:id="361832378">
                                  <w:marLeft w:val="0"/>
                                  <w:marRight w:val="0"/>
                                  <w:marTop w:val="0"/>
                                  <w:marBottom w:val="0"/>
                                  <w:divBdr>
                                    <w:top w:val="none" w:sz="0" w:space="0" w:color="auto"/>
                                    <w:left w:val="none" w:sz="0" w:space="0" w:color="auto"/>
                                    <w:bottom w:val="none" w:sz="0" w:space="0" w:color="auto"/>
                                    <w:right w:val="none" w:sz="0" w:space="0" w:color="auto"/>
                                  </w:divBdr>
                                </w:div>
                                <w:div w:id="638650480">
                                  <w:marLeft w:val="0"/>
                                  <w:marRight w:val="0"/>
                                  <w:marTop w:val="0"/>
                                  <w:marBottom w:val="0"/>
                                  <w:divBdr>
                                    <w:top w:val="none" w:sz="0" w:space="0" w:color="auto"/>
                                    <w:left w:val="none" w:sz="0" w:space="0" w:color="auto"/>
                                    <w:bottom w:val="none" w:sz="0" w:space="0" w:color="auto"/>
                                    <w:right w:val="none" w:sz="0" w:space="0" w:color="auto"/>
                                  </w:divBdr>
                                </w:div>
                                <w:div w:id="949120313">
                                  <w:marLeft w:val="0"/>
                                  <w:marRight w:val="0"/>
                                  <w:marTop w:val="0"/>
                                  <w:marBottom w:val="0"/>
                                  <w:divBdr>
                                    <w:top w:val="none" w:sz="0" w:space="0" w:color="auto"/>
                                    <w:left w:val="none" w:sz="0" w:space="0" w:color="auto"/>
                                    <w:bottom w:val="none" w:sz="0" w:space="0" w:color="auto"/>
                                    <w:right w:val="none" w:sz="0" w:space="0" w:color="auto"/>
                                  </w:divBdr>
                                </w:div>
                                <w:div w:id="1497644337">
                                  <w:marLeft w:val="0"/>
                                  <w:marRight w:val="0"/>
                                  <w:marTop w:val="0"/>
                                  <w:marBottom w:val="0"/>
                                  <w:divBdr>
                                    <w:top w:val="none" w:sz="0" w:space="0" w:color="auto"/>
                                    <w:left w:val="none" w:sz="0" w:space="0" w:color="auto"/>
                                    <w:bottom w:val="none" w:sz="0" w:space="0" w:color="auto"/>
                                    <w:right w:val="none" w:sz="0" w:space="0" w:color="auto"/>
                                  </w:divBdr>
                                </w:div>
                                <w:div w:id="614947575">
                                  <w:marLeft w:val="0"/>
                                  <w:marRight w:val="0"/>
                                  <w:marTop w:val="0"/>
                                  <w:marBottom w:val="0"/>
                                  <w:divBdr>
                                    <w:top w:val="none" w:sz="0" w:space="0" w:color="auto"/>
                                    <w:left w:val="none" w:sz="0" w:space="0" w:color="auto"/>
                                    <w:bottom w:val="none" w:sz="0" w:space="0" w:color="auto"/>
                                    <w:right w:val="none" w:sz="0" w:space="0" w:color="auto"/>
                                  </w:divBdr>
                                </w:div>
                                <w:div w:id="1287468787">
                                  <w:marLeft w:val="0"/>
                                  <w:marRight w:val="0"/>
                                  <w:marTop w:val="0"/>
                                  <w:marBottom w:val="0"/>
                                  <w:divBdr>
                                    <w:top w:val="none" w:sz="0" w:space="0" w:color="auto"/>
                                    <w:left w:val="none" w:sz="0" w:space="0" w:color="auto"/>
                                    <w:bottom w:val="none" w:sz="0" w:space="0" w:color="auto"/>
                                    <w:right w:val="none" w:sz="0" w:space="0" w:color="auto"/>
                                  </w:divBdr>
                                </w:div>
                                <w:div w:id="822890738">
                                  <w:marLeft w:val="0"/>
                                  <w:marRight w:val="0"/>
                                  <w:marTop w:val="0"/>
                                  <w:marBottom w:val="0"/>
                                  <w:divBdr>
                                    <w:top w:val="none" w:sz="0" w:space="0" w:color="auto"/>
                                    <w:left w:val="none" w:sz="0" w:space="0" w:color="auto"/>
                                    <w:bottom w:val="none" w:sz="0" w:space="0" w:color="auto"/>
                                    <w:right w:val="none" w:sz="0" w:space="0" w:color="auto"/>
                                  </w:divBdr>
                                </w:div>
                                <w:div w:id="1706246396">
                                  <w:marLeft w:val="0"/>
                                  <w:marRight w:val="0"/>
                                  <w:marTop w:val="0"/>
                                  <w:marBottom w:val="0"/>
                                  <w:divBdr>
                                    <w:top w:val="none" w:sz="0" w:space="0" w:color="auto"/>
                                    <w:left w:val="none" w:sz="0" w:space="0" w:color="auto"/>
                                    <w:bottom w:val="none" w:sz="0" w:space="0" w:color="auto"/>
                                    <w:right w:val="none" w:sz="0" w:space="0" w:color="auto"/>
                                  </w:divBdr>
                                </w:div>
                                <w:div w:id="528301380">
                                  <w:marLeft w:val="0"/>
                                  <w:marRight w:val="0"/>
                                  <w:marTop w:val="0"/>
                                  <w:marBottom w:val="0"/>
                                  <w:divBdr>
                                    <w:top w:val="none" w:sz="0" w:space="0" w:color="auto"/>
                                    <w:left w:val="none" w:sz="0" w:space="0" w:color="auto"/>
                                    <w:bottom w:val="none" w:sz="0" w:space="0" w:color="auto"/>
                                    <w:right w:val="none" w:sz="0" w:space="0" w:color="auto"/>
                                  </w:divBdr>
                                </w:div>
                                <w:div w:id="2023124842">
                                  <w:marLeft w:val="0"/>
                                  <w:marRight w:val="0"/>
                                  <w:marTop w:val="0"/>
                                  <w:marBottom w:val="0"/>
                                  <w:divBdr>
                                    <w:top w:val="none" w:sz="0" w:space="0" w:color="auto"/>
                                    <w:left w:val="none" w:sz="0" w:space="0" w:color="auto"/>
                                    <w:bottom w:val="none" w:sz="0" w:space="0" w:color="auto"/>
                                    <w:right w:val="none" w:sz="0" w:space="0" w:color="auto"/>
                                  </w:divBdr>
                                </w:div>
                                <w:div w:id="1881045323">
                                  <w:marLeft w:val="0"/>
                                  <w:marRight w:val="0"/>
                                  <w:marTop w:val="0"/>
                                  <w:marBottom w:val="0"/>
                                  <w:divBdr>
                                    <w:top w:val="none" w:sz="0" w:space="0" w:color="auto"/>
                                    <w:left w:val="none" w:sz="0" w:space="0" w:color="auto"/>
                                    <w:bottom w:val="none" w:sz="0" w:space="0" w:color="auto"/>
                                    <w:right w:val="none" w:sz="0" w:space="0" w:color="auto"/>
                                  </w:divBdr>
                                </w:div>
                                <w:div w:id="1404252749">
                                  <w:marLeft w:val="0"/>
                                  <w:marRight w:val="0"/>
                                  <w:marTop w:val="0"/>
                                  <w:marBottom w:val="0"/>
                                  <w:divBdr>
                                    <w:top w:val="none" w:sz="0" w:space="0" w:color="auto"/>
                                    <w:left w:val="none" w:sz="0" w:space="0" w:color="auto"/>
                                    <w:bottom w:val="none" w:sz="0" w:space="0" w:color="auto"/>
                                    <w:right w:val="none" w:sz="0" w:space="0" w:color="auto"/>
                                  </w:divBdr>
                                </w:div>
                                <w:div w:id="1578053898">
                                  <w:marLeft w:val="0"/>
                                  <w:marRight w:val="0"/>
                                  <w:marTop w:val="0"/>
                                  <w:marBottom w:val="0"/>
                                  <w:divBdr>
                                    <w:top w:val="none" w:sz="0" w:space="0" w:color="auto"/>
                                    <w:left w:val="none" w:sz="0" w:space="0" w:color="auto"/>
                                    <w:bottom w:val="none" w:sz="0" w:space="0" w:color="auto"/>
                                    <w:right w:val="none" w:sz="0" w:space="0" w:color="auto"/>
                                  </w:divBdr>
                                </w:div>
                                <w:div w:id="1866941399">
                                  <w:marLeft w:val="0"/>
                                  <w:marRight w:val="0"/>
                                  <w:marTop w:val="0"/>
                                  <w:marBottom w:val="0"/>
                                  <w:divBdr>
                                    <w:top w:val="none" w:sz="0" w:space="0" w:color="auto"/>
                                    <w:left w:val="none" w:sz="0" w:space="0" w:color="auto"/>
                                    <w:bottom w:val="none" w:sz="0" w:space="0" w:color="auto"/>
                                    <w:right w:val="none" w:sz="0" w:space="0" w:color="auto"/>
                                  </w:divBdr>
                                </w:div>
                                <w:div w:id="64520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1208335">
      <w:bodyDiv w:val="1"/>
      <w:marLeft w:val="0"/>
      <w:marRight w:val="0"/>
      <w:marTop w:val="0"/>
      <w:marBottom w:val="0"/>
      <w:divBdr>
        <w:top w:val="none" w:sz="0" w:space="0" w:color="auto"/>
        <w:left w:val="none" w:sz="0" w:space="0" w:color="auto"/>
        <w:bottom w:val="none" w:sz="0" w:space="0" w:color="auto"/>
        <w:right w:val="none" w:sz="0" w:space="0" w:color="auto"/>
      </w:divBdr>
      <w:divsChild>
        <w:div w:id="467207250">
          <w:marLeft w:val="0"/>
          <w:marRight w:val="0"/>
          <w:marTop w:val="0"/>
          <w:marBottom w:val="0"/>
          <w:divBdr>
            <w:top w:val="none" w:sz="0" w:space="0" w:color="auto"/>
            <w:left w:val="none" w:sz="0" w:space="0" w:color="auto"/>
            <w:bottom w:val="none" w:sz="0" w:space="0" w:color="auto"/>
            <w:right w:val="none" w:sz="0" w:space="0" w:color="auto"/>
          </w:divBdr>
          <w:divsChild>
            <w:div w:id="473838616">
              <w:marLeft w:val="0"/>
              <w:marRight w:val="0"/>
              <w:marTop w:val="0"/>
              <w:marBottom w:val="0"/>
              <w:divBdr>
                <w:top w:val="none" w:sz="0" w:space="0" w:color="auto"/>
                <w:left w:val="none" w:sz="0" w:space="0" w:color="auto"/>
                <w:bottom w:val="none" w:sz="0" w:space="0" w:color="auto"/>
                <w:right w:val="none" w:sz="0" w:space="0" w:color="auto"/>
              </w:divBdr>
              <w:divsChild>
                <w:div w:id="256643147">
                  <w:marLeft w:val="0"/>
                  <w:marRight w:val="0"/>
                  <w:marTop w:val="0"/>
                  <w:marBottom w:val="0"/>
                  <w:divBdr>
                    <w:top w:val="none" w:sz="0" w:space="0" w:color="auto"/>
                    <w:left w:val="none" w:sz="0" w:space="0" w:color="auto"/>
                    <w:bottom w:val="none" w:sz="0" w:space="0" w:color="auto"/>
                    <w:right w:val="none" w:sz="0" w:space="0" w:color="auto"/>
                  </w:divBdr>
                  <w:divsChild>
                    <w:div w:id="1939369568">
                      <w:marLeft w:val="0"/>
                      <w:marRight w:val="0"/>
                      <w:marTop w:val="0"/>
                      <w:marBottom w:val="1320"/>
                      <w:divBdr>
                        <w:top w:val="none" w:sz="0" w:space="0" w:color="auto"/>
                        <w:left w:val="none" w:sz="0" w:space="0" w:color="auto"/>
                        <w:bottom w:val="none" w:sz="0" w:space="0" w:color="auto"/>
                        <w:right w:val="none" w:sz="0" w:space="0" w:color="auto"/>
                      </w:divBdr>
                      <w:divsChild>
                        <w:div w:id="1242526251">
                          <w:marLeft w:val="0"/>
                          <w:marRight w:val="0"/>
                          <w:marTop w:val="0"/>
                          <w:marBottom w:val="0"/>
                          <w:divBdr>
                            <w:top w:val="none" w:sz="0" w:space="0" w:color="auto"/>
                            <w:left w:val="none" w:sz="0" w:space="0" w:color="auto"/>
                            <w:bottom w:val="none" w:sz="0" w:space="0" w:color="auto"/>
                            <w:right w:val="none" w:sz="0" w:space="0" w:color="auto"/>
                          </w:divBdr>
                          <w:divsChild>
                            <w:div w:id="1131509437">
                              <w:marLeft w:val="0"/>
                              <w:marRight w:val="0"/>
                              <w:marTop w:val="0"/>
                              <w:marBottom w:val="0"/>
                              <w:divBdr>
                                <w:top w:val="none" w:sz="0" w:space="0" w:color="auto"/>
                                <w:left w:val="none" w:sz="0" w:space="0" w:color="auto"/>
                                <w:bottom w:val="none" w:sz="0" w:space="0" w:color="auto"/>
                                <w:right w:val="none" w:sz="0" w:space="0" w:color="auto"/>
                              </w:divBdr>
                              <w:divsChild>
                                <w:div w:id="1163548732">
                                  <w:marLeft w:val="0"/>
                                  <w:marRight w:val="0"/>
                                  <w:marTop w:val="0"/>
                                  <w:marBottom w:val="0"/>
                                  <w:divBdr>
                                    <w:top w:val="none" w:sz="0" w:space="0" w:color="auto"/>
                                    <w:left w:val="none" w:sz="0" w:space="0" w:color="auto"/>
                                    <w:bottom w:val="none" w:sz="0" w:space="0" w:color="auto"/>
                                    <w:right w:val="none" w:sz="0" w:space="0" w:color="auto"/>
                                  </w:divBdr>
                                </w:div>
                                <w:div w:id="628709770">
                                  <w:marLeft w:val="0"/>
                                  <w:marRight w:val="0"/>
                                  <w:marTop w:val="0"/>
                                  <w:marBottom w:val="0"/>
                                  <w:divBdr>
                                    <w:top w:val="none" w:sz="0" w:space="0" w:color="auto"/>
                                    <w:left w:val="none" w:sz="0" w:space="0" w:color="auto"/>
                                    <w:bottom w:val="none" w:sz="0" w:space="0" w:color="auto"/>
                                    <w:right w:val="none" w:sz="0" w:space="0" w:color="auto"/>
                                  </w:divBdr>
                                </w:div>
                                <w:div w:id="441457212">
                                  <w:marLeft w:val="0"/>
                                  <w:marRight w:val="0"/>
                                  <w:marTop w:val="0"/>
                                  <w:marBottom w:val="0"/>
                                  <w:divBdr>
                                    <w:top w:val="none" w:sz="0" w:space="0" w:color="auto"/>
                                    <w:left w:val="none" w:sz="0" w:space="0" w:color="auto"/>
                                    <w:bottom w:val="none" w:sz="0" w:space="0" w:color="auto"/>
                                    <w:right w:val="none" w:sz="0" w:space="0" w:color="auto"/>
                                  </w:divBdr>
                                </w:div>
                                <w:div w:id="2071338798">
                                  <w:marLeft w:val="0"/>
                                  <w:marRight w:val="0"/>
                                  <w:marTop w:val="0"/>
                                  <w:marBottom w:val="0"/>
                                  <w:divBdr>
                                    <w:top w:val="none" w:sz="0" w:space="0" w:color="auto"/>
                                    <w:left w:val="none" w:sz="0" w:space="0" w:color="auto"/>
                                    <w:bottom w:val="none" w:sz="0" w:space="0" w:color="auto"/>
                                    <w:right w:val="none" w:sz="0" w:space="0" w:color="auto"/>
                                  </w:divBdr>
                                </w:div>
                                <w:div w:id="854268967">
                                  <w:marLeft w:val="0"/>
                                  <w:marRight w:val="0"/>
                                  <w:marTop w:val="0"/>
                                  <w:marBottom w:val="0"/>
                                  <w:divBdr>
                                    <w:top w:val="none" w:sz="0" w:space="0" w:color="auto"/>
                                    <w:left w:val="none" w:sz="0" w:space="0" w:color="auto"/>
                                    <w:bottom w:val="none" w:sz="0" w:space="0" w:color="auto"/>
                                    <w:right w:val="none" w:sz="0" w:space="0" w:color="auto"/>
                                  </w:divBdr>
                                </w:div>
                                <w:div w:id="87625625">
                                  <w:marLeft w:val="0"/>
                                  <w:marRight w:val="0"/>
                                  <w:marTop w:val="0"/>
                                  <w:marBottom w:val="0"/>
                                  <w:divBdr>
                                    <w:top w:val="none" w:sz="0" w:space="0" w:color="auto"/>
                                    <w:left w:val="none" w:sz="0" w:space="0" w:color="auto"/>
                                    <w:bottom w:val="none" w:sz="0" w:space="0" w:color="auto"/>
                                    <w:right w:val="none" w:sz="0" w:space="0" w:color="auto"/>
                                  </w:divBdr>
                                </w:div>
                                <w:div w:id="1587764183">
                                  <w:marLeft w:val="0"/>
                                  <w:marRight w:val="0"/>
                                  <w:marTop w:val="0"/>
                                  <w:marBottom w:val="0"/>
                                  <w:divBdr>
                                    <w:top w:val="none" w:sz="0" w:space="0" w:color="auto"/>
                                    <w:left w:val="none" w:sz="0" w:space="0" w:color="auto"/>
                                    <w:bottom w:val="none" w:sz="0" w:space="0" w:color="auto"/>
                                    <w:right w:val="none" w:sz="0" w:space="0" w:color="auto"/>
                                  </w:divBdr>
                                </w:div>
                                <w:div w:id="2049403510">
                                  <w:marLeft w:val="0"/>
                                  <w:marRight w:val="0"/>
                                  <w:marTop w:val="0"/>
                                  <w:marBottom w:val="0"/>
                                  <w:divBdr>
                                    <w:top w:val="none" w:sz="0" w:space="0" w:color="auto"/>
                                    <w:left w:val="none" w:sz="0" w:space="0" w:color="auto"/>
                                    <w:bottom w:val="none" w:sz="0" w:space="0" w:color="auto"/>
                                    <w:right w:val="none" w:sz="0" w:space="0" w:color="auto"/>
                                  </w:divBdr>
                                </w:div>
                                <w:div w:id="1208034277">
                                  <w:marLeft w:val="0"/>
                                  <w:marRight w:val="0"/>
                                  <w:marTop w:val="0"/>
                                  <w:marBottom w:val="0"/>
                                  <w:divBdr>
                                    <w:top w:val="none" w:sz="0" w:space="0" w:color="auto"/>
                                    <w:left w:val="none" w:sz="0" w:space="0" w:color="auto"/>
                                    <w:bottom w:val="none" w:sz="0" w:space="0" w:color="auto"/>
                                    <w:right w:val="none" w:sz="0" w:space="0" w:color="auto"/>
                                  </w:divBdr>
                                </w:div>
                                <w:div w:id="545607457">
                                  <w:marLeft w:val="0"/>
                                  <w:marRight w:val="0"/>
                                  <w:marTop w:val="0"/>
                                  <w:marBottom w:val="0"/>
                                  <w:divBdr>
                                    <w:top w:val="none" w:sz="0" w:space="0" w:color="auto"/>
                                    <w:left w:val="none" w:sz="0" w:space="0" w:color="auto"/>
                                    <w:bottom w:val="none" w:sz="0" w:space="0" w:color="auto"/>
                                    <w:right w:val="none" w:sz="0" w:space="0" w:color="auto"/>
                                  </w:divBdr>
                                </w:div>
                                <w:div w:id="1191915900">
                                  <w:marLeft w:val="0"/>
                                  <w:marRight w:val="0"/>
                                  <w:marTop w:val="0"/>
                                  <w:marBottom w:val="0"/>
                                  <w:divBdr>
                                    <w:top w:val="none" w:sz="0" w:space="0" w:color="auto"/>
                                    <w:left w:val="none" w:sz="0" w:space="0" w:color="auto"/>
                                    <w:bottom w:val="none" w:sz="0" w:space="0" w:color="auto"/>
                                    <w:right w:val="none" w:sz="0" w:space="0" w:color="auto"/>
                                  </w:divBdr>
                                </w:div>
                                <w:div w:id="92172583">
                                  <w:marLeft w:val="0"/>
                                  <w:marRight w:val="0"/>
                                  <w:marTop w:val="0"/>
                                  <w:marBottom w:val="0"/>
                                  <w:divBdr>
                                    <w:top w:val="none" w:sz="0" w:space="0" w:color="auto"/>
                                    <w:left w:val="none" w:sz="0" w:space="0" w:color="auto"/>
                                    <w:bottom w:val="none" w:sz="0" w:space="0" w:color="auto"/>
                                    <w:right w:val="none" w:sz="0" w:space="0" w:color="auto"/>
                                  </w:divBdr>
                                </w:div>
                                <w:div w:id="395863284">
                                  <w:marLeft w:val="0"/>
                                  <w:marRight w:val="0"/>
                                  <w:marTop w:val="0"/>
                                  <w:marBottom w:val="0"/>
                                  <w:divBdr>
                                    <w:top w:val="none" w:sz="0" w:space="0" w:color="auto"/>
                                    <w:left w:val="none" w:sz="0" w:space="0" w:color="auto"/>
                                    <w:bottom w:val="none" w:sz="0" w:space="0" w:color="auto"/>
                                    <w:right w:val="none" w:sz="0" w:space="0" w:color="auto"/>
                                  </w:divBdr>
                                </w:div>
                                <w:div w:id="2124106823">
                                  <w:marLeft w:val="0"/>
                                  <w:marRight w:val="0"/>
                                  <w:marTop w:val="0"/>
                                  <w:marBottom w:val="0"/>
                                  <w:divBdr>
                                    <w:top w:val="none" w:sz="0" w:space="0" w:color="auto"/>
                                    <w:left w:val="none" w:sz="0" w:space="0" w:color="auto"/>
                                    <w:bottom w:val="none" w:sz="0" w:space="0" w:color="auto"/>
                                    <w:right w:val="none" w:sz="0" w:space="0" w:color="auto"/>
                                  </w:divBdr>
                                </w:div>
                                <w:div w:id="1436362721">
                                  <w:marLeft w:val="0"/>
                                  <w:marRight w:val="0"/>
                                  <w:marTop w:val="0"/>
                                  <w:marBottom w:val="0"/>
                                  <w:divBdr>
                                    <w:top w:val="none" w:sz="0" w:space="0" w:color="auto"/>
                                    <w:left w:val="none" w:sz="0" w:space="0" w:color="auto"/>
                                    <w:bottom w:val="none" w:sz="0" w:space="0" w:color="auto"/>
                                    <w:right w:val="none" w:sz="0" w:space="0" w:color="auto"/>
                                  </w:divBdr>
                                </w:div>
                                <w:div w:id="1669675690">
                                  <w:marLeft w:val="0"/>
                                  <w:marRight w:val="0"/>
                                  <w:marTop w:val="0"/>
                                  <w:marBottom w:val="0"/>
                                  <w:divBdr>
                                    <w:top w:val="none" w:sz="0" w:space="0" w:color="auto"/>
                                    <w:left w:val="none" w:sz="0" w:space="0" w:color="auto"/>
                                    <w:bottom w:val="none" w:sz="0" w:space="0" w:color="auto"/>
                                    <w:right w:val="none" w:sz="0" w:space="0" w:color="auto"/>
                                  </w:divBdr>
                                </w:div>
                                <w:div w:id="849640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187782">
      <w:bodyDiv w:val="1"/>
      <w:marLeft w:val="0"/>
      <w:marRight w:val="0"/>
      <w:marTop w:val="0"/>
      <w:marBottom w:val="0"/>
      <w:divBdr>
        <w:top w:val="none" w:sz="0" w:space="0" w:color="auto"/>
        <w:left w:val="none" w:sz="0" w:space="0" w:color="auto"/>
        <w:bottom w:val="none" w:sz="0" w:space="0" w:color="auto"/>
        <w:right w:val="none" w:sz="0" w:space="0" w:color="auto"/>
      </w:divBdr>
      <w:divsChild>
        <w:div w:id="818766776">
          <w:marLeft w:val="0"/>
          <w:marRight w:val="0"/>
          <w:marTop w:val="0"/>
          <w:marBottom w:val="0"/>
          <w:divBdr>
            <w:top w:val="none" w:sz="0" w:space="0" w:color="auto"/>
            <w:left w:val="none" w:sz="0" w:space="0" w:color="auto"/>
            <w:bottom w:val="none" w:sz="0" w:space="0" w:color="auto"/>
            <w:right w:val="none" w:sz="0" w:space="0" w:color="auto"/>
          </w:divBdr>
          <w:divsChild>
            <w:div w:id="301278815">
              <w:marLeft w:val="0"/>
              <w:marRight w:val="0"/>
              <w:marTop w:val="0"/>
              <w:marBottom w:val="0"/>
              <w:divBdr>
                <w:top w:val="none" w:sz="0" w:space="0" w:color="auto"/>
                <w:left w:val="none" w:sz="0" w:space="0" w:color="auto"/>
                <w:bottom w:val="none" w:sz="0" w:space="0" w:color="auto"/>
                <w:right w:val="none" w:sz="0" w:space="0" w:color="auto"/>
              </w:divBdr>
              <w:divsChild>
                <w:div w:id="1936787090">
                  <w:marLeft w:val="0"/>
                  <w:marRight w:val="0"/>
                  <w:marTop w:val="0"/>
                  <w:marBottom w:val="0"/>
                  <w:divBdr>
                    <w:top w:val="none" w:sz="0" w:space="0" w:color="auto"/>
                    <w:left w:val="none" w:sz="0" w:space="0" w:color="auto"/>
                    <w:bottom w:val="none" w:sz="0" w:space="0" w:color="auto"/>
                    <w:right w:val="none" w:sz="0" w:space="0" w:color="auto"/>
                  </w:divBdr>
                  <w:divsChild>
                    <w:div w:id="1638993237">
                      <w:marLeft w:val="0"/>
                      <w:marRight w:val="0"/>
                      <w:marTop w:val="0"/>
                      <w:marBottom w:val="1320"/>
                      <w:divBdr>
                        <w:top w:val="none" w:sz="0" w:space="0" w:color="auto"/>
                        <w:left w:val="none" w:sz="0" w:space="0" w:color="auto"/>
                        <w:bottom w:val="none" w:sz="0" w:space="0" w:color="auto"/>
                        <w:right w:val="none" w:sz="0" w:space="0" w:color="auto"/>
                      </w:divBdr>
                      <w:divsChild>
                        <w:div w:id="1079526100">
                          <w:marLeft w:val="0"/>
                          <w:marRight w:val="0"/>
                          <w:marTop w:val="0"/>
                          <w:marBottom w:val="0"/>
                          <w:divBdr>
                            <w:top w:val="none" w:sz="0" w:space="0" w:color="auto"/>
                            <w:left w:val="none" w:sz="0" w:space="0" w:color="auto"/>
                            <w:bottom w:val="none" w:sz="0" w:space="0" w:color="auto"/>
                            <w:right w:val="none" w:sz="0" w:space="0" w:color="auto"/>
                          </w:divBdr>
                          <w:divsChild>
                            <w:div w:id="1763258203">
                              <w:marLeft w:val="0"/>
                              <w:marRight w:val="0"/>
                              <w:marTop w:val="0"/>
                              <w:marBottom w:val="0"/>
                              <w:divBdr>
                                <w:top w:val="none" w:sz="0" w:space="0" w:color="auto"/>
                                <w:left w:val="none" w:sz="0" w:space="0" w:color="auto"/>
                                <w:bottom w:val="none" w:sz="0" w:space="0" w:color="auto"/>
                                <w:right w:val="none" w:sz="0" w:space="0" w:color="auto"/>
                              </w:divBdr>
                              <w:divsChild>
                                <w:div w:id="1481919250">
                                  <w:marLeft w:val="0"/>
                                  <w:marRight w:val="0"/>
                                  <w:marTop w:val="0"/>
                                  <w:marBottom w:val="0"/>
                                  <w:divBdr>
                                    <w:top w:val="none" w:sz="0" w:space="0" w:color="auto"/>
                                    <w:left w:val="none" w:sz="0" w:space="0" w:color="auto"/>
                                    <w:bottom w:val="none" w:sz="0" w:space="0" w:color="auto"/>
                                    <w:right w:val="none" w:sz="0" w:space="0" w:color="auto"/>
                                  </w:divBdr>
                                </w:div>
                                <w:div w:id="184909358">
                                  <w:marLeft w:val="0"/>
                                  <w:marRight w:val="0"/>
                                  <w:marTop w:val="0"/>
                                  <w:marBottom w:val="0"/>
                                  <w:divBdr>
                                    <w:top w:val="none" w:sz="0" w:space="0" w:color="auto"/>
                                    <w:left w:val="none" w:sz="0" w:space="0" w:color="auto"/>
                                    <w:bottom w:val="none" w:sz="0" w:space="0" w:color="auto"/>
                                    <w:right w:val="none" w:sz="0" w:space="0" w:color="auto"/>
                                  </w:divBdr>
                                </w:div>
                                <w:div w:id="1221332647">
                                  <w:marLeft w:val="0"/>
                                  <w:marRight w:val="0"/>
                                  <w:marTop w:val="0"/>
                                  <w:marBottom w:val="0"/>
                                  <w:divBdr>
                                    <w:top w:val="none" w:sz="0" w:space="0" w:color="auto"/>
                                    <w:left w:val="none" w:sz="0" w:space="0" w:color="auto"/>
                                    <w:bottom w:val="none" w:sz="0" w:space="0" w:color="auto"/>
                                    <w:right w:val="none" w:sz="0" w:space="0" w:color="auto"/>
                                  </w:divBdr>
                                </w:div>
                                <w:div w:id="888538171">
                                  <w:marLeft w:val="0"/>
                                  <w:marRight w:val="0"/>
                                  <w:marTop w:val="0"/>
                                  <w:marBottom w:val="0"/>
                                  <w:divBdr>
                                    <w:top w:val="none" w:sz="0" w:space="0" w:color="auto"/>
                                    <w:left w:val="none" w:sz="0" w:space="0" w:color="auto"/>
                                    <w:bottom w:val="none" w:sz="0" w:space="0" w:color="auto"/>
                                    <w:right w:val="none" w:sz="0" w:space="0" w:color="auto"/>
                                  </w:divBdr>
                                </w:div>
                                <w:div w:id="1397168866">
                                  <w:marLeft w:val="0"/>
                                  <w:marRight w:val="0"/>
                                  <w:marTop w:val="0"/>
                                  <w:marBottom w:val="0"/>
                                  <w:divBdr>
                                    <w:top w:val="none" w:sz="0" w:space="0" w:color="auto"/>
                                    <w:left w:val="none" w:sz="0" w:space="0" w:color="auto"/>
                                    <w:bottom w:val="none" w:sz="0" w:space="0" w:color="auto"/>
                                    <w:right w:val="none" w:sz="0" w:space="0" w:color="auto"/>
                                  </w:divBdr>
                                </w:div>
                                <w:div w:id="1682199515">
                                  <w:marLeft w:val="0"/>
                                  <w:marRight w:val="0"/>
                                  <w:marTop w:val="0"/>
                                  <w:marBottom w:val="0"/>
                                  <w:divBdr>
                                    <w:top w:val="none" w:sz="0" w:space="0" w:color="auto"/>
                                    <w:left w:val="none" w:sz="0" w:space="0" w:color="auto"/>
                                    <w:bottom w:val="none" w:sz="0" w:space="0" w:color="auto"/>
                                    <w:right w:val="none" w:sz="0" w:space="0" w:color="auto"/>
                                  </w:divBdr>
                                </w:div>
                                <w:div w:id="215432262">
                                  <w:marLeft w:val="0"/>
                                  <w:marRight w:val="0"/>
                                  <w:marTop w:val="0"/>
                                  <w:marBottom w:val="0"/>
                                  <w:divBdr>
                                    <w:top w:val="none" w:sz="0" w:space="0" w:color="auto"/>
                                    <w:left w:val="none" w:sz="0" w:space="0" w:color="auto"/>
                                    <w:bottom w:val="none" w:sz="0" w:space="0" w:color="auto"/>
                                    <w:right w:val="none" w:sz="0" w:space="0" w:color="auto"/>
                                  </w:divBdr>
                                </w:div>
                                <w:div w:id="1394619415">
                                  <w:marLeft w:val="0"/>
                                  <w:marRight w:val="0"/>
                                  <w:marTop w:val="0"/>
                                  <w:marBottom w:val="0"/>
                                  <w:divBdr>
                                    <w:top w:val="none" w:sz="0" w:space="0" w:color="auto"/>
                                    <w:left w:val="none" w:sz="0" w:space="0" w:color="auto"/>
                                    <w:bottom w:val="none" w:sz="0" w:space="0" w:color="auto"/>
                                    <w:right w:val="none" w:sz="0" w:space="0" w:color="auto"/>
                                  </w:divBdr>
                                </w:div>
                                <w:div w:id="1649551661">
                                  <w:marLeft w:val="0"/>
                                  <w:marRight w:val="0"/>
                                  <w:marTop w:val="0"/>
                                  <w:marBottom w:val="0"/>
                                  <w:divBdr>
                                    <w:top w:val="none" w:sz="0" w:space="0" w:color="auto"/>
                                    <w:left w:val="none" w:sz="0" w:space="0" w:color="auto"/>
                                    <w:bottom w:val="none" w:sz="0" w:space="0" w:color="auto"/>
                                    <w:right w:val="none" w:sz="0" w:space="0" w:color="auto"/>
                                  </w:divBdr>
                                </w:div>
                                <w:div w:id="646007645">
                                  <w:marLeft w:val="0"/>
                                  <w:marRight w:val="0"/>
                                  <w:marTop w:val="0"/>
                                  <w:marBottom w:val="0"/>
                                  <w:divBdr>
                                    <w:top w:val="none" w:sz="0" w:space="0" w:color="auto"/>
                                    <w:left w:val="none" w:sz="0" w:space="0" w:color="auto"/>
                                    <w:bottom w:val="none" w:sz="0" w:space="0" w:color="auto"/>
                                    <w:right w:val="none" w:sz="0" w:space="0" w:color="auto"/>
                                  </w:divBdr>
                                </w:div>
                                <w:div w:id="1590188316">
                                  <w:marLeft w:val="0"/>
                                  <w:marRight w:val="0"/>
                                  <w:marTop w:val="0"/>
                                  <w:marBottom w:val="0"/>
                                  <w:divBdr>
                                    <w:top w:val="none" w:sz="0" w:space="0" w:color="auto"/>
                                    <w:left w:val="none" w:sz="0" w:space="0" w:color="auto"/>
                                    <w:bottom w:val="none" w:sz="0" w:space="0" w:color="auto"/>
                                    <w:right w:val="none" w:sz="0" w:space="0" w:color="auto"/>
                                  </w:divBdr>
                                </w:div>
                                <w:div w:id="437801954">
                                  <w:marLeft w:val="0"/>
                                  <w:marRight w:val="0"/>
                                  <w:marTop w:val="0"/>
                                  <w:marBottom w:val="0"/>
                                  <w:divBdr>
                                    <w:top w:val="none" w:sz="0" w:space="0" w:color="auto"/>
                                    <w:left w:val="none" w:sz="0" w:space="0" w:color="auto"/>
                                    <w:bottom w:val="none" w:sz="0" w:space="0" w:color="auto"/>
                                    <w:right w:val="none" w:sz="0" w:space="0" w:color="auto"/>
                                  </w:divBdr>
                                </w:div>
                                <w:div w:id="835071655">
                                  <w:marLeft w:val="0"/>
                                  <w:marRight w:val="0"/>
                                  <w:marTop w:val="0"/>
                                  <w:marBottom w:val="0"/>
                                  <w:divBdr>
                                    <w:top w:val="none" w:sz="0" w:space="0" w:color="auto"/>
                                    <w:left w:val="none" w:sz="0" w:space="0" w:color="auto"/>
                                    <w:bottom w:val="none" w:sz="0" w:space="0" w:color="auto"/>
                                    <w:right w:val="none" w:sz="0" w:space="0" w:color="auto"/>
                                  </w:divBdr>
                                </w:div>
                                <w:div w:id="167949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3493923">
      <w:bodyDiv w:val="1"/>
      <w:marLeft w:val="0"/>
      <w:marRight w:val="0"/>
      <w:marTop w:val="0"/>
      <w:marBottom w:val="0"/>
      <w:divBdr>
        <w:top w:val="none" w:sz="0" w:space="0" w:color="auto"/>
        <w:left w:val="none" w:sz="0" w:space="0" w:color="auto"/>
        <w:bottom w:val="none" w:sz="0" w:space="0" w:color="auto"/>
        <w:right w:val="none" w:sz="0" w:space="0" w:color="auto"/>
      </w:divBdr>
      <w:divsChild>
        <w:div w:id="1800567355">
          <w:marLeft w:val="0"/>
          <w:marRight w:val="0"/>
          <w:marTop w:val="0"/>
          <w:marBottom w:val="0"/>
          <w:divBdr>
            <w:top w:val="none" w:sz="0" w:space="0" w:color="auto"/>
            <w:left w:val="none" w:sz="0" w:space="0" w:color="auto"/>
            <w:bottom w:val="none" w:sz="0" w:space="0" w:color="auto"/>
            <w:right w:val="none" w:sz="0" w:space="0" w:color="auto"/>
          </w:divBdr>
          <w:divsChild>
            <w:div w:id="1261526092">
              <w:marLeft w:val="0"/>
              <w:marRight w:val="0"/>
              <w:marTop w:val="0"/>
              <w:marBottom w:val="0"/>
              <w:divBdr>
                <w:top w:val="none" w:sz="0" w:space="0" w:color="auto"/>
                <w:left w:val="none" w:sz="0" w:space="0" w:color="auto"/>
                <w:bottom w:val="none" w:sz="0" w:space="0" w:color="auto"/>
                <w:right w:val="none" w:sz="0" w:space="0" w:color="auto"/>
              </w:divBdr>
              <w:divsChild>
                <w:div w:id="1022584794">
                  <w:marLeft w:val="0"/>
                  <w:marRight w:val="0"/>
                  <w:marTop w:val="0"/>
                  <w:marBottom w:val="0"/>
                  <w:divBdr>
                    <w:top w:val="none" w:sz="0" w:space="0" w:color="auto"/>
                    <w:left w:val="none" w:sz="0" w:space="0" w:color="auto"/>
                    <w:bottom w:val="none" w:sz="0" w:space="0" w:color="auto"/>
                    <w:right w:val="none" w:sz="0" w:space="0" w:color="auto"/>
                  </w:divBdr>
                  <w:divsChild>
                    <w:div w:id="1578978234">
                      <w:marLeft w:val="0"/>
                      <w:marRight w:val="0"/>
                      <w:marTop w:val="0"/>
                      <w:marBottom w:val="1320"/>
                      <w:divBdr>
                        <w:top w:val="none" w:sz="0" w:space="0" w:color="auto"/>
                        <w:left w:val="none" w:sz="0" w:space="0" w:color="auto"/>
                        <w:bottom w:val="none" w:sz="0" w:space="0" w:color="auto"/>
                        <w:right w:val="none" w:sz="0" w:space="0" w:color="auto"/>
                      </w:divBdr>
                      <w:divsChild>
                        <w:div w:id="70127396">
                          <w:marLeft w:val="0"/>
                          <w:marRight w:val="0"/>
                          <w:marTop w:val="0"/>
                          <w:marBottom w:val="0"/>
                          <w:divBdr>
                            <w:top w:val="none" w:sz="0" w:space="0" w:color="auto"/>
                            <w:left w:val="none" w:sz="0" w:space="0" w:color="auto"/>
                            <w:bottom w:val="none" w:sz="0" w:space="0" w:color="auto"/>
                            <w:right w:val="none" w:sz="0" w:space="0" w:color="auto"/>
                          </w:divBdr>
                          <w:divsChild>
                            <w:div w:id="1543513834">
                              <w:marLeft w:val="0"/>
                              <w:marRight w:val="0"/>
                              <w:marTop w:val="0"/>
                              <w:marBottom w:val="0"/>
                              <w:divBdr>
                                <w:top w:val="none" w:sz="0" w:space="0" w:color="auto"/>
                                <w:left w:val="none" w:sz="0" w:space="0" w:color="auto"/>
                                <w:bottom w:val="none" w:sz="0" w:space="0" w:color="auto"/>
                                <w:right w:val="none" w:sz="0" w:space="0" w:color="auto"/>
                              </w:divBdr>
                              <w:divsChild>
                                <w:div w:id="1921450956">
                                  <w:marLeft w:val="0"/>
                                  <w:marRight w:val="0"/>
                                  <w:marTop w:val="0"/>
                                  <w:marBottom w:val="0"/>
                                  <w:divBdr>
                                    <w:top w:val="none" w:sz="0" w:space="0" w:color="auto"/>
                                    <w:left w:val="none" w:sz="0" w:space="0" w:color="auto"/>
                                    <w:bottom w:val="none" w:sz="0" w:space="0" w:color="auto"/>
                                    <w:right w:val="none" w:sz="0" w:space="0" w:color="auto"/>
                                  </w:divBdr>
                                </w:div>
                                <w:div w:id="759260218">
                                  <w:marLeft w:val="0"/>
                                  <w:marRight w:val="0"/>
                                  <w:marTop w:val="0"/>
                                  <w:marBottom w:val="0"/>
                                  <w:divBdr>
                                    <w:top w:val="none" w:sz="0" w:space="0" w:color="auto"/>
                                    <w:left w:val="none" w:sz="0" w:space="0" w:color="auto"/>
                                    <w:bottom w:val="none" w:sz="0" w:space="0" w:color="auto"/>
                                    <w:right w:val="none" w:sz="0" w:space="0" w:color="auto"/>
                                  </w:divBdr>
                                </w:div>
                                <w:div w:id="586882748">
                                  <w:marLeft w:val="0"/>
                                  <w:marRight w:val="0"/>
                                  <w:marTop w:val="0"/>
                                  <w:marBottom w:val="0"/>
                                  <w:divBdr>
                                    <w:top w:val="none" w:sz="0" w:space="0" w:color="auto"/>
                                    <w:left w:val="none" w:sz="0" w:space="0" w:color="auto"/>
                                    <w:bottom w:val="none" w:sz="0" w:space="0" w:color="auto"/>
                                    <w:right w:val="none" w:sz="0" w:space="0" w:color="auto"/>
                                  </w:divBdr>
                                </w:div>
                                <w:div w:id="678386041">
                                  <w:marLeft w:val="0"/>
                                  <w:marRight w:val="0"/>
                                  <w:marTop w:val="0"/>
                                  <w:marBottom w:val="0"/>
                                  <w:divBdr>
                                    <w:top w:val="none" w:sz="0" w:space="0" w:color="auto"/>
                                    <w:left w:val="none" w:sz="0" w:space="0" w:color="auto"/>
                                    <w:bottom w:val="none" w:sz="0" w:space="0" w:color="auto"/>
                                    <w:right w:val="none" w:sz="0" w:space="0" w:color="auto"/>
                                  </w:divBdr>
                                </w:div>
                                <w:div w:id="309023555">
                                  <w:marLeft w:val="0"/>
                                  <w:marRight w:val="0"/>
                                  <w:marTop w:val="0"/>
                                  <w:marBottom w:val="0"/>
                                  <w:divBdr>
                                    <w:top w:val="none" w:sz="0" w:space="0" w:color="auto"/>
                                    <w:left w:val="none" w:sz="0" w:space="0" w:color="auto"/>
                                    <w:bottom w:val="none" w:sz="0" w:space="0" w:color="auto"/>
                                    <w:right w:val="none" w:sz="0" w:space="0" w:color="auto"/>
                                  </w:divBdr>
                                </w:div>
                                <w:div w:id="1573350572">
                                  <w:marLeft w:val="0"/>
                                  <w:marRight w:val="0"/>
                                  <w:marTop w:val="0"/>
                                  <w:marBottom w:val="0"/>
                                  <w:divBdr>
                                    <w:top w:val="none" w:sz="0" w:space="0" w:color="auto"/>
                                    <w:left w:val="none" w:sz="0" w:space="0" w:color="auto"/>
                                    <w:bottom w:val="none" w:sz="0" w:space="0" w:color="auto"/>
                                    <w:right w:val="none" w:sz="0" w:space="0" w:color="auto"/>
                                  </w:divBdr>
                                </w:div>
                                <w:div w:id="665018115">
                                  <w:marLeft w:val="0"/>
                                  <w:marRight w:val="0"/>
                                  <w:marTop w:val="0"/>
                                  <w:marBottom w:val="0"/>
                                  <w:divBdr>
                                    <w:top w:val="none" w:sz="0" w:space="0" w:color="auto"/>
                                    <w:left w:val="none" w:sz="0" w:space="0" w:color="auto"/>
                                    <w:bottom w:val="none" w:sz="0" w:space="0" w:color="auto"/>
                                    <w:right w:val="none" w:sz="0" w:space="0" w:color="auto"/>
                                  </w:divBdr>
                                </w:div>
                                <w:div w:id="590704279">
                                  <w:marLeft w:val="0"/>
                                  <w:marRight w:val="0"/>
                                  <w:marTop w:val="0"/>
                                  <w:marBottom w:val="0"/>
                                  <w:divBdr>
                                    <w:top w:val="none" w:sz="0" w:space="0" w:color="auto"/>
                                    <w:left w:val="none" w:sz="0" w:space="0" w:color="auto"/>
                                    <w:bottom w:val="none" w:sz="0" w:space="0" w:color="auto"/>
                                    <w:right w:val="none" w:sz="0" w:space="0" w:color="auto"/>
                                  </w:divBdr>
                                </w:div>
                                <w:div w:id="1038120163">
                                  <w:marLeft w:val="0"/>
                                  <w:marRight w:val="0"/>
                                  <w:marTop w:val="0"/>
                                  <w:marBottom w:val="0"/>
                                  <w:divBdr>
                                    <w:top w:val="none" w:sz="0" w:space="0" w:color="auto"/>
                                    <w:left w:val="none" w:sz="0" w:space="0" w:color="auto"/>
                                    <w:bottom w:val="none" w:sz="0" w:space="0" w:color="auto"/>
                                    <w:right w:val="none" w:sz="0" w:space="0" w:color="auto"/>
                                  </w:divBdr>
                                </w:div>
                                <w:div w:id="1694720814">
                                  <w:marLeft w:val="0"/>
                                  <w:marRight w:val="0"/>
                                  <w:marTop w:val="0"/>
                                  <w:marBottom w:val="0"/>
                                  <w:divBdr>
                                    <w:top w:val="none" w:sz="0" w:space="0" w:color="auto"/>
                                    <w:left w:val="none" w:sz="0" w:space="0" w:color="auto"/>
                                    <w:bottom w:val="none" w:sz="0" w:space="0" w:color="auto"/>
                                    <w:right w:val="none" w:sz="0" w:space="0" w:color="auto"/>
                                  </w:divBdr>
                                </w:div>
                                <w:div w:id="2125732998">
                                  <w:marLeft w:val="0"/>
                                  <w:marRight w:val="0"/>
                                  <w:marTop w:val="0"/>
                                  <w:marBottom w:val="0"/>
                                  <w:divBdr>
                                    <w:top w:val="none" w:sz="0" w:space="0" w:color="auto"/>
                                    <w:left w:val="none" w:sz="0" w:space="0" w:color="auto"/>
                                    <w:bottom w:val="none" w:sz="0" w:space="0" w:color="auto"/>
                                    <w:right w:val="none" w:sz="0" w:space="0" w:color="auto"/>
                                  </w:divBdr>
                                </w:div>
                                <w:div w:id="1420717177">
                                  <w:marLeft w:val="0"/>
                                  <w:marRight w:val="0"/>
                                  <w:marTop w:val="0"/>
                                  <w:marBottom w:val="0"/>
                                  <w:divBdr>
                                    <w:top w:val="none" w:sz="0" w:space="0" w:color="auto"/>
                                    <w:left w:val="none" w:sz="0" w:space="0" w:color="auto"/>
                                    <w:bottom w:val="none" w:sz="0" w:space="0" w:color="auto"/>
                                    <w:right w:val="none" w:sz="0" w:space="0" w:color="auto"/>
                                  </w:divBdr>
                                </w:div>
                                <w:div w:id="2136563211">
                                  <w:marLeft w:val="0"/>
                                  <w:marRight w:val="0"/>
                                  <w:marTop w:val="0"/>
                                  <w:marBottom w:val="0"/>
                                  <w:divBdr>
                                    <w:top w:val="none" w:sz="0" w:space="0" w:color="auto"/>
                                    <w:left w:val="none" w:sz="0" w:space="0" w:color="auto"/>
                                    <w:bottom w:val="none" w:sz="0" w:space="0" w:color="auto"/>
                                    <w:right w:val="none" w:sz="0" w:space="0" w:color="auto"/>
                                  </w:divBdr>
                                </w:div>
                                <w:div w:id="2056156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2476708">
      <w:bodyDiv w:val="1"/>
      <w:marLeft w:val="0"/>
      <w:marRight w:val="0"/>
      <w:marTop w:val="0"/>
      <w:marBottom w:val="0"/>
      <w:divBdr>
        <w:top w:val="none" w:sz="0" w:space="0" w:color="auto"/>
        <w:left w:val="none" w:sz="0" w:space="0" w:color="auto"/>
        <w:bottom w:val="none" w:sz="0" w:space="0" w:color="auto"/>
        <w:right w:val="none" w:sz="0" w:space="0" w:color="auto"/>
      </w:divBdr>
    </w:div>
    <w:div w:id="1760565541">
      <w:bodyDiv w:val="1"/>
      <w:marLeft w:val="0"/>
      <w:marRight w:val="0"/>
      <w:marTop w:val="0"/>
      <w:marBottom w:val="0"/>
      <w:divBdr>
        <w:top w:val="none" w:sz="0" w:space="0" w:color="auto"/>
        <w:left w:val="none" w:sz="0" w:space="0" w:color="auto"/>
        <w:bottom w:val="none" w:sz="0" w:space="0" w:color="auto"/>
        <w:right w:val="none" w:sz="0" w:space="0" w:color="auto"/>
      </w:divBdr>
    </w:div>
    <w:div w:id="1767650679">
      <w:marLeft w:val="0"/>
      <w:marRight w:val="0"/>
      <w:marTop w:val="0"/>
      <w:marBottom w:val="0"/>
      <w:divBdr>
        <w:top w:val="none" w:sz="0" w:space="0" w:color="auto"/>
        <w:left w:val="none" w:sz="0" w:space="0" w:color="auto"/>
        <w:bottom w:val="none" w:sz="0" w:space="0" w:color="auto"/>
        <w:right w:val="none" w:sz="0" w:space="0" w:color="auto"/>
      </w:divBdr>
      <w:divsChild>
        <w:div w:id="1767650678">
          <w:marLeft w:val="0"/>
          <w:marRight w:val="0"/>
          <w:marTop w:val="150"/>
          <w:marBottom w:val="0"/>
          <w:divBdr>
            <w:top w:val="none" w:sz="0" w:space="0" w:color="auto"/>
            <w:left w:val="none" w:sz="0" w:space="0" w:color="auto"/>
            <w:bottom w:val="none" w:sz="0" w:space="0" w:color="auto"/>
            <w:right w:val="none" w:sz="0" w:space="0" w:color="auto"/>
          </w:divBdr>
          <w:divsChild>
            <w:div w:id="1767650677">
              <w:marLeft w:val="0"/>
              <w:marRight w:val="0"/>
              <w:marTop w:val="0"/>
              <w:marBottom w:val="0"/>
              <w:divBdr>
                <w:top w:val="none" w:sz="0" w:space="0" w:color="auto"/>
                <w:left w:val="none" w:sz="0" w:space="0" w:color="auto"/>
                <w:bottom w:val="none" w:sz="0" w:space="0" w:color="auto"/>
                <w:right w:val="none" w:sz="0" w:space="0" w:color="auto"/>
              </w:divBdr>
              <w:divsChild>
                <w:div w:id="1767650676">
                  <w:marLeft w:val="0"/>
                  <w:marRight w:val="0"/>
                  <w:marTop w:val="168"/>
                  <w:marBottom w:val="0"/>
                  <w:divBdr>
                    <w:top w:val="single" w:sz="6" w:space="0" w:color="999999"/>
                    <w:left w:val="single" w:sz="6" w:space="0" w:color="999999"/>
                    <w:bottom w:val="single" w:sz="6" w:space="0" w:color="999999"/>
                    <w:right w:val="single" w:sz="6" w:space="0" w:color="999999"/>
                  </w:divBdr>
                  <w:divsChild>
                    <w:div w:id="17676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smilesforlifeoralhealth.org/teach-curriculum/course-7-the-oral-exam/" TargetMode="External" Id="rId13" /><Relationship Type="http://schemas.openxmlformats.org/officeDocument/2006/relationships/hyperlink" Target="http://smilesforlifeoralhealth.org" TargetMode="External" Id="rId18" /><Relationship Type="http://schemas.openxmlformats.org/officeDocument/2006/relationships/hyperlink" Target="http://ajph.aphapublications.org/author/Hartnett%2C+Erin" TargetMode="External" Id="rId26" /><Relationship Type="http://schemas.openxmlformats.org/officeDocument/2006/relationships/hyperlink" Target="https://www.nln.org/docs/default-source/uploadedfiles/professional-development-programs/sirc/guided-debriefing-tool.docx?sfvrsn=f659d27e_3" TargetMode="External" Id="rId39" /><Relationship Type="http://schemas.openxmlformats.org/officeDocument/2006/relationships/hyperlink" Target="https://www.smilesforlifeoralhealth.org/teach-curriculum/course-7-the-oral-exam/" TargetMode="External" Id="rId21" /><Relationship Type="http://schemas.openxmlformats.org/officeDocument/2006/relationships/hyperlink" Target="https://www.inacsl.org/healthcare-simulation-standards" TargetMode="External" Id="rId34" /><Relationship Type="http://schemas.openxmlformats.org/officeDocument/2006/relationships/footer" Target="footer2.xml" Id="rId42" /><Relationship Type="http://schemas.microsoft.com/office/2020/10/relationships/intelligence" Target="intelligence2.xml" Id="rId47" /><Relationship Type="http://schemas.openxmlformats.org/officeDocument/2006/relationships/settings" Target="settings.xml" Id="rId7" /><Relationship Type="http://schemas.openxmlformats.org/officeDocument/2006/relationships/customXml" Target="../customXml/item2.xml" Id="rId2" /><Relationship Type="http://schemas.openxmlformats.org/officeDocument/2006/relationships/hyperlink" Target="https://health.gov/myhealthfinder/doctor-visits/regular-checkups/take-care-your-childs-teeth" TargetMode="External" Id="rId16" /><Relationship Type="http://schemas.openxmlformats.org/officeDocument/2006/relationships/hyperlink" Target="http://ajph.aphapublications.org/author/Dorsen%2C+Caroline" TargetMode="Externa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milesforlifeoralhealth.org" TargetMode="External" Id="rId11" /><Relationship Type="http://schemas.openxmlformats.org/officeDocument/2006/relationships/hyperlink" Target="https://www.cdc.gov/pcd/issues/2022/22_0067.htm" TargetMode="External" Id="rId24" /><Relationship Type="http://schemas.openxmlformats.org/officeDocument/2006/relationships/hyperlink" Target="https://www.nidcr.nih.gov/research/oralhealthinamerica/section-2-summary" TargetMode="External" Id="rId32" /><Relationship Type="http://schemas.openxmlformats.org/officeDocument/2006/relationships/hyperlink" Target="https://www.smilesforlifeoralhealth.org/teach-curriculum/course-2-child-oral-health/" TargetMode="External" Id="rId37" /><Relationship Type="http://schemas.openxmlformats.org/officeDocument/2006/relationships/header" Target="header1.xml" Id="rId40" /><Relationship Type="http://schemas.openxmlformats.org/officeDocument/2006/relationships/fontTable" Target="fontTable.xml" Id="rId45" /><Relationship Type="http://schemas.openxmlformats.org/officeDocument/2006/relationships/numbering" Target="numbering.xml" Id="rId5" /><Relationship Type="http://schemas.openxmlformats.org/officeDocument/2006/relationships/hyperlink" Target="https://www.dentalassociates.com/blog/tooth-smart-snacking" TargetMode="External" Id="rId15" /><Relationship Type="http://schemas.openxmlformats.org/officeDocument/2006/relationships/hyperlink" Target="http://www.cavityfreekids.org" TargetMode="External" Id="rId23" /><Relationship Type="http://schemas.openxmlformats.org/officeDocument/2006/relationships/hyperlink" Target="http://ajph.aphapublications.org/author/Hallas%2C+Donna" TargetMode="External" Id="rId28" /><Relationship Type="http://schemas.openxmlformats.org/officeDocument/2006/relationships/hyperlink" Target="https://www.nln.org/docs/default-source/uploadedfiles/professional-development-programs/ace-series/mia-jones-sfl-4-acute-dental-mac-november-2021.pdf?sfvrsn=bca3fa66_3" TargetMode="External" Id="rId36" /><Relationship Type="http://schemas.openxmlformats.org/officeDocument/2006/relationships/endnotes" Target="endnotes.xml" Id="rId10" /><Relationship Type="http://schemas.openxmlformats.org/officeDocument/2006/relationships/hyperlink" Target="https://www.smilesforlifeoralhealth.org/teach-curriculum/course-2-child-oral-health/" TargetMode="External" Id="rId19" /><Relationship Type="http://schemas.openxmlformats.org/officeDocument/2006/relationships/hyperlink" Target="http://ajph.aphapublications.org/doi/abs/10.2105/AJPH.2014.302495" TargetMode="External" Id="rId31" /><Relationship Type="http://schemas.openxmlformats.org/officeDocument/2006/relationships/footer" Target="footer3.xml" Id="rId44"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downloads.aap.org/AAP/PDF/oralhealth_RiskAssessmentTool.pdf" TargetMode="External" Id="rId14" /><Relationship Type="http://schemas.openxmlformats.org/officeDocument/2006/relationships/hyperlink" Target="https://www.smilesforlifeoralhealth.org/resources/android-ios-apps/" TargetMode="External" Id="rId22" /><Relationship Type="http://schemas.openxmlformats.org/officeDocument/2006/relationships/hyperlink" Target="http://ajph.aphapublications.org/author/Allen%2C+Kenneth" TargetMode="External" Id="rId27" /><Relationship Type="http://schemas.openxmlformats.org/officeDocument/2006/relationships/hyperlink" Target="http://ajph.aphapublications.org/author/Wholihan%2C+Dorothy" TargetMode="External" Id="rId30" /><Relationship Type="http://schemas.openxmlformats.org/officeDocument/2006/relationships/hyperlink" Target="https://www.ipecollaborative.org/assets/core-competencies/IPEC_Core_Competencies_Version_3_2023.pdf" TargetMode="External" Id="rId35" /><Relationship Type="http://schemas.openxmlformats.org/officeDocument/2006/relationships/header" Target="header2.xml" Id="rId43" /><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hyperlink" Target="https://www.smilesforlifeoralhealth.org/teach-curriculum/course-6-caries-risk-assessment-flouride-varnish-counseling/" TargetMode="External" Id="rId12" /><Relationship Type="http://schemas.openxmlformats.org/officeDocument/2006/relationships/hyperlink" Target="http://cavityfreekids.org/family-engagement/information-bites/" TargetMode="External" Id="rId17" /><Relationship Type="http://schemas.openxmlformats.org/officeDocument/2006/relationships/hyperlink" Target="http://ajph.aphapublications.org/author/Haber%2C+Judith" TargetMode="External" Id="rId25" /><Relationship Type="http://schemas.openxmlformats.org/officeDocument/2006/relationships/hyperlink" Target="https://www.nidcr.nih.gov/sites/default/files/2021-12/Oral-Health-Across-the-Lifespan-Children.pdf" TargetMode="External" Id="rId33" /><Relationship Type="http://schemas.openxmlformats.org/officeDocument/2006/relationships/hyperlink" Target="http://www.nln.org/sirc/sirc-resources/sirc-tools-and-tips" TargetMode="External" Id="rId38" /><Relationship Type="http://schemas.openxmlformats.org/officeDocument/2006/relationships/theme" Target="theme/theme1.xml" Id="rId46" /><Relationship Type="http://schemas.openxmlformats.org/officeDocument/2006/relationships/hyperlink" Target="https://www.smilesforlifeoralhealth.org/teach-curriculum/course-6-caries-risk-assessment-flouride-varnish-counseling/" TargetMode="External" Id="rId20" /><Relationship Type="http://schemas.openxmlformats.org/officeDocument/2006/relationships/footer" Target="footer1.xml" Id="rId41" /></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3B7CA8-1065-43E6-A176-00580C543DA0}">
  <ds:schemaRefs>
    <ds:schemaRef ds:uri="http://schemas.microsoft.com/sharepoint/v3/contenttype/forms"/>
  </ds:schemaRefs>
</ds:datastoreItem>
</file>

<file path=customXml/itemProps2.xml><?xml version="1.0" encoding="utf-8"?>
<ds:datastoreItem xmlns:ds="http://schemas.openxmlformats.org/officeDocument/2006/customXml" ds:itemID="{540A8540-B9B3-43A5-9747-DE130D9C2A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0C8421-22D8-45EF-8AE2-3FA76847566A}">
  <ds:schemaRefs>
    <ds:schemaRef ds:uri="http://schemas.microsoft.com/office/2006/metadata/properties"/>
    <ds:schemaRef ds:uri="http://schemas.microsoft.com/office/infopath/2007/PartnerControls"/>
    <ds:schemaRef ds:uri="f0266290-c2ea-4df9-b805-564429b79e5b"/>
    <ds:schemaRef ds:uri="d9cf9cec-06bc-43ab-90cc-5573f68c0cf0"/>
  </ds:schemaRefs>
</ds:datastoreItem>
</file>

<file path=customXml/itemProps4.xml><?xml version="1.0" encoding="utf-8"?>
<ds:datastoreItem xmlns:ds="http://schemas.openxmlformats.org/officeDocument/2006/customXml" ds:itemID="{ED166A02-9D77-6542-9B23-AE42A30CC77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Laerdal Medical AS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National League for Nursing</dc:creator>
  <keywords>ACE.P</keywords>
  <lastModifiedBy>Andrea L. Browning</lastModifiedBy>
  <revision>28</revision>
  <lastPrinted>2023-05-09T14:21:00.0000000Z</lastPrinted>
  <dcterms:created xsi:type="dcterms:W3CDTF">2024-06-21T17:32:00.0000000Z</dcterms:created>
  <dcterms:modified xsi:type="dcterms:W3CDTF">2025-02-13T16:34:27.3251899Z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1626200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